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79A" w:rsidRPr="00ED7452" w:rsidRDefault="0067479A" w:rsidP="00ED7452">
      <w:pPr>
        <w:jc w:val="both"/>
        <w:rPr>
          <w:b/>
        </w:rPr>
      </w:pPr>
      <w:r w:rsidRPr="00ED7452">
        <w:rPr>
          <w:b/>
        </w:rPr>
        <w:t>Appendici- norme di riferimento</w:t>
      </w:r>
    </w:p>
    <w:p w:rsidR="0067479A" w:rsidRDefault="0067479A" w:rsidP="00ED7452">
      <w:pPr>
        <w:jc w:val="both"/>
      </w:pPr>
    </w:p>
    <w:p w:rsidR="0067479A" w:rsidRDefault="0067479A" w:rsidP="00BA41B7">
      <w:pPr>
        <w:pStyle w:val="Paragrafoelenco"/>
        <w:numPr>
          <w:ilvl w:val="0"/>
          <w:numId w:val="1"/>
        </w:numPr>
        <w:jc w:val="center"/>
      </w:pPr>
      <w:r>
        <w:t>Art. 125.</w:t>
      </w:r>
      <w:r w:rsidR="00DD09A0">
        <w:t xml:space="preserve"> </w:t>
      </w:r>
      <w:proofErr w:type="spellStart"/>
      <w:r w:rsidR="00DD09A0">
        <w:t>D.Lgs.</w:t>
      </w:r>
      <w:proofErr w:type="spellEnd"/>
      <w:r w:rsidR="00DD09A0">
        <w:t xml:space="preserve"> n. 163/2006</w:t>
      </w:r>
    </w:p>
    <w:p w:rsidR="0067479A" w:rsidRDefault="0067479A" w:rsidP="00BA41B7">
      <w:pPr>
        <w:jc w:val="center"/>
      </w:pPr>
      <w:r>
        <w:t>Lavori, servizi e forniture in economia</w:t>
      </w:r>
    </w:p>
    <w:p w:rsidR="0067479A" w:rsidRDefault="0067479A" w:rsidP="00BA41B7">
      <w:pPr>
        <w:jc w:val="center"/>
      </w:pPr>
      <w:r>
        <w:t>(art. 24, legge n. 109/1994; art. 88, e artt. 142 ss., decreto del</w:t>
      </w:r>
    </w:p>
    <w:p w:rsidR="0067479A" w:rsidRDefault="0067479A" w:rsidP="00BA41B7">
      <w:pPr>
        <w:jc w:val="center"/>
      </w:pPr>
      <w:r>
        <w:t>Presidente dell</w:t>
      </w:r>
      <w:bookmarkStart w:id="0" w:name="_GoBack"/>
      <w:bookmarkEnd w:id="0"/>
      <w:r>
        <w:t>a Repubblica n. 554/1999; decreto del Presidente della</w:t>
      </w:r>
    </w:p>
    <w:p w:rsidR="0067479A" w:rsidRDefault="0067479A" w:rsidP="00BA41B7">
      <w:pPr>
        <w:jc w:val="center"/>
      </w:pPr>
      <w:r>
        <w:t>Repubblica n. 384/2001)</w:t>
      </w:r>
    </w:p>
    <w:p w:rsidR="0067479A" w:rsidRDefault="0067479A" w:rsidP="00BA41B7">
      <w:pPr>
        <w:jc w:val="both"/>
      </w:pPr>
      <w:r>
        <w:t xml:space="preserve">  1. Le acquisizioni in economia di beni,  servizi,  lavori,  possono</w:t>
      </w:r>
      <w:r w:rsidR="0012403C">
        <w:t xml:space="preserve"> </w:t>
      </w:r>
      <w:r>
        <w:t xml:space="preserve">essere effettuate: </w:t>
      </w:r>
    </w:p>
    <w:p w:rsidR="0067479A" w:rsidRDefault="0067479A" w:rsidP="00BA41B7">
      <w:pPr>
        <w:jc w:val="both"/>
      </w:pPr>
      <w:r>
        <w:t xml:space="preserve">    a) mediante amministrazione diretta; </w:t>
      </w:r>
    </w:p>
    <w:p w:rsidR="0067479A" w:rsidRDefault="0067479A" w:rsidP="00BA41B7">
      <w:pPr>
        <w:jc w:val="both"/>
      </w:pPr>
      <w:r>
        <w:t xml:space="preserve">    b) mediante procedura di cottimo fiduciario. </w:t>
      </w:r>
    </w:p>
    <w:p w:rsidR="0067479A" w:rsidRDefault="0067479A" w:rsidP="00BA41B7">
      <w:pPr>
        <w:jc w:val="both"/>
      </w:pPr>
      <w:r>
        <w:t xml:space="preserve">  2. Per ogni acquisizione in economia le stazioni appaltanti operano</w:t>
      </w:r>
      <w:r w:rsidR="0012403C">
        <w:t xml:space="preserve"> </w:t>
      </w:r>
      <w:r>
        <w:t>attraverso un responsabile del procedimento  ai  sensi  dell'articolo</w:t>
      </w:r>
      <w:r w:rsidR="0012403C">
        <w:t xml:space="preserve"> </w:t>
      </w:r>
      <w:r>
        <w:t xml:space="preserve">10. </w:t>
      </w:r>
    </w:p>
    <w:p w:rsidR="0067479A" w:rsidRDefault="0067479A" w:rsidP="00BA41B7">
      <w:pPr>
        <w:jc w:val="both"/>
      </w:pPr>
      <w:r>
        <w:t xml:space="preserve">  3. Nell'amministrazione diretta le acquisizioni sono effettuate con</w:t>
      </w:r>
      <w:r w:rsidR="0012403C">
        <w:t xml:space="preserve"> </w:t>
      </w:r>
      <w:r>
        <w:t>materiali e mezzi propri o appositamente acquistati  o  noleggiati  e</w:t>
      </w:r>
      <w:r w:rsidR="0012403C">
        <w:t xml:space="preserve"> </w:t>
      </w:r>
      <w:r>
        <w:t>con personale proprio  delle  stazioni  appaltanti,  o  eventualmente</w:t>
      </w:r>
      <w:r w:rsidR="0012403C">
        <w:t xml:space="preserve"> </w:t>
      </w:r>
      <w:r>
        <w:t>assunto per l'occasione, sotto  la  direzione  del  responsabile  del</w:t>
      </w:r>
      <w:r w:rsidR="0012403C">
        <w:t xml:space="preserve"> </w:t>
      </w:r>
      <w:r>
        <w:t xml:space="preserve">procedimento. </w:t>
      </w:r>
    </w:p>
    <w:p w:rsidR="0067479A" w:rsidRDefault="0067479A" w:rsidP="00BA41B7">
      <w:pPr>
        <w:jc w:val="both"/>
      </w:pPr>
      <w:r>
        <w:t xml:space="preserve">  4. Il cottimo fiduciario </w:t>
      </w:r>
      <w:proofErr w:type="spellStart"/>
      <w:r>
        <w:t>e'</w:t>
      </w:r>
      <w:proofErr w:type="spellEnd"/>
      <w:r>
        <w:t xml:space="preserve">  una  procedura  negoziata  in  cui  le</w:t>
      </w:r>
      <w:r w:rsidR="00BE76EA">
        <w:t xml:space="preserve"> </w:t>
      </w:r>
      <w:r>
        <w:t xml:space="preserve">acquisizioni avvengono mediante affidamento a terzi. </w:t>
      </w:r>
    </w:p>
    <w:p w:rsidR="0067479A" w:rsidRDefault="0067479A" w:rsidP="00BA41B7">
      <w:pPr>
        <w:jc w:val="both"/>
      </w:pPr>
      <w:r>
        <w:t xml:space="preserve">  5. I lavori in economia sono ammessi per importi  non  superiori  a</w:t>
      </w:r>
      <w:r w:rsidR="00BA41B7">
        <w:t xml:space="preserve"> </w:t>
      </w:r>
      <w:r w:rsidR="00CC56C1">
        <w:t xml:space="preserve"> </w:t>
      </w:r>
      <w:r>
        <w:t>200.000. I lavori assunti  in  amministrazione  diretta  non  possono</w:t>
      </w:r>
      <w:r w:rsidR="00CC56C1">
        <w:t xml:space="preserve"> </w:t>
      </w:r>
      <w:r>
        <w:t xml:space="preserve">comportare una spesa complessiva superiore a 50.000 euro. </w:t>
      </w:r>
    </w:p>
    <w:p w:rsidR="0067479A" w:rsidRDefault="0067479A" w:rsidP="00BA41B7">
      <w:pPr>
        <w:jc w:val="both"/>
      </w:pPr>
      <w:r>
        <w:t xml:space="preserve">  6. I lavori eseguibili in economia  sono  individuati  da  ciascuna</w:t>
      </w:r>
      <w:r w:rsidR="00CC56C1">
        <w:t xml:space="preserve"> </w:t>
      </w:r>
      <w:r>
        <w:t>stazione appaltante, con riguardo alle proprie specifiche  competenze</w:t>
      </w:r>
      <w:r w:rsidR="00CC56C1">
        <w:t xml:space="preserve"> </w:t>
      </w:r>
      <w:r>
        <w:t xml:space="preserve">e nell'ambito delle seguenti categorie generali: </w:t>
      </w:r>
    </w:p>
    <w:p w:rsidR="0067479A" w:rsidRDefault="0067479A" w:rsidP="00BA41B7">
      <w:pPr>
        <w:jc w:val="both"/>
      </w:pPr>
      <w:r>
        <w:t xml:space="preserve">    a)  manutenzione  o  riparazione  di  opere  od  impianti  quando</w:t>
      </w:r>
      <w:r w:rsidR="00CC56C1">
        <w:t xml:space="preserve"> </w:t>
      </w:r>
      <w:r>
        <w:t xml:space="preserve">l'esigenza </w:t>
      </w:r>
      <w:proofErr w:type="spellStart"/>
      <w:r>
        <w:t>e'</w:t>
      </w:r>
      <w:proofErr w:type="spellEnd"/>
      <w:r>
        <w:t xml:space="preserve"> rapportata ad eventi imprevedibili e non sia  possibile</w:t>
      </w:r>
      <w:r w:rsidR="00CC56C1">
        <w:t xml:space="preserve"> </w:t>
      </w:r>
      <w:r>
        <w:t>realizzarle con le forme e le procedure previste  agli  articoli  55,</w:t>
      </w:r>
      <w:r w:rsidR="00CC56C1">
        <w:t xml:space="preserve"> </w:t>
      </w:r>
      <w:r>
        <w:t xml:space="preserve">121, 122; </w:t>
      </w:r>
    </w:p>
    <w:p w:rsidR="0067479A" w:rsidRDefault="0067479A" w:rsidP="00BA41B7">
      <w:pPr>
        <w:jc w:val="both"/>
      </w:pPr>
      <w:r>
        <w:t xml:space="preserve">    b) manutenzione di opere o di impianti; </w:t>
      </w:r>
    </w:p>
    <w:p w:rsidR="0067479A" w:rsidRDefault="0067479A" w:rsidP="00BA41B7">
      <w:pPr>
        <w:jc w:val="both"/>
      </w:pPr>
      <w:r>
        <w:t xml:space="preserve">    c) interventi non programmabili in materia di sicurezza; </w:t>
      </w:r>
    </w:p>
    <w:p w:rsidR="0067479A" w:rsidRDefault="0067479A" w:rsidP="00BA41B7">
      <w:pPr>
        <w:jc w:val="both"/>
      </w:pPr>
      <w:r>
        <w:t xml:space="preserve">    d) lavori che non possono essere  differiti,  dopo  l'infruttuoso</w:t>
      </w:r>
    </w:p>
    <w:p w:rsidR="0067479A" w:rsidRDefault="0067479A" w:rsidP="00BA41B7">
      <w:pPr>
        <w:jc w:val="both"/>
      </w:pPr>
      <w:r>
        <w:t xml:space="preserve">esperimento delle procedure di gara; </w:t>
      </w:r>
    </w:p>
    <w:p w:rsidR="0067479A" w:rsidRDefault="0067479A" w:rsidP="00BA41B7">
      <w:pPr>
        <w:jc w:val="both"/>
      </w:pPr>
      <w:r>
        <w:t xml:space="preserve">    e) lavori necessari per la compilazione di progetti; </w:t>
      </w:r>
    </w:p>
    <w:p w:rsidR="0067479A" w:rsidRDefault="0067479A" w:rsidP="00BA41B7">
      <w:pPr>
        <w:jc w:val="both"/>
      </w:pPr>
      <w:r>
        <w:t xml:space="preserve">    f) completamento di opere o impianti a seguito della  risoluzione</w:t>
      </w:r>
      <w:r w:rsidR="00CC56C1">
        <w:t xml:space="preserve"> </w:t>
      </w:r>
      <w:r>
        <w:t xml:space="preserve">del contratto o in danno dell'appaltatore inadempiente, quando vi  </w:t>
      </w:r>
      <w:proofErr w:type="spellStart"/>
      <w:r>
        <w:t>e'</w:t>
      </w:r>
      <w:proofErr w:type="spellEnd"/>
      <w:r w:rsidR="00CC56C1">
        <w:t xml:space="preserve"> </w:t>
      </w:r>
      <w:proofErr w:type="spellStart"/>
      <w:r>
        <w:t>necessita'</w:t>
      </w:r>
      <w:proofErr w:type="spellEnd"/>
      <w:r>
        <w:t xml:space="preserve"> e urgenza di completare i lavori. </w:t>
      </w:r>
    </w:p>
    <w:p w:rsidR="0067479A" w:rsidRDefault="0067479A" w:rsidP="00CC56C1">
      <w:pPr>
        <w:jc w:val="both"/>
      </w:pPr>
      <w:r>
        <w:t xml:space="preserve">  7. I fondi necessari per la realizzazione  di  lavori  in  economia</w:t>
      </w:r>
      <w:r w:rsidR="00CC56C1">
        <w:t xml:space="preserve"> </w:t>
      </w:r>
      <w:r>
        <w:t>possono essere  anticipati  dalla  stazione  appaltante  con  mandati</w:t>
      </w:r>
      <w:r w:rsidR="00CC56C1">
        <w:t xml:space="preserve"> </w:t>
      </w:r>
      <w:r>
        <w:t>intestati al responsabile del procedimento, con obbligo di rendiconto</w:t>
      </w:r>
      <w:r w:rsidR="00CC56C1">
        <w:t xml:space="preserve"> </w:t>
      </w:r>
      <w:r>
        <w:t xml:space="preserve">finale. Il </w:t>
      </w:r>
      <w:r>
        <w:lastRenderedPageBreak/>
        <w:t xml:space="preserve">programma annuale dei lavori </w:t>
      </w:r>
      <w:proofErr w:type="spellStart"/>
      <w:r>
        <w:t>e'</w:t>
      </w:r>
      <w:proofErr w:type="spellEnd"/>
      <w:r>
        <w:t xml:space="preserve"> corredato dell'elenco  dei</w:t>
      </w:r>
      <w:r w:rsidR="00CC56C1">
        <w:t xml:space="preserve"> </w:t>
      </w:r>
      <w:r>
        <w:t xml:space="preserve">lavori da eseguire in economia per i quali </w:t>
      </w:r>
      <w:proofErr w:type="spellStart"/>
      <w:r>
        <w:t>e'</w:t>
      </w:r>
      <w:proofErr w:type="spellEnd"/>
      <w:r>
        <w:t xml:space="preserve"> possibile formulare una</w:t>
      </w:r>
      <w:r w:rsidR="00CC56C1">
        <w:t xml:space="preserve"> </w:t>
      </w:r>
      <w:r>
        <w:t xml:space="preserve">previsione, </w:t>
      </w:r>
      <w:proofErr w:type="spellStart"/>
      <w:r>
        <w:t>ancorche</w:t>
      </w:r>
      <w:proofErr w:type="spellEnd"/>
      <w:r>
        <w:t xml:space="preserve">' sommaria. </w:t>
      </w:r>
    </w:p>
    <w:p w:rsidR="0067479A" w:rsidRDefault="0067479A" w:rsidP="00CC56C1">
      <w:pPr>
        <w:jc w:val="both"/>
      </w:pPr>
      <w:r>
        <w:t xml:space="preserve">  8. Per lavori di importo pari superiore a  40.000  euro  e  fino  a</w:t>
      </w:r>
      <w:r w:rsidR="00CC56C1">
        <w:t xml:space="preserve"> </w:t>
      </w:r>
      <w:r>
        <w:t>200.000 euro, l'affidamento mediante cottimo fiduciario  avviene  nel</w:t>
      </w:r>
      <w:r w:rsidR="00CC56C1">
        <w:t xml:space="preserve"> </w:t>
      </w:r>
      <w:r>
        <w:t xml:space="preserve">rispetto  dei  principi  di  trasparenza,   rotazione,   </w:t>
      </w:r>
      <w:proofErr w:type="spellStart"/>
      <w:r>
        <w:t>parita'</w:t>
      </w:r>
      <w:proofErr w:type="spellEnd"/>
      <w:r>
        <w:t xml:space="preserve">   di</w:t>
      </w:r>
      <w:r w:rsidR="00CC56C1">
        <w:t xml:space="preserve"> </w:t>
      </w:r>
      <w:r>
        <w:t>trattamento,  previa  consultazione  di   almeno   cinque   operatori</w:t>
      </w:r>
      <w:r w:rsidR="00CC56C1">
        <w:t xml:space="preserve"> </w:t>
      </w:r>
      <w:r>
        <w:t>economici, se sussistono in tale numero soggetti idonei,  individuati</w:t>
      </w:r>
      <w:r w:rsidR="00CC56C1">
        <w:t xml:space="preserve"> </w:t>
      </w:r>
      <w:r>
        <w:t>sulla base di indagini di mercato ovvero tramite elenchi di operatori</w:t>
      </w:r>
      <w:r w:rsidR="00CC56C1">
        <w:t xml:space="preserve"> </w:t>
      </w:r>
      <w:r>
        <w:t>economici  predisposti  dalla  stazione  appaltante.  Per  lavori  di</w:t>
      </w:r>
      <w:r w:rsidR="00CC56C1">
        <w:t xml:space="preserve"> </w:t>
      </w:r>
      <w:r>
        <w:t xml:space="preserve">importo inferiore a quarantamila  euro  </w:t>
      </w:r>
      <w:proofErr w:type="spellStart"/>
      <w:r>
        <w:t>e'</w:t>
      </w:r>
      <w:proofErr w:type="spellEnd"/>
      <w:r>
        <w:t xml:space="preserve">  consentito  l'affidamento</w:t>
      </w:r>
      <w:r w:rsidR="00CC56C1">
        <w:t xml:space="preserve"> </w:t>
      </w:r>
      <w:r>
        <w:t xml:space="preserve">diretto da parte del responsabile del procedimento. </w:t>
      </w:r>
    </w:p>
    <w:p w:rsidR="0067479A" w:rsidRDefault="0067479A" w:rsidP="00CC56C1">
      <w:pPr>
        <w:jc w:val="both"/>
      </w:pPr>
      <w:r>
        <w:t xml:space="preserve">  9. Le forniture e i servizi in economia sono  ammessi  per  importi</w:t>
      </w:r>
      <w:r w:rsidR="00CC56C1">
        <w:t xml:space="preserve"> </w:t>
      </w:r>
      <w:r>
        <w:t>inferiori a 137.000 per  le  amministrazioni  aggiudicatrici  di  cui</w:t>
      </w:r>
      <w:r w:rsidR="00CC56C1">
        <w:t xml:space="preserve"> </w:t>
      </w:r>
      <w:r>
        <w:t>all'articolo 28, comma 1, lettera  a),  e  per  importi  inferiori  a</w:t>
      </w:r>
      <w:r w:rsidR="00CC56C1">
        <w:t xml:space="preserve"> </w:t>
      </w:r>
      <w:r>
        <w:t xml:space="preserve">211.000 euro per le stazioni appaltanti di cui all'articolo 28, comma1, lettera b). Tali soglie sono adeguate in relazione alle  </w:t>
      </w:r>
      <w:proofErr w:type="spellStart"/>
      <w:r>
        <w:t>modifichedelle</w:t>
      </w:r>
      <w:proofErr w:type="spellEnd"/>
      <w:r>
        <w:t xml:space="preserve"> soglie previste dall'articolo 28, con lo stesso  meccanismo  di</w:t>
      </w:r>
      <w:r w:rsidR="00CC56C1">
        <w:t xml:space="preserve"> </w:t>
      </w:r>
      <w:r>
        <w:t xml:space="preserve">adeguamento previsto dall'articolo 248. </w:t>
      </w:r>
    </w:p>
    <w:p w:rsidR="0067479A" w:rsidRDefault="0067479A" w:rsidP="00BA41B7">
      <w:pPr>
        <w:jc w:val="both"/>
      </w:pPr>
      <w:r>
        <w:t xml:space="preserve">  10. L'acquisizione in economia di beni  e  servizi  </w:t>
      </w:r>
      <w:proofErr w:type="spellStart"/>
      <w:r>
        <w:t>e'</w:t>
      </w:r>
      <w:proofErr w:type="spellEnd"/>
      <w:r>
        <w:t xml:space="preserve">  ammessa  in</w:t>
      </w:r>
      <w:r w:rsidR="00CC56C1">
        <w:t xml:space="preserve"> </w:t>
      </w:r>
      <w:r>
        <w:t>relazione all'oggetto e ai limiti di importo delle  singole  voci  di</w:t>
      </w:r>
      <w:r w:rsidR="00CC56C1">
        <w:t xml:space="preserve"> </w:t>
      </w:r>
      <w:r>
        <w:t>spesa, preventivamente  individuate  con  provvedimento  di  ciascuna</w:t>
      </w:r>
      <w:r w:rsidR="00CC56C1">
        <w:t xml:space="preserve"> </w:t>
      </w:r>
      <w:r>
        <w:t>stazione appaltante, con riguardo alle proprie  specifiche  esigenze.</w:t>
      </w:r>
    </w:p>
    <w:p w:rsidR="0067479A" w:rsidRDefault="0067479A" w:rsidP="00BA41B7">
      <w:pPr>
        <w:jc w:val="both"/>
      </w:pPr>
      <w:r>
        <w:t xml:space="preserve">Il ricorso all'acquisizione in economia </w:t>
      </w:r>
      <w:proofErr w:type="spellStart"/>
      <w:r>
        <w:t>e'</w:t>
      </w:r>
      <w:proofErr w:type="spellEnd"/>
      <w:r>
        <w:t xml:space="preserve"> </w:t>
      </w:r>
      <w:proofErr w:type="spellStart"/>
      <w:r>
        <w:t>altresi'</w:t>
      </w:r>
      <w:proofErr w:type="spellEnd"/>
      <w:r>
        <w:t xml:space="preserve"> consentito  nelle</w:t>
      </w:r>
      <w:r w:rsidR="00CC56C1">
        <w:t xml:space="preserve"> </w:t>
      </w:r>
      <w:r>
        <w:t xml:space="preserve">seguenti ipotesi: </w:t>
      </w:r>
    </w:p>
    <w:p w:rsidR="0067479A" w:rsidRDefault="0067479A" w:rsidP="00BA41B7">
      <w:pPr>
        <w:jc w:val="both"/>
      </w:pPr>
      <w:r>
        <w:t xml:space="preserve">    a) risoluzione di un precedente rapporto contrattuale, o in danno</w:t>
      </w:r>
      <w:r w:rsidR="00CC56C1">
        <w:t xml:space="preserve"> </w:t>
      </w:r>
      <w:r>
        <w:t xml:space="preserve">del contraente inadempiente, quando </w:t>
      </w:r>
      <w:proofErr w:type="spellStart"/>
      <w:r>
        <w:t>cio'</w:t>
      </w:r>
      <w:proofErr w:type="spellEnd"/>
      <w:r>
        <w:t xml:space="preserve"> sia  ritenuto  necessario  o</w:t>
      </w:r>
      <w:r w:rsidR="00CC56C1">
        <w:t xml:space="preserve"> </w:t>
      </w:r>
      <w:r>
        <w:t>conveniente per conseguire la prestazione nel  termine  previsto  dal</w:t>
      </w:r>
      <w:r w:rsidR="00CC56C1">
        <w:t xml:space="preserve"> </w:t>
      </w:r>
      <w:r>
        <w:t xml:space="preserve">contratto; </w:t>
      </w:r>
    </w:p>
    <w:p w:rsidR="0067479A" w:rsidRDefault="0067479A" w:rsidP="00BA41B7">
      <w:pPr>
        <w:jc w:val="both"/>
      </w:pPr>
      <w:r>
        <w:t xml:space="preserve">    b) </w:t>
      </w:r>
      <w:proofErr w:type="spellStart"/>
      <w:r>
        <w:t>necessita'</w:t>
      </w:r>
      <w:proofErr w:type="spellEnd"/>
      <w:r>
        <w:t xml:space="preserve"> di completare le prestazioni  di  un  contratto  in</w:t>
      </w:r>
      <w:r w:rsidR="00CC56C1">
        <w:t xml:space="preserve"> </w:t>
      </w:r>
      <w:r>
        <w:t>corso, ivi non previste, se non sia  possibile  imporne  l'esecuzione</w:t>
      </w:r>
      <w:r w:rsidR="00CC56C1">
        <w:t xml:space="preserve"> </w:t>
      </w:r>
      <w:r>
        <w:t xml:space="preserve">nell'ambito del contratto medesimo; </w:t>
      </w:r>
    </w:p>
    <w:p w:rsidR="0067479A" w:rsidRDefault="0067479A" w:rsidP="00BA41B7">
      <w:pPr>
        <w:jc w:val="both"/>
      </w:pPr>
      <w:r>
        <w:t xml:space="preserve">    c) prestazioni periodiche di servizi, forniture, a seguito  della</w:t>
      </w:r>
      <w:r w:rsidR="00CC56C1">
        <w:t xml:space="preserve"> </w:t>
      </w:r>
      <w:r>
        <w:t>scadenza dei relativi contratti, nelle more dello  svolgimento  delle</w:t>
      </w:r>
      <w:r w:rsidR="00CC56C1">
        <w:t xml:space="preserve"> </w:t>
      </w:r>
      <w:r>
        <w:t>ordinarie  procedure  di  scelta   del   contraente,   nella   misura</w:t>
      </w:r>
      <w:r w:rsidR="00CC56C1">
        <w:t xml:space="preserve"> </w:t>
      </w:r>
      <w:r>
        <w:t xml:space="preserve">strettamente necessaria; </w:t>
      </w:r>
    </w:p>
    <w:p w:rsidR="0067479A" w:rsidRDefault="0067479A" w:rsidP="00BA41B7">
      <w:pPr>
        <w:jc w:val="both"/>
      </w:pPr>
      <w:r>
        <w:t xml:space="preserve">    d) urgenza, determinata da eventi  oggettivamente  imprevedibili,</w:t>
      </w:r>
      <w:r w:rsidR="00CC56C1">
        <w:t xml:space="preserve"> </w:t>
      </w:r>
      <w:r>
        <w:t>al fine di scongiurare situazioni di pericolo per persone, animali  o</w:t>
      </w:r>
      <w:r w:rsidR="00CC56C1">
        <w:t xml:space="preserve"> </w:t>
      </w:r>
      <w:r>
        <w:t>cose, ovvero per l'igiene e salute pubblica, ovvero per il patrimonio</w:t>
      </w:r>
      <w:r w:rsidR="00CC56C1">
        <w:t xml:space="preserve"> </w:t>
      </w:r>
      <w:r>
        <w:t xml:space="preserve">storico, artistico, culturale. </w:t>
      </w:r>
    </w:p>
    <w:p w:rsidR="0067479A" w:rsidRDefault="0067479A" w:rsidP="00BA41B7">
      <w:pPr>
        <w:jc w:val="both"/>
      </w:pPr>
      <w:r>
        <w:t xml:space="preserve">  11.  Per  servizi  o  forniture  di  importo  pari  o  superiore  a</w:t>
      </w:r>
      <w:r w:rsidR="00CC56C1">
        <w:t xml:space="preserve"> </w:t>
      </w:r>
      <w:r>
        <w:t>((quarantamila  euro))  e  fino  alle  soglie  di  cui  al  comma  9,</w:t>
      </w:r>
      <w:r w:rsidR="00CC56C1">
        <w:t xml:space="preserve"> </w:t>
      </w:r>
      <w:r>
        <w:t>l'affidamento mediante cottimo fiduciario avviene  nel  rispetto  dei</w:t>
      </w:r>
      <w:r w:rsidR="00CC56C1">
        <w:t xml:space="preserve"> </w:t>
      </w:r>
      <w:r>
        <w:t xml:space="preserve">principi di trasparenza, rotazione, </w:t>
      </w:r>
      <w:proofErr w:type="spellStart"/>
      <w:r>
        <w:t>parita'</w:t>
      </w:r>
      <w:proofErr w:type="spellEnd"/>
      <w:r>
        <w:t xml:space="preserve">  di  trattamento,  previa</w:t>
      </w:r>
      <w:r w:rsidR="00CC56C1">
        <w:t xml:space="preserve"> </w:t>
      </w:r>
      <w:r>
        <w:t>consultazione di almeno cinque operatori economici, se sussistono  in</w:t>
      </w:r>
      <w:r w:rsidR="00CC56C1">
        <w:t xml:space="preserve"> </w:t>
      </w:r>
      <w:r>
        <w:t>tale numero soggetti idonei, individuati sulla base  di  indagini  di</w:t>
      </w:r>
      <w:r w:rsidR="00CC56C1">
        <w:t xml:space="preserve"> </w:t>
      </w:r>
      <w:r>
        <w:t>mercato ovvero tramite elenchi  di  operatori  economici  predisposti</w:t>
      </w:r>
      <w:r w:rsidR="00CC56C1">
        <w:t xml:space="preserve"> </w:t>
      </w:r>
      <w:r>
        <w:t xml:space="preserve">dalla stazione appaltante. </w:t>
      </w:r>
    </w:p>
    <w:p w:rsidR="0067479A" w:rsidRDefault="0067479A" w:rsidP="00BA41B7">
      <w:pPr>
        <w:jc w:val="both"/>
      </w:pPr>
      <w:r>
        <w:t xml:space="preserve">Per  servizi  o  forniture  inferiori  a  ((quarantamila  euro)),  </w:t>
      </w:r>
      <w:proofErr w:type="spellStart"/>
      <w:r>
        <w:t>e'</w:t>
      </w:r>
      <w:proofErr w:type="spellEnd"/>
      <w:r w:rsidR="00CC56C1">
        <w:t xml:space="preserve"> </w:t>
      </w:r>
      <w:r>
        <w:t>consentito  l'affidamento  diretto  da  parte  del  responsabile  del</w:t>
      </w:r>
      <w:r w:rsidR="00CC56C1">
        <w:t xml:space="preserve"> </w:t>
      </w:r>
      <w:r>
        <w:t xml:space="preserve">procedimento. </w:t>
      </w:r>
    </w:p>
    <w:p w:rsidR="0067479A" w:rsidRDefault="0067479A" w:rsidP="00BA41B7">
      <w:pPr>
        <w:jc w:val="both"/>
      </w:pPr>
      <w:r>
        <w:t xml:space="preserve">  12. L'affidatario di lavori, servizi, forniture  in  economia  deve</w:t>
      </w:r>
      <w:r w:rsidR="00CC56C1">
        <w:t xml:space="preserve"> </w:t>
      </w:r>
      <w:r>
        <w:t xml:space="preserve">essere in possesso  dei  requisiti  di  </w:t>
      </w:r>
      <w:proofErr w:type="spellStart"/>
      <w:r>
        <w:t>idoneita'</w:t>
      </w:r>
      <w:proofErr w:type="spellEnd"/>
      <w:r>
        <w:t xml:space="preserve">  morale,  </w:t>
      </w:r>
      <w:proofErr w:type="spellStart"/>
      <w:r>
        <w:t>capacita'</w:t>
      </w:r>
      <w:proofErr w:type="spellEnd"/>
      <w:r w:rsidR="00CC56C1">
        <w:t xml:space="preserve"> </w:t>
      </w:r>
      <w:r>
        <w:t>tecnico-professionale   ed   economico-finanziaria   prescritta   per</w:t>
      </w:r>
      <w:r w:rsidR="00CC56C1">
        <w:t xml:space="preserve"> </w:t>
      </w:r>
      <w:r>
        <w:t>prestazioni di pari importo affidate con le  procedure  ordinarie  di</w:t>
      </w:r>
      <w:r w:rsidR="00CC56C1">
        <w:t xml:space="preserve"> </w:t>
      </w:r>
      <w:r>
        <w:t>scelta del contraente. Agli elenchi  di  operatori  economici  tenuti</w:t>
      </w:r>
      <w:r w:rsidR="00CC56C1">
        <w:t xml:space="preserve"> </w:t>
      </w:r>
      <w:r>
        <w:t>dalle stazioni appaltanti possono essere iscritti i soggetti  che  ne</w:t>
      </w:r>
      <w:r w:rsidR="00CC56C1">
        <w:t xml:space="preserve"> </w:t>
      </w:r>
      <w:r>
        <w:t xml:space="preserve">facciano richiesta, che </w:t>
      </w:r>
      <w:r>
        <w:lastRenderedPageBreak/>
        <w:t>siano in possesso dei  requisiti  di  cui  al</w:t>
      </w:r>
      <w:r w:rsidR="00CC56C1">
        <w:t xml:space="preserve"> </w:t>
      </w:r>
      <w:r>
        <w:t>periodo precedente. Gli elenchi sono soggetti  ad  aggiornamento  con</w:t>
      </w:r>
      <w:r w:rsidR="00CC56C1">
        <w:t xml:space="preserve"> </w:t>
      </w:r>
      <w:r>
        <w:t xml:space="preserve">cadenza almeno annuale. </w:t>
      </w:r>
    </w:p>
    <w:p w:rsidR="0067479A" w:rsidRDefault="0067479A" w:rsidP="00BA41B7">
      <w:pPr>
        <w:jc w:val="both"/>
      </w:pPr>
      <w:r>
        <w:t xml:space="preserve">  13. Nessuna prestazione di beni, servizi, lavori, ivi  comprese  le</w:t>
      </w:r>
      <w:r w:rsidR="00CC56C1">
        <w:t xml:space="preserve"> </w:t>
      </w:r>
      <w:r>
        <w:t>prestazioni di manutenzione,  periodica  o  non  periodica,  che  non</w:t>
      </w:r>
      <w:r w:rsidR="00CC56C1">
        <w:t xml:space="preserve"> </w:t>
      </w:r>
      <w:r>
        <w:t xml:space="preserve">ricade nell'ambito di applicazione del presente articolo, </w:t>
      </w:r>
      <w:proofErr w:type="spellStart"/>
      <w:r>
        <w:t>puo'</w:t>
      </w:r>
      <w:proofErr w:type="spellEnd"/>
      <w:r>
        <w:t xml:space="preserve"> essere</w:t>
      </w:r>
      <w:r w:rsidR="00CC56C1">
        <w:t xml:space="preserve"> </w:t>
      </w:r>
      <w:r>
        <w:t>artificiosamente frazionata allo scopo di sottoporla alla  disciplina</w:t>
      </w:r>
      <w:r w:rsidR="00CC56C1">
        <w:t xml:space="preserve"> </w:t>
      </w:r>
      <w:r>
        <w:t xml:space="preserve">delle acquisizioni in economia. </w:t>
      </w:r>
    </w:p>
    <w:p w:rsidR="0067479A" w:rsidRDefault="0067479A" w:rsidP="00BA41B7">
      <w:pPr>
        <w:jc w:val="both"/>
      </w:pPr>
      <w:r>
        <w:t xml:space="preserve">  14. I procedimenti di acquisizione di prestazioni in economia  sono</w:t>
      </w:r>
      <w:r w:rsidR="00CC56C1">
        <w:t xml:space="preserve"> </w:t>
      </w:r>
      <w:r>
        <w:t xml:space="preserve">disciplinati,  nel  rispetto  del  presente  articolo,  </w:t>
      </w:r>
      <w:proofErr w:type="spellStart"/>
      <w:r>
        <w:t>nonche</w:t>
      </w:r>
      <w:proofErr w:type="spellEnd"/>
      <w:r>
        <w:t>'   dei</w:t>
      </w:r>
      <w:r w:rsidR="00CC56C1">
        <w:t xml:space="preserve"> </w:t>
      </w:r>
      <w:r>
        <w:t>principi in tema di procedure di  affidamento  e  di  esecuzione  del</w:t>
      </w:r>
      <w:r w:rsidR="00CC56C1">
        <w:t xml:space="preserve"> </w:t>
      </w:r>
      <w:r>
        <w:t xml:space="preserve">contratto desumibili dal presente codice, dal regolamento. </w:t>
      </w:r>
    </w:p>
    <w:p w:rsidR="0067479A" w:rsidRDefault="0067479A" w:rsidP="00BA41B7">
      <w:pPr>
        <w:jc w:val="both"/>
      </w:pPr>
    </w:p>
    <w:p w:rsidR="0067479A" w:rsidRDefault="0067479A" w:rsidP="00BA41B7">
      <w:pPr>
        <w:jc w:val="both"/>
      </w:pPr>
    </w:p>
    <w:p w:rsidR="0001601F" w:rsidRPr="004E3E58" w:rsidRDefault="0001601F" w:rsidP="004E3E58">
      <w:pPr>
        <w:pStyle w:val="Paragrafoelenco"/>
        <w:numPr>
          <w:ilvl w:val="0"/>
          <w:numId w:val="1"/>
        </w:numPr>
        <w:jc w:val="center"/>
        <w:rPr>
          <w:b/>
          <w:bCs/>
        </w:rPr>
      </w:pPr>
      <w:r w:rsidRPr="004E3E58">
        <w:rPr>
          <w:b/>
          <w:bCs/>
        </w:rPr>
        <w:t>DECRETO DEL PRESIDENTE DELLA REPUBBLICA 5 ottobre 2010, n. 207</w:t>
      </w:r>
    </w:p>
    <w:p w:rsidR="0001601F" w:rsidRPr="0001601F" w:rsidRDefault="0001601F" w:rsidP="0001601F">
      <w:pPr>
        <w:jc w:val="center"/>
        <w:rPr>
          <w:b/>
          <w:bCs/>
        </w:rPr>
      </w:pPr>
      <w:r w:rsidRPr="0001601F">
        <w:rPr>
          <w:b/>
          <w:bCs/>
        </w:rPr>
        <w:t>Regolamento di esecuzione ed attuazione del  decreto  legislativo  12</w:t>
      </w:r>
    </w:p>
    <w:p w:rsidR="0001601F" w:rsidRPr="0001601F" w:rsidRDefault="0001601F" w:rsidP="0001601F">
      <w:pPr>
        <w:jc w:val="center"/>
        <w:rPr>
          <w:b/>
          <w:bCs/>
        </w:rPr>
      </w:pPr>
      <w:r w:rsidRPr="0001601F">
        <w:rPr>
          <w:b/>
          <w:bCs/>
        </w:rPr>
        <w:t>aprile 2006, n. 163, recante «Codice dei contratti pubblici  relativi</w:t>
      </w:r>
    </w:p>
    <w:p w:rsidR="0001601F" w:rsidRPr="0001601F" w:rsidRDefault="0001601F" w:rsidP="0001601F">
      <w:pPr>
        <w:jc w:val="center"/>
        <w:rPr>
          <w:b/>
          <w:bCs/>
        </w:rPr>
      </w:pPr>
      <w:r w:rsidRPr="0001601F">
        <w:rPr>
          <w:b/>
          <w:bCs/>
        </w:rPr>
        <w:t>a  lavori,  servizi  e  forniture  in  attuazione   delle   direttive</w:t>
      </w:r>
    </w:p>
    <w:p w:rsidR="0001601F" w:rsidRPr="0001601F" w:rsidRDefault="0001601F" w:rsidP="0001601F">
      <w:pPr>
        <w:jc w:val="center"/>
        <w:rPr>
          <w:b/>
          <w:bCs/>
        </w:rPr>
      </w:pPr>
      <w:r w:rsidRPr="0001601F">
        <w:rPr>
          <w:b/>
          <w:bCs/>
        </w:rPr>
        <w:t>2004/17/CE e 2004/18/CE». (10G0226)</w:t>
      </w:r>
    </w:p>
    <w:p w:rsidR="0001601F" w:rsidRPr="0001601F" w:rsidRDefault="0001601F" w:rsidP="0001601F">
      <w:pPr>
        <w:jc w:val="center"/>
      </w:pPr>
    </w:p>
    <w:p w:rsidR="0001601F" w:rsidRPr="0001601F" w:rsidRDefault="0001601F" w:rsidP="0001601F">
      <w:pPr>
        <w:jc w:val="center"/>
      </w:pPr>
      <w:r w:rsidRPr="0001601F">
        <w:t>Vigente al: 28-7-2015</w:t>
      </w:r>
    </w:p>
    <w:p w:rsidR="0001601F" w:rsidRPr="0001601F" w:rsidRDefault="0001601F" w:rsidP="000609B2">
      <w:pPr>
        <w:jc w:val="both"/>
      </w:pPr>
      <w:r w:rsidRPr="0001601F">
        <w:t> TITOLO V - ACQUISIZIONE DI SERVIZI E FORNITURE SOTTO SOGLIA E IN</w:t>
      </w:r>
      <w:r w:rsidR="000609B2">
        <w:t xml:space="preserve"> </w:t>
      </w:r>
      <w:r w:rsidRPr="0001601F">
        <w:br/>
        <w:t>ECONOMIA </w:t>
      </w:r>
      <w:r w:rsidRPr="0001601F">
        <w:br/>
      </w:r>
      <w:r w:rsidRPr="000609B2">
        <w:rPr>
          <w:b/>
        </w:rPr>
        <w:t>CAPO</w:t>
      </w:r>
      <w:r w:rsidR="000609B2">
        <w:rPr>
          <w:b/>
        </w:rPr>
        <w:t xml:space="preserve"> </w:t>
      </w:r>
      <w:r w:rsidRPr="000609B2">
        <w:rPr>
          <w:b/>
        </w:rPr>
        <w:t>I</w:t>
      </w:r>
      <w:r w:rsidR="000609B2" w:rsidRPr="000609B2">
        <w:rPr>
          <w:b/>
        </w:rPr>
        <w:t xml:space="preserve"> </w:t>
      </w:r>
      <w:r w:rsidRPr="000609B2">
        <w:rPr>
          <w:b/>
        </w:rPr>
        <w:t>Acquisizion</w:t>
      </w:r>
      <w:r w:rsidR="000609B2" w:rsidRPr="000609B2">
        <w:rPr>
          <w:b/>
        </w:rPr>
        <w:t>i s</w:t>
      </w:r>
      <w:r w:rsidRPr="000609B2">
        <w:rPr>
          <w:b/>
        </w:rPr>
        <w:t>otto</w:t>
      </w:r>
      <w:r w:rsidR="000609B2" w:rsidRPr="000609B2">
        <w:rPr>
          <w:b/>
        </w:rPr>
        <w:t xml:space="preserve"> </w:t>
      </w:r>
      <w:r w:rsidRPr="000609B2">
        <w:rPr>
          <w:b/>
        </w:rPr>
        <w:t>soglia</w:t>
      </w:r>
      <w:r w:rsidRPr="0001601F">
        <w:t> </w:t>
      </w:r>
      <w:r w:rsidRPr="0001601F">
        <w:br/>
      </w:r>
    </w:p>
    <w:p w:rsidR="0001601F" w:rsidRPr="000609B2" w:rsidRDefault="0001601F" w:rsidP="000609B2">
      <w:pPr>
        <w:jc w:val="center"/>
        <w:rPr>
          <w:b/>
        </w:rPr>
      </w:pPr>
      <w:r w:rsidRPr="000609B2">
        <w:rPr>
          <w:b/>
        </w:rPr>
        <w:t>Art. 326</w:t>
      </w:r>
    </w:p>
    <w:p w:rsidR="0001601F" w:rsidRPr="000609B2" w:rsidRDefault="0001601F" w:rsidP="000609B2">
      <w:pPr>
        <w:spacing w:line="240" w:lineRule="auto"/>
        <w:jc w:val="both"/>
        <w:rPr>
          <w:b/>
        </w:rPr>
      </w:pPr>
      <w:r w:rsidRPr="000609B2">
        <w:rPr>
          <w:b/>
        </w:rPr>
        <w:t>Ambito di applicazione delle disposizioni in materia di acquisizione</w:t>
      </w:r>
      <w:r w:rsidR="000609B2" w:rsidRPr="000609B2">
        <w:rPr>
          <w:b/>
        </w:rPr>
        <w:t xml:space="preserve"> </w:t>
      </w:r>
      <w:r w:rsidRPr="000609B2">
        <w:rPr>
          <w:b/>
        </w:rPr>
        <w:br/>
        <w:t>di servizi e forniture sotto soglia</w:t>
      </w:r>
    </w:p>
    <w:p w:rsidR="0001601F" w:rsidRPr="0001601F" w:rsidRDefault="0001601F" w:rsidP="0001601F">
      <w:pPr>
        <w:jc w:val="both"/>
      </w:pPr>
      <w:r w:rsidRPr="0001601F">
        <w:br/>
        <w:t>1. Il presente capo disciplina i procedimenti di acquisizione di servizi e forniture sotto soglia ai sensi dell'articolo 124 del codice.</w:t>
      </w:r>
    </w:p>
    <w:p w:rsidR="0001601F" w:rsidRPr="0001601F" w:rsidRDefault="0001601F" w:rsidP="0001601F">
      <w:pPr>
        <w:jc w:val="both"/>
      </w:pPr>
      <w:r w:rsidRPr="0001601F">
        <w:t>2. Per tutto quanto non espressamente disciplinato nel presente capo e nell'articolo 124 del codice si applicano, ove compatibili, le disposizioni del codice stesso e della parte IV, titoli I, II, III e IV, del presente regolamento.</w:t>
      </w:r>
    </w:p>
    <w:p w:rsidR="0001601F" w:rsidRPr="000609B2" w:rsidRDefault="0001601F" w:rsidP="000609B2">
      <w:pPr>
        <w:jc w:val="center"/>
        <w:rPr>
          <w:b/>
        </w:rPr>
      </w:pPr>
      <w:r w:rsidRPr="000609B2">
        <w:rPr>
          <w:b/>
        </w:rPr>
        <w:t>Art. 327</w:t>
      </w:r>
    </w:p>
    <w:p w:rsidR="0001601F" w:rsidRPr="000609B2" w:rsidRDefault="0001601F" w:rsidP="000609B2">
      <w:pPr>
        <w:jc w:val="center"/>
        <w:rPr>
          <w:b/>
        </w:rPr>
      </w:pPr>
      <w:r w:rsidRPr="000609B2">
        <w:rPr>
          <w:b/>
        </w:rPr>
        <w:t>Requisiti</w:t>
      </w:r>
    </w:p>
    <w:p w:rsidR="0001601F" w:rsidRPr="0001601F" w:rsidRDefault="0001601F" w:rsidP="0001601F">
      <w:pPr>
        <w:jc w:val="both"/>
      </w:pPr>
      <w:r w:rsidRPr="0001601F">
        <w:br/>
      </w:r>
    </w:p>
    <w:p w:rsidR="0001601F" w:rsidRPr="0001601F" w:rsidRDefault="0001601F" w:rsidP="0001601F">
      <w:pPr>
        <w:jc w:val="both"/>
      </w:pPr>
      <w:r w:rsidRPr="0001601F">
        <w:t xml:space="preserve">1. Gli operatori economici devono possedere i requisiti generali e di </w:t>
      </w:r>
      <w:proofErr w:type="spellStart"/>
      <w:r w:rsidRPr="0001601F">
        <w:t>idoneita'</w:t>
      </w:r>
      <w:proofErr w:type="spellEnd"/>
      <w:r w:rsidRPr="0001601F">
        <w:t xml:space="preserve"> professionale previsti dagli articoli 38 e 39 del codice.</w:t>
      </w:r>
    </w:p>
    <w:p w:rsidR="0001601F" w:rsidRPr="0001601F" w:rsidRDefault="0001601F" w:rsidP="0001601F">
      <w:pPr>
        <w:jc w:val="both"/>
      </w:pPr>
      <w:r w:rsidRPr="0001601F">
        <w:t>2. (comma non ammesso al "Visto" della Corte dei conti)</w:t>
      </w:r>
    </w:p>
    <w:p w:rsidR="0001601F" w:rsidRPr="0001601F" w:rsidRDefault="0001601F" w:rsidP="0001601F">
      <w:pPr>
        <w:jc w:val="both"/>
      </w:pPr>
      <w:r w:rsidRPr="0001601F">
        <w:rPr>
          <w:b/>
          <w:bCs/>
          <w:i/>
          <w:iCs/>
        </w:rPr>
        <w:t>(( . . . ))</w:t>
      </w:r>
    </w:p>
    <w:p w:rsidR="0001601F" w:rsidRPr="004E3E58" w:rsidRDefault="0001601F" w:rsidP="000609B2">
      <w:pPr>
        <w:jc w:val="center"/>
        <w:rPr>
          <w:b/>
        </w:rPr>
      </w:pPr>
      <w:r w:rsidRPr="004E3E58">
        <w:rPr>
          <w:b/>
        </w:rPr>
        <w:t>Art. 328</w:t>
      </w:r>
    </w:p>
    <w:p w:rsidR="000609B2" w:rsidRPr="004E3E58" w:rsidRDefault="0001601F" w:rsidP="000609B2">
      <w:pPr>
        <w:jc w:val="center"/>
        <w:rPr>
          <w:b/>
        </w:rPr>
      </w:pPr>
      <w:r w:rsidRPr="004E3E58">
        <w:rPr>
          <w:b/>
        </w:rPr>
        <w:t>Mercato elettronico</w:t>
      </w:r>
    </w:p>
    <w:p w:rsidR="0001601F" w:rsidRPr="0001601F" w:rsidRDefault="0001601F" w:rsidP="000609B2">
      <w:pPr>
        <w:jc w:val="both"/>
      </w:pPr>
      <w:r w:rsidRPr="0001601F">
        <w:br/>
        <w:t xml:space="preserve">1. Fatti salvi i casi di ricorso obbligatorio al mercato elettronico previsti dalle norme in vigore, ai sensi dell'articolo 85, comma 13, del codice, la stazione appaltante </w:t>
      </w:r>
      <w:proofErr w:type="spellStart"/>
      <w:r w:rsidRPr="0001601F">
        <w:t>puo'</w:t>
      </w:r>
      <w:proofErr w:type="spellEnd"/>
      <w:r w:rsidRPr="0001601F">
        <w:t xml:space="preserve"> stabilire di procedere all'acquisto di beni e servizi attraverso il mercato elettronico realizzato dalla medesima stazione appaltante ovvero attraverso il mercato elettronico della pubblica amministrazione realizzato dal Ministero dell'economia e delle finanze sulle proprie infrastrutture tecnologiche avvalendosi di </w:t>
      </w:r>
      <w:proofErr w:type="spellStart"/>
      <w:r w:rsidRPr="0001601F">
        <w:t>Consip</w:t>
      </w:r>
      <w:proofErr w:type="spellEnd"/>
      <w:r w:rsidRPr="0001601F">
        <w:t xml:space="preserve"> S.p.A. ovvero attraverso il mercato elettronico realizzato dalle centrali di committenza di riferimento di cui all'articolo 33 del codice.</w:t>
      </w:r>
    </w:p>
    <w:p w:rsidR="0001601F" w:rsidRPr="0001601F" w:rsidRDefault="0001601F" w:rsidP="0001601F">
      <w:pPr>
        <w:jc w:val="both"/>
      </w:pPr>
      <w:r w:rsidRPr="0001601F">
        <w:t xml:space="preserve">2. Il mercato elettronico consente acquisti telematici basati su un sistema che attua procedure di scelta del contraente interamente gestite per via elettronica e telematica, nel rispetto delle disposizioni e dei principi organizzativi di seguito indicati. Le procedure telematiche di acquisto mediante il mercato elettronico vengono adottate e utilizzate dalle stazioni appaltanti nel rispetto dei principi di trasparenza e semplificazione delle procedure, di </w:t>
      </w:r>
      <w:proofErr w:type="spellStart"/>
      <w:r w:rsidRPr="0001601F">
        <w:t>parita'</w:t>
      </w:r>
      <w:proofErr w:type="spellEnd"/>
      <w:r w:rsidRPr="0001601F">
        <w:t xml:space="preserve"> di trattamento e non discriminazione.</w:t>
      </w:r>
    </w:p>
    <w:p w:rsidR="0001601F" w:rsidRPr="0001601F" w:rsidRDefault="0001601F" w:rsidP="0001601F">
      <w:pPr>
        <w:jc w:val="both"/>
      </w:pPr>
      <w:r w:rsidRPr="0001601F">
        <w:t xml:space="preserve">3. Le stazioni appaltanti abilitano al mercato elettronico i fornitori di beni e i prestatori di servizi tramite uno o </w:t>
      </w:r>
      <w:proofErr w:type="spellStart"/>
      <w:r w:rsidRPr="0001601F">
        <w:t>piu'</w:t>
      </w:r>
      <w:proofErr w:type="spellEnd"/>
      <w:r w:rsidRPr="0001601F">
        <w:t xml:space="preserve"> bandi aperti per tutta la durata del mercato elettronico a qualsivoglia operatore economico che soddisfi i requisiti di abilitazione. I bandi di abilitazione sono pubblicati in </w:t>
      </w:r>
      <w:proofErr w:type="spellStart"/>
      <w:r w:rsidRPr="0001601F">
        <w:t>conformita'</w:t>
      </w:r>
      <w:proofErr w:type="spellEnd"/>
      <w:r w:rsidRPr="0001601F">
        <w:t xml:space="preserve"> della disciplina applicabile per le procedure sotto soglia di cui all'articolo 124, comma 5, del codice e indicano l'indirizzo del sito informatico presso il quale </w:t>
      </w:r>
      <w:proofErr w:type="spellStart"/>
      <w:r w:rsidRPr="0001601F">
        <w:t>e'</w:t>
      </w:r>
      <w:proofErr w:type="spellEnd"/>
      <w:r w:rsidRPr="0001601F">
        <w:t xml:space="preserve"> possibile consultare la documentazione della procedura direttamente e senza oneri. Il bando di abilitazione al mercato elettronico contiene, tra l'altro:</w:t>
      </w:r>
    </w:p>
    <w:p w:rsidR="0001601F" w:rsidRPr="0001601F" w:rsidRDefault="0001601F" w:rsidP="0001601F">
      <w:pPr>
        <w:jc w:val="both"/>
      </w:pPr>
      <w:r w:rsidRPr="0001601F">
        <w:t xml:space="preserve">a) le categorie merceologiche per settori di prodotti e servizi in cui </w:t>
      </w:r>
      <w:proofErr w:type="spellStart"/>
      <w:r w:rsidRPr="0001601F">
        <w:t>e'</w:t>
      </w:r>
      <w:proofErr w:type="spellEnd"/>
      <w:r w:rsidRPr="0001601F">
        <w:t xml:space="preserve"> organizzato il mercato elettronico;</w:t>
      </w:r>
    </w:p>
    <w:p w:rsidR="0001601F" w:rsidRPr="0001601F" w:rsidRDefault="0001601F" w:rsidP="0001601F">
      <w:pPr>
        <w:jc w:val="both"/>
      </w:pPr>
      <w:r w:rsidRPr="0001601F">
        <w:t xml:space="preserve">b) le specifiche tecniche, costruttive e di </w:t>
      </w:r>
      <w:proofErr w:type="spellStart"/>
      <w:r w:rsidRPr="0001601F">
        <w:t>qualita'</w:t>
      </w:r>
      <w:proofErr w:type="spellEnd"/>
      <w:r w:rsidRPr="0001601F">
        <w:t xml:space="preserve"> dei beni, </w:t>
      </w:r>
      <w:proofErr w:type="spellStart"/>
      <w:r w:rsidRPr="0001601F">
        <w:t>nonche</w:t>
      </w:r>
      <w:proofErr w:type="spellEnd"/>
      <w:r w:rsidRPr="0001601F">
        <w:t>' i livelli dei servizi che devono possedere i beni e servizi offerti dai fornitori abilitati;</w:t>
      </w:r>
    </w:p>
    <w:p w:rsidR="0001601F" w:rsidRPr="0001601F" w:rsidRDefault="0001601F" w:rsidP="0001601F">
      <w:pPr>
        <w:jc w:val="both"/>
      </w:pPr>
      <w:r w:rsidRPr="0001601F">
        <w:t xml:space="preserve">c) le </w:t>
      </w:r>
      <w:proofErr w:type="spellStart"/>
      <w:r w:rsidRPr="0001601F">
        <w:t>modalita'</w:t>
      </w:r>
      <w:proofErr w:type="spellEnd"/>
      <w:r w:rsidRPr="0001601F">
        <w:t xml:space="preserve"> ed i requisiti, soggettivi ed oggettivi, necessari per le domande di abilitazione ed i principi di valutazione delle stesse, </w:t>
      </w:r>
      <w:proofErr w:type="spellStart"/>
      <w:r w:rsidRPr="0001601F">
        <w:t>nonche</w:t>
      </w:r>
      <w:proofErr w:type="spellEnd"/>
      <w:r w:rsidRPr="0001601F">
        <w:t>' l'indicazione delle eventuali procedure automatiche per la loro valutazione;</w:t>
      </w:r>
    </w:p>
    <w:p w:rsidR="0001601F" w:rsidRPr="0001601F" w:rsidRDefault="0001601F" w:rsidP="0001601F">
      <w:pPr>
        <w:jc w:val="both"/>
      </w:pPr>
      <w:r w:rsidRPr="0001601F">
        <w:t>d) la durata dell'abilitazione dei fornitori a partecipare al mercato elettronico;</w:t>
      </w:r>
    </w:p>
    <w:p w:rsidR="0001601F" w:rsidRPr="0001601F" w:rsidRDefault="0001601F" w:rsidP="0001601F">
      <w:pPr>
        <w:jc w:val="both"/>
      </w:pPr>
      <w:r w:rsidRPr="0001601F">
        <w:t xml:space="preserve">e) l'indicazione del sito informatico nel quale sono rese disponibili al pubblico ulteriori informazioni, con particolare riferimento ai mezzi telematici disponibili per la presentazione delle domande di abilitazione; agli strumenti informatici e telematici messi a disposizione degli utenti per la pubblicazione dei cataloghi e l'invio delle offerte; alle informazioni sul funzionamento del mercato elettronico; alle fattispecie di sospensione ed esclusione del singolo fornitore; alle </w:t>
      </w:r>
      <w:proofErr w:type="spellStart"/>
      <w:r w:rsidRPr="0001601F">
        <w:t>modalita'</w:t>
      </w:r>
      <w:proofErr w:type="spellEnd"/>
      <w:r w:rsidRPr="0001601F">
        <w:t xml:space="preserve"> ed ai criteri per la dimostrazione da parte degli offerenti del possesso dei requisiti soggettivi ed oggettivi e la loro permanenza.</w:t>
      </w:r>
    </w:p>
    <w:p w:rsidR="0001601F" w:rsidRPr="0001601F" w:rsidRDefault="0001601F" w:rsidP="0001601F">
      <w:pPr>
        <w:jc w:val="both"/>
      </w:pPr>
      <w:r w:rsidRPr="0001601F">
        <w:t>4. Avvalendosi del mercato elettronico le stazioni appaltanti possono effettuare acquisti di beni e servizi sotto soglia:</w:t>
      </w:r>
    </w:p>
    <w:p w:rsidR="0001601F" w:rsidRPr="0001601F" w:rsidRDefault="0001601F" w:rsidP="0001601F">
      <w:pPr>
        <w:jc w:val="both"/>
      </w:pPr>
      <w:r w:rsidRPr="0001601F">
        <w:t>a) attraverso un confronto concorrenziale delle offerte pubblicate all'interno del mercato elettronico o delle offerte ricevute sulla base di una richiesta di offerta rivolta ai fornitori abilitati;</w:t>
      </w:r>
    </w:p>
    <w:p w:rsidR="0001601F" w:rsidRPr="0001601F" w:rsidRDefault="0001601F" w:rsidP="0001601F">
      <w:pPr>
        <w:jc w:val="both"/>
      </w:pPr>
      <w:r w:rsidRPr="0001601F">
        <w:t>b) in applicazione delle procedure di acquisto in economia di cui al capo II.</w:t>
      </w:r>
    </w:p>
    <w:p w:rsidR="0001601F" w:rsidRPr="0001601F" w:rsidRDefault="0001601F" w:rsidP="0001601F">
      <w:pPr>
        <w:jc w:val="both"/>
      </w:pPr>
      <w:r w:rsidRPr="0001601F">
        <w:t>Nel caso di richiesta di offerta di cui alla lettera a), la stazione appaltante fissa un termine sufficiente per la presentazione delle offerte, tenuto conto dei principi generali stabiliti all'articolo 70, comma 1, del codice.</w:t>
      </w:r>
    </w:p>
    <w:p w:rsidR="0001601F" w:rsidRPr="0001601F" w:rsidRDefault="0001601F" w:rsidP="0001601F">
      <w:pPr>
        <w:jc w:val="both"/>
      </w:pPr>
      <w:r w:rsidRPr="0001601F">
        <w:t xml:space="preserve">5. Nel caso siano consultati </w:t>
      </w:r>
      <w:proofErr w:type="spellStart"/>
      <w:r w:rsidRPr="0001601F">
        <w:t>piu'</w:t>
      </w:r>
      <w:proofErr w:type="spellEnd"/>
      <w:r w:rsidRPr="0001601F">
        <w:t xml:space="preserve"> fornitori abilitati, il sistema informatico di negoziazione del mercato elettronico provvede a predisporre automaticamente una graduatoria sulla base dei criteri scelti dalla stazione appaltante tra le opzioni proposte dal sistema stesso. Il contratto </w:t>
      </w:r>
      <w:proofErr w:type="spellStart"/>
      <w:r w:rsidRPr="0001601F">
        <w:t>e'</w:t>
      </w:r>
      <w:proofErr w:type="spellEnd"/>
      <w:r w:rsidRPr="0001601F">
        <w:t xml:space="preserve"> stipulato per scrittura privata, che </w:t>
      </w:r>
      <w:proofErr w:type="spellStart"/>
      <w:r w:rsidRPr="0001601F">
        <w:t>puo'</w:t>
      </w:r>
      <w:proofErr w:type="spellEnd"/>
      <w:r w:rsidRPr="0001601F">
        <w:t xml:space="preserve"> consistere anche nello scambio dei documenti di offerta e accettazione firmati digitalmente dal fornitore e dalla stazione appaltante. La stazione appaltante procede nei confronti dell'esecutore alle verifiche circa il possesso dei requisiti previsti e della cauzione definitiva di cui all'articolo 113, del codice, e, nel caso siano stati consultati fornitori abilitati, a rendere noto ai controinteressati l'esito della procedura.</w:t>
      </w:r>
    </w:p>
    <w:p w:rsidR="0001601F" w:rsidRPr="0001601F" w:rsidRDefault="0001601F" w:rsidP="0001601F">
      <w:pPr>
        <w:jc w:val="both"/>
      </w:pPr>
      <w:r w:rsidRPr="0001601F">
        <w:t xml:space="preserve">6. Gli acquisti effettuati attraverso il mercato elettronico sono realizzati seguendo i principi di sicurezza previsti dalle disposizioni in materia di trattamento dei dati personali di cui al decreto legislativo 30 giugno 2003, n. 196, e successive modificazioni, </w:t>
      </w:r>
      <w:proofErr w:type="spellStart"/>
      <w:r w:rsidRPr="0001601F">
        <w:t>nonche</w:t>
      </w:r>
      <w:proofErr w:type="spellEnd"/>
      <w:r w:rsidRPr="0001601F">
        <w:t>' secondo le disposizioni di cui al decreto legislativo 7 marzo 2005, n. 82, e successive modificazioni, e nel rispetto dell'articolo 77, commi 5 e 6, del codice.</w:t>
      </w:r>
    </w:p>
    <w:p w:rsidR="0001601F" w:rsidRPr="0001601F" w:rsidRDefault="0001601F" w:rsidP="0001601F">
      <w:pPr>
        <w:jc w:val="both"/>
      </w:pPr>
      <w:r w:rsidRPr="0001601F">
        <w:t>7. Si applicano le disposizioni di cui agli articoli 289, 290, 293 e 294.</w:t>
      </w:r>
    </w:p>
    <w:p w:rsidR="000609B2" w:rsidRDefault="000609B2" w:rsidP="0001601F">
      <w:pPr>
        <w:jc w:val="both"/>
      </w:pPr>
    </w:p>
    <w:p w:rsidR="0001601F" w:rsidRPr="000609B2" w:rsidRDefault="0001601F" w:rsidP="0001601F">
      <w:pPr>
        <w:jc w:val="both"/>
        <w:rPr>
          <w:b/>
        </w:rPr>
      </w:pPr>
      <w:r w:rsidRPr="000609B2">
        <w:rPr>
          <w:b/>
        </w:rPr>
        <w:t>CAPO II - Acquisizione di servizi e forniture in economia </w:t>
      </w:r>
      <w:r w:rsidRPr="000609B2">
        <w:rPr>
          <w:b/>
        </w:rPr>
        <w:br/>
      </w:r>
    </w:p>
    <w:p w:rsidR="0001601F" w:rsidRPr="000609B2" w:rsidRDefault="0001601F" w:rsidP="000609B2">
      <w:pPr>
        <w:jc w:val="center"/>
        <w:rPr>
          <w:b/>
        </w:rPr>
      </w:pPr>
      <w:r w:rsidRPr="000609B2">
        <w:rPr>
          <w:b/>
        </w:rPr>
        <w:t>Art. 329</w:t>
      </w:r>
    </w:p>
    <w:p w:rsidR="0001601F" w:rsidRPr="000609B2" w:rsidRDefault="0001601F" w:rsidP="000609B2">
      <w:pPr>
        <w:jc w:val="center"/>
        <w:rPr>
          <w:b/>
        </w:rPr>
      </w:pPr>
      <w:r w:rsidRPr="000609B2">
        <w:rPr>
          <w:b/>
        </w:rPr>
        <w:t>Ambito di applicazione delle disposizioni in materia di acquisizione</w:t>
      </w:r>
      <w:r w:rsidR="000609B2" w:rsidRPr="000609B2">
        <w:rPr>
          <w:b/>
        </w:rPr>
        <w:t xml:space="preserve"> </w:t>
      </w:r>
      <w:r w:rsidRPr="000609B2">
        <w:rPr>
          <w:b/>
        </w:rPr>
        <w:t>di servizi e forniture in economia</w:t>
      </w:r>
    </w:p>
    <w:p w:rsidR="0001601F" w:rsidRPr="0001601F" w:rsidRDefault="0001601F" w:rsidP="0001601F">
      <w:pPr>
        <w:jc w:val="both"/>
      </w:pPr>
      <w:r w:rsidRPr="0001601F">
        <w:t>1. Il presente capo disciplina i procedimenti di acquisizione in economia di beni e servizi da parte della stazione appaltante ai sensi degli articoli 5, comma 5, lettera h), e 125, comma 14, del codice.</w:t>
      </w:r>
    </w:p>
    <w:p w:rsidR="0001601F" w:rsidRPr="0001601F" w:rsidRDefault="0001601F" w:rsidP="0001601F">
      <w:pPr>
        <w:jc w:val="both"/>
      </w:pPr>
      <w:r w:rsidRPr="0001601F">
        <w:t>2. Per tutto quanto non espressamente disciplinato nel presente capo e nell'articolo 125 del codice si applicano, ove compatibili, le disposizioni della parte IV, titoli I, II, III e IV, del presente regolamento.</w:t>
      </w:r>
    </w:p>
    <w:p w:rsidR="000609B2" w:rsidRPr="000609B2" w:rsidRDefault="0001601F" w:rsidP="000609B2">
      <w:pPr>
        <w:spacing w:line="240" w:lineRule="auto"/>
        <w:jc w:val="center"/>
        <w:rPr>
          <w:b/>
        </w:rPr>
      </w:pPr>
      <w:r w:rsidRPr="000609B2">
        <w:rPr>
          <w:b/>
        </w:rPr>
        <w:t>Art. 330</w:t>
      </w:r>
    </w:p>
    <w:p w:rsidR="0001601F" w:rsidRPr="000609B2" w:rsidRDefault="0001601F" w:rsidP="000609B2">
      <w:pPr>
        <w:spacing w:line="240" w:lineRule="auto"/>
        <w:jc w:val="center"/>
        <w:rPr>
          <w:b/>
        </w:rPr>
      </w:pPr>
      <w:r w:rsidRPr="000609B2">
        <w:rPr>
          <w:b/>
        </w:rPr>
        <w:t>Casi di utilizzo delle procedure di acquisto in economia</w:t>
      </w:r>
    </w:p>
    <w:p w:rsidR="0001601F" w:rsidRPr="0001601F" w:rsidRDefault="0001601F" w:rsidP="0001601F">
      <w:pPr>
        <w:jc w:val="both"/>
      </w:pPr>
      <w:r w:rsidRPr="0001601F">
        <w:t xml:space="preserve">1. Nel rispetto degli atti di programmazione eventualmente previsti delle amministrazioni aggiudicatrici, le stazioni appaltanti possono fare ricorso alle procedure di acquisto in economia nelle ipotesi tassativamente indicate all'articolo 125 del codice, </w:t>
      </w:r>
      <w:proofErr w:type="spellStart"/>
      <w:r w:rsidRPr="0001601F">
        <w:t>nonche</w:t>
      </w:r>
      <w:proofErr w:type="spellEnd"/>
      <w:r w:rsidRPr="0001601F">
        <w:t>' delle ipotesi specificate in regolamenti o in atti amministrativi generali di attuazione emanati da ciascuna stazione appaltante con riguardo alle proprie specifiche esigenze, ai sensi dell'articolo 125, comma 10, del codice.</w:t>
      </w:r>
    </w:p>
    <w:p w:rsidR="000609B2" w:rsidRDefault="000609B2" w:rsidP="0001601F">
      <w:pPr>
        <w:jc w:val="both"/>
      </w:pPr>
    </w:p>
    <w:p w:rsidR="0001601F" w:rsidRPr="000609B2" w:rsidRDefault="0001601F" w:rsidP="000609B2">
      <w:pPr>
        <w:jc w:val="center"/>
        <w:rPr>
          <w:b/>
        </w:rPr>
      </w:pPr>
      <w:r w:rsidRPr="000609B2">
        <w:rPr>
          <w:b/>
        </w:rPr>
        <w:t>Art. 331</w:t>
      </w:r>
    </w:p>
    <w:p w:rsidR="0001601F" w:rsidRPr="000609B2" w:rsidRDefault="0001601F" w:rsidP="000609B2">
      <w:pPr>
        <w:jc w:val="center"/>
        <w:rPr>
          <w:b/>
        </w:rPr>
      </w:pPr>
      <w:proofErr w:type="spellStart"/>
      <w:r w:rsidRPr="000609B2">
        <w:rPr>
          <w:b/>
        </w:rPr>
        <w:t>Pubblicita'</w:t>
      </w:r>
      <w:proofErr w:type="spellEnd"/>
      <w:r w:rsidRPr="000609B2">
        <w:rPr>
          <w:b/>
        </w:rPr>
        <w:t xml:space="preserve"> e comunicazioni</w:t>
      </w:r>
    </w:p>
    <w:p w:rsidR="0001601F" w:rsidRPr="0001601F" w:rsidRDefault="0001601F" w:rsidP="0001601F">
      <w:pPr>
        <w:jc w:val="both"/>
      </w:pPr>
      <w:r w:rsidRPr="0001601F">
        <w:t xml:space="preserve">1. Le procedure di acquisto in economia di beni e servizi non sono sottoposte agli obblighi di </w:t>
      </w:r>
      <w:proofErr w:type="spellStart"/>
      <w:r w:rsidRPr="0001601F">
        <w:t>pubblicita'</w:t>
      </w:r>
      <w:proofErr w:type="spellEnd"/>
      <w:r w:rsidRPr="0001601F">
        <w:t xml:space="preserve"> e di comunicazione previsti dall'articolo 124 del codice per gli altri appalti di servizi e forniture sotto soglia.</w:t>
      </w:r>
    </w:p>
    <w:p w:rsidR="0001601F" w:rsidRPr="0001601F" w:rsidRDefault="0001601F" w:rsidP="0001601F">
      <w:pPr>
        <w:jc w:val="both"/>
      </w:pPr>
      <w:r w:rsidRPr="0001601F">
        <w:t xml:space="preserve">2. Le stazioni appaltanti assicurano comunque che le procedure in economia avvengano nel rispetto del principio della massima trasparenza, contemperando </w:t>
      </w:r>
      <w:proofErr w:type="spellStart"/>
      <w:r w:rsidRPr="0001601F">
        <w:t>altresi'</w:t>
      </w:r>
      <w:proofErr w:type="spellEnd"/>
      <w:r w:rsidRPr="0001601F">
        <w:t xml:space="preserve"> l'efficienza dell'azione amministrativa con i principi di </w:t>
      </w:r>
      <w:proofErr w:type="spellStart"/>
      <w:r w:rsidRPr="0001601F">
        <w:t>parita'</w:t>
      </w:r>
      <w:proofErr w:type="spellEnd"/>
      <w:r w:rsidRPr="0001601F">
        <w:t xml:space="preserve"> di trattamento, non discriminazione e concorrenza tra gli operatori economici.</w:t>
      </w:r>
    </w:p>
    <w:p w:rsidR="0001601F" w:rsidRPr="0001601F" w:rsidRDefault="0001601F" w:rsidP="0001601F">
      <w:pPr>
        <w:jc w:val="both"/>
      </w:pPr>
      <w:r w:rsidRPr="0001601F">
        <w:t xml:space="preserve">3. L'esito degli affidamenti mediante cottimo fiduciario di cui all'articolo 334 </w:t>
      </w:r>
      <w:proofErr w:type="spellStart"/>
      <w:r w:rsidRPr="0001601F">
        <w:t>e'</w:t>
      </w:r>
      <w:proofErr w:type="spellEnd"/>
      <w:r w:rsidRPr="0001601F">
        <w:t xml:space="preserve"> soggetto ad avviso di post-informazione mediante pubblicazione sul profilo del committente.</w:t>
      </w:r>
    </w:p>
    <w:p w:rsidR="0001601F" w:rsidRPr="000609B2" w:rsidRDefault="0001601F" w:rsidP="000609B2">
      <w:pPr>
        <w:jc w:val="center"/>
        <w:rPr>
          <w:b/>
        </w:rPr>
      </w:pPr>
      <w:r w:rsidRPr="000609B2">
        <w:rPr>
          <w:b/>
        </w:rPr>
        <w:t>Art. 332</w:t>
      </w:r>
    </w:p>
    <w:p w:rsidR="0001601F" w:rsidRPr="000609B2" w:rsidRDefault="0001601F" w:rsidP="000609B2">
      <w:pPr>
        <w:jc w:val="center"/>
        <w:rPr>
          <w:b/>
        </w:rPr>
      </w:pPr>
      <w:r w:rsidRPr="000609B2">
        <w:rPr>
          <w:b/>
        </w:rPr>
        <w:t>Affidamenti in economia</w:t>
      </w:r>
    </w:p>
    <w:p w:rsidR="0001601F" w:rsidRPr="0001601F" w:rsidRDefault="0001601F" w:rsidP="0001601F">
      <w:pPr>
        <w:jc w:val="both"/>
      </w:pPr>
      <w:r w:rsidRPr="0001601F">
        <w:t xml:space="preserve">1. I soggetti da consultare, nel rispetto dei principi di trasparenza, rotazione e </w:t>
      </w:r>
      <w:proofErr w:type="spellStart"/>
      <w:r w:rsidRPr="0001601F">
        <w:t>parita'</w:t>
      </w:r>
      <w:proofErr w:type="spellEnd"/>
      <w:r w:rsidRPr="0001601F">
        <w:t xml:space="preserve"> di trattamento, ai sensi dell'articolo 125, comma 11, del codice, sono individuati sulla base di indagini di mercato, ovvero tramite elenchi aperti di operatori economici di cui ai successivi commi 2, 3 e 4. Le indagini di mercato, effettuate dalla stazione appaltante, possono avvenire anche tramite la consultazione dei cataloghi elettronici del mercato elettronico di cui all'articolo 328, propri o delle amministrazioni aggiudicatici.</w:t>
      </w:r>
    </w:p>
    <w:p w:rsidR="0001601F" w:rsidRPr="0001601F" w:rsidRDefault="0001601F" w:rsidP="0001601F">
      <w:pPr>
        <w:jc w:val="both"/>
      </w:pPr>
      <w:r w:rsidRPr="0001601F">
        <w:t xml:space="preserve">2. Sulla base di avvisi pubblicati sul profilo del committente, ciascuna stazione appaltante </w:t>
      </w:r>
      <w:proofErr w:type="spellStart"/>
      <w:r w:rsidRPr="0001601F">
        <w:t>puo'</w:t>
      </w:r>
      <w:proofErr w:type="spellEnd"/>
      <w:r w:rsidRPr="0001601F">
        <w:t xml:space="preserve"> predisporre elenchi di operatori economici dotati di determinati requisiti, all'interno dei quali </w:t>
      </w:r>
      <w:proofErr w:type="spellStart"/>
      <w:r w:rsidRPr="0001601F">
        <w:t>puo'</w:t>
      </w:r>
      <w:proofErr w:type="spellEnd"/>
      <w:r w:rsidRPr="0001601F">
        <w:t xml:space="preserve"> individuare gli operatori economici che partecipano alle procedure di acquisto in economia, applicando i principi di trasparenza, rotazione e </w:t>
      </w:r>
      <w:proofErr w:type="spellStart"/>
      <w:r w:rsidRPr="0001601F">
        <w:t>parita'</w:t>
      </w:r>
      <w:proofErr w:type="spellEnd"/>
      <w:r w:rsidRPr="0001601F">
        <w:t xml:space="preserve"> di trattamento. L'iscrizione a tali elenchi non </w:t>
      </w:r>
      <w:proofErr w:type="spellStart"/>
      <w:r w:rsidRPr="0001601F">
        <w:t>e'</w:t>
      </w:r>
      <w:proofErr w:type="spellEnd"/>
      <w:r w:rsidRPr="0001601F">
        <w:t xml:space="preserve">, in ogni caso, condizione necessaria per la partecipazione alle procedure di acquisto in economia. Sono esclusi dai suddetti elenchi gli operatori economici che, secondo motivata valutazione della stazione appaltante, hanno commesso grave negligenza o malafede nell'esecuzione delle prestazioni affidate dalla stessa o che hanno commesso un errore grave nell'esercizio della loro </w:t>
      </w:r>
      <w:proofErr w:type="spellStart"/>
      <w:r w:rsidRPr="0001601F">
        <w:t>attivita'</w:t>
      </w:r>
      <w:proofErr w:type="spellEnd"/>
      <w:r w:rsidRPr="0001601F">
        <w:t xml:space="preserve"> professionale.</w:t>
      </w:r>
    </w:p>
    <w:p w:rsidR="0001601F" w:rsidRPr="0001601F" w:rsidRDefault="0001601F" w:rsidP="0001601F">
      <w:pPr>
        <w:jc w:val="both"/>
      </w:pPr>
      <w:r w:rsidRPr="0001601F">
        <w:t>3. Gli elenchi sono sempre aperti all'iscrizione degli operatori economici dotati dei requisiti richiesti dalla stazione appaltante e sono periodicamente aggiornati, con cadenza almeno annuale.</w:t>
      </w:r>
    </w:p>
    <w:p w:rsidR="0001601F" w:rsidRPr="0001601F" w:rsidRDefault="0001601F" w:rsidP="0001601F">
      <w:pPr>
        <w:jc w:val="both"/>
      </w:pPr>
      <w:r w:rsidRPr="0001601F">
        <w:t xml:space="preserve">4. Le stazioni appaltanti, tenendo conto delle proprie specifiche caratteristiche ed esigenze, promuovono, anche attraverso la conclusione di specifici accordi, la creazione di elenchi comuni di operatori economici, </w:t>
      </w:r>
      <w:proofErr w:type="spellStart"/>
      <w:r w:rsidRPr="0001601F">
        <w:t>nonche</w:t>
      </w:r>
      <w:proofErr w:type="spellEnd"/>
      <w:r w:rsidRPr="0001601F">
        <w:t>' l'utilizzo di elenchi predisposti da altre stazioni appaltanti.</w:t>
      </w:r>
    </w:p>
    <w:p w:rsidR="0001601F" w:rsidRPr="0001601F" w:rsidRDefault="0001601F" w:rsidP="0001601F">
      <w:pPr>
        <w:jc w:val="both"/>
      </w:pPr>
      <w:r w:rsidRPr="0001601F">
        <w:t>5. Le stazioni appaltanti possono procedere, in qualsiasi momento, alla verifica del possesso dei requisiti dichiarati dall'operatore economico affidatario.</w:t>
      </w:r>
    </w:p>
    <w:p w:rsidR="0001601F" w:rsidRPr="000609B2" w:rsidRDefault="0001601F" w:rsidP="000609B2">
      <w:pPr>
        <w:jc w:val="center"/>
        <w:rPr>
          <w:b/>
        </w:rPr>
      </w:pPr>
      <w:r w:rsidRPr="000609B2">
        <w:rPr>
          <w:b/>
        </w:rPr>
        <w:t>Art. 333</w:t>
      </w:r>
    </w:p>
    <w:p w:rsidR="0001601F" w:rsidRPr="000609B2" w:rsidRDefault="0001601F" w:rsidP="000609B2">
      <w:pPr>
        <w:jc w:val="center"/>
        <w:rPr>
          <w:b/>
        </w:rPr>
      </w:pPr>
      <w:r w:rsidRPr="000609B2">
        <w:rPr>
          <w:b/>
        </w:rPr>
        <w:t>Svolgimento della procedura di amministrazione diretta</w:t>
      </w:r>
    </w:p>
    <w:p w:rsidR="0001601F" w:rsidRPr="0001601F" w:rsidRDefault="0001601F" w:rsidP="0001601F">
      <w:pPr>
        <w:jc w:val="both"/>
      </w:pPr>
      <w:r w:rsidRPr="0001601F">
        <w:br/>
      </w:r>
    </w:p>
    <w:p w:rsidR="0001601F" w:rsidRPr="0001601F" w:rsidRDefault="0001601F" w:rsidP="0001601F">
      <w:pPr>
        <w:jc w:val="both"/>
      </w:pPr>
      <w:r w:rsidRPr="0001601F">
        <w:t>1. Per l'affidamento in economia di servizi e forniture attraverso la procedura di amministrazione diretta si osservano le disposizioni dell'articolo 125, comma 3, del codice.</w:t>
      </w:r>
    </w:p>
    <w:p w:rsidR="0001601F" w:rsidRPr="000609B2" w:rsidRDefault="0001601F" w:rsidP="000609B2">
      <w:pPr>
        <w:jc w:val="center"/>
        <w:rPr>
          <w:b/>
        </w:rPr>
      </w:pPr>
      <w:r w:rsidRPr="000609B2">
        <w:rPr>
          <w:b/>
        </w:rPr>
        <w:t>Art. 334</w:t>
      </w:r>
    </w:p>
    <w:p w:rsidR="0001601F" w:rsidRPr="000609B2" w:rsidRDefault="0001601F" w:rsidP="000609B2">
      <w:pPr>
        <w:jc w:val="center"/>
        <w:rPr>
          <w:b/>
        </w:rPr>
      </w:pPr>
      <w:r w:rsidRPr="000609B2">
        <w:rPr>
          <w:b/>
        </w:rPr>
        <w:t>Svolgimento della procedura di cottimo fiduciario</w:t>
      </w:r>
    </w:p>
    <w:p w:rsidR="0001601F" w:rsidRPr="0001601F" w:rsidRDefault="0001601F" w:rsidP="0001601F">
      <w:pPr>
        <w:jc w:val="both"/>
      </w:pPr>
      <w:r w:rsidRPr="0001601F">
        <w:br/>
      </w:r>
    </w:p>
    <w:p w:rsidR="0001601F" w:rsidRPr="0001601F" w:rsidRDefault="0001601F" w:rsidP="0001601F">
      <w:pPr>
        <w:jc w:val="both"/>
      </w:pPr>
      <w:r w:rsidRPr="0001601F">
        <w:t>1. Per l'affidamento in economia di importo pari o superiore a 20.000 euro e fino alle soglie di cui all'articolo 125, comma 9, del codice, la lettera d'invito riporta:</w:t>
      </w:r>
    </w:p>
    <w:p w:rsidR="0001601F" w:rsidRPr="0001601F" w:rsidRDefault="0001601F" w:rsidP="0001601F">
      <w:pPr>
        <w:jc w:val="both"/>
      </w:pPr>
      <w:r w:rsidRPr="0001601F">
        <w:t>a) l'oggetto della prestazione, le relative caratteristiche tecniche e il suo importo massimo previsto, con esclusione dell'IVA;</w:t>
      </w:r>
    </w:p>
    <w:p w:rsidR="0001601F" w:rsidRPr="0001601F" w:rsidRDefault="0001601F" w:rsidP="0001601F">
      <w:pPr>
        <w:jc w:val="both"/>
      </w:pPr>
      <w:r w:rsidRPr="0001601F">
        <w:t>b) le garanzie richieste all'affidatario del contratto;</w:t>
      </w:r>
    </w:p>
    <w:p w:rsidR="0001601F" w:rsidRPr="0001601F" w:rsidRDefault="0001601F" w:rsidP="0001601F">
      <w:pPr>
        <w:jc w:val="both"/>
      </w:pPr>
      <w:r w:rsidRPr="0001601F">
        <w:t>c) il termine di presentazione delle offerte;</w:t>
      </w:r>
    </w:p>
    <w:p w:rsidR="0001601F" w:rsidRPr="0001601F" w:rsidRDefault="0001601F" w:rsidP="0001601F">
      <w:pPr>
        <w:jc w:val="both"/>
      </w:pPr>
      <w:r w:rsidRPr="0001601F">
        <w:t xml:space="preserve">d) il periodo in giorni di </w:t>
      </w:r>
      <w:proofErr w:type="spellStart"/>
      <w:r w:rsidRPr="0001601F">
        <w:t>validita'</w:t>
      </w:r>
      <w:proofErr w:type="spellEnd"/>
      <w:r w:rsidRPr="0001601F">
        <w:t xml:space="preserve"> delle offerte stesse;</w:t>
      </w:r>
    </w:p>
    <w:p w:rsidR="0001601F" w:rsidRPr="0001601F" w:rsidRDefault="0001601F" w:rsidP="0001601F">
      <w:pPr>
        <w:jc w:val="both"/>
      </w:pPr>
      <w:r w:rsidRPr="0001601F">
        <w:t>e) l'indicazione del termine per l'esecuzione della prestazione;</w:t>
      </w:r>
    </w:p>
    <w:p w:rsidR="0001601F" w:rsidRPr="0001601F" w:rsidRDefault="0001601F" w:rsidP="0001601F">
      <w:pPr>
        <w:jc w:val="both"/>
      </w:pPr>
      <w:r w:rsidRPr="0001601F">
        <w:t>f) il criterio di aggiudicazione prescelto;</w:t>
      </w:r>
    </w:p>
    <w:p w:rsidR="0001601F" w:rsidRPr="0001601F" w:rsidRDefault="0001601F" w:rsidP="0001601F">
      <w:pPr>
        <w:jc w:val="both"/>
      </w:pPr>
      <w:r w:rsidRPr="0001601F">
        <w:t xml:space="preserve">g) gli elementi di valutazione, nel caso si utilizzi il criterio dell'offerta economicamente </w:t>
      </w:r>
      <w:proofErr w:type="spellStart"/>
      <w:r w:rsidRPr="0001601F">
        <w:t>piu'</w:t>
      </w:r>
      <w:proofErr w:type="spellEnd"/>
      <w:r w:rsidRPr="0001601F">
        <w:t xml:space="preserve"> vantaggiosa;</w:t>
      </w:r>
    </w:p>
    <w:p w:rsidR="0001601F" w:rsidRPr="0001601F" w:rsidRDefault="0001601F" w:rsidP="0001601F">
      <w:pPr>
        <w:jc w:val="both"/>
      </w:pPr>
      <w:r w:rsidRPr="0001601F">
        <w:t>h) l'eventuale clausola che preveda di non procedere all'aggiudicazione nel caso di presentazione di un'unica offerta valida;</w:t>
      </w:r>
    </w:p>
    <w:p w:rsidR="0001601F" w:rsidRPr="0001601F" w:rsidRDefault="0001601F" w:rsidP="0001601F">
      <w:pPr>
        <w:jc w:val="both"/>
      </w:pPr>
      <w:r w:rsidRPr="0001601F">
        <w:t xml:space="preserve">i) la misura delle penali, determinata in </w:t>
      </w:r>
      <w:proofErr w:type="spellStart"/>
      <w:r w:rsidRPr="0001601F">
        <w:t>conformita'</w:t>
      </w:r>
      <w:proofErr w:type="spellEnd"/>
      <w:r w:rsidRPr="0001601F">
        <w:t xml:space="preserve"> delle disposizioni del codice e del presente regolamento;</w:t>
      </w:r>
    </w:p>
    <w:p w:rsidR="0001601F" w:rsidRPr="0001601F" w:rsidRDefault="0001601F" w:rsidP="0001601F">
      <w:pPr>
        <w:jc w:val="both"/>
      </w:pPr>
      <w:r w:rsidRPr="0001601F">
        <w:t xml:space="preserve">l) l'obbligo per l'offerente di dichiarare nell'offerta di assumere a proprio carico tutti gli oneri assicurativi e previdenziali di legge, di osservare le norme vigenti in materia di sicurezza sul lavoro e di retribuzione dei lavoratori dipendenti, </w:t>
      </w:r>
      <w:proofErr w:type="spellStart"/>
      <w:r w:rsidRPr="0001601F">
        <w:t>nonche</w:t>
      </w:r>
      <w:proofErr w:type="spellEnd"/>
      <w:r w:rsidRPr="0001601F">
        <w:t xml:space="preserve">' di accettare condizioni contrattuali e </w:t>
      </w:r>
      <w:proofErr w:type="spellStart"/>
      <w:r w:rsidRPr="0001601F">
        <w:t>penalita'</w:t>
      </w:r>
      <w:proofErr w:type="spellEnd"/>
      <w:r w:rsidRPr="0001601F">
        <w:t>;</w:t>
      </w:r>
    </w:p>
    <w:p w:rsidR="0001601F" w:rsidRPr="0001601F" w:rsidRDefault="0001601F" w:rsidP="0001601F">
      <w:pPr>
        <w:jc w:val="both"/>
      </w:pPr>
      <w:r w:rsidRPr="0001601F">
        <w:t>m) l'indicazione dei termini di pagamento;</w:t>
      </w:r>
    </w:p>
    <w:p w:rsidR="0001601F" w:rsidRPr="0001601F" w:rsidRDefault="0001601F" w:rsidP="0001601F">
      <w:pPr>
        <w:jc w:val="both"/>
      </w:pPr>
      <w:r w:rsidRPr="0001601F">
        <w:t>n) i requisiti soggettivi richiesti all'operatore economico, e la richiesta allo stesso di rendere apposita dichiarazione in merito al possesso dei requisiti soggettivi richiesti.</w:t>
      </w:r>
    </w:p>
    <w:p w:rsidR="0001601F" w:rsidRPr="0001601F" w:rsidRDefault="0001601F" w:rsidP="0001601F">
      <w:pPr>
        <w:jc w:val="both"/>
      </w:pPr>
      <w:r w:rsidRPr="0001601F">
        <w:t xml:space="preserve">2. Il contratto affidato mediante cottimo fiduciario </w:t>
      </w:r>
      <w:proofErr w:type="spellStart"/>
      <w:r w:rsidRPr="0001601F">
        <w:t>e'</w:t>
      </w:r>
      <w:proofErr w:type="spellEnd"/>
      <w:r w:rsidRPr="0001601F">
        <w:t xml:space="preserve"> stipulato attraverso scrittura privata, che </w:t>
      </w:r>
      <w:proofErr w:type="spellStart"/>
      <w:r w:rsidRPr="0001601F">
        <w:t>puo'</w:t>
      </w:r>
      <w:proofErr w:type="spellEnd"/>
      <w:r w:rsidRPr="0001601F">
        <w:t xml:space="preserve"> anche consistere in apposito scambio di lettere con cui la stazione appaltante dispone l'ordinazione dei beni o dei servizi, che riporta i medesimi contenuti previsti dalla lettera di invito.</w:t>
      </w:r>
    </w:p>
    <w:p w:rsidR="0001601F" w:rsidRPr="000609B2" w:rsidRDefault="0001601F" w:rsidP="000609B2">
      <w:pPr>
        <w:jc w:val="center"/>
        <w:rPr>
          <w:b/>
        </w:rPr>
      </w:pPr>
      <w:r w:rsidRPr="000609B2">
        <w:rPr>
          <w:b/>
        </w:rPr>
        <w:t>Art. 335</w:t>
      </w:r>
    </w:p>
    <w:p w:rsidR="0001601F" w:rsidRPr="000609B2" w:rsidRDefault="0001601F" w:rsidP="000609B2">
      <w:pPr>
        <w:jc w:val="center"/>
        <w:rPr>
          <w:b/>
        </w:rPr>
      </w:pPr>
      <w:r w:rsidRPr="000609B2">
        <w:rPr>
          <w:b/>
        </w:rPr>
        <w:t>Mercato elettronico e uso degli strumenti elettronici</w:t>
      </w:r>
    </w:p>
    <w:p w:rsidR="0001601F" w:rsidRPr="0001601F" w:rsidRDefault="0001601F" w:rsidP="0001601F">
      <w:pPr>
        <w:jc w:val="both"/>
      </w:pPr>
      <w:r w:rsidRPr="0001601F">
        <w:br/>
      </w:r>
    </w:p>
    <w:p w:rsidR="0001601F" w:rsidRPr="0001601F" w:rsidRDefault="0001601F" w:rsidP="0001601F">
      <w:pPr>
        <w:jc w:val="both"/>
      </w:pPr>
      <w:r w:rsidRPr="0001601F">
        <w:t xml:space="preserve">1. Ai sensi dell'articolo 85, comma 13, del codice e della normativa vigente in materia di documento informatico e di firma digitale, la procedura di acquisti in economia </w:t>
      </w:r>
      <w:proofErr w:type="spellStart"/>
      <w:r w:rsidRPr="0001601F">
        <w:t>puo'</w:t>
      </w:r>
      <w:proofErr w:type="spellEnd"/>
      <w:r w:rsidRPr="0001601F">
        <w:t xml:space="preserve"> essere condotta, in tutto o in parte, dalla stazione appaltante avvalendosi di sistemi informatici di negoziazione e di scelta del contraente, </w:t>
      </w:r>
      <w:proofErr w:type="spellStart"/>
      <w:r w:rsidRPr="0001601F">
        <w:t>nonche</w:t>
      </w:r>
      <w:proofErr w:type="spellEnd"/>
      <w:r w:rsidRPr="0001601F">
        <w:t xml:space="preserve">' con l'utilizzo di documenti informatici, nel rispetto dei principi di </w:t>
      </w:r>
      <w:proofErr w:type="spellStart"/>
      <w:r w:rsidRPr="0001601F">
        <w:t>parita'</w:t>
      </w:r>
      <w:proofErr w:type="spellEnd"/>
      <w:r w:rsidRPr="0001601F">
        <w:t xml:space="preserve"> di trattamento e di non discriminazione.</w:t>
      </w:r>
    </w:p>
    <w:p w:rsidR="0001601F" w:rsidRPr="0001601F" w:rsidRDefault="0001601F" w:rsidP="0001601F">
      <w:pPr>
        <w:jc w:val="both"/>
      </w:pPr>
      <w:r w:rsidRPr="0001601F">
        <w:t xml:space="preserve">2. Al fine di effettuare gli acquisti in economia attraverso strumenti telematici, la stazione appaltante </w:t>
      </w:r>
      <w:proofErr w:type="spellStart"/>
      <w:r w:rsidRPr="0001601F">
        <w:t>puo'</w:t>
      </w:r>
      <w:proofErr w:type="spellEnd"/>
      <w:r w:rsidRPr="0001601F">
        <w:t xml:space="preserve"> utilizzare il mercato elettronico di cui all'articolo 328.</w:t>
      </w:r>
    </w:p>
    <w:p w:rsidR="0001601F" w:rsidRPr="000609B2" w:rsidRDefault="0001601F" w:rsidP="000609B2">
      <w:pPr>
        <w:jc w:val="center"/>
        <w:rPr>
          <w:b/>
        </w:rPr>
      </w:pPr>
      <w:r w:rsidRPr="000609B2">
        <w:rPr>
          <w:b/>
        </w:rPr>
        <w:t>Art. 336</w:t>
      </w:r>
    </w:p>
    <w:p w:rsidR="0001601F" w:rsidRPr="000609B2" w:rsidRDefault="0001601F" w:rsidP="000609B2">
      <w:pPr>
        <w:jc w:val="center"/>
        <w:rPr>
          <w:b/>
        </w:rPr>
      </w:pPr>
      <w:proofErr w:type="spellStart"/>
      <w:r w:rsidRPr="000609B2">
        <w:rPr>
          <w:b/>
        </w:rPr>
        <w:t>Congruita'</w:t>
      </w:r>
      <w:proofErr w:type="spellEnd"/>
      <w:r w:rsidRPr="000609B2">
        <w:rPr>
          <w:b/>
        </w:rPr>
        <w:t xml:space="preserve"> dei prezzi</w:t>
      </w:r>
    </w:p>
    <w:p w:rsidR="0001601F" w:rsidRPr="0001601F" w:rsidRDefault="0001601F" w:rsidP="0001601F">
      <w:pPr>
        <w:jc w:val="both"/>
      </w:pPr>
      <w:r w:rsidRPr="0001601F">
        <w:t xml:space="preserve">1. L'accertamento della </w:t>
      </w:r>
      <w:proofErr w:type="spellStart"/>
      <w:r w:rsidRPr="0001601F">
        <w:t>congruita'</w:t>
      </w:r>
      <w:proofErr w:type="spellEnd"/>
      <w:r w:rsidRPr="0001601F">
        <w:t xml:space="preserve"> dei prezzi offerti dagli operatori economici invitati </w:t>
      </w:r>
      <w:proofErr w:type="spellStart"/>
      <w:r w:rsidRPr="0001601F">
        <w:t>e'</w:t>
      </w:r>
      <w:proofErr w:type="spellEnd"/>
      <w:r w:rsidRPr="0001601F">
        <w:t xml:space="preserve"> effettuato attraverso elementi di riscontro dei prezzi correnti risultanti dalle indagini di mercato.</w:t>
      </w:r>
    </w:p>
    <w:p w:rsidR="0001601F" w:rsidRPr="0001601F" w:rsidRDefault="0001601F" w:rsidP="0001601F">
      <w:pPr>
        <w:jc w:val="both"/>
      </w:pPr>
      <w:r w:rsidRPr="0001601F">
        <w:t xml:space="preserve">2. Ai fini dell'accertamento di cui al comma 1, e fermo restando quanto previsto all'articolo 7, comma 5, del codice, la stazione appaltante </w:t>
      </w:r>
      <w:proofErr w:type="spellStart"/>
      <w:r w:rsidRPr="0001601F">
        <w:t>puo'</w:t>
      </w:r>
      <w:proofErr w:type="spellEnd"/>
      <w:r w:rsidRPr="0001601F">
        <w:t xml:space="preserve"> avvalersi dei cataloghi di beni e servizi pubblicati sul mercato elettronico di cui all'articolo 328, propri o delle amministrazioni aggiudicatrici.</w:t>
      </w:r>
    </w:p>
    <w:p w:rsidR="0001601F" w:rsidRPr="000609B2" w:rsidRDefault="0001601F" w:rsidP="000609B2">
      <w:pPr>
        <w:jc w:val="center"/>
        <w:rPr>
          <w:b/>
        </w:rPr>
      </w:pPr>
      <w:r w:rsidRPr="000609B2">
        <w:rPr>
          <w:b/>
        </w:rPr>
        <w:t>Art. 337</w:t>
      </w:r>
    </w:p>
    <w:p w:rsidR="0001601F" w:rsidRPr="000609B2" w:rsidRDefault="0001601F" w:rsidP="000609B2">
      <w:pPr>
        <w:jc w:val="center"/>
        <w:rPr>
          <w:b/>
        </w:rPr>
      </w:pPr>
      <w:r w:rsidRPr="000609B2">
        <w:rPr>
          <w:b/>
        </w:rPr>
        <w:t>Termini di pagamento</w:t>
      </w:r>
    </w:p>
    <w:p w:rsidR="0001601F" w:rsidRPr="0001601F" w:rsidRDefault="0001601F" w:rsidP="0001601F">
      <w:pPr>
        <w:jc w:val="both"/>
      </w:pPr>
      <w:r w:rsidRPr="0001601F">
        <w:t>1. I pagamenti relativamente agli affidamenti in economia sono disposti nel termine indicato dal contratto di cui all'articolo 334, comma 2, a decorrere comunque dalla data di accertamento, da parte del direttore dell'esecuzione, della rispondenza della prestazione effettuata alle prescrizioni previste nei documenti contrattuali.</w:t>
      </w:r>
    </w:p>
    <w:p w:rsidR="0001601F" w:rsidRPr="000609B2" w:rsidRDefault="0001601F" w:rsidP="000609B2">
      <w:pPr>
        <w:jc w:val="center"/>
        <w:rPr>
          <w:b/>
        </w:rPr>
      </w:pPr>
      <w:r w:rsidRPr="000609B2">
        <w:rPr>
          <w:b/>
        </w:rPr>
        <w:t>Art. 338</w:t>
      </w:r>
    </w:p>
    <w:p w:rsidR="0001601F" w:rsidRPr="000609B2" w:rsidRDefault="0001601F" w:rsidP="000609B2">
      <w:pPr>
        <w:jc w:val="center"/>
        <w:rPr>
          <w:b/>
        </w:rPr>
      </w:pPr>
      <w:r w:rsidRPr="000609B2">
        <w:rPr>
          <w:b/>
        </w:rPr>
        <w:t>Procedure contabili</w:t>
      </w:r>
    </w:p>
    <w:p w:rsidR="0001601F" w:rsidRPr="0001601F" w:rsidRDefault="0001601F" w:rsidP="0001601F">
      <w:pPr>
        <w:jc w:val="both"/>
      </w:pPr>
      <w:r w:rsidRPr="0001601F">
        <w:br/>
        <w:t>1. Al pagamento delle spese per l'acquisizione di beni e servizi in economia si provvede anche mediante aperture di credito emesse a favore di funzionari delegati, ai sensi degli articoli da 56 a 61-bis del regio decreto 18 novembre 1923, n. 2440, e dell'articolo 9 del decreto del Presidente della Repubblica 20 aprile 1994, n. 367.</w:t>
      </w:r>
    </w:p>
    <w:p w:rsidR="0067479A" w:rsidRDefault="0067479A" w:rsidP="00BA41B7">
      <w:pPr>
        <w:jc w:val="both"/>
      </w:pPr>
    </w:p>
    <w:p w:rsidR="00C87759" w:rsidRPr="00C87759" w:rsidRDefault="00C87759" w:rsidP="00C87759">
      <w:pPr>
        <w:spacing w:after="0" w:line="240" w:lineRule="auto"/>
        <w:jc w:val="center"/>
        <w:textAlignment w:val="baseline"/>
        <w:rPr>
          <w:rFonts w:ascii="Courier New" w:eastAsia="Times New Roman" w:hAnsi="Courier New" w:cs="Courier New"/>
          <w:b/>
          <w:color w:val="000000"/>
          <w:sz w:val="24"/>
          <w:szCs w:val="24"/>
          <w:lang w:eastAsia="it-IT"/>
        </w:rPr>
      </w:pPr>
      <w:r w:rsidRPr="00C87759">
        <w:rPr>
          <w:rFonts w:ascii="Courier New" w:eastAsia="Times New Roman" w:hAnsi="Courier New" w:cs="Courier New"/>
          <w:b/>
          <w:color w:val="000000"/>
          <w:sz w:val="24"/>
          <w:szCs w:val="24"/>
          <w:lang w:eastAsia="it-IT"/>
        </w:rPr>
        <w:t xml:space="preserve">(3) Articolo 192 </w:t>
      </w:r>
      <w:proofErr w:type="spellStart"/>
      <w:r w:rsidRPr="00C87759">
        <w:rPr>
          <w:rFonts w:ascii="Courier New" w:eastAsia="Times New Roman" w:hAnsi="Courier New" w:cs="Courier New"/>
          <w:b/>
          <w:color w:val="000000"/>
          <w:sz w:val="24"/>
          <w:szCs w:val="24"/>
          <w:lang w:eastAsia="it-IT"/>
        </w:rPr>
        <w:t>D.Lgs.</w:t>
      </w:r>
      <w:proofErr w:type="spellEnd"/>
      <w:r w:rsidRPr="00C87759">
        <w:rPr>
          <w:rFonts w:ascii="Courier New" w:eastAsia="Times New Roman" w:hAnsi="Courier New" w:cs="Courier New"/>
          <w:b/>
          <w:color w:val="000000"/>
          <w:sz w:val="24"/>
          <w:szCs w:val="24"/>
          <w:lang w:eastAsia="it-IT"/>
        </w:rPr>
        <w:t xml:space="preserve"> n. 267/2000</w:t>
      </w:r>
    </w:p>
    <w:p w:rsidR="00C87759" w:rsidRPr="00C87759" w:rsidRDefault="00C87759" w:rsidP="00C87759">
      <w:pPr>
        <w:spacing w:after="0" w:line="240" w:lineRule="auto"/>
        <w:jc w:val="center"/>
        <w:textAlignment w:val="baseline"/>
        <w:rPr>
          <w:b/>
        </w:rPr>
      </w:pPr>
      <w:r w:rsidRPr="00C87759">
        <w:rPr>
          <w:b/>
        </w:rPr>
        <w:t>Determinazioni a contrattare e relative procedure</w:t>
      </w:r>
    </w:p>
    <w:p w:rsidR="00C87759" w:rsidRPr="00C87759" w:rsidRDefault="00C87759" w:rsidP="00C87759">
      <w:pPr>
        <w:jc w:val="both"/>
      </w:pPr>
      <w:r w:rsidRPr="00C87759">
        <w:br/>
        <w:t>1. La stipulazione dei contratti deve essere preceduta da apposita determinazione del responsabile del procedimento di spesa indicante:</w:t>
      </w:r>
    </w:p>
    <w:p w:rsidR="00C87759" w:rsidRPr="00C87759" w:rsidRDefault="00C87759" w:rsidP="00C87759">
      <w:pPr>
        <w:jc w:val="both"/>
      </w:pPr>
      <w:r w:rsidRPr="00C87759">
        <w:t>a) il fine che con il contratto si intende perseguire;</w:t>
      </w:r>
    </w:p>
    <w:p w:rsidR="00C87759" w:rsidRPr="00C87759" w:rsidRDefault="00C87759" w:rsidP="00C87759">
      <w:pPr>
        <w:jc w:val="both"/>
      </w:pPr>
      <w:r w:rsidRPr="00C87759">
        <w:t>b) l'oggetto del contratto, la sua forma e le clausole ritenute</w:t>
      </w:r>
      <w:r>
        <w:t xml:space="preserve"> </w:t>
      </w:r>
      <w:r w:rsidRPr="00C87759">
        <w:t>essenziali;</w:t>
      </w:r>
    </w:p>
    <w:p w:rsidR="00C87759" w:rsidRPr="00C87759" w:rsidRDefault="00C87759" w:rsidP="00C87759">
      <w:pPr>
        <w:jc w:val="both"/>
      </w:pPr>
      <w:r w:rsidRPr="00C87759">
        <w:t xml:space="preserve">c) le </w:t>
      </w:r>
      <w:proofErr w:type="spellStart"/>
      <w:r w:rsidRPr="00C87759">
        <w:t>modalita'</w:t>
      </w:r>
      <w:proofErr w:type="spellEnd"/>
      <w:r w:rsidRPr="00C87759">
        <w:t xml:space="preserve"> di scelta del contraente ammesse dalle</w:t>
      </w:r>
      <w:r>
        <w:t xml:space="preserve"> </w:t>
      </w:r>
      <w:r w:rsidRPr="00C87759">
        <w:t>disposizioni vigenti in materia di contratti delle pubbliche amministrazioni e le ragioni che ne sono alla base.</w:t>
      </w:r>
    </w:p>
    <w:p w:rsidR="00C87759" w:rsidRPr="00C87759" w:rsidRDefault="00C87759" w:rsidP="00C87759">
      <w:pPr>
        <w:jc w:val="both"/>
      </w:pPr>
      <w:r w:rsidRPr="00C87759">
        <w:t>2. Si applicano, in ogni caso, le procedure previste dalla normativa della Unione europea recepita o comunque vigente nell'ordinamento giuridico italiano.</w:t>
      </w:r>
    </w:p>
    <w:p w:rsidR="0067479A" w:rsidRDefault="0067479A" w:rsidP="00ED7452">
      <w:pPr>
        <w:jc w:val="both"/>
      </w:pPr>
    </w:p>
    <w:p w:rsidR="00DE7398" w:rsidRPr="00DE7398" w:rsidRDefault="00DE7398" w:rsidP="00DE7398">
      <w:pPr>
        <w:jc w:val="center"/>
        <w:rPr>
          <w:b/>
        </w:rPr>
      </w:pPr>
      <w:r>
        <w:rPr>
          <w:b/>
        </w:rPr>
        <w:t xml:space="preserve">(4) </w:t>
      </w:r>
      <w:r w:rsidRPr="00DE7398">
        <w:rPr>
          <w:b/>
        </w:rPr>
        <w:t>C</w:t>
      </w:r>
      <w:r w:rsidR="00FC223A" w:rsidRPr="00DE7398">
        <w:rPr>
          <w:b/>
        </w:rPr>
        <w:t>apo</w:t>
      </w:r>
      <w:r w:rsidRPr="00DE7398">
        <w:rPr>
          <w:b/>
        </w:rPr>
        <w:t xml:space="preserve"> </w:t>
      </w:r>
      <w:r w:rsidR="00FC223A" w:rsidRPr="00DE7398">
        <w:rPr>
          <w:b/>
        </w:rPr>
        <w:t>II</w:t>
      </w:r>
    </w:p>
    <w:p w:rsidR="00FC223A" w:rsidRPr="00DE7398" w:rsidRDefault="00FC223A" w:rsidP="00DE7398">
      <w:pPr>
        <w:jc w:val="center"/>
        <w:rPr>
          <w:b/>
        </w:rPr>
      </w:pPr>
      <w:r w:rsidRPr="00DE7398">
        <w:rPr>
          <w:b/>
        </w:rPr>
        <w:t>Requisiti dei partecipanti alle procedure di affidamento</w:t>
      </w:r>
      <w:r w:rsidRPr="00DE7398">
        <w:rPr>
          <w:b/>
        </w:rPr>
        <w:br/>
        <w:t>Art. 38</w:t>
      </w:r>
    </w:p>
    <w:p w:rsidR="00FC223A" w:rsidRPr="00DE7398" w:rsidRDefault="00FC223A" w:rsidP="00DE7398">
      <w:pPr>
        <w:jc w:val="center"/>
        <w:rPr>
          <w:b/>
        </w:rPr>
      </w:pPr>
      <w:r w:rsidRPr="00DE7398">
        <w:rPr>
          <w:b/>
        </w:rPr>
        <w:t>Requisiti di ordine generale</w:t>
      </w:r>
    </w:p>
    <w:p w:rsidR="00FC223A" w:rsidRPr="00FC223A" w:rsidRDefault="00FC223A" w:rsidP="00DE7398">
      <w:pPr>
        <w:jc w:val="center"/>
      </w:pPr>
      <w:r w:rsidRPr="00DE7398">
        <w:rPr>
          <w:b/>
        </w:rPr>
        <w:t xml:space="preserve">(art. 45, direttiva 2004/18; art. 75, </w:t>
      </w:r>
      <w:proofErr w:type="spellStart"/>
      <w:r w:rsidRPr="00DE7398">
        <w:rPr>
          <w:b/>
        </w:rPr>
        <w:t>d.P.R.</w:t>
      </w:r>
      <w:proofErr w:type="spellEnd"/>
      <w:r w:rsidRPr="00DE7398">
        <w:rPr>
          <w:b/>
        </w:rPr>
        <w:t xml:space="preserve"> n. 554/1999; art. 17, </w:t>
      </w:r>
      <w:proofErr w:type="spellStart"/>
      <w:r w:rsidRPr="00DE7398">
        <w:rPr>
          <w:b/>
        </w:rPr>
        <w:t>d.P.R.</w:t>
      </w:r>
      <w:proofErr w:type="spellEnd"/>
      <w:r w:rsidRPr="00DE7398">
        <w:rPr>
          <w:b/>
        </w:rPr>
        <w:t xml:space="preserve"> n. 34/2000</w:t>
      </w:r>
      <w:r w:rsidRPr="00FC223A">
        <w:t>)</w:t>
      </w:r>
    </w:p>
    <w:p w:rsidR="00FC223A" w:rsidRPr="00FC223A" w:rsidRDefault="00FC223A" w:rsidP="00FC223A">
      <w:pPr>
        <w:jc w:val="both"/>
      </w:pPr>
      <w:r w:rsidRPr="00FC223A">
        <w:t>1. Sono esclusi dalla partecipazione alle procedure di affidamento delle concessioni e degli appalti di lavori, forniture e servizi, ne' possono essere affidatari di subappalti, e non possono stipulare i relativi contratti i soggetti:</w:t>
      </w:r>
    </w:p>
    <w:p w:rsidR="00FC223A" w:rsidRPr="00FC223A" w:rsidRDefault="00FC223A" w:rsidP="00FC223A">
      <w:pPr>
        <w:jc w:val="both"/>
      </w:pPr>
      <w:r w:rsidRPr="00FC223A">
        <w:t xml:space="preserve">a) che si trovano in stato di fallimento, di liquidazione coatta, di concordato </w:t>
      </w:r>
      <w:proofErr w:type="spellStart"/>
      <w:r w:rsidRPr="00FC223A">
        <w:t>preventivo,salvo</w:t>
      </w:r>
      <w:proofErr w:type="spellEnd"/>
      <w:r w:rsidRPr="00FC223A">
        <w:t xml:space="preserve"> il caso di cui all'articolo 186-bis del regio decreto 16 marzo 1942, n. 267, o nei cui riguardi sia in corso un procedimento per la dichiarazione di una di tali situazioni; (37)</w:t>
      </w:r>
    </w:p>
    <w:p w:rsidR="00FC223A" w:rsidRPr="00FC223A" w:rsidRDefault="00FC223A" w:rsidP="00FC223A">
      <w:pPr>
        <w:jc w:val="both"/>
      </w:pPr>
      <w:r w:rsidRPr="00FC223A">
        <w:t xml:space="preserve">b) nei cui confronti </w:t>
      </w:r>
      <w:proofErr w:type="spellStart"/>
      <w:r w:rsidRPr="00FC223A">
        <w:t>e'</w:t>
      </w:r>
      <w:proofErr w:type="spellEnd"/>
      <w:r w:rsidRPr="00FC223A">
        <w:t xml:space="preserve"> pendente procedimento per l'applicazione di una delle misure di prevenzione di cui all'articolo 3 della legge 27 dicembre 1956, n. 1423 o di una delle cause ostative previste dall'articolo 10 della legge 31 maggio 1965, n. 575; l'esclusione e il divieto operano se la pendenza del procedimento riguarda il titolare o il direttore tecnico, se si tratta di impresa individuale; i soci o il direttore tecnico se si tratta di </w:t>
      </w:r>
      <w:proofErr w:type="spellStart"/>
      <w:r w:rsidRPr="00FC223A">
        <w:t>societa'</w:t>
      </w:r>
      <w:proofErr w:type="spellEnd"/>
      <w:r w:rsidRPr="00FC223A">
        <w:t xml:space="preserve"> in nome collettivo, i soci accomandatari o il direttore tecnico se si tratta di </w:t>
      </w:r>
      <w:proofErr w:type="spellStart"/>
      <w:r w:rsidRPr="00FC223A">
        <w:t>societa'</w:t>
      </w:r>
      <w:proofErr w:type="spellEnd"/>
      <w:r w:rsidRPr="00FC223A">
        <w:t xml:space="preserve"> in accomandita semplice, gli amministratori muniti di poteri di rappresentanza o il direttore tecnico o il socio unico persona fisica, ovvero il socio di maggioranza in caso di </w:t>
      </w:r>
      <w:proofErr w:type="spellStart"/>
      <w:r w:rsidRPr="00FC223A">
        <w:t>societa'</w:t>
      </w:r>
      <w:proofErr w:type="spellEnd"/>
      <w:r w:rsidRPr="00FC223A">
        <w:t xml:space="preserve"> con meno di quattro soci,, se si tratta di altro tipo di </w:t>
      </w:r>
      <w:proofErr w:type="spellStart"/>
      <w:r w:rsidRPr="00FC223A">
        <w:t>societa'</w:t>
      </w:r>
      <w:proofErr w:type="spellEnd"/>
      <w:r w:rsidRPr="00FC223A">
        <w:t>; (29)</w:t>
      </w:r>
    </w:p>
    <w:p w:rsidR="00FC223A" w:rsidRPr="00FC223A" w:rsidRDefault="00FC223A" w:rsidP="00FC223A">
      <w:pPr>
        <w:jc w:val="both"/>
      </w:pPr>
      <w:r w:rsidRPr="00FC223A">
        <w:t xml:space="preserve">c) nei cui confronti </w:t>
      </w:r>
      <w:proofErr w:type="spellStart"/>
      <w:r w:rsidRPr="00FC223A">
        <w:t>e'</w:t>
      </w:r>
      <w:proofErr w:type="spellEnd"/>
      <w:r w:rsidRPr="00FC223A">
        <w:t xml:space="preserve"> stata pronunciata sentenza di condanna passata in giudicato, o emesso decreto penale di condanna divenuto irrevocabile, oppure sentenza di applicazione della pena su richiesta, ai sensi dell'articolo 444 del codice di procedura penale, per reati gravi in danno dello Stato o della </w:t>
      </w:r>
      <w:proofErr w:type="spellStart"/>
      <w:r w:rsidRPr="00FC223A">
        <w:t>Comunita'</w:t>
      </w:r>
      <w:proofErr w:type="spellEnd"/>
      <w:r w:rsidRPr="00FC223A">
        <w:t xml:space="preserve"> che incidono sulla </w:t>
      </w:r>
      <w:proofErr w:type="spellStart"/>
      <w:r w:rsidRPr="00FC223A">
        <w:t>moralita'</w:t>
      </w:r>
      <w:proofErr w:type="spellEnd"/>
      <w:r w:rsidRPr="00FC223A">
        <w:t xml:space="preserve"> professionale; </w:t>
      </w:r>
      <w:proofErr w:type="spellStart"/>
      <w:r w:rsidRPr="00FC223A">
        <w:t>e'</w:t>
      </w:r>
      <w:proofErr w:type="spellEnd"/>
      <w:r w:rsidRPr="00FC223A">
        <w:t xml:space="preserve"> comunque causa di esclusione la condanna, con sentenza passata in giudicato, per uno o </w:t>
      </w:r>
      <w:proofErr w:type="spellStart"/>
      <w:r w:rsidRPr="00FC223A">
        <w:t>piu'</w:t>
      </w:r>
      <w:proofErr w:type="spellEnd"/>
      <w:r w:rsidRPr="00FC223A">
        <w:t xml:space="preserve"> reati di partecipazione a un'organizzazione criminale, corruzione, frode, riciclaggio, quali definiti dagli atti comunitari citati all'articolo 45, paragrafo 1, direttiva Ce 2004/18; l'esclusione e il divieto operano se la sentenza o il decreto sono stati emessi nei confronti: del titolare o del direttore tecnico se si tratta di impresa individuale; dei soci o del direttore tecnico, se si tratta di </w:t>
      </w:r>
      <w:proofErr w:type="spellStart"/>
      <w:r w:rsidRPr="00FC223A">
        <w:t>societa'</w:t>
      </w:r>
      <w:proofErr w:type="spellEnd"/>
      <w:r w:rsidRPr="00FC223A">
        <w:t xml:space="preserve"> in nome collettivo; dei soci accomandatari o del direttore tecnico se si tratta di </w:t>
      </w:r>
      <w:proofErr w:type="spellStart"/>
      <w:r w:rsidRPr="00FC223A">
        <w:t>societa'</w:t>
      </w:r>
      <w:proofErr w:type="spellEnd"/>
      <w:r w:rsidRPr="00FC223A">
        <w:t xml:space="preserve"> in accomandita semplice; degli amministratori muniti di potere di rappresentanza o del direttore tecnico o del socio unico persona fisica, ovvero del socio di maggioranza in caso di </w:t>
      </w:r>
      <w:proofErr w:type="spellStart"/>
      <w:r w:rsidRPr="00FC223A">
        <w:t>societa'</w:t>
      </w:r>
      <w:proofErr w:type="spellEnd"/>
      <w:r w:rsidRPr="00FC223A">
        <w:t xml:space="preserve"> con meno di quattro soci, se si tratta di altro tipo di </w:t>
      </w:r>
      <w:proofErr w:type="spellStart"/>
      <w:r w:rsidRPr="00FC223A">
        <w:t>societa'</w:t>
      </w:r>
      <w:proofErr w:type="spellEnd"/>
      <w:r w:rsidRPr="00FC223A">
        <w:t xml:space="preserve">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e il divieto in ogni caso non operano quando il reato </w:t>
      </w:r>
      <w:proofErr w:type="spellStart"/>
      <w:r w:rsidRPr="00FC223A">
        <w:t>e'</w:t>
      </w:r>
      <w:proofErr w:type="spellEnd"/>
      <w:r w:rsidRPr="00FC223A">
        <w:t xml:space="preserve"> stato depenalizzato ovvero quando </w:t>
      </w:r>
      <w:proofErr w:type="spellStart"/>
      <w:r w:rsidRPr="00FC223A">
        <w:t>e'</w:t>
      </w:r>
      <w:proofErr w:type="spellEnd"/>
      <w:r w:rsidRPr="00FC223A">
        <w:t xml:space="preserve"> intervenuta la riabilitazione ovvero quando il reato </w:t>
      </w:r>
      <w:proofErr w:type="spellStart"/>
      <w:r w:rsidRPr="00FC223A">
        <w:t>e'</w:t>
      </w:r>
      <w:proofErr w:type="spellEnd"/>
      <w:r w:rsidRPr="00FC223A">
        <w:t xml:space="preserve"> stato dichiarato estinto dopo la condanna ovvero in caso di revoca della condanna medesima; (29)</w:t>
      </w:r>
    </w:p>
    <w:p w:rsidR="00FC223A" w:rsidRPr="00FC223A" w:rsidRDefault="00FC223A" w:rsidP="00FC223A">
      <w:pPr>
        <w:jc w:val="both"/>
      </w:pPr>
      <w:r w:rsidRPr="00FC223A">
        <w:t xml:space="preserve">d) che hanno violato il divieto di intestazione fiduciaria posto all'articolo 17 della legge 19 marzo 1990, n. 55; l'esclusione ha durata di un anno decorrente dall'accertamento definitivo della violazione e va comunque disposta se la violazione non </w:t>
      </w:r>
      <w:proofErr w:type="spellStart"/>
      <w:r w:rsidRPr="00FC223A">
        <w:t>e'</w:t>
      </w:r>
      <w:proofErr w:type="spellEnd"/>
      <w:r w:rsidRPr="00FC223A">
        <w:t xml:space="preserve"> stata rimossa; (29)</w:t>
      </w:r>
    </w:p>
    <w:p w:rsidR="00FC223A" w:rsidRPr="00FC223A" w:rsidRDefault="00FC223A" w:rsidP="00FC223A">
      <w:pPr>
        <w:jc w:val="both"/>
      </w:pPr>
      <w:r w:rsidRPr="00FC223A">
        <w:t>e) che hanno commesso gravi infrazioni debitamente accertate alle norme in materia di sicurezza e a ogni altro obbligo derivante dai rapporti di lavoro, risultanti dai dati in possesso dell'Osservatorio;</w:t>
      </w:r>
    </w:p>
    <w:p w:rsidR="00FC223A" w:rsidRPr="00FC223A" w:rsidRDefault="00FC223A" w:rsidP="00FC223A">
      <w:pPr>
        <w:jc w:val="both"/>
      </w:pPr>
      <w:r w:rsidRPr="00FC223A">
        <w:t xml:space="preserve">f) che, secondo motivata valutazione della stazione appaltante, hanno commesso grave negligenza o malafede nell'esecuzione delle prestazioni affidate dalla stazione appaltante che bandisce la gara; o che hanno commesso un errore grave nell'esercizio della loro </w:t>
      </w:r>
      <w:proofErr w:type="spellStart"/>
      <w:r w:rsidRPr="00FC223A">
        <w:t>attivita'</w:t>
      </w:r>
      <w:proofErr w:type="spellEnd"/>
      <w:r w:rsidRPr="00FC223A">
        <w:t xml:space="preserve"> professionale, accertato con qualsiasi mezzo di prova da parte della stazione appaltante;</w:t>
      </w:r>
    </w:p>
    <w:p w:rsidR="00FC223A" w:rsidRPr="00FC223A" w:rsidRDefault="00FC223A" w:rsidP="00FC223A">
      <w:pPr>
        <w:jc w:val="both"/>
      </w:pPr>
      <w:r w:rsidRPr="00FC223A">
        <w:t>g) che hanno commesso violazioni gravi, definitivamente accertate, rispetto agli obblighi relativi al pagamento delle imposte e tasse, secondo la legislazione italiana o quella dello Stato in cui sono stabiliti; (29)</w:t>
      </w:r>
    </w:p>
    <w:p w:rsidR="00FC223A" w:rsidRPr="00FC223A" w:rsidRDefault="00FC223A" w:rsidP="00FC223A">
      <w:pPr>
        <w:jc w:val="both"/>
      </w:pPr>
      <w:r w:rsidRPr="00FC223A">
        <w:t>h) nei cui confronti, ai sensi del comma 1-ter, risulta l'iscrizione nel casellario informatico di cui all'articolo 7, comma 10, per aver presentato falsa dichiarazione o falsa documentazione in merito a requisiti e condizioni rilevanti per la partecipazione a procedure di gara e per l'affidamento dei subappalti. (29)</w:t>
      </w:r>
    </w:p>
    <w:p w:rsidR="00FC223A" w:rsidRPr="00FC223A" w:rsidRDefault="00FC223A" w:rsidP="00FC223A">
      <w:pPr>
        <w:jc w:val="both"/>
      </w:pPr>
      <w:r w:rsidRPr="00FC223A">
        <w:t>i) che hanno commesso violazioni gravi, definitivamente accertate, alle norme in materia di contributi previdenziali e assistenziali, secondo la legislazione italiana o dello Stato in cui sono stabiliti;</w:t>
      </w:r>
    </w:p>
    <w:p w:rsidR="00FC223A" w:rsidRPr="00FC223A" w:rsidRDefault="00FC223A" w:rsidP="00FC223A">
      <w:pPr>
        <w:jc w:val="both"/>
      </w:pPr>
      <w:r w:rsidRPr="00FC223A">
        <w:t>l) che non presentino la certificazione di cui all'articolo 17 della legge 12 marzo 1999, n. 68, salvo il disposto del comma 2;</w:t>
      </w:r>
    </w:p>
    <w:p w:rsidR="00FC223A" w:rsidRPr="00FC223A" w:rsidRDefault="00FC223A" w:rsidP="00FC223A">
      <w:pPr>
        <w:jc w:val="both"/>
      </w:pPr>
      <w:r w:rsidRPr="00FC223A">
        <w:t xml:space="preserve">m) nei cui confronti </w:t>
      </w:r>
      <w:proofErr w:type="spellStart"/>
      <w:r w:rsidRPr="00FC223A">
        <w:t>e'</w:t>
      </w:r>
      <w:proofErr w:type="spellEnd"/>
      <w:r w:rsidRPr="00FC223A">
        <w:t xml:space="preserve"> stata applicata la sanzione </w:t>
      </w:r>
      <w:proofErr w:type="spellStart"/>
      <w:r w:rsidRPr="00FC223A">
        <w:t>interdittiva</w:t>
      </w:r>
      <w:proofErr w:type="spellEnd"/>
      <w:r w:rsidRPr="00FC223A">
        <w:t xml:space="preserve"> di cui all'articolo 9, comma 2, lettera c), del decreto legislativo dell'8 giugno 2001 n. 231 o altra sanzione che comporta il divieto di contrarre con la pubblica amministrazione compresi i provvedimenti </w:t>
      </w:r>
      <w:proofErr w:type="spellStart"/>
      <w:r w:rsidRPr="00FC223A">
        <w:t>interdittivi</w:t>
      </w:r>
      <w:proofErr w:type="spellEnd"/>
      <w:r w:rsidRPr="00FC223A">
        <w:t xml:space="preserve"> di cui all'articolo 36-bis, comma 1, del decreto-legge 4 luglio 2006, n. 223, convertito, con modificazioni, dalla legge 4 agosto 2006 n. 248;</w:t>
      </w:r>
    </w:p>
    <w:p w:rsidR="00FC223A" w:rsidRPr="00FC223A" w:rsidRDefault="00FC223A" w:rsidP="00FC223A">
      <w:pPr>
        <w:jc w:val="both"/>
      </w:pPr>
      <w:r w:rsidRPr="00FC223A">
        <w:t>m-bis) nei cui confronti, ai sensi dell'articolo 40, comma 9-quater, risulta l'iscrizione nel casellario informatico di cui all'articolo 7, comma 10, per aver presentato falsa dichiarazione o falsa documentazione ai fini del rilascio dell'attestazione SOA. 29.</w:t>
      </w:r>
    </w:p>
    <w:p w:rsidR="00FC223A" w:rsidRPr="00FC223A" w:rsidRDefault="00FC223A" w:rsidP="00FC223A">
      <w:pPr>
        <w:jc w:val="both"/>
      </w:pPr>
      <w:r w:rsidRPr="00FC223A">
        <w:t xml:space="preserve">m-ter) di cui alla precedente lettera b) che pur essendo stati vittime dei reati previsti e puniti dagli articoli 317 e 629 del codice penale aggravati ai sensi dell'articolo 7 del decreto-legge 13 maggio 1991, n. 152, convertito, con modificazioni, dalla legge 12 luglio 1991, n. 203, non risultino aver denunciato i fatti </w:t>
      </w:r>
      <w:proofErr w:type="spellStart"/>
      <w:r w:rsidRPr="00FC223A">
        <w:t>all'autorita'</w:t>
      </w:r>
      <w:proofErr w:type="spellEnd"/>
      <w:r w:rsidRPr="00FC223A">
        <w:t xml:space="preserve"> giudiziaria, salvo che ricorrano i casi previsti dall'articolo 4, primo comma, della legge 24 novembre 1981, n. 689. La circostanza di cui al primo periodo deve emergere dagli indizi a base della richiesta di rinvio a giudizio formulata nei confronti dell'imputato nell'anno antecedente alla pubblicazione del bando e deve essere comunicata, unitamente alle </w:t>
      </w:r>
      <w:proofErr w:type="spellStart"/>
      <w:r w:rsidRPr="00FC223A">
        <w:t>generalita'</w:t>
      </w:r>
      <w:proofErr w:type="spellEnd"/>
      <w:r w:rsidRPr="00FC223A">
        <w:t xml:space="preserve"> del soggetto che ha omesso la predetta denuncia, dal procuratore della Repubblica procedente </w:t>
      </w:r>
      <w:proofErr w:type="spellStart"/>
      <w:r w:rsidRPr="00FC223A">
        <w:t>all'Autorita'</w:t>
      </w:r>
      <w:proofErr w:type="spellEnd"/>
      <w:r w:rsidRPr="00FC223A">
        <w:t xml:space="preserve"> di cui all'articolo 6, la quale cura la pubblicazione della comunicazione sul sito dell'Osservatorio. (29)</w:t>
      </w:r>
    </w:p>
    <w:p w:rsidR="00FC223A" w:rsidRPr="00FC223A" w:rsidRDefault="00FC223A" w:rsidP="00FC223A">
      <w:pPr>
        <w:jc w:val="both"/>
      </w:pPr>
      <w:r w:rsidRPr="00FC223A">
        <w:t>m-quater) che si trovino,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w:t>
      </w:r>
    </w:p>
    <w:p w:rsidR="00FC223A" w:rsidRPr="00FC223A" w:rsidRDefault="00FC223A" w:rsidP="00FC223A">
      <w:pPr>
        <w:jc w:val="both"/>
      </w:pPr>
      <w:r w:rsidRPr="00FC223A">
        <w:t xml:space="preserve">1-bis. Le cause di esclusione previste dal presente articolo non si applicano alle aziende o </w:t>
      </w:r>
      <w:proofErr w:type="spellStart"/>
      <w:r w:rsidRPr="00FC223A">
        <w:t>societa'</w:t>
      </w:r>
      <w:proofErr w:type="spellEnd"/>
      <w:r w:rsidRPr="00FC223A">
        <w:t xml:space="preserve"> sottoposte a sequestro o confisca ai sensi dell'articolo 12-sexies del decreto-legge 8 giugno 1992, n. 306, convertito, con modificazioni, dalla legge 7 agosto 1992, n. 356, o della legge 31 maggio 1965, n. 575, ed affidate ad un custode o amministratore giudiziario , limitatamente a quelle riferite al periodo precedente al predetto affidamento, o finanziario. (29)</w:t>
      </w:r>
    </w:p>
    <w:p w:rsidR="00FC223A" w:rsidRPr="00FC223A" w:rsidRDefault="00FC223A" w:rsidP="00FC223A">
      <w:pPr>
        <w:jc w:val="both"/>
      </w:pPr>
      <w:r w:rsidRPr="00FC223A">
        <w:t xml:space="preserve">1-ter. In caso di presentazione di falsa dichiarazione o falsa documentazione, nelle procedure di gara e negli affidamenti di subappalto, la stazione appaltante ne da' segnalazione </w:t>
      </w:r>
      <w:proofErr w:type="spellStart"/>
      <w:r w:rsidRPr="00FC223A">
        <w:t>all'Autorita'</w:t>
      </w:r>
      <w:proofErr w:type="spellEnd"/>
      <w:r w:rsidRPr="00FC223A">
        <w:t xml:space="preserve"> che, se ritiene che siano state rese con dolo o colpa grave in considerazione della rilevanza o della </w:t>
      </w:r>
      <w:proofErr w:type="spellStart"/>
      <w:r w:rsidRPr="00FC223A">
        <w:t>gravita'</w:t>
      </w:r>
      <w:proofErr w:type="spellEnd"/>
      <w:r w:rsidRPr="00FC223A">
        <w:t xml:space="preserve"> dei fatti oggetto della falsa dichiarazione o della presentazione di falsa documentazione, dispone l'iscrizione nel casellario informatico ai fini dell'esclusione dalle procedure di gara e dagli affidamenti di subappalto ai sensi del comma 1, lettera h),fino ad un anno, decorso il quale l'iscrizione </w:t>
      </w:r>
      <w:proofErr w:type="spellStart"/>
      <w:r w:rsidRPr="00FC223A">
        <w:t>e'</w:t>
      </w:r>
      <w:proofErr w:type="spellEnd"/>
      <w:r w:rsidRPr="00FC223A">
        <w:t xml:space="preserve"> cancellata e perde comunque efficacia. (29)</w:t>
      </w:r>
    </w:p>
    <w:p w:rsidR="00FC223A" w:rsidRPr="00FC223A" w:rsidRDefault="00FC223A" w:rsidP="00FC223A">
      <w:pPr>
        <w:jc w:val="both"/>
      </w:pPr>
      <w:r w:rsidRPr="00FC223A">
        <w:t xml:space="preserve">2. Il candidato o il concorrente attesta il possesso dei requisiti mediante dichiarazione sostitutiva in </w:t>
      </w:r>
      <w:proofErr w:type="spellStart"/>
      <w:r w:rsidRPr="00FC223A">
        <w:t>conformita'</w:t>
      </w:r>
      <w:proofErr w:type="spellEnd"/>
      <w:r w:rsidRPr="00FC223A">
        <w:t xml:space="preserve"> alle previsioni del testo unico delle disposizioni legislative e regolamentari in materia di documentazione amministrativa, di cui al decreto del Presidente della Repubblica 28 dicembre 2000, n. 445, in cui indica tutte le condanne penali riportate, ivi comprese quelle per le quali abbia beneficiato della non menzione. Ai fini del comma 1, lettera c), il concorrente non </w:t>
      </w:r>
      <w:proofErr w:type="spellStart"/>
      <w:r w:rsidRPr="00FC223A">
        <w:t>e'</w:t>
      </w:r>
      <w:proofErr w:type="spellEnd"/>
      <w:r w:rsidRPr="00FC223A">
        <w:t xml:space="preserve"> tenuto ad indicare nella dichiarazione le condanne per reati depenalizzati ovvero dichiarati estinti dopo la condanna stessa, ne' le condanne revocate, ne' quelle per le quali </w:t>
      </w:r>
      <w:proofErr w:type="spellStart"/>
      <w:r w:rsidRPr="00FC223A">
        <w:t>e'</w:t>
      </w:r>
      <w:proofErr w:type="spellEnd"/>
      <w:r w:rsidRPr="00FC223A">
        <w:t xml:space="preserve"> intervenuta la riabilitazione. Ai fini del comma 1, lettera g), si intendono gravi le violazioni che comportano un omesso pagamento di imposte e tasse per un importo superiore all'importo di cui all'articolo 48 bis, commi 1 e 2-bis, del decreto del Presidente della Repubblica 29 settembre 1973, n. 602 ;costituiscono violazioni definitivamente accertate quelle relative all'obbligo di pagamento di debiti per imposte e tasse certi, scaduti ed esigibili. Ai fini del comma 1, lettera i), si intendono gravi le violazioni ostative al rilascio del documento unico di </w:t>
      </w:r>
      <w:proofErr w:type="spellStart"/>
      <w:r w:rsidRPr="00FC223A">
        <w:t>regolarita'</w:t>
      </w:r>
      <w:proofErr w:type="spellEnd"/>
      <w:r w:rsidRPr="00FC223A">
        <w:t xml:space="preserve"> contributiva di cui all'articolo 2, comma 2, del decreto-legge 25 settembre 2002, n. 210, convertito, con modificazioni, dalla legge 22 novembre 2002, n. 266; i soggetti di cui all'articolo 47, comma 1, dimostrano, ai sensi dell'articolo 47, comma 2, il possesso degli stessi requisiti prescritti per il rilascio del documento unico di </w:t>
      </w:r>
      <w:proofErr w:type="spellStart"/>
      <w:r w:rsidRPr="00FC223A">
        <w:t>regolarita'</w:t>
      </w:r>
      <w:proofErr w:type="spellEnd"/>
      <w:r w:rsidRPr="00FC223A">
        <w:t xml:space="preserve"> contributiva. Ai fini del comma 1, lettera m-quater), il concorrente allega, alternativamente: a) la dichiarazione di non trovarsi in alcuna situazione di controllo di cui all'articolo 2359 del codice civile rispetto ad alcun soggetto, e di aver formulato l'offerta autonomamente; b) la dichiarazione di non essere a conoscenza della partecipazione alla medesima procedura di soggetti che si trovano, rispetto al concorrente, in una delle situazioni di controllo di cui all'articolo 2359 del codice civile, e di aver formulato l'offerta autonomamente; c) la dichiarazione di essere a conoscenza della partecipazione alla medesima procedura di soggetti che si trovano, rispetto al concorrente, in situazione di controllo di cui all'articolo 2359 del codice civile, e di aver formulato l'offerta autonomamente. Nelle ipotesi di cui alle lettere a), b) e c), la stazione appaltante esclude i concorrenti per i quali accerta che le relative offerte sono imputabili ad un unico centro decisionale, sulla base di univoci elementi. La verifica e l'eventuale esclusione sono disposte dopo l'apertura delle buste contenenti l'offerta economica. (29)</w:t>
      </w:r>
    </w:p>
    <w:p w:rsidR="00FC223A" w:rsidRPr="00FC223A" w:rsidRDefault="00FC223A" w:rsidP="00FC223A">
      <w:pPr>
        <w:jc w:val="both"/>
      </w:pPr>
      <w:r w:rsidRPr="00FC223A">
        <w:rPr>
          <w:b/>
          <w:bCs/>
          <w:i/>
          <w:iCs/>
        </w:rPr>
        <w:t xml:space="preserve">((2-bis. La mancanza, l'incompletezza e ogni altra </w:t>
      </w:r>
      <w:proofErr w:type="spellStart"/>
      <w:r w:rsidRPr="00FC223A">
        <w:rPr>
          <w:b/>
          <w:bCs/>
          <w:i/>
          <w:iCs/>
        </w:rPr>
        <w:t>irregolarita'</w:t>
      </w:r>
      <w:proofErr w:type="spellEnd"/>
      <w:r w:rsidRPr="00FC223A">
        <w:rPr>
          <w:b/>
          <w:bCs/>
          <w:i/>
          <w:iCs/>
        </w:rPr>
        <w:t xml:space="preserve"> essenziale degli elementi e delle dichiarazioni sostitutive di cui al comma 2 obbliga il concorrente che vi ha dato causa al pagamento, in favore della stazione appaltante, della sanzione pecuniaria stabilita dal bando di gara, in misura non inferiore all'uno per mille e non superiore all'uno per cento del valore della gara e comunque non superiore a 50.000 euro, il cui versamento </w:t>
      </w:r>
      <w:proofErr w:type="spellStart"/>
      <w:r w:rsidRPr="00FC223A">
        <w:rPr>
          <w:b/>
          <w:bCs/>
          <w:i/>
          <w:iCs/>
        </w:rPr>
        <w:t>e'</w:t>
      </w:r>
      <w:proofErr w:type="spellEnd"/>
      <w:r w:rsidRPr="00FC223A">
        <w:rPr>
          <w:b/>
          <w:bCs/>
          <w:i/>
          <w:iCs/>
        </w:rPr>
        <w:t xml:space="preserve"> garantito dalla cauzione provvisoria. In tal caso, la stazione appaltante assegna al concorrente un termine, non superiore a dieci giorni, </w:t>
      </w:r>
      <w:proofErr w:type="spellStart"/>
      <w:r w:rsidRPr="00FC223A">
        <w:rPr>
          <w:b/>
          <w:bCs/>
          <w:i/>
          <w:iCs/>
        </w:rPr>
        <w:t>perche</w:t>
      </w:r>
      <w:proofErr w:type="spellEnd"/>
      <w:r w:rsidRPr="00FC223A">
        <w:rPr>
          <w:b/>
          <w:bCs/>
          <w:i/>
          <w:iCs/>
        </w:rPr>
        <w:t xml:space="preserve">' siano rese, integrate o regolarizzate le dichiarazioni necessarie, indicandone il contenuto e i soggetti che le devono rendere. Nei casi di </w:t>
      </w:r>
      <w:proofErr w:type="spellStart"/>
      <w:r w:rsidRPr="00FC223A">
        <w:rPr>
          <w:b/>
          <w:bCs/>
          <w:i/>
          <w:iCs/>
        </w:rPr>
        <w:t>irregolarita'</w:t>
      </w:r>
      <w:proofErr w:type="spellEnd"/>
      <w:r w:rsidRPr="00FC223A">
        <w:rPr>
          <w:b/>
          <w:bCs/>
          <w:i/>
          <w:iCs/>
        </w:rPr>
        <w:t xml:space="preserve"> non essenziali, ovvero di mancanza o incompletezza di dichiarazioni non indispensabili, la stazione appaltante non ne richiede la regolarizzazione, ne' applica alcuna sanzione. In caso di inutile decorso del termine di cui al secondo periodo il concorrente </w:t>
      </w:r>
      <w:proofErr w:type="spellStart"/>
      <w:r w:rsidRPr="00FC223A">
        <w:rPr>
          <w:b/>
          <w:bCs/>
          <w:i/>
          <w:iCs/>
        </w:rPr>
        <w:t>e'</w:t>
      </w:r>
      <w:proofErr w:type="spellEnd"/>
      <w:r w:rsidRPr="00FC223A">
        <w:rPr>
          <w:b/>
          <w:bCs/>
          <w:i/>
          <w:iCs/>
        </w:rPr>
        <w:t xml:space="preserve"> escluso dalla gara. Ogni variazione che intervenga, anche in conseguenza di una pronuncia giurisdizionale, successivamente alla fase di ammissione, regolarizzazione o esclusione delle offerte non rileva ai fini del calcolo di medie nella procedura, ne' per l'individuazione della soglia di anomalia delle offerte.))</w:t>
      </w:r>
      <w:r w:rsidRPr="00FC223A">
        <w:t> </w:t>
      </w:r>
      <w:r w:rsidRPr="00FC223A">
        <w:rPr>
          <w:b/>
          <w:bCs/>
          <w:i/>
          <w:iCs/>
        </w:rPr>
        <w:t>((58))</w:t>
      </w:r>
    </w:p>
    <w:p w:rsidR="00FC223A" w:rsidRPr="00FC223A" w:rsidRDefault="00FC223A" w:rsidP="00FC223A">
      <w:pPr>
        <w:jc w:val="both"/>
      </w:pPr>
      <w:r w:rsidRPr="00FC223A">
        <w:t xml:space="preserve">3. Ai fini degli accertamenti relativi alle cause di esclusione di cui al presente articolo, si applica l'articolo 43 del decreto del Presidente della Repubblica 28 dicembre 2000, n. 445; resta fermo per le stazioni appaltanti e per gli enti aggiudicatori l'obbligo di acquisire d'ufficio il documento unico di </w:t>
      </w:r>
      <w:proofErr w:type="spellStart"/>
      <w:r w:rsidRPr="00FC223A">
        <w:t>regolarita'</w:t>
      </w:r>
      <w:proofErr w:type="spellEnd"/>
      <w:r w:rsidRPr="00FC223A">
        <w:t xml:space="preserve"> contributiva. In sede di verifica delle dichiarazioni di cui ai commi 1 e 2 le stazioni appaltanti chiedono al competente ufficio del casellario giudiziale, relativamente ai candidati o ai concorrenti, i certificati del casellario giudiziale di cui all'articolo 21 del decreto del Presidente della Repubblica 14 novembre 2002, n. 313, oppure le visure di cui all'articolo 33, comma 1, del medesimo decreto n. 313 del 2002.</w:t>
      </w:r>
    </w:p>
    <w:p w:rsidR="00FC223A" w:rsidRPr="00FC223A" w:rsidRDefault="00FC223A" w:rsidP="00FC223A">
      <w:pPr>
        <w:jc w:val="both"/>
      </w:pPr>
      <w:r w:rsidRPr="00FC223A">
        <w:t xml:space="preserve">4. Ai fini degli accertamenti relativi alle cause di esclusione di cui al presente articolo, nei confronti di candidati o concorrenti non stabiliti in Italia, le stazioni appaltanti chiedono se del caso ai candidati o ai concorrenti di fornire i necessari documenti probatori, e possono </w:t>
      </w:r>
      <w:proofErr w:type="spellStart"/>
      <w:r w:rsidRPr="00FC223A">
        <w:t>altresi'</w:t>
      </w:r>
      <w:proofErr w:type="spellEnd"/>
      <w:r w:rsidRPr="00FC223A">
        <w:t xml:space="preserve"> chiedere la cooperazione delle </w:t>
      </w:r>
      <w:proofErr w:type="spellStart"/>
      <w:r w:rsidRPr="00FC223A">
        <w:t>autorita'</w:t>
      </w:r>
      <w:proofErr w:type="spellEnd"/>
      <w:r w:rsidRPr="00FC223A">
        <w:t xml:space="preserve"> competenti.</w:t>
      </w:r>
    </w:p>
    <w:p w:rsidR="00FC223A" w:rsidRPr="00FC223A" w:rsidRDefault="00FC223A" w:rsidP="00FC223A">
      <w:pPr>
        <w:jc w:val="both"/>
      </w:pPr>
      <w:r w:rsidRPr="00FC223A">
        <w:t xml:space="preserve">5. Se nessun documento o certificato </w:t>
      </w:r>
      <w:proofErr w:type="spellStart"/>
      <w:r w:rsidRPr="00FC223A">
        <w:t>e'</w:t>
      </w:r>
      <w:proofErr w:type="spellEnd"/>
      <w:r w:rsidRPr="00FC223A">
        <w:t xml:space="preserve"> rilasciato da altro Stato dell'Unione europea, costituisce prova sufficiente una dichiarazione giurata, ovvero, negli Stati membri in cui non esiste siffatta dichiarazione, una dichiarazione resa dall'interessato innanzi a </w:t>
      </w:r>
      <w:proofErr w:type="spellStart"/>
      <w:r w:rsidRPr="00FC223A">
        <w:t>un'autorita'</w:t>
      </w:r>
      <w:proofErr w:type="spellEnd"/>
      <w:r w:rsidRPr="00FC223A">
        <w:t xml:space="preserve"> giudiziaria o amministrativa competente, a un notaio o a un organismo professionale qualificato a riceverla del Paese di origine o di provenienza.</w:t>
      </w:r>
    </w:p>
    <w:p w:rsidR="00FC223A" w:rsidRPr="00FC223A" w:rsidRDefault="00FC223A" w:rsidP="00FC223A">
      <w:pPr>
        <w:jc w:val="both"/>
      </w:pPr>
      <w:r w:rsidRPr="00FC223A">
        <w:br/>
      </w:r>
    </w:p>
    <w:p w:rsidR="00FC223A" w:rsidRPr="00FC223A" w:rsidRDefault="00FC223A" w:rsidP="00FC223A">
      <w:pPr>
        <w:jc w:val="both"/>
      </w:pPr>
      <w:r w:rsidRPr="00FC223A">
        <w:t>------------</w:t>
      </w:r>
    </w:p>
    <w:p w:rsidR="00FC223A" w:rsidRPr="00FC223A" w:rsidRDefault="00FC223A" w:rsidP="00FC223A">
      <w:pPr>
        <w:jc w:val="both"/>
      </w:pPr>
      <w:r w:rsidRPr="00FC223A">
        <w:t>AGGIORNAMENTO (29)</w:t>
      </w:r>
    </w:p>
    <w:p w:rsidR="00FC223A" w:rsidRPr="00FC223A" w:rsidRDefault="00FC223A" w:rsidP="00FC223A">
      <w:pPr>
        <w:jc w:val="both"/>
      </w:pPr>
      <w:r w:rsidRPr="00FC223A">
        <w:t xml:space="preserve">Il D.L. 13 maggio 2011, n. 70, convertito con modificazioni dalla L. 12 luglio 2011, n. 106, ha disposto (con l'art. 4, comma 3) che "Le disposizioni di cui al comma 2, lettere b), d), e-bis), i-bis), i-ter), l), </w:t>
      </w:r>
      <w:proofErr w:type="spellStart"/>
      <w:r w:rsidRPr="00FC223A">
        <w:t>dd</w:t>
      </w:r>
      <w:proofErr w:type="spellEnd"/>
      <w:r w:rsidRPr="00FC223A">
        <w:t xml:space="preserve">) e </w:t>
      </w:r>
      <w:proofErr w:type="spellStart"/>
      <w:r w:rsidRPr="00FC223A">
        <w:t>ll</w:t>
      </w:r>
      <w:proofErr w:type="spellEnd"/>
      <w:r w:rsidRPr="00FC223A">
        <w:t xml:space="preserve">), numero 1-bis), si applicano alle procedure i cui bandi o avvisi con i quali si indice una gara sono pubblicati successivamente alla data di entrata in vigore del presente decreto-legge, </w:t>
      </w:r>
      <w:proofErr w:type="spellStart"/>
      <w:r w:rsidRPr="00FC223A">
        <w:t>nonche</w:t>
      </w:r>
      <w:proofErr w:type="spellEnd"/>
      <w:r w:rsidRPr="00FC223A">
        <w:t>', in caso di contratti senza pubblicazione di bandi o avvisi, alle procedure in cui, alla data di entrata in vigore del presente decreto-legge, non sono ancora stati inviati gli inviti a presentare le offerte".</w:t>
      </w:r>
    </w:p>
    <w:p w:rsidR="00FC223A" w:rsidRPr="00FC223A" w:rsidRDefault="00FC223A" w:rsidP="00FC223A">
      <w:pPr>
        <w:jc w:val="both"/>
      </w:pPr>
      <w:r w:rsidRPr="00FC223A">
        <w:t>------------</w:t>
      </w:r>
    </w:p>
    <w:p w:rsidR="00FC223A" w:rsidRPr="00FC223A" w:rsidRDefault="00FC223A" w:rsidP="00FC223A">
      <w:pPr>
        <w:jc w:val="both"/>
      </w:pPr>
      <w:r w:rsidRPr="00FC223A">
        <w:t>AGGIORNAMENTO (37)</w:t>
      </w:r>
    </w:p>
    <w:p w:rsidR="00FC223A" w:rsidRPr="00FC223A" w:rsidRDefault="00FC223A" w:rsidP="00FC223A">
      <w:pPr>
        <w:jc w:val="both"/>
      </w:pPr>
      <w:r w:rsidRPr="00FC223A">
        <w:t xml:space="preserve">Il D.L. 22 giugno 2012, n. 83, convertito con modificazioni dalla L. 7 agosto 2012, n. 134, ha disposto (con l'art. 33, comma 3) che "Le disposizioni di cui ai commi 1 e 2 si applicano ai procedimenti di concordato preventivo e per l'omologazione di accordi di ristrutturazione dei debiti introdotti dal trentesimo giorno successivo a quello di entrata in vigore della legge di conversione del presente decreto, </w:t>
      </w:r>
      <w:proofErr w:type="spellStart"/>
      <w:r w:rsidRPr="00FC223A">
        <w:t>nonche</w:t>
      </w:r>
      <w:proofErr w:type="spellEnd"/>
      <w:r w:rsidRPr="00FC223A">
        <w:t>' ai piani di cui al comma 1, lettera a), n. 1) elaborati successivamente al predetto termine."</w:t>
      </w:r>
    </w:p>
    <w:p w:rsidR="00FC223A" w:rsidRPr="00FC223A" w:rsidRDefault="00FC223A" w:rsidP="00FC223A">
      <w:pPr>
        <w:jc w:val="both"/>
      </w:pPr>
      <w:r w:rsidRPr="00FC223A">
        <w:t>-------------</w:t>
      </w:r>
    </w:p>
    <w:p w:rsidR="00FC223A" w:rsidRPr="00FC223A" w:rsidRDefault="00FC223A" w:rsidP="00FC223A">
      <w:pPr>
        <w:jc w:val="both"/>
      </w:pPr>
      <w:r w:rsidRPr="00FC223A">
        <w:t>AGGIORNAMENTO (58)</w:t>
      </w:r>
    </w:p>
    <w:p w:rsidR="00FC223A" w:rsidRPr="00FC223A" w:rsidRDefault="00FC223A" w:rsidP="00FC223A">
      <w:pPr>
        <w:jc w:val="both"/>
      </w:pPr>
      <w:r w:rsidRPr="00FC223A">
        <w:t>Il D.L. 24 giugno 2014, n. 90 convertito con modificazioni dalla L. 11 agosto 2014, n. 114 ha disposto (con l'art. 39, comma 3) che la presente modifica si applica alle procedure di affidamento indette successivamente alla data di entrata in vigore del suindicato decreto.</w:t>
      </w:r>
    </w:p>
    <w:p w:rsidR="00C87759" w:rsidRDefault="00C87759" w:rsidP="00ED7452">
      <w:pPr>
        <w:jc w:val="both"/>
      </w:pPr>
    </w:p>
    <w:p w:rsidR="00C87759" w:rsidRDefault="00C87759" w:rsidP="00ED7452">
      <w:pPr>
        <w:jc w:val="both"/>
      </w:pPr>
    </w:p>
    <w:p w:rsidR="005911E8" w:rsidRPr="005911E8" w:rsidRDefault="005911E8" w:rsidP="005911E8">
      <w:pPr>
        <w:jc w:val="center"/>
        <w:rPr>
          <w:b/>
        </w:rPr>
      </w:pPr>
      <w:r w:rsidRPr="005911E8">
        <w:rPr>
          <w:b/>
        </w:rPr>
        <w:t>(5)  Art. 26</w:t>
      </w:r>
      <w:r>
        <w:rPr>
          <w:b/>
        </w:rPr>
        <w:t xml:space="preserve">  legge n.488/1999</w:t>
      </w:r>
    </w:p>
    <w:p w:rsidR="005911E8" w:rsidRPr="005911E8" w:rsidRDefault="005911E8" w:rsidP="005911E8">
      <w:pPr>
        <w:jc w:val="center"/>
      </w:pPr>
      <w:r w:rsidRPr="005911E8">
        <w:rPr>
          <w:b/>
        </w:rPr>
        <w:t>(Acquisto di beni e servizi</w:t>
      </w:r>
      <w:r w:rsidRPr="005911E8">
        <w:t>).</w:t>
      </w:r>
    </w:p>
    <w:p w:rsidR="005911E8" w:rsidRPr="005911E8" w:rsidRDefault="005911E8" w:rsidP="005911E8">
      <w:pPr>
        <w:jc w:val="both"/>
      </w:pPr>
      <w:r w:rsidRPr="005911E8">
        <w:t xml:space="preserve">1. Il Ministero del tesoro, del bilancio e della programmazione economica, nel rispetto della vigente normativa in materia di scelta del contraente, stipula, anche avvalendosi di </w:t>
      </w:r>
      <w:proofErr w:type="spellStart"/>
      <w:r w:rsidRPr="005911E8">
        <w:t>societa'</w:t>
      </w:r>
      <w:proofErr w:type="spellEnd"/>
      <w:r w:rsidRPr="005911E8">
        <w:t xml:space="preserve"> di consulenza specializzate, selezionate anche in deroga alla normativa di </w:t>
      </w:r>
      <w:proofErr w:type="spellStart"/>
      <w:r w:rsidRPr="005911E8">
        <w:t>contabilita'</w:t>
      </w:r>
      <w:proofErr w:type="spellEnd"/>
      <w:r w:rsidRPr="005911E8">
        <w:t xml:space="preserve"> pubblica, con procedure competitive tra primarie </w:t>
      </w:r>
      <w:proofErr w:type="spellStart"/>
      <w:r w:rsidRPr="005911E8">
        <w:t>societa'</w:t>
      </w:r>
      <w:proofErr w:type="spellEnd"/>
      <w:r w:rsidRPr="005911E8">
        <w:t xml:space="preserve"> nazionali ed estere, convenzioni con le quali l'impresa prescelta si impegna ad accettare, sino a concorrenza della </w:t>
      </w:r>
      <w:proofErr w:type="spellStart"/>
      <w:r w:rsidRPr="005911E8">
        <w:t>quantita'</w:t>
      </w:r>
      <w:proofErr w:type="spellEnd"/>
      <w:r w:rsidRPr="005911E8">
        <w:t xml:space="preserve"> massima complessiva stabilita dalla convenzione ed ai prezzi e condizioni ivi previsti, ordinativi di fornitura di beni e servizi deliberati dalle amministrazioni dello Stato anche con il ricorso alla locazione finanziaria. I contratti conclusi con l'accettazione di tali ordinativi non sono sottoposti al parere di </w:t>
      </w:r>
      <w:proofErr w:type="spellStart"/>
      <w:r w:rsidRPr="005911E8">
        <w:t>congruita'</w:t>
      </w:r>
      <w:proofErr w:type="spellEnd"/>
      <w:r w:rsidRPr="005911E8">
        <w:t xml:space="preserve"> economica.</w:t>
      </w:r>
      <w:r w:rsidRPr="005911E8">
        <w:rPr>
          <w:b/>
          <w:bCs/>
          <w:i/>
          <w:iCs/>
        </w:rPr>
        <w:t>((Ove previsto nel bando di gara,))</w:t>
      </w:r>
      <w:r w:rsidRPr="005911E8">
        <w:t xml:space="preserve"> le convenzioni possono essere stipulate con una o </w:t>
      </w:r>
      <w:proofErr w:type="spellStart"/>
      <w:r w:rsidRPr="005911E8">
        <w:t>piu'</w:t>
      </w:r>
      <w:proofErr w:type="spellEnd"/>
      <w:r w:rsidRPr="005911E8">
        <w:t xml:space="preserve"> imprese </w:t>
      </w:r>
      <w:r w:rsidRPr="005911E8">
        <w:rPr>
          <w:b/>
          <w:bCs/>
          <w:i/>
          <w:iCs/>
        </w:rPr>
        <w:t>((alle stesse condizioni))</w:t>
      </w:r>
      <w:r w:rsidRPr="005911E8">
        <w:t> contrattuali </w:t>
      </w:r>
      <w:r w:rsidRPr="005911E8">
        <w:rPr>
          <w:b/>
          <w:bCs/>
          <w:i/>
          <w:iCs/>
        </w:rPr>
        <w:t>((. . .))</w:t>
      </w:r>
      <w:r w:rsidRPr="005911E8">
        <w:t>proposte dal miglior offerente.</w:t>
      </w:r>
    </w:p>
    <w:p w:rsidR="005911E8" w:rsidRPr="005911E8" w:rsidRDefault="005911E8" w:rsidP="005911E8">
      <w:pPr>
        <w:jc w:val="both"/>
      </w:pPr>
      <w:r w:rsidRPr="005911E8">
        <w:t xml:space="preserve">2. Il parere del Consiglio di Stato, previsto dall'articolo 17, comma 25, lettera c), della legge 15 maggio 1997, n. 127 non </w:t>
      </w:r>
      <w:proofErr w:type="spellStart"/>
      <w:r w:rsidRPr="005911E8">
        <w:t>e'</w:t>
      </w:r>
      <w:proofErr w:type="spellEnd"/>
      <w:r w:rsidRPr="005911E8">
        <w:t xml:space="preserve"> richiesto per le convenzioni di cui al comma 1 del presente articolo. Alle predette convenzioni e ai relativi contratti stipulati da amministrazioni dello Stato, in luogo dell'articolo 3, comma 1, lettera g), della legge 14 gennaio 1994, n. 20, si applica il comma 4 del medesimo articolo 3 della stessa legge.</w:t>
      </w:r>
    </w:p>
    <w:p w:rsidR="005911E8" w:rsidRPr="005911E8" w:rsidRDefault="005911E8" w:rsidP="005911E8">
      <w:pPr>
        <w:jc w:val="both"/>
      </w:pPr>
      <w:r w:rsidRPr="005911E8">
        <w:t>3. Le amministrazioni pubbliche possono ricorrere alle convenzioni stipulate ai sensi del comma 1, ovvero ne utilizzano i parametri di prezzo-</w:t>
      </w:r>
      <w:proofErr w:type="spellStart"/>
      <w:r w:rsidRPr="005911E8">
        <w:t>qualita</w:t>
      </w:r>
      <w:proofErr w:type="spellEnd"/>
      <w:r w:rsidRPr="005911E8">
        <w:t xml:space="preserve">', come limiti massimi, per l'acquisto di beni e servizi comparabili oggetto delle stesse, anche utilizzando procedure telematiche per l'acquisizione di beni e servizi ai sensi del decreto del Presidente della Repubblica 4 aprile 2002, n. 101. La stipulazione di un contratto in violazione del presente comma </w:t>
      </w:r>
      <w:proofErr w:type="spellStart"/>
      <w:r w:rsidRPr="005911E8">
        <w:t>e'</w:t>
      </w:r>
      <w:proofErr w:type="spellEnd"/>
      <w:r w:rsidRPr="005911E8">
        <w:t xml:space="preserve"> causa di </w:t>
      </w:r>
      <w:proofErr w:type="spellStart"/>
      <w:r w:rsidRPr="005911E8">
        <w:t>responsabilita'</w:t>
      </w:r>
      <w:proofErr w:type="spellEnd"/>
      <w:r w:rsidRPr="005911E8">
        <w:t xml:space="preserve"> amministrativa; ai fini della determinazione del danno erariale si tiene anche conto della differenza tra il prezzo previsto nelle convenzioni e quello indicato nel contratto. Le disposizioni di cui al presente comma non si applicano ai comuni con popolazione fino a 1.000 abitanti e ai comuni montani con popolazione fino a 5.000 abitanti.</w:t>
      </w:r>
    </w:p>
    <w:p w:rsidR="005911E8" w:rsidRPr="005911E8" w:rsidRDefault="005911E8" w:rsidP="005911E8">
      <w:pPr>
        <w:jc w:val="both"/>
      </w:pPr>
      <w:r w:rsidRPr="005911E8">
        <w:t>3-bis. I provvedimenti con cui le amministrazioni pubbliche deliberano di procedere in modo autonomo a singoli acquisti di beni e servizi sono trasmessi alle strutture e agli uffici preposti al controllo di gestione, per l'esercizio delle funzioni di sorveglianza e di controllo, anche ai sensi del comma 4. Il dipendente che ha sottoscritto il contratto allega allo stesso una apposita dichiarazione con la quale attesta, ai sensi e per gli effetti degli articoli 47 e seguenti del decreto del Presidente della Repubblica 28 dicembre 2000, n. 445, e successive modifiche, il rispetto delle disposizioni contenute nel comma 3.</w:t>
      </w:r>
    </w:p>
    <w:p w:rsidR="005911E8" w:rsidRPr="005911E8" w:rsidRDefault="005911E8" w:rsidP="005911E8">
      <w:pPr>
        <w:jc w:val="both"/>
      </w:pPr>
      <w:r w:rsidRPr="005911E8">
        <w:t xml:space="preserve">4. Nell'ambito di ciascuna pubblica amministrazione gli uffici preposti al controllo di gestione ai sensi dell'articolo 4 del decreto legislativo 30 luglio 1999, n. 286, verificano l'osservanza dei parametri di cui al comma 3, richiedendo eventualmente al Ministero del tesoro, del bilancio e della programmazione economica il parere tecnico circa le caratteristiche tecnico-funzionali e </w:t>
      </w:r>
      <w:proofErr w:type="spellStart"/>
      <w:r w:rsidRPr="005911E8">
        <w:t>l'economicita'</w:t>
      </w:r>
      <w:proofErr w:type="spellEnd"/>
      <w:r w:rsidRPr="005911E8">
        <w:t xml:space="preserve"> dei prodotti acquisiti. Annualmente i responsabili dei predetti uffici sottopongono all'organo di direzione politica una relazione riguardante i risultati, in termini di riduzione di spesa, conseguiti attraverso l'attuazione di quanto previsto dal presente articolo. Tali relazioni sono rese disponibili sui siti Internet di ciascuna amministrazione. Nella fase di prima applicazione, ove gli uffici preposti al controllo di gestione non siano costituiti, i compiti di verifica e referto sono svolti dai servizi di controllo interno. (33)</w:t>
      </w:r>
    </w:p>
    <w:p w:rsidR="005911E8" w:rsidRPr="005911E8" w:rsidRDefault="005911E8" w:rsidP="005911E8">
      <w:pPr>
        <w:jc w:val="both"/>
      </w:pPr>
      <w:r w:rsidRPr="005911E8">
        <w:t xml:space="preserve">5. Il Ministro del tesoro, del bilancio e della programmazione economica presenta annualmente alle Camere una relazione che illustra le </w:t>
      </w:r>
      <w:proofErr w:type="spellStart"/>
      <w:r w:rsidRPr="005911E8">
        <w:t>modalita'</w:t>
      </w:r>
      <w:proofErr w:type="spellEnd"/>
      <w:r w:rsidRPr="005911E8">
        <w:t xml:space="preserve"> di attuazione del presente articolo </w:t>
      </w:r>
      <w:proofErr w:type="spellStart"/>
      <w:r w:rsidRPr="005911E8">
        <w:t>nonche</w:t>
      </w:r>
      <w:proofErr w:type="spellEnd"/>
      <w:r w:rsidRPr="005911E8">
        <w:t>' i risultati conseguiti. (27) (28) (34)</w:t>
      </w:r>
    </w:p>
    <w:p w:rsidR="005911E8" w:rsidRPr="005911E8" w:rsidRDefault="005911E8" w:rsidP="005911E8">
      <w:pPr>
        <w:jc w:val="both"/>
      </w:pPr>
      <w:r w:rsidRPr="005911E8">
        <w:t>--------------</w:t>
      </w:r>
    </w:p>
    <w:p w:rsidR="005911E8" w:rsidRPr="005911E8" w:rsidRDefault="005911E8" w:rsidP="005911E8">
      <w:pPr>
        <w:jc w:val="both"/>
      </w:pPr>
      <w:r w:rsidRPr="005911E8">
        <w:t>AGGIORNAMENTO (27)</w:t>
      </w:r>
    </w:p>
    <w:p w:rsidR="005911E8" w:rsidRPr="005911E8" w:rsidRDefault="005911E8" w:rsidP="005911E8">
      <w:pPr>
        <w:jc w:val="both"/>
      </w:pPr>
      <w:r w:rsidRPr="005911E8">
        <w:t>La L. 27 dicembre 2006, n. 296, ha disposto (con l'art. 1, comma 209) che "Dalla data di entrata in vigore del decreto di cui al comma 208, sono abrogati [...] gli articoli 24 e 26 della legge 23 dicembre 1999, n. 488".</w:t>
      </w:r>
    </w:p>
    <w:p w:rsidR="005911E8" w:rsidRPr="005911E8" w:rsidRDefault="005911E8" w:rsidP="005911E8">
      <w:pPr>
        <w:jc w:val="both"/>
      </w:pPr>
      <w:r w:rsidRPr="005911E8">
        <w:t>---------------</w:t>
      </w:r>
    </w:p>
    <w:p w:rsidR="005911E8" w:rsidRPr="005911E8" w:rsidRDefault="005911E8" w:rsidP="005911E8">
      <w:pPr>
        <w:jc w:val="both"/>
      </w:pPr>
      <w:r w:rsidRPr="005911E8">
        <w:t>AGGIORNAMENTO (28)</w:t>
      </w:r>
    </w:p>
    <w:p w:rsidR="005911E8" w:rsidRPr="005911E8" w:rsidRDefault="005911E8" w:rsidP="005911E8">
      <w:pPr>
        <w:jc w:val="both"/>
      </w:pPr>
      <w:r w:rsidRPr="005911E8">
        <w:t xml:space="preserve">La L. 27 dicembre 2006, n. 296, come modificata dal D.L. 2 luglio 2007, n. 81, convertito, con modificazioni dalla L. 3 agosto 2007, n. 127, ha disposto (con l'art. 1, comma 209) che dalla data di entrata in vigore del decreto di cui all'art. 1, comma 208 della predetta legge </w:t>
      </w:r>
      <w:proofErr w:type="spellStart"/>
      <w:r w:rsidRPr="005911E8">
        <w:t>e'</w:t>
      </w:r>
      <w:proofErr w:type="spellEnd"/>
      <w:r w:rsidRPr="005911E8">
        <w:t xml:space="preserve"> abrogato il solo articolo 24.</w:t>
      </w:r>
    </w:p>
    <w:p w:rsidR="005911E8" w:rsidRPr="005911E8" w:rsidRDefault="005911E8" w:rsidP="005911E8">
      <w:pPr>
        <w:jc w:val="both"/>
      </w:pPr>
      <w:r w:rsidRPr="005911E8">
        <w:t>---------------</w:t>
      </w:r>
    </w:p>
    <w:p w:rsidR="005911E8" w:rsidRPr="005911E8" w:rsidRDefault="005911E8" w:rsidP="005911E8">
      <w:pPr>
        <w:jc w:val="both"/>
      </w:pPr>
      <w:r w:rsidRPr="005911E8">
        <w:t>AGGIORNAMENTO (33)</w:t>
      </w:r>
    </w:p>
    <w:p w:rsidR="005911E8" w:rsidRPr="005911E8" w:rsidRDefault="005911E8" w:rsidP="005911E8">
      <w:pPr>
        <w:jc w:val="both"/>
      </w:pPr>
      <w:r w:rsidRPr="005911E8">
        <w:t xml:space="preserve">Il D.L. 6 luglio 2011, n. 98, convertito con modificazioni dalla L. 15 luglio 2011, n. 111 ha disposto (con l'art. 11, comma 12) che la relazione di cui al comma 4 del presente articolo "illustra inoltre i risultati, in termini di riduzione di spesa, conseguiti attraverso l'attuazione di quanto previsto dal presente articolo per ciascuna categoria merceologica. Tale relazione </w:t>
      </w:r>
      <w:proofErr w:type="spellStart"/>
      <w:r w:rsidRPr="005911E8">
        <w:t>e'</w:t>
      </w:r>
      <w:proofErr w:type="spellEnd"/>
      <w:r w:rsidRPr="005911E8">
        <w:t xml:space="preserve"> inviata entro il mese di giugno di ciascun anno al Ministero dell'economia e delle finanze - Dipartimento della Ragioneria generale dello Stato."</w:t>
      </w:r>
    </w:p>
    <w:p w:rsidR="005911E8" w:rsidRPr="005911E8" w:rsidRDefault="005911E8" w:rsidP="005911E8">
      <w:pPr>
        <w:jc w:val="both"/>
      </w:pPr>
      <w:r w:rsidRPr="005911E8">
        <w:t>-------------------</w:t>
      </w:r>
    </w:p>
    <w:p w:rsidR="005911E8" w:rsidRPr="005911E8" w:rsidRDefault="005911E8" w:rsidP="005911E8">
      <w:pPr>
        <w:jc w:val="both"/>
      </w:pPr>
      <w:r w:rsidRPr="005911E8">
        <w:t>AGGIORNAMENTO (34)</w:t>
      </w:r>
    </w:p>
    <w:p w:rsidR="005911E8" w:rsidRPr="005911E8" w:rsidRDefault="005911E8" w:rsidP="005911E8">
      <w:pPr>
        <w:jc w:val="both"/>
      </w:pPr>
      <w:r w:rsidRPr="005911E8">
        <w:t xml:space="preserve">Il D.L. 6 luglio 2012 n. 95, convertito con modificazioni dalla L. 7 agosto 2012, n. 135, ha disposto (con l'art. 1, comma 15) che "Con riferimento alle convenzioni di cui all'articolo 26 della legge 23 dicembre 1999, n. 488, alle quali, alla data di entrata in vigore della legge di conversione del presente decreto, sia possibile ricorrere, le </w:t>
      </w:r>
      <w:proofErr w:type="spellStart"/>
      <w:r w:rsidRPr="005911E8">
        <w:t>quantita'</w:t>
      </w:r>
      <w:proofErr w:type="spellEnd"/>
      <w:r w:rsidRPr="005911E8">
        <w:t xml:space="preserve"> ovvero gli importi massimi complessivi ivi previsti sono incrementati in misura pari alla </w:t>
      </w:r>
      <w:proofErr w:type="spellStart"/>
      <w:r w:rsidRPr="005911E8">
        <w:t>quantita'</w:t>
      </w:r>
      <w:proofErr w:type="spellEnd"/>
      <w:r w:rsidRPr="005911E8">
        <w:t xml:space="preserve"> ovvero all'importo originario, a decorrere dalla data di esaurimento della convenzione stessa, ove questa intervenga prima del 31 dicembre 2012 e fatta salva la </w:t>
      </w:r>
      <w:proofErr w:type="spellStart"/>
      <w:r w:rsidRPr="005911E8">
        <w:t>facolta'</w:t>
      </w:r>
      <w:proofErr w:type="spellEnd"/>
      <w:r w:rsidRPr="005911E8">
        <w:t xml:space="preserve"> di recesso dell'aggiudicatario da esercitarsi entro trenta giorni dalla data di entrata in vigore della legge di conversione del presente decreto."</w:t>
      </w:r>
    </w:p>
    <w:p w:rsidR="005911E8" w:rsidRPr="00E57697" w:rsidRDefault="005911E8" w:rsidP="005911E8">
      <w:pPr>
        <w:jc w:val="both"/>
        <w:rPr>
          <w:b/>
        </w:rPr>
      </w:pPr>
      <w:r w:rsidRPr="005911E8">
        <w:t xml:space="preserve">Ha inoltre disposto (con l'art. 1, comma 16) che "La durata delle convenzioni di cui al precedente comma 15 </w:t>
      </w:r>
      <w:proofErr w:type="spellStart"/>
      <w:r w:rsidRPr="005911E8">
        <w:t>e'</w:t>
      </w:r>
      <w:proofErr w:type="spellEnd"/>
      <w:r w:rsidRPr="005911E8">
        <w:t xml:space="preserve"> prorogata fino al 30 giugno 2013, a decorrere dalla data di esaurimento della convenzione originaria e solo se a tale data non sia </w:t>
      </w:r>
      <w:proofErr w:type="spellStart"/>
      <w:r w:rsidRPr="005911E8">
        <w:t>gia'</w:t>
      </w:r>
      <w:proofErr w:type="spellEnd"/>
      <w:r w:rsidRPr="005911E8">
        <w:t xml:space="preserve"> intervenuta da parte della medesima centrale di committenza la pubblicazione di una procedura di gara per la stipula di una convenzione avente ad oggetto prodotti o servizi analoghi. L'aggiudicatario ha </w:t>
      </w:r>
      <w:proofErr w:type="spellStart"/>
      <w:r w:rsidRPr="005911E8">
        <w:t>facolta'</w:t>
      </w:r>
      <w:proofErr w:type="spellEnd"/>
      <w:r w:rsidRPr="005911E8">
        <w:t xml:space="preserve"> di recesso, da esercitarsi secondo le </w:t>
      </w:r>
      <w:proofErr w:type="spellStart"/>
      <w:r w:rsidRPr="005911E8">
        <w:t>modalita'</w:t>
      </w:r>
      <w:proofErr w:type="spellEnd"/>
      <w:r w:rsidRPr="005911E8">
        <w:t xml:space="preserve"> di cui al precedente comma 15".</w:t>
      </w:r>
    </w:p>
    <w:p w:rsidR="00E57697" w:rsidRPr="00E57697" w:rsidRDefault="00E57697" w:rsidP="00E57697">
      <w:pPr>
        <w:jc w:val="center"/>
        <w:rPr>
          <w:b/>
        </w:rPr>
      </w:pPr>
      <w:r>
        <w:rPr>
          <w:b/>
        </w:rPr>
        <w:t>(6)</w:t>
      </w:r>
      <w:r w:rsidRPr="00E57697">
        <w:rPr>
          <w:b/>
        </w:rPr>
        <w:t>CAPO I Acquisizioni sotto soglia </w:t>
      </w:r>
      <w:r w:rsidRPr="00E57697">
        <w:rPr>
          <w:b/>
        </w:rPr>
        <w:br/>
        <w:t>Art. 328</w:t>
      </w:r>
    </w:p>
    <w:p w:rsidR="00E57697" w:rsidRPr="00E57697" w:rsidRDefault="00E57697" w:rsidP="00E57697">
      <w:pPr>
        <w:jc w:val="center"/>
        <w:rPr>
          <w:b/>
        </w:rPr>
      </w:pPr>
      <w:r w:rsidRPr="00E57697">
        <w:rPr>
          <w:b/>
        </w:rPr>
        <w:t>Mercato elettronico</w:t>
      </w:r>
    </w:p>
    <w:p w:rsidR="00E57697" w:rsidRPr="00E57697" w:rsidRDefault="00E57697" w:rsidP="00E57697">
      <w:pPr>
        <w:jc w:val="both"/>
      </w:pPr>
      <w:r w:rsidRPr="00E57697">
        <w:t xml:space="preserve">1. Fatti salvi i casi di ricorso obbligatorio al mercato elettronico previsti dalle norme in vigore, ai sensi dell'articolo 85, comma 13, del codice, la stazione appaltante </w:t>
      </w:r>
      <w:proofErr w:type="spellStart"/>
      <w:r w:rsidRPr="00E57697">
        <w:t>puo'</w:t>
      </w:r>
      <w:proofErr w:type="spellEnd"/>
      <w:r w:rsidRPr="00E57697">
        <w:t xml:space="preserve"> stabilire di procedere all'acquisto di beni e servizi attraverso il mercato elettronico realizzato dalla medesima stazione appaltante ovvero attraverso il mercato elettronico della pubblica amministrazione realizzato dal Ministero dell'economia e delle finanze sulle proprie infrastrutture tecnologiche avvalendosi di </w:t>
      </w:r>
      <w:proofErr w:type="spellStart"/>
      <w:r w:rsidRPr="00E57697">
        <w:t>Consip</w:t>
      </w:r>
      <w:proofErr w:type="spellEnd"/>
      <w:r w:rsidRPr="00E57697">
        <w:t xml:space="preserve"> S.p.A. ovvero attraverso il mercato elettronico realizzato dalle centrali di committenza di riferimento di cui all'articolo 33 del codice.</w:t>
      </w:r>
    </w:p>
    <w:p w:rsidR="00E57697" w:rsidRPr="00E57697" w:rsidRDefault="00E57697" w:rsidP="00E57697">
      <w:pPr>
        <w:jc w:val="both"/>
      </w:pPr>
      <w:r w:rsidRPr="00E57697">
        <w:t xml:space="preserve">2. Il mercato elettronico consente acquisti telematici basati su un sistema che attua procedure di scelta del contraente interamente gestite per via elettronica e telematica, nel rispetto delle disposizioni e dei principi organizzativi di seguito indicati. Le procedure telematiche di acquisto mediante il mercato elettronico vengono adottate e utilizzate dalle stazioni appaltanti nel rispetto dei principi di trasparenza e semplificazione delle procedure, di </w:t>
      </w:r>
      <w:proofErr w:type="spellStart"/>
      <w:r w:rsidRPr="00E57697">
        <w:t>parita'</w:t>
      </w:r>
      <w:proofErr w:type="spellEnd"/>
      <w:r w:rsidRPr="00E57697">
        <w:t xml:space="preserve"> di trattamento e non discriminazione.</w:t>
      </w:r>
    </w:p>
    <w:p w:rsidR="00E57697" w:rsidRPr="00E57697" w:rsidRDefault="00E57697" w:rsidP="00E57697">
      <w:pPr>
        <w:jc w:val="both"/>
      </w:pPr>
      <w:r w:rsidRPr="00E57697">
        <w:t xml:space="preserve">3. Le stazioni appaltanti abilitano al mercato elettronico i fornitori di beni e i prestatori di servizi tramite uno o </w:t>
      </w:r>
      <w:proofErr w:type="spellStart"/>
      <w:r w:rsidRPr="00E57697">
        <w:t>piu'</w:t>
      </w:r>
      <w:proofErr w:type="spellEnd"/>
      <w:r w:rsidRPr="00E57697">
        <w:t xml:space="preserve"> bandi aperti per tutta la durata del mercato elettronico a qualsivoglia operatore economico che soddisfi i requisiti di abilitazione. I bandi di abilitazione sono pubblicati in </w:t>
      </w:r>
      <w:proofErr w:type="spellStart"/>
      <w:r w:rsidRPr="00E57697">
        <w:t>conformita'</w:t>
      </w:r>
      <w:proofErr w:type="spellEnd"/>
      <w:r w:rsidRPr="00E57697">
        <w:t xml:space="preserve"> della disciplina applicabile per le procedure sotto soglia di cui all'articolo 124, comma 5, del codice e indicano l'indirizzo del sito informatico presso il quale </w:t>
      </w:r>
      <w:proofErr w:type="spellStart"/>
      <w:r w:rsidRPr="00E57697">
        <w:t>e'</w:t>
      </w:r>
      <w:proofErr w:type="spellEnd"/>
      <w:r w:rsidRPr="00E57697">
        <w:t xml:space="preserve"> possibile consultare la documentazione della procedura direttamente e senza oneri. Il bando di abilitazione al mercato elettronico contiene, tra l'altro:</w:t>
      </w:r>
    </w:p>
    <w:p w:rsidR="00E57697" w:rsidRPr="00E57697" w:rsidRDefault="00E57697" w:rsidP="00E57697">
      <w:pPr>
        <w:jc w:val="both"/>
      </w:pPr>
      <w:r w:rsidRPr="00E57697">
        <w:t xml:space="preserve">a) le categorie merceologiche per settori di prodotti e servizi in cui </w:t>
      </w:r>
      <w:proofErr w:type="spellStart"/>
      <w:r w:rsidRPr="00E57697">
        <w:t>e'</w:t>
      </w:r>
      <w:proofErr w:type="spellEnd"/>
      <w:r w:rsidRPr="00E57697">
        <w:t xml:space="preserve"> organizzato il mercato elettronico;</w:t>
      </w:r>
    </w:p>
    <w:p w:rsidR="00E57697" w:rsidRPr="00E57697" w:rsidRDefault="00E57697" w:rsidP="00E57697">
      <w:pPr>
        <w:jc w:val="both"/>
      </w:pPr>
      <w:r w:rsidRPr="00E57697">
        <w:t xml:space="preserve">b) le specifiche tecniche, costruttive e di </w:t>
      </w:r>
      <w:proofErr w:type="spellStart"/>
      <w:r w:rsidRPr="00E57697">
        <w:t>qualita'</w:t>
      </w:r>
      <w:proofErr w:type="spellEnd"/>
      <w:r w:rsidRPr="00E57697">
        <w:t xml:space="preserve"> dei beni, </w:t>
      </w:r>
      <w:proofErr w:type="spellStart"/>
      <w:r w:rsidRPr="00E57697">
        <w:t>nonche</w:t>
      </w:r>
      <w:proofErr w:type="spellEnd"/>
      <w:r w:rsidRPr="00E57697">
        <w:t>' i livelli dei servizi che devono possedere i beni e servizi offerti dai fornitori abilitati;</w:t>
      </w:r>
    </w:p>
    <w:p w:rsidR="00E57697" w:rsidRPr="00E57697" w:rsidRDefault="00E57697" w:rsidP="00E57697">
      <w:pPr>
        <w:jc w:val="both"/>
      </w:pPr>
      <w:r w:rsidRPr="00E57697">
        <w:t xml:space="preserve">c) le </w:t>
      </w:r>
      <w:proofErr w:type="spellStart"/>
      <w:r w:rsidRPr="00E57697">
        <w:t>modalita'</w:t>
      </w:r>
      <w:proofErr w:type="spellEnd"/>
      <w:r w:rsidRPr="00E57697">
        <w:t xml:space="preserve"> ed i requisiti, soggettivi ed oggettivi, necessari per le domande di abilitazione ed i principi di valutazione delle stesse, </w:t>
      </w:r>
      <w:proofErr w:type="spellStart"/>
      <w:r w:rsidRPr="00E57697">
        <w:t>nonche</w:t>
      </w:r>
      <w:proofErr w:type="spellEnd"/>
      <w:r w:rsidRPr="00E57697">
        <w:t>' l'indicazione delle eventuali procedure automatiche per la loro valutazione;</w:t>
      </w:r>
    </w:p>
    <w:p w:rsidR="00E57697" w:rsidRPr="00E57697" w:rsidRDefault="00E57697" w:rsidP="00E57697">
      <w:pPr>
        <w:jc w:val="both"/>
      </w:pPr>
      <w:r w:rsidRPr="00E57697">
        <w:t>d) la durata dell'abilitazione dei fornitori a partecipare al mercato elettronico;</w:t>
      </w:r>
    </w:p>
    <w:p w:rsidR="00E57697" w:rsidRPr="00E57697" w:rsidRDefault="00E57697" w:rsidP="00E57697">
      <w:pPr>
        <w:jc w:val="both"/>
      </w:pPr>
      <w:r w:rsidRPr="00E57697">
        <w:t xml:space="preserve">e) l'indicazione del sito informatico nel quale sono rese disponibili al pubblico ulteriori informazioni, con particolare riferimento ai mezzi telematici disponibili per la presentazione delle domande di abilitazione; agli strumenti informatici e telematici messi a disposizione degli utenti per la pubblicazione dei cataloghi e l'invio delle offerte; alle informazioni sul funzionamento del mercato elettronico; alle fattispecie di sospensione ed esclusione del singolo fornitore; alle </w:t>
      </w:r>
      <w:proofErr w:type="spellStart"/>
      <w:r w:rsidRPr="00E57697">
        <w:t>modalita'</w:t>
      </w:r>
      <w:proofErr w:type="spellEnd"/>
      <w:r w:rsidRPr="00E57697">
        <w:t xml:space="preserve"> ed ai criteri per la dimostrazione da parte degli offerenti del possesso dei requisiti soggettivi ed oggettivi e la loro permanenza.</w:t>
      </w:r>
    </w:p>
    <w:p w:rsidR="00E57697" w:rsidRPr="00E57697" w:rsidRDefault="00E57697" w:rsidP="00E57697">
      <w:pPr>
        <w:jc w:val="both"/>
      </w:pPr>
      <w:r w:rsidRPr="00E57697">
        <w:t>4. Avvalendosi del mercato elettronico le stazioni appaltanti possono effettuare acquisti di beni e servizi sotto soglia:</w:t>
      </w:r>
    </w:p>
    <w:p w:rsidR="00E57697" w:rsidRPr="00E57697" w:rsidRDefault="00E57697" w:rsidP="00E57697">
      <w:pPr>
        <w:jc w:val="both"/>
      </w:pPr>
      <w:r w:rsidRPr="00E57697">
        <w:t>a) attraverso un confronto concorrenziale delle offerte pubblicate all'interno del mercato elettronico o delle offerte ricevute sulla base di una richiesta di offerta rivolta ai fornitori abilitati;</w:t>
      </w:r>
    </w:p>
    <w:p w:rsidR="00E57697" w:rsidRPr="00E57697" w:rsidRDefault="00E57697" w:rsidP="00E57697">
      <w:pPr>
        <w:jc w:val="both"/>
      </w:pPr>
      <w:r w:rsidRPr="00E57697">
        <w:t>b) in applicazione delle procedure di acquisto in economia di cui al capo II.</w:t>
      </w:r>
    </w:p>
    <w:p w:rsidR="00E57697" w:rsidRPr="00E57697" w:rsidRDefault="00E57697" w:rsidP="00E57697">
      <w:pPr>
        <w:jc w:val="both"/>
      </w:pPr>
      <w:r w:rsidRPr="00E57697">
        <w:t>Nel caso di richiesta di offerta di cui alla lettera a), la stazione appaltante fissa un termine sufficiente per la presentazione delle offerte, tenuto conto dei principi generali stabiliti all'articolo 70, comma 1, del codice.</w:t>
      </w:r>
    </w:p>
    <w:p w:rsidR="00E57697" w:rsidRPr="00E57697" w:rsidRDefault="00E57697" w:rsidP="00E57697">
      <w:pPr>
        <w:jc w:val="both"/>
      </w:pPr>
      <w:r w:rsidRPr="00E57697">
        <w:t xml:space="preserve">5. Nel caso siano consultati </w:t>
      </w:r>
      <w:proofErr w:type="spellStart"/>
      <w:r w:rsidRPr="00E57697">
        <w:t>piu'</w:t>
      </w:r>
      <w:proofErr w:type="spellEnd"/>
      <w:r w:rsidRPr="00E57697">
        <w:t xml:space="preserve"> fornitori abilitati, il sistema informatico di negoziazione del mercato elettronico provvede a predisporre automaticamente una graduatoria sulla base dei criteri scelti dalla stazione appaltante tra le opzioni proposte dal sistema stesso. Il contratto </w:t>
      </w:r>
      <w:proofErr w:type="spellStart"/>
      <w:r w:rsidRPr="00E57697">
        <w:t>e'</w:t>
      </w:r>
      <w:proofErr w:type="spellEnd"/>
      <w:r w:rsidRPr="00E57697">
        <w:t xml:space="preserve"> stipulato per scrittura privata, che </w:t>
      </w:r>
      <w:proofErr w:type="spellStart"/>
      <w:r w:rsidRPr="00E57697">
        <w:t>puo'</w:t>
      </w:r>
      <w:proofErr w:type="spellEnd"/>
      <w:r w:rsidRPr="00E57697">
        <w:t xml:space="preserve"> consistere anche nello scambio dei documenti di offerta e accettazione firmati digitalmente dal fornitore e dalla stazione appaltante. La stazione appaltante procede nei confronti dell'esecutore alle verifiche circa il possesso dei requisiti previsti e della cauzione definitiva di cui all'articolo 113, del codice, e, nel caso siano stati consultati fornitori abilitati, a rendere noto ai controinteressati l'esito della procedura.</w:t>
      </w:r>
    </w:p>
    <w:p w:rsidR="00E57697" w:rsidRPr="00E57697" w:rsidRDefault="00E57697" w:rsidP="00E57697">
      <w:pPr>
        <w:jc w:val="both"/>
      </w:pPr>
      <w:r w:rsidRPr="00E57697">
        <w:t xml:space="preserve">6. Gli acquisti effettuati attraverso il mercato elettronico sono realizzati seguendo i principi di sicurezza previsti dalle disposizioni in materia di trattamento dei dati personali di cui al decreto legislativo 30 giugno 2003, n. 196, e successive modificazioni, </w:t>
      </w:r>
      <w:proofErr w:type="spellStart"/>
      <w:r w:rsidRPr="00E57697">
        <w:t>nonche</w:t>
      </w:r>
      <w:proofErr w:type="spellEnd"/>
      <w:r w:rsidRPr="00E57697">
        <w:t>' secondo le disposizioni di cui al decreto legislativo 7 marzo 2005, n. 82, e successive modificazioni, e nel rispetto dell'articolo 77, commi 5 e 6, del codice.</w:t>
      </w:r>
    </w:p>
    <w:p w:rsidR="00E57697" w:rsidRPr="00E57697" w:rsidRDefault="00E57697" w:rsidP="00E57697">
      <w:pPr>
        <w:jc w:val="both"/>
      </w:pPr>
      <w:r w:rsidRPr="00E57697">
        <w:t>7. Si applicano le disposizioni di cui agli articoli 289, 290, 293 e 294.</w:t>
      </w:r>
    </w:p>
    <w:p w:rsidR="005911E8" w:rsidRDefault="005911E8" w:rsidP="00ED7452">
      <w:pPr>
        <w:jc w:val="both"/>
      </w:pPr>
    </w:p>
    <w:p w:rsidR="00E717AF" w:rsidRPr="00E717AF" w:rsidRDefault="00E717AF" w:rsidP="00E717AF">
      <w:pPr>
        <w:jc w:val="center"/>
        <w:rPr>
          <w:b/>
        </w:rPr>
      </w:pPr>
      <w:r w:rsidRPr="00E717AF">
        <w:rPr>
          <w:b/>
        </w:rPr>
        <w:t>(7) Art. 79.</w:t>
      </w:r>
    </w:p>
    <w:p w:rsidR="00E717AF" w:rsidRPr="00E717AF" w:rsidRDefault="00E717AF" w:rsidP="00E717AF">
      <w:pPr>
        <w:jc w:val="center"/>
        <w:rPr>
          <w:b/>
        </w:rPr>
      </w:pPr>
      <w:r w:rsidRPr="00E717AF">
        <w:rPr>
          <w:b/>
        </w:rPr>
        <w:t>Informazioni circa i mancati inviti, le esclusioni e le aggiudicazioni</w:t>
      </w:r>
    </w:p>
    <w:p w:rsidR="00E717AF" w:rsidRPr="00E717AF" w:rsidRDefault="00E717AF" w:rsidP="00E717AF">
      <w:pPr>
        <w:jc w:val="center"/>
      </w:pPr>
      <w:r w:rsidRPr="00E717AF">
        <w:rPr>
          <w:b/>
        </w:rPr>
        <w:t xml:space="preserve">(art. 41, direttiva 2004/18; art. 49.1 e 49.2, direttiva 2004/17; art. 20, legge n. 55/1990; art. 21, commi 1, 2 e 3, d.lgs. n. 358/1992; art. 27, commi 1 e 2, d.lgs. n. 157/1995; art. 27, commi 3 e 4, d.lgs. n. 158/1995; art. 76, commi 3 e 4, </w:t>
      </w:r>
      <w:proofErr w:type="spellStart"/>
      <w:r w:rsidRPr="00E717AF">
        <w:rPr>
          <w:b/>
        </w:rPr>
        <w:t>d.P.R.</w:t>
      </w:r>
      <w:proofErr w:type="spellEnd"/>
      <w:r w:rsidRPr="00E717AF">
        <w:rPr>
          <w:b/>
        </w:rPr>
        <w:t xml:space="preserve"> n. 554/1999; art. 24, co. 10, legge n. 62/2005; articolo 44, comma 3, lettere b) ed e), legge n. 88/2009; articoli 2-bis, 2-quater, 2-septies, paragrafo 1, lettera a), secondo trattino, direttiva 89/665/CEE e articoli 2-bis, 2-quater, 2-septies, paragrafo 1, lettera a), secondo trattino, direttiva 92/13/CEE come modificati dalla direttiva 2007/66/CE</w:t>
      </w:r>
      <w:r w:rsidRPr="00E717AF">
        <w:t>)</w:t>
      </w:r>
    </w:p>
    <w:p w:rsidR="00E717AF" w:rsidRPr="00E717AF" w:rsidRDefault="00E717AF" w:rsidP="00E717AF">
      <w:pPr>
        <w:jc w:val="both"/>
      </w:pPr>
      <w:r w:rsidRPr="00E717AF">
        <w:t xml:space="preserve">1. Le stazioni appaltanti informano tempestivamente i candidati e gli offerenti delle decisioni prese riguardo alla conclusione di un accordo quadro, all'aggiudicazione di un appalto, o all'ammissione in un sistema dinamico di acquisizione, ivi compresi i motivi della decisione di non concludere un accordo quadro, ovvero di non aggiudicare un appalto per il quale </w:t>
      </w:r>
      <w:proofErr w:type="spellStart"/>
      <w:r w:rsidRPr="00E717AF">
        <w:t>e'</w:t>
      </w:r>
      <w:proofErr w:type="spellEnd"/>
      <w:r w:rsidRPr="00E717AF">
        <w:t xml:space="preserve"> stata indetta una gara, ovvero di riavviare la procedura, ovvero di non attuare un sistema dinamico di acquisizione.</w:t>
      </w:r>
    </w:p>
    <w:p w:rsidR="00E717AF" w:rsidRPr="00E717AF" w:rsidRDefault="00E717AF" w:rsidP="00E717AF">
      <w:pPr>
        <w:jc w:val="both"/>
      </w:pPr>
      <w:r w:rsidRPr="00E717AF">
        <w:t>2. Le stazioni appaltanti inoltre comunicano:</w:t>
      </w:r>
    </w:p>
    <w:p w:rsidR="00E717AF" w:rsidRPr="00E717AF" w:rsidRDefault="00E717AF" w:rsidP="00E717AF">
      <w:pPr>
        <w:jc w:val="both"/>
      </w:pPr>
      <w:r w:rsidRPr="00E717AF">
        <w:t>a) ad ogni candidato escluso i motivi del rigetto della candidatura;</w:t>
      </w:r>
    </w:p>
    <w:p w:rsidR="00E717AF" w:rsidRPr="00E717AF" w:rsidRDefault="00E717AF" w:rsidP="00E717AF">
      <w:pPr>
        <w:jc w:val="both"/>
      </w:pPr>
      <w:r w:rsidRPr="00E717AF">
        <w:t>b) ad ogni offerente escluso i motivi del rigetto della sua offerta, inclusi, per i casi di cui all'articolo 68, commi 4 e 7, i motivi della decisione di non equivalenza o della decisione secondo cui i lavori, le forniture o i servizi non sono conformi alle prestazioni o ai requisiti funzionali;</w:t>
      </w:r>
    </w:p>
    <w:p w:rsidR="00E717AF" w:rsidRPr="00E717AF" w:rsidRDefault="00E717AF" w:rsidP="00E717AF">
      <w:pPr>
        <w:jc w:val="both"/>
      </w:pPr>
      <w:r w:rsidRPr="00E717AF">
        <w:t xml:space="preserve">c) ad ogni offerente che abbia presentato un'offerta selezionabile, le caratteristiche e i vantaggi dell'offerta selezionata e il nome dell'offerente cui </w:t>
      </w:r>
      <w:proofErr w:type="spellStart"/>
      <w:r w:rsidRPr="00E717AF">
        <w:t>e'</w:t>
      </w:r>
      <w:proofErr w:type="spellEnd"/>
      <w:r w:rsidRPr="00E717AF">
        <w:t xml:space="preserve"> stato aggiudicato il contratto o delle parti dell'accordo quadro.</w:t>
      </w:r>
    </w:p>
    <w:p w:rsidR="00E717AF" w:rsidRPr="00E717AF" w:rsidRDefault="00E717AF" w:rsidP="00E717AF">
      <w:pPr>
        <w:jc w:val="both"/>
      </w:pPr>
      <w:r w:rsidRPr="00E717AF">
        <w:t>3. Le informazioni di cui al comma 1 e di cui al comma 2 sono fornite:</w:t>
      </w:r>
    </w:p>
    <w:p w:rsidR="00E717AF" w:rsidRPr="00E717AF" w:rsidRDefault="00E717AF" w:rsidP="00E717AF">
      <w:pPr>
        <w:jc w:val="both"/>
      </w:pPr>
      <w:r w:rsidRPr="00E717AF">
        <w:t>a) su richiesta scritta della parte interessata;</w:t>
      </w:r>
    </w:p>
    <w:p w:rsidR="00E717AF" w:rsidRPr="00E717AF" w:rsidRDefault="00E717AF" w:rsidP="00E717AF">
      <w:pPr>
        <w:jc w:val="both"/>
      </w:pPr>
      <w:r w:rsidRPr="00E717AF">
        <w:t>b) per iscritto;</w:t>
      </w:r>
    </w:p>
    <w:p w:rsidR="00E717AF" w:rsidRPr="00E717AF" w:rsidRDefault="00E717AF" w:rsidP="00E717AF">
      <w:pPr>
        <w:jc w:val="both"/>
      </w:pPr>
      <w:r w:rsidRPr="00E717AF">
        <w:t>c) il prima possibile e comunque non oltre quindici giorni dalla ricezione della domanda scritta.</w:t>
      </w:r>
    </w:p>
    <w:p w:rsidR="00E717AF" w:rsidRPr="00E717AF" w:rsidRDefault="00E717AF" w:rsidP="00E717AF">
      <w:pPr>
        <w:jc w:val="both"/>
      </w:pPr>
      <w:r w:rsidRPr="00E717AF">
        <w:t xml:space="preserve">4. Tuttavia le stazioni appaltanti possono motivatamente omettere talune informazioni relative all'aggiudicazione dei contratti, alla conclusione di accordi quadro o all'ammissione ad un sistema dinamico di acquisizione, di cui al comma 1, qualora la loro diffusione ostacoli l'applicazione della legge, sia contraria all'interesse pubblico, pregiudichi i legittimi interessi commerciali di operatori economici pubblici o privati o dell'operatore economico cui </w:t>
      </w:r>
      <w:proofErr w:type="spellStart"/>
      <w:r w:rsidRPr="00E717AF">
        <w:t>e'</w:t>
      </w:r>
      <w:proofErr w:type="spellEnd"/>
      <w:r w:rsidRPr="00E717AF">
        <w:t xml:space="preserve"> stato aggiudicato il contratto, oppure possa recare pregiudizio alla leale concorrenza tra questi.</w:t>
      </w:r>
    </w:p>
    <w:p w:rsidR="00E717AF" w:rsidRPr="00E717AF" w:rsidRDefault="00E717AF" w:rsidP="00E717AF">
      <w:pPr>
        <w:jc w:val="both"/>
      </w:pPr>
      <w:r w:rsidRPr="00E717AF">
        <w:t>5. In ogni caso l'amministrazione comunica di ufficio:</w:t>
      </w:r>
    </w:p>
    <w:p w:rsidR="00E717AF" w:rsidRPr="00E717AF" w:rsidRDefault="00E717AF" w:rsidP="00E717AF">
      <w:pPr>
        <w:jc w:val="both"/>
      </w:pPr>
      <w:r w:rsidRPr="00E717AF">
        <w:t xml:space="preserve">a) l'aggiudicazione definitiva, tempestivamente e comunque entro un termine non superiore a cinque giorni, all'aggiudicatario, al concorrente che segue nella graduatoria, a tutti i candidati che hanno presentato un'offerta ammessa in gara, a coloro la cui candidatura o offerta siano state escluse se hanno proposto impugnazione avverso l'esclusione, o sono in termini per presentare dette impugnazioni, </w:t>
      </w:r>
      <w:proofErr w:type="spellStart"/>
      <w:r w:rsidRPr="00E717AF">
        <w:t>nonche</w:t>
      </w:r>
      <w:proofErr w:type="spellEnd"/>
      <w:r w:rsidRPr="00E717AF">
        <w:t>' a coloro che hanno impugnato il bando o la lettera di invito, se dette impugnazioni non siano state ancora respinte con pronuncia giurisdizionale definitiva;</w:t>
      </w:r>
    </w:p>
    <w:p w:rsidR="00E717AF" w:rsidRPr="00E717AF" w:rsidRDefault="00E717AF" w:rsidP="00E717AF">
      <w:pPr>
        <w:jc w:val="both"/>
      </w:pPr>
      <w:r w:rsidRPr="00E717AF">
        <w:t>b) l'esclusione, ai candidati e agli offerenti esclusi, tempestivamente e comunque entro un termine non superiore a cinque giorni dall'esclusione.</w:t>
      </w:r>
    </w:p>
    <w:p w:rsidR="00E717AF" w:rsidRPr="00E717AF" w:rsidRDefault="00E717AF" w:rsidP="00E717AF">
      <w:pPr>
        <w:jc w:val="both"/>
      </w:pPr>
      <w:r w:rsidRPr="00E717AF">
        <w:t>b-bis) la decisione, a tutti i candidati, di non aggiudicare un appalto ovvero di non concludere un accordo quadro.</w:t>
      </w:r>
    </w:p>
    <w:p w:rsidR="00E717AF" w:rsidRPr="00E717AF" w:rsidRDefault="00E717AF" w:rsidP="00E717AF">
      <w:pPr>
        <w:jc w:val="both"/>
      </w:pPr>
      <w:r w:rsidRPr="00E717AF">
        <w:t>b-ter) la data di avvenuta stipulazione del contratto con l'aggiudicatario, tempestivamente e comunque entro un termine non superiore a cinque giorni, ai soggetti di cui alla lettera a) del presente comma.</w:t>
      </w:r>
    </w:p>
    <w:p w:rsidR="00E717AF" w:rsidRPr="00E717AF" w:rsidRDefault="00E717AF" w:rsidP="00E717AF">
      <w:pPr>
        <w:jc w:val="both"/>
      </w:pPr>
      <w:r w:rsidRPr="00E717AF">
        <w:t xml:space="preserve">5-bis. Le comunicazioni di cui al comma 5 sono fatte per iscritto, con lettera raccomandata con avviso di ricevimento o mediante notificazione o mediante posta elettronica certificata ovvero mediante fax, se l'utilizzo di quest'ultimo mezzo </w:t>
      </w:r>
      <w:proofErr w:type="spellStart"/>
      <w:r w:rsidRPr="00E717AF">
        <w:t>e'</w:t>
      </w:r>
      <w:proofErr w:type="spellEnd"/>
      <w:r w:rsidRPr="00E717AF">
        <w:t xml:space="preserve"> espressamente autorizzato dal concorrente, al domicilio eletto o all'indirizzo di posta elettronica o al numero di fax indicato dal destinatario in sede di candidatura o di offerta. Nel caso di invio a mezzo posta o notificazione, dell'avvenuta spedizione </w:t>
      </w:r>
      <w:proofErr w:type="spellStart"/>
      <w:r w:rsidRPr="00E717AF">
        <w:t>e'</w:t>
      </w:r>
      <w:proofErr w:type="spellEnd"/>
      <w:r w:rsidRPr="00E717AF">
        <w:t xml:space="preserve"> data contestualmente notizia al destinatario mediante fax o posta elettronica, anche non certificata, al numero di fax ovvero all'indirizzo di posta elettronica indicati in sede di candidatura o di offerta. La comunicazione </w:t>
      </w:r>
      <w:proofErr w:type="spellStart"/>
      <w:r w:rsidRPr="00E717AF">
        <w:t>e'</w:t>
      </w:r>
      <w:proofErr w:type="spellEnd"/>
      <w:r w:rsidRPr="00E717AF">
        <w:t xml:space="preserve"> accompagnata dal provvedimento e dalla relativa motivazione contenente almeno gli elementi di cui al comma 2, lettera c), e fatta salva l'applicazione del comma 4; l'onere </w:t>
      </w:r>
      <w:proofErr w:type="spellStart"/>
      <w:r w:rsidRPr="00E717AF">
        <w:t>puo'</w:t>
      </w:r>
      <w:proofErr w:type="spellEnd"/>
      <w:r w:rsidRPr="00E717AF">
        <w:t xml:space="preserve"> essere assolto nei casi di cui al comma 5, lettere a), b), e b-bis), mediante l'invio dei verbali di gara, e, nel caso di cui al comma 5, lettera b-ter), mediante richiamo alla motivazione relativa al provvedimento di aggiudicazione definitiva, se </w:t>
      </w:r>
      <w:proofErr w:type="spellStart"/>
      <w:r w:rsidRPr="00E717AF">
        <w:t>gia'</w:t>
      </w:r>
      <w:proofErr w:type="spellEnd"/>
      <w:r w:rsidRPr="00E717AF">
        <w:t xml:space="preserve"> inviata. La comunicazione dell'aggiudicazione definitiva e quella della stipulazione, e la notizia della spedizione sono, rispettivamente, spedita e comunicata nello stesso giorno a tutti i destinatari, salva l'oggettiva </w:t>
      </w:r>
      <w:proofErr w:type="spellStart"/>
      <w:r w:rsidRPr="00E717AF">
        <w:t>impossibilita'</w:t>
      </w:r>
      <w:proofErr w:type="spellEnd"/>
      <w:r w:rsidRPr="00E717AF">
        <w:t xml:space="preserve"> di rispettare tale </w:t>
      </w:r>
      <w:proofErr w:type="spellStart"/>
      <w:r w:rsidRPr="00E717AF">
        <w:t>contestualita'</w:t>
      </w:r>
      <w:proofErr w:type="spellEnd"/>
      <w:r w:rsidRPr="00E717AF">
        <w:t xml:space="preserve"> a causa dell'elevato numero di destinatari, della </w:t>
      </w:r>
      <w:proofErr w:type="spellStart"/>
      <w:r w:rsidRPr="00E717AF">
        <w:t>difficolta'</w:t>
      </w:r>
      <w:proofErr w:type="spellEnd"/>
      <w:r w:rsidRPr="00E717AF">
        <w:t xml:space="preserve"> di reperimento degli indirizzi, </w:t>
      </w:r>
      <w:proofErr w:type="spellStart"/>
      <w:r w:rsidRPr="00E717AF">
        <w:t>dell'impossibilita'</w:t>
      </w:r>
      <w:proofErr w:type="spellEnd"/>
      <w:r w:rsidRPr="00E717AF">
        <w:t xml:space="preserve"> di recapito della posta elettronica o del fax a taluno dei destinatari, o altro impedimento oggettivo e comprovato.</w:t>
      </w:r>
    </w:p>
    <w:p w:rsidR="00E717AF" w:rsidRPr="00E717AF" w:rsidRDefault="00E717AF" w:rsidP="00E717AF">
      <w:pPr>
        <w:jc w:val="both"/>
      </w:pPr>
      <w:r w:rsidRPr="00E717AF">
        <w:t>5-ter. Le comunicazioni di cui al comma 5, lettere a) e b), indicano la data di scadenza del termine dilatorio per la stipulazione del contratto.</w:t>
      </w:r>
    </w:p>
    <w:p w:rsidR="00E717AF" w:rsidRPr="00E717AF" w:rsidRDefault="00E717AF" w:rsidP="00E717AF">
      <w:pPr>
        <w:jc w:val="both"/>
      </w:pPr>
      <w:r w:rsidRPr="00E717AF">
        <w:t xml:space="preserve">5-quater. Fermi i divieti e differimenti dell'accesso previsti dall'articolo 13, l'accesso agli atti del procedimento in cui sono adottati i provvedimenti oggetto di comunicazione ai sensi del presente articolo </w:t>
      </w:r>
      <w:proofErr w:type="spellStart"/>
      <w:r w:rsidRPr="00E717AF">
        <w:t>e'</w:t>
      </w:r>
      <w:proofErr w:type="spellEnd"/>
      <w:r w:rsidRPr="00E717AF">
        <w:t xml:space="preserve"> consentito entro dieci giorni dall'invio della comunicazione dei provvedimenti medesimi mediante visione ed estrazione di copia. Non occorre istanza scritta di accesso e provvedimento di ammissione, salvi i provvedimenti di esclusione o differimento dell'accesso adottati ai sensi dell'articolo 13. Le comunicazioni di cui al comma 5 indicano se ci sono atti per i quali l'accesso </w:t>
      </w:r>
      <w:proofErr w:type="spellStart"/>
      <w:r w:rsidRPr="00E717AF">
        <w:t>e'</w:t>
      </w:r>
      <w:proofErr w:type="spellEnd"/>
      <w:r w:rsidRPr="00E717AF">
        <w:t xml:space="preserve"> vietato o differito, e indicano l'ufficio presso cui l'accesso </w:t>
      </w:r>
      <w:proofErr w:type="spellStart"/>
      <w:r w:rsidRPr="00E717AF">
        <w:t>puo'</w:t>
      </w:r>
      <w:proofErr w:type="spellEnd"/>
      <w:r w:rsidRPr="00E717AF">
        <w:t xml:space="preserve"> essere esercitato, e i relativi orari, garantendo che l'accesso sia consentito durante tutto l'orario in cui l'ufficio </w:t>
      </w:r>
      <w:proofErr w:type="spellStart"/>
      <w:r w:rsidRPr="00E717AF">
        <w:t>e'</w:t>
      </w:r>
      <w:proofErr w:type="spellEnd"/>
      <w:r w:rsidRPr="00E717AF">
        <w:t xml:space="preserve"> aperto al pubblico o il relativo personale presta servizio.</w:t>
      </w:r>
    </w:p>
    <w:p w:rsidR="00E717AF" w:rsidRPr="00E717AF" w:rsidRDefault="00E717AF" w:rsidP="00E717AF">
      <w:pPr>
        <w:jc w:val="both"/>
      </w:pPr>
      <w:r w:rsidRPr="00E717AF">
        <w:t xml:space="preserve">5-quinquies. Il bando o l'avviso con cui si indice la gara o l'invito nelle procedure senza bando fissano l'obbligo del candidato o concorrente di indicare, all'atto di presentazione della candidatura o dell'offerta, il domicilio eletto per le comunicazioni; il bando o l'avviso possono </w:t>
      </w:r>
      <w:proofErr w:type="spellStart"/>
      <w:r w:rsidRPr="00E717AF">
        <w:t>altresi'</w:t>
      </w:r>
      <w:proofErr w:type="spellEnd"/>
      <w:r w:rsidRPr="00E717AF">
        <w:t xml:space="preserve"> obbligare il candidato o concorrente a indicare l'indirizzo di posta elettronica o il numero di fax al fine dell'invio delle comunicazioni.</w:t>
      </w:r>
    </w:p>
    <w:p w:rsidR="00E717AF" w:rsidRPr="00E717AF" w:rsidRDefault="00E717AF" w:rsidP="00E717AF">
      <w:pPr>
        <w:jc w:val="both"/>
      </w:pPr>
      <w:r w:rsidRPr="00E717AF">
        <w:rPr>
          <w:b/>
          <w:bCs/>
          <w:i/>
          <w:iCs/>
        </w:rPr>
        <w:t>((25))</w:t>
      </w:r>
    </w:p>
    <w:p w:rsidR="00E717AF" w:rsidRPr="00E717AF" w:rsidRDefault="00E717AF" w:rsidP="00E717AF">
      <w:pPr>
        <w:jc w:val="both"/>
      </w:pPr>
      <w:r w:rsidRPr="00E717AF">
        <w:br/>
      </w:r>
    </w:p>
    <w:p w:rsidR="00E717AF" w:rsidRPr="00E717AF" w:rsidRDefault="00E717AF" w:rsidP="00E717AF">
      <w:pPr>
        <w:jc w:val="both"/>
      </w:pPr>
      <w:r w:rsidRPr="00E717AF">
        <w:t>-------------</w:t>
      </w:r>
    </w:p>
    <w:p w:rsidR="00E717AF" w:rsidRPr="00E717AF" w:rsidRDefault="00E717AF" w:rsidP="00E717AF">
      <w:pPr>
        <w:jc w:val="both"/>
      </w:pPr>
      <w:r w:rsidRPr="00E717AF">
        <w:t>AGGIORNAMENTO (25)</w:t>
      </w:r>
    </w:p>
    <w:p w:rsidR="00E717AF" w:rsidRPr="00E717AF" w:rsidRDefault="00E717AF" w:rsidP="00E717AF">
      <w:pPr>
        <w:jc w:val="both"/>
      </w:pPr>
      <w:r w:rsidRPr="00E717AF">
        <w:t xml:space="preserve">Il D.L. 31 marzo 2011, n. 34, convertito con modificazioni dalla L. 26 maggio 2011, n. 75, ha disposto (con l'art. 2, comma 5) che "Al fine della realizzazione del programma di cui al comma 1, i termini minimi stabiliti dagli articoli 70, 71, 72 e 79 del decreto legislativo 12 aprile 2006, n. 163, e successive modificazioni, sono ridotti della </w:t>
      </w:r>
      <w:proofErr w:type="spellStart"/>
      <w:r w:rsidRPr="00E717AF">
        <w:t>meta'</w:t>
      </w:r>
      <w:proofErr w:type="spellEnd"/>
      <w:r w:rsidRPr="00E717AF">
        <w:t>".</w:t>
      </w:r>
    </w:p>
    <w:p w:rsidR="005911E8" w:rsidRDefault="005911E8" w:rsidP="00ED7452">
      <w:pPr>
        <w:jc w:val="both"/>
      </w:pPr>
    </w:p>
    <w:p w:rsidR="005911E8" w:rsidRDefault="005911E8" w:rsidP="00ED7452">
      <w:pPr>
        <w:jc w:val="both"/>
      </w:pPr>
    </w:p>
    <w:p w:rsidR="005911E8" w:rsidRDefault="005911E8" w:rsidP="00ED7452">
      <w:pPr>
        <w:jc w:val="both"/>
      </w:pPr>
    </w:p>
    <w:p w:rsidR="005911E8" w:rsidRDefault="005911E8" w:rsidP="00ED7452">
      <w:pPr>
        <w:jc w:val="both"/>
      </w:pPr>
    </w:p>
    <w:p w:rsidR="005911E8" w:rsidRDefault="005911E8" w:rsidP="00ED7452">
      <w:pPr>
        <w:jc w:val="both"/>
      </w:pPr>
    </w:p>
    <w:p w:rsidR="00E717AF" w:rsidRPr="00E717AF" w:rsidRDefault="00E717AF" w:rsidP="00E717AF">
      <w:pPr>
        <w:spacing w:line="240" w:lineRule="auto"/>
        <w:jc w:val="center"/>
        <w:rPr>
          <w:b/>
        </w:rPr>
      </w:pPr>
      <w:r w:rsidRPr="00E717AF">
        <w:rPr>
          <w:b/>
        </w:rPr>
        <w:t>(8) Lavori in economia </w:t>
      </w:r>
      <w:r w:rsidRPr="00E717AF">
        <w:rPr>
          <w:b/>
        </w:rPr>
        <w:br/>
        <w:t>Art. 173</w:t>
      </w:r>
    </w:p>
    <w:p w:rsidR="00E717AF" w:rsidRPr="00E717AF" w:rsidRDefault="00E717AF" w:rsidP="00E717AF">
      <w:pPr>
        <w:spacing w:line="240" w:lineRule="auto"/>
        <w:jc w:val="center"/>
        <w:rPr>
          <w:b/>
        </w:rPr>
      </w:pPr>
      <w:r w:rsidRPr="00E717AF">
        <w:rPr>
          <w:b/>
        </w:rPr>
        <w:t>Cottimo fiduciario</w:t>
      </w:r>
    </w:p>
    <w:p w:rsidR="00E717AF" w:rsidRPr="00E717AF" w:rsidRDefault="00E717AF" w:rsidP="00E717AF">
      <w:pPr>
        <w:spacing w:line="240" w:lineRule="auto"/>
        <w:jc w:val="center"/>
        <w:rPr>
          <w:b/>
        </w:rPr>
      </w:pPr>
      <w:r w:rsidRPr="00E717AF">
        <w:rPr>
          <w:b/>
        </w:rPr>
        <w:t xml:space="preserve">(art. 144, commi 3 e 4, </w:t>
      </w:r>
      <w:proofErr w:type="spellStart"/>
      <w:r w:rsidRPr="00E717AF">
        <w:rPr>
          <w:b/>
        </w:rPr>
        <w:t>d.P.R.</w:t>
      </w:r>
      <w:proofErr w:type="spellEnd"/>
      <w:r w:rsidRPr="00E717AF">
        <w:rPr>
          <w:b/>
        </w:rPr>
        <w:t xml:space="preserve"> n. 554/1999)</w:t>
      </w:r>
    </w:p>
    <w:p w:rsidR="00E717AF" w:rsidRPr="00E717AF" w:rsidRDefault="00E717AF" w:rsidP="00E717AF">
      <w:pPr>
        <w:jc w:val="both"/>
      </w:pPr>
      <w:r w:rsidRPr="00E717AF">
        <w:t>1. L'atto di cottimo deve indicare:</w:t>
      </w:r>
    </w:p>
    <w:p w:rsidR="00E717AF" w:rsidRPr="00E717AF" w:rsidRDefault="00E717AF" w:rsidP="00E717AF">
      <w:pPr>
        <w:jc w:val="both"/>
      </w:pPr>
      <w:r w:rsidRPr="00E717AF">
        <w:t>a) l'elenco dei lavori e delle somministrazioni;</w:t>
      </w:r>
    </w:p>
    <w:p w:rsidR="00E717AF" w:rsidRPr="00E717AF" w:rsidRDefault="00E717AF" w:rsidP="00E717AF">
      <w:pPr>
        <w:jc w:val="both"/>
      </w:pPr>
      <w:r w:rsidRPr="00E717AF">
        <w:t>b) i prezzi unitari per i lavori e per le somministrazioni a misura e l'importo di quelle a corpo;</w:t>
      </w:r>
    </w:p>
    <w:p w:rsidR="00E717AF" w:rsidRPr="00E717AF" w:rsidRDefault="00E717AF" w:rsidP="00E717AF">
      <w:pPr>
        <w:jc w:val="both"/>
      </w:pPr>
      <w:r w:rsidRPr="00E717AF">
        <w:t>c) le condizioni di esecuzione;</w:t>
      </w:r>
    </w:p>
    <w:p w:rsidR="00E717AF" w:rsidRPr="00E717AF" w:rsidRDefault="00E717AF" w:rsidP="00E717AF">
      <w:pPr>
        <w:jc w:val="both"/>
      </w:pPr>
      <w:r w:rsidRPr="00E717AF">
        <w:t>d) il termine di ultimazione dei lavori;</w:t>
      </w:r>
    </w:p>
    <w:p w:rsidR="00E717AF" w:rsidRPr="00E717AF" w:rsidRDefault="00E717AF" w:rsidP="00E717AF">
      <w:pPr>
        <w:jc w:val="both"/>
      </w:pPr>
      <w:r w:rsidRPr="00E717AF">
        <w:t xml:space="preserve">e) le </w:t>
      </w:r>
      <w:proofErr w:type="spellStart"/>
      <w:r w:rsidRPr="00E717AF">
        <w:t>modalita'</w:t>
      </w:r>
      <w:proofErr w:type="spellEnd"/>
      <w:r w:rsidRPr="00E717AF">
        <w:t xml:space="preserve"> di pagamento;</w:t>
      </w:r>
    </w:p>
    <w:p w:rsidR="00E717AF" w:rsidRPr="00E717AF" w:rsidRDefault="00E717AF" w:rsidP="00E717AF">
      <w:pPr>
        <w:jc w:val="both"/>
      </w:pPr>
      <w:r w:rsidRPr="00E717AF">
        <w:t xml:space="preserve">f) le </w:t>
      </w:r>
      <w:proofErr w:type="spellStart"/>
      <w:r w:rsidRPr="00E717AF">
        <w:t>penalita'</w:t>
      </w:r>
      <w:proofErr w:type="spellEnd"/>
      <w:r w:rsidRPr="00E717AF">
        <w:t xml:space="preserve"> in caso di ritardo e il diritto della stazione appaltante di risolvere in danno il contratto, mediante semplice denuncia, per inadempimento del cottimista ai sensi dell'articolo 137 del codice;</w:t>
      </w:r>
    </w:p>
    <w:p w:rsidR="00E717AF" w:rsidRPr="00E717AF" w:rsidRDefault="00E717AF" w:rsidP="00E717AF">
      <w:pPr>
        <w:jc w:val="both"/>
      </w:pPr>
      <w:r w:rsidRPr="00E717AF">
        <w:t>g) le garanzie a carico dell'esecutore.</w:t>
      </w:r>
    </w:p>
    <w:p w:rsidR="00E717AF" w:rsidRPr="00E717AF" w:rsidRDefault="00E717AF" w:rsidP="00E717AF">
      <w:pPr>
        <w:jc w:val="both"/>
      </w:pPr>
      <w:r w:rsidRPr="00E717AF">
        <w:t xml:space="preserve">2. L'esito degli affidamenti mediante cottimo fiduciario di cui all'articolo 125, comma 8, primo periodo, del codice </w:t>
      </w:r>
      <w:proofErr w:type="spellStart"/>
      <w:r w:rsidRPr="00E717AF">
        <w:t>e'</w:t>
      </w:r>
      <w:proofErr w:type="spellEnd"/>
      <w:r w:rsidRPr="00E717AF">
        <w:t xml:space="preserve"> soggetto ad avviso di post-informazione mediante pubblicazione sul profilo del committente.</w:t>
      </w:r>
    </w:p>
    <w:p w:rsidR="00E717AF" w:rsidRPr="0039244E" w:rsidRDefault="00E717AF" w:rsidP="0039244E">
      <w:pPr>
        <w:jc w:val="center"/>
        <w:rPr>
          <w:b/>
        </w:rPr>
      </w:pPr>
      <w:r w:rsidRPr="0039244E">
        <w:rPr>
          <w:b/>
        </w:rPr>
        <w:t>Art. 174</w:t>
      </w:r>
    </w:p>
    <w:p w:rsidR="00E717AF" w:rsidRPr="0039244E" w:rsidRDefault="00E717AF" w:rsidP="0039244E">
      <w:pPr>
        <w:jc w:val="center"/>
        <w:rPr>
          <w:b/>
        </w:rPr>
      </w:pPr>
      <w:r w:rsidRPr="0039244E">
        <w:rPr>
          <w:b/>
        </w:rPr>
        <w:t>Autorizzazione della spesa per lavori in economia</w:t>
      </w:r>
    </w:p>
    <w:p w:rsidR="00E717AF" w:rsidRPr="0039244E" w:rsidRDefault="00E717AF" w:rsidP="0039244E">
      <w:pPr>
        <w:jc w:val="center"/>
        <w:rPr>
          <w:b/>
        </w:rPr>
      </w:pPr>
      <w:r w:rsidRPr="0039244E">
        <w:rPr>
          <w:b/>
        </w:rPr>
        <w:t xml:space="preserve">(art. 145, </w:t>
      </w:r>
      <w:proofErr w:type="spellStart"/>
      <w:r w:rsidRPr="0039244E">
        <w:rPr>
          <w:b/>
        </w:rPr>
        <w:t>d.P.R.</w:t>
      </w:r>
      <w:proofErr w:type="spellEnd"/>
      <w:r w:rsidRPr="0039244E">
        <w:rPr>
          <w:b/>
        </w:rPr>
        <w:t xml:space="preserve"> n. 554/1999)</w:t>
      </w:r>
    </w:p>
    <w:p w:rsidR="00E717AF" w:rsidRPr="00E717AF" w:rsidRDefault="00E717AF" w:rsidP="00E717AF">
      <w:pPr>
        <w:jc w:val="both"/>
      </w:pPr>
      <w:r w:rsidRPr="00E717AF">
        <w:t xml:space="preserve">1. Nel caso di lavori di cui all'articolo 125, comma 6, del codice, nell'ambito delle somme a disposizione dei quadri economici degli interventi compresi nel programma l'autorizzazione </w:t>
      </w:r>
      <w:proofErr w:type="spellStart"/>
      <w:r w:rsidRPr="00E717AF">
        <w:t>e'</w:t>
      </w:r>
      <w:proofErr w:type="spellEnd"/>
      <w:r w:rsidRPr="00E717AF">
        <w:t xml:space="preserve"> direttamente concessa dal responsabile del procedimento.</w:t>
      </w:r>
    </w:p>
    <w:p w:rsidR="00E717AF" w:rsidRPr="00E717AF" w:rsidRDefault="00E717AF" w:rsidP="00E717AF">
      <w:pPr>
        <w:jc w:val="both"/>
      </w:pPr>
      <w:r w:rsidRPr="00E717AF">
        <w:t xml:space="preserve">2. Nel caso di esigenze impreviste, non dovute ad errori o omissioni progettuali, sopraggiunte nell'ambito di interventi per i quali non </w:t>
      </w:r>
      <w:proofErr w:type="spellStart"/>
      <w:r w:rsidRPr="00E717AF">
        <w:t>e'</w:t>
      </w:r>
      <w:proofErr w:type="spellEnd"/>
      <w:r w:rsidRPr="00E717AF">
        <w:t xml:space="preserve"> stato disposto un accantonamento per lavori in economia, questi possono essere autorizzati dalla stazione appaltante, su proposta del responsabile del procedimento, nei limiti in precedenza specificati, attingendo dagli accantonamenti per imprevisti o utilizzando le eventuali economie da ribasso d'asta.</w:t>
      </w:r>
    </w:p>
    <w:p w:rsidR="00E717AF" w:rsidRPr="0039244E" w:rsidRDefault="00E717AF" w:rsidP="0039244E">
      <w:pPr>
        <w:spacing w:after="0" w:line="240" w:lineRule="auto"/>
        <w:jc w:val="center"/>
        <w:rPr>
          <w:b/>
        </w:rPr>
      </w:pPr>
      <w:r w:rsidRPr="0039244E">
        <w:rPr>
          <w:b/>
        </w:rPr>
        <w:t>Art. 175</w:t>
      </w:r>
    </w:p>
    <w:p w:rsidR="00E717AF" w:rsidRPr="0039244E" w:rsidRDefault="00E717AF" w:rsidP="0039244E">
      <w:pPr>
        <w:spacing w:after="0" w:line="240" w:lineRule="auto"/>
        <w:jc w:val="center"/>
        <w:rPr>
          <w:b/>
        </w:rPr>
      </w:pPr>
      <w:r w:rsidRPr="0039244E">
        <w:rPr>
          <w:b/>
        </w:rPr>
        <w:br/>
        <w:t>Lavori d'urgenza</w:t>
      </w:r>
    </w:p>
    <w:p w:rsidR="00E717AF" w:rsidRPr="0039244E" w:rsidRDefault="00E717AF" w:rsidP="0039244E">
      <w:pPr>
        <w:spacing w:after="0" w:line="240" w:lineRule="auto"/>
        <w:jc w:val="center"/>
        <w:rPr>
          <w:b/>
        </w:rPr>
      </w:pPr>
    </w:p>
    <w:p w:rsidR="00E717AF" w:rsidRPr="0039244E" w:rsidRDefault="00E717AF" w:rsidP="0039244E">
      <w:pPr>
        <w:spacing w:after="0" w:line="240" w:lineRule="auto"/>
        <w:jc w:val="center"/>
        <w:rPr>
          <w:b/>
        </w:rPr>
      </w:pPr>
      <w:r w:rsidRPr="0039244E">
        <w:rPr>
          <w:b/>
        </w:rPr>
        <w:t xml:space="preserve">(art. 146, </w:t>
      </w:r>
      <w:proofErr w:type="spellStart"/>
      <w:r w:rsidRPr="0039244E">
        <w:rPr>
          <w:b/>
        </w:rPr>
        <w:t>d.P.R.</w:t>
      </w:r>
      <w:proofErr w:type="spellEnd"/>
      <w:r w:rsidRPr="0039244E">
        <w:rPr>
          <w:b/>
        </w:rPr>
        <w:t xml:space="preserve"> n. 554/1999)</w:t>
      </w:r>
    </w:p>
    <w:p w:rsidR="00E717AF" w:rsidRPr="00E717AF" w:rsidRDefault="00E717AF" w:rsidP="00E717AF">
      <w:pPr>
        <w:jc w:val="both"/>
      </w:pPr>
      <w:r w:rsidRPr="00E717AF">
        <w:br/>
        <w:t xml:space="preserve">1. Nei casi in cui l'esecuzione dei lavori in economia </w:t>
      </w:r>
      <w:proofErr w:type="spellStart"/>
      <w:r w:rsidRPr="00E717AF">
        <w:t>e'</w:t>
      </w:r>
      <w:proofErr w:type="spellEnd"/>
      <w:r w:rsidRPr="00E717AF">
        <w:t xml:space="preserve"> determinata dalla </w:t>
      </w:r>
      <w:proofErr w:type="spellStart"/>
      <w:r w:rsidRPr="00E717AF">
        <w:t>necessita'</w:t>
      </w:r>
      <w:proofErr w:type="spellEnd"/>
      <w:r w:rsidRPr="00E717AF">
        <w:t xml:space="preserve"> di provvedere d'urgenza, questa deve risultare da un verbale, in cui sono indicati i motivi dello stato di urgenza, le cause che lo hanno provocato e i lavori necessari per rimuoverlo.</w:t>
      </w:r>
    </w:p>
    <w:p w:rsidR="00E717AF" w:rsidRPr="00E717AF" w:rsidRDefault="00E717AF" w:rsidP="00E717AF">
      <w:pPr>
        <w:jc w:val="both"/>
      </w:pPr>
      <w:r w:rsidRPr="00E717AF">
        <w:t xml:space="preserve">2. Il verbale </w:t>
      </w:r>
      <w:proofErr w:type="spellStart"/>
      <w:r w:rsidRPr="00E717AF">
        <w:t>e'</w:t>
      </w:r>
      <w:proofErr w:type="spellEnd"/>
      <w:r w:rsidRPr="00E717AF">
        <w:t xml:space="preserve"> compilato dal responsabile del procedimento o dal tecnico competente per territorio o dal tecnico all'uopo incaricato. Il verbale </w:t>
      </w:r>
      <w:proofErr w:type="spellStart"/>
      <w:r w:rsidRPr="00E717AF">
        <w:t>e'</w:t>
      </w:r>
      <w:proofErr w:type="spellEnd"/>
      <w:r w:rsidRPr="00E717AF">
        <w:t xml:space="preserve"> trasmesso con una perizia estimativa alla stazione appaltante per la copertura della spesa e l'autorizzazione dei lavori.</w:t>
      </w:r>
    </w:p>
    <w:p w:rsidR="00E717AF" w:rsidRPr="0039244E" w:rsidRDefault="00E717AF" w:rsidP="0039244E">
      <w:pPr>
        <w:jc w:val="center"/>
        <w:rPr>
          <w:b/>
        </w:rPr>
      </w:pPr>
      <w:r w:rsidRPr="0039244E">
        <w:rPr>
          <w:b/>
        </w:rPr>
        <w:t>Art. 176</w:t>
      </w:r>
    </w:p>
    <w:p w:rsidR="00E717AF" w:rsidRPr="0039244E" w:rsidRDefault="00E717AF" w:rsidP="0039244E">
      <w:pPr>
        <w:jc w:val="center"/>
        <w:rPr>
          <w:b/>
        </w:rPr>
      </w:pPr>
      <w:r w:rsidRPr="0039244E">
        <w:rPr>
          <w:b/>
        </w:rPr>
        <w:t>Provvedimenti in casi di somma urgenza</w:t>
      </w:r>
    </w:p>
    <w:p w:rsidR="00E717AF" w:rsidRPr="0039244E" w:rsidRDefault="00E717AF" w:rsidP="0039244E">
      <w:pPr>
        <w:jc w:val="center"/>
        <w:rPr>
          <w:b/>
        </w:rPr>
      </w:pPr>
      <w:r w:rsidRPr="0039244E">
        <w:rPr>
          <w:b/>
        </w:rPr>
        <w:t xml:space="preserve">(art. 147, </w:t>
      </w:r>
      <w:proofErr w:type="spellStart"/>
      <w:r w:rsidRPr="0039244E">
        <w:rPr>
          <w:b/>
        </w:rPr>
        <w:t>d.P.R.</w:t>
      </w:r>
      <w:proofErr w:type="spellEnd"/>
      <w:r w:rsidRPr="0039244E">
        <w:rPr>
          <w:b/>
        </w:rPr>
        <w:t xml:space="preserve"> n. 554/1999)</w:t>
      </w:r>
    </w:p>
    <w:p w:rsidR="00E717AF" w:rsidRPr="00E717AF" w:rsidRDefault="00E717AF" w:rsidP="00E717AF">
      <w:pPr>
        <w:jc w:val="both"/>
      </w:pPr>
      <w:r w:rsidRPr="00E717AF">
        <w:t xml:space="preserve">1. In circostanze di somma urgenza che non consentono alcun indugio, il soggetto fra il responsabile del procedimento e il tecnico che si reca prima sul luogo, </w:t>
      </w:r>
      <w:proofErr w:type="spellStart"/>
      <w:r w:rsidRPr="00E717AF">
        <w:t>puo'</w:t>
      </w:r>
      <w:proofErr w:type="spellEnd"/>
      <w:r w:rsidRPr="00E717AF">
        <w:t xml:space="preserve"> disporre, contemporaneamente alla redazione del verbale di cui all'articolo 175 la immediata esecuzione dei lavori entro il limite di 200.000 euro o comunque di quanto indispensabile per rimuovere lo stato di pregiudizio alla pubblica </w:t>
      </w:r>
      <w:proofErr w:type="spellStart"/>
      <w:r w:rsidRPr="00E717AF">
        <w:t>incolumita'</w:t>
      </w:r>
      <w:proofErr w:type="spellEnd"/>
      <w:r w:rsidRPr="00E717AF">
        <w:t>.</w:t>
      </w:r>
    </w:p>
    <w:p w:rsidR="00E717AF" w:rsidRPr="00E717AF" w:rsidRDefault="00E717AF" w:rsidP="00E717AF">
      <w:pPr>
        <w:jc w:val="both"/>
      </w:pPr>
      <w:r w:rsidRPr="00E717AF">
        <w:t xml:space="preserve">2. L'esecuzione dei lavori di somma urgenza </w:t>
      </w:r>
      <w:proofErr w:type="spellStart"/>
      <w:r w:rsidRPr="00E717AF">
        <w:t>puo'</w:t>
      </w:r>
      <w:proofErr w:type="spellEnd"/>
      <w:r w:rsidRPr="00E717AF">
        <w:t xml:space="preserve"> essere affidata in forma diretta ad uno o </w:t>
      </w:r>
      <w:proofErr w:type="spellStart"/>
      <w:r w:rsidRPr="00E717AF">
        <w:t>piu'</w:t>
      </w:r>
      <w:proofErr w:type="spellEnd"/>
      <w:r w:rsidRPr="00E717AF">
        <w:t xml:space="preserve"> operatori economici individuati dal responsabile del procedimento o dal tecnico.</w:t>
      </w:r>
    </w:p>
    <w:p w:rsidR="00E717AF" w:rsidRPr="00E717AF" w:rsidRDefault="00E717AF" w:rsidP="00E717AF">
      <w:pPr>
        <w:jc w:val="both"/>
      </w:pPr>
      <w:r w:rsidRPr="00E717AF">
        <w:t xml:space="preserve">3. Il prezzo delle prestazioni ordinate </w:t>
      </w:r>
      <w:proofErr w:type="spellStart"/>
      <w:r w:rsidRPr="00E717AF">
        <w:t>e'</w:t>
      </w:r>
      <w:proofErr w:type="spellEnd"/>
      <w:r w:rsidRPr="00E717AF">
        <w:t xml:space="preserve"> definito consensualmente con l'affidatario; in difetto di preventivo accordo si procede con il metodo previsto all'articolo 163, comma 5.</w:t>
      </w:r>
    </w:p>
    <w:p w:rsidR="00E717AF" w:rsidRPr="00E717AF" w:rsidRDefault="00E717AF" w:rsidP="00E717AF">
      <w:pPr>
        <w:jc w:val="both"/>
      </w:pPr>
      <w:r w:rsidRPr="00E717AF">
        <w:t>4. Il responsabile del procedimento o il tecnico compila entro dieci giorni dall'ordine di esecuzione dei lavori una perizia giustificativa degli stessi e la trasmette, unitamente al verbale di somma urgenza, alla stazione appaltante che provvede alla copertura della spesa e alla approvazione dei lavori.</w:t>
      </w:r>
    </w:p>
    <w:p w:rsidR="00E717AF" w:rsidRPr="00E717AF" w:rsidRDefault="00E717AF" w:rsidP="00E717AF">
      <w:pPr>
        <w:jc w:val="both"/>
      </w:pPr>
      <w:r w:rsidRPr="00E717AF">
        <w:t>5. Qualora un'opera o un lavoro intrapreso per motivi di somma urgenza non riporti l'approvazione del competente organo della stazione appaltante, si procede alla liquidazione delle spese relative alla parte dell'opera o dei lavori realizzati.</w:t>
      </w:r>
    </w:p>
    <w:p w:rsidR="00E717AF" w:rsidRPr="0039244E" w:rsidRDefault="00E717AF" w:rsidP="0039244E">
      <w:pPr>
        <w:jc w:val="center"/>
        <w:rPr>
          <w:b/>
        </w:rPr>
      </w:pPr>
      <w:r w:rsidRPr="0039244E">
        <w:rPr>
          <w:b/>
        </w:rPr>
        <w:t>Art. 177</w:t>
      </w:r>
    </w:p>
    <w:p w:rsidR="00E717AF" w:rsidRPr="0039244E" w:rsidRDefault="00E717AF" w:rsidP="0039244E">
      <w:pPr>
        <w:jc w:val="center"/>
        <w:rPr>
          <w:b/>
        </w:rPr>
      </w:pPr>
      <w:r w:rsidRPr="0039244E">
        <w:rPr>
          <w:b/>
        </w:rPr>
        <w:t>Perizia suppletiva per maggiori spese</w:t>
      </w:r>
    </w:p>
    <w:p w:rsidR="00E717AF" w:rsidRPr="0039244E" w:rsidRDefault="00E717AF" w:rsidP="0039244E">
      <w:pPr>
        <w:jc w:val="center"/>
        <w:rPr>
          <w:b/>
        </w:rPr>
      </w:pPr>
      <w:r w:rsidRPr="0039244E">
        <w:rPr>
          <w:b/>
        </w:rPr>
        <w:t xml:space="preserve">(art. 148, </w:t>
      </w:r>
      <w:proofErr w:type="spellStart"/>
      <w:r w:rsidRPr="0039244E">
        <w:rPr>
          <w:b/>
        </w:rPr>
        <w:t>d.P.R.</w:t>
      </w:r>
      <w:proofErr w:type="spellEnd"/>
      <w:r w:rsidRPr="0039244E">
        <w:rPr>
          <w:b/>
        </w:rPr>
        <w:t xml:space="preserve"> n. 554/1999)</w:t>
      </w:r>
    </w:p>
    <w:p w:rsidR="00E717AF" w:rsidRPr="00E717AF" w:rsidRDefault="00E717AF" w:rsidP="00E717AF">
      <w:pPr>
        <w:jc w:val="both"/>
      </w:pPr>
      <w:r w:rsidRPr="00E717AF">
        <w:t>1. Ove durante l'esecuzione dei lavori in economia, la somma presunta si riveli insufficiente, il responsabile del procedimento presenta una perizia suppletiva, per chiedere l'autorizzazione sulla eccedenza di spesa.</w:t>
      </w:r>
    </w:p>
    <w:p w:rsidR="005911E8" w:rsidRDefault="00E717AF" w:rsidP="00ED7452">
      <w:pPr>
        <w:jc w:val="both"/>
      </w:pPr>
      <w:r w:rsidRPr="00E717AF">
        <w:t xml:space="preserve">2. In nessun caso, comunque, la spesa complessiva </w:t>
      </w:r>
      <w:proofErr w:type="spellStart"/>
      <w:r w:rsidRPr="00E717AF">
        <w:t>puo'</w:t>
      </w:r>
      <w:proofErr w:type="spellEnd"/>
      <w:r w:rsidRPr="00E717AF">
        <w:t xml:space="preserve"> superare quella debitamente autorizzata nei limiti di 200.000 euro.</w:t>
      </w:r>
    </w:p>
    <w:p w:rsidR="005911E8" w:rsidRDefault="005911E8" w:rsidP="00ED7452">
      <w:pPr>
        <w:jc w:val="both"/>
      </w:pPr>
    </w:p>
    <w:p w:rsidR="005911E8" w:rsidRDefault="005911E8" w:rsidP="00ED7452">
      <w:pPr>
        <w:jc w:val="both"/>
      </w:pPr>
    </w:p>
    <w:p w:rsidR="005911E8" w:rsidRDefault="005911E8" w:rsidP="00ED7452">
      <w:pPr>
        <w:jc w:val="both"/>
      </w:pPr>
    </w:p>
    <w:p w:rsidR="005911E8" w:rsidRDefault="005911E8" w:rsidP="00ED7452">
      <w:pPr>
        <w:jc w:val="both"/>
      </w:pPr>
    </w:p>
    <w:p w:rsidR="005911E8" w:rsidRDefault="005911E8" w:rsidP="00ED7452">
      <w:pPr>
        <w:jc w:val="both"/>
      </w:pPr>
    </w:p>
    <w:p w:rsidR="005911E8" w:rsidRDefault="005911E8" w:rsidP="00ED7452">
      <w:pPr>
        <w:jc w:val="both"/>
      </w:pPr>
    </w:p>
    <w:p w:rsidR="00F5728B" w:rsidRPr="00F5728B" w:rsidRDefault="00F5728B" w:rsidP="00F5728B">
      <w:pPr>
        <w:jc w:val="center"/>
        <w:rPr>
          <w:b/>
        </w:rPr>
      </w:pPr>
      <w:r w:rsidRPr="00F5728B">
        <w:rPr>
          <w:b/>
        </w:rPr>
        <w:t>(9) Art. 26.</w:t>
      </w:r>
    </w:p>
    <w:p w:rsidR="00F5728B" w:rsidRPr="00F5728B" w:rsidRDefault="00F5728B" w:rsidP="00F5728B">
      <w:pPr>
        <w:jc w:val="center"/>
        <w:rPr>
          <w:b/>
        </w:rPr>
      </w:pPr>
      <w:r w:rsidRPr="00F5728B">
        <w:rPr>
          <w:b/>
        </w:rPr>
        <w:t>Obblighi connessi ai contratti d'appalto o d'opera o di somministrazione</w:t>
      </w:r>
    </w:p>
    <w:p w:rsidR="00F5728B" w:rsidRPr="00F5728B" w:rsidRDefault="00F5728B" w:rsidP="00F5728B">
      <w:pPr>
        <w:jc w:val="both"/>
      </w:pPr>
      <w:r w:rsidRPr="00F5728B">
        <w:br/>
      </w:r>
    </w:p>
    <w:p w:rsidR="00F5728B" w:rsidRPr="00F5728B" w:rsidRDefault="00F5728B" w:rsidP="00F5728B">
      <w:pPr>
        <w:jc w:val="both"/>
      </w:pPr>
      <w:r w:rsidRPr="00F5728B">
        <w:t xml:space="preserve">1. Il datore di lavoro, in caso di affidamento di lavori, servizi e forniture all'impresa appaltatrice o a lavoratori autonomi all'interno della propria azienda, o di una singola </w:t>
      </w:r>
      <w:proofErr w:type="spellStart"/>
      <w:r w:rsidRPr="00F5728B">
        <w:t>unita'</w:t>
      </w:r>
      <w:proofErr w:type="spellEnd"/>
      <w:r w:rsidRPr="00F5728B">
        <w:t xml:space="preserve"> produttiva della stessa, </w:t>
      </w:r>
      <w:proofErr w:type="spellStart"/>
      <w:r w:rsidRPr="00F5728B">
        <w:t>nonche</w:t>
      </w:r>
      <w:proofErr w:type="spellEnd"/>
      <w:r w:rsidRPr="00F5728B">
        <w:t xml:space="preserve">' nell'ambito dell'intero ciclo produttivo dell'azienda medesima, sempre che abbia la </w:t>
      </w:r>
      <w:proofErr w:type="spellStart"/>
      <w:r w:rsidRPr="00F5728B">
        <w:t>disponibilita'</w:t>
      </w:r>
      <w:proofErr w:type="spellEnd"/>
      <w:r w:rsidRPr="00F5728B">
        <w:t xml:space="preserve"> giuridica dei luoghi in cui si svolge l'appalto o la prestazione di lavoro autonomo:</w:t>
      </w:r>
    </w:p>
    <w:p w:rsidR="00F5728B" w:rsidRPr="00F5728B" w:rsidRDefault="00F5728B" w:rsidP="00F5728B">
      <w:pPr>
        <w:jc w:val="both"/>
      </w:pPr>
      <w:r w:rsidRPr="00F5728B">
        <w:t xml:space="preserve">a) verifica, con le </w:t>
      </w:r>
      <w:proofErr w:type="spellStart"/>
      <w:r w:rsidRPr="00F5728B">
        <w:t>modalita'</w:t>
      </w:r>
      <w:proofErr w:type="spellEnd"/>
      <w:r w:rsidRPr="00F5728B">
        <w:t xml:space="preserve"> previste dal decreto di cui all'articolo 6, comma 8, lettera g), </w:t>
      </w:r>
      <w:proofErr w:type="spellStart"/>
      <w:r w:rsidRPr="00F5728B">
        <w:t>l'idoneita'</w:t>
      </w:r>
      <w:proofErr w:type="spellEnd"/>
      <w:r w:rsidRPr="00F5728B">
        <w:t xml:space="preserve"> tecnico professionale delle imprese appaltatrici o dei lavoratori autonomi in relazione ai lavori, ai servizi e alle forniture da affidare in appalto o mediante contratto d'opera o di somministrazione. Fino alla data di entrata in vigore del decreto di cui al periodo che precede, la verifica </w:t>
      </w:r>
      <w:proofErr w:type="spellStart"/>
      <w:r w:rsidRPr="00F5728B">
        <w:t>e'</w:t>
      </w:r>
      <w:proofErr w:type="spellEnd"/>
      <w:r w:rsidRPr="00F5728B">
        <w:t xml:space="preserve"> eseguita attraverso le seguenti </w:t>
      </w:r>
      <w:proofErr w:type="spellStart"/>
      <w:r w:rsidRPr="00F5728B">
        <w:t>modalita'</w:t>
      </w:r>
      <w:proofErr w:type="spellEnd"/>
      <w:r w:rsidRPr="00F5728B">
        <w:t>:</w:t>
      </w:r>
    </w:p>
    <w:p w:rsidR="00F5728B" w:rsidRPr="00F5728B" w:rsidRDefault="00F5728B" w:rsidP="00F5728B">
      <w:pPr>
        <w:jc w:val="both"/>
      </w:pPr>
      <w:r w:rsidRPr="00F5728B">
        <w:t>1) acquisizione del certificato di iscrizione alla camera di commercio, industria e artigianato;</w:t>
      </w:r>
    </w:p>
    <w:p w:rsidR="00F5728B" w:rsidRPr="00F5728B" w:rsidRDefault="00F5728B" w:rsidP="00F5728B">
      <w:pPr>
        <w:jc w:val="both"/>
      </w:pPr>
      <w:r w:rsidRPr="00F5728B">
        <w:t xml:space="preserve">2) acquisizione dell'autocertificazione dell'impresa appaltatrice o dei lavoratori autonomi del possesso dei requisiti di </w:t>
      </w:r>
      <w:proofErr w:type="spellStart"/>
      <w:r w:rsidRPr="00F5728B">
        <w:t>idoneita'</w:t>
      </w:r>
      <w:proofErr w:type="spellEnd"/>
      <w:r w:rsidRPr="00F5728B">
        <w:t xml:space="preserve"> tecnico professionale, ai sensi dell'articolo 47 del testo unico delle disposizioni legislative e regolamentari in materia di documentazione amministrativa, di cui al decreto del Presidente della Repubblica del 28 dicembre 2000, n. 445;</w:t>
      </w:r>
    </w:p>
    <w:p w:rsidR="00F5728B" w:rsidRPr="00F5728B" w:rsidRDefault="00F5728B" w:rsidP="00F5728B">
      <w:pPr>
        <w:jc w:val="both"/>
      </w:pPr>
      <w:r w:rsidRPr="00F5728B">
        <w:t xml:space="preserve">b) fornisce agli stessi soggetti dettagliate informazioni sui rischi specifici esistenti nell'ambiente in cui sono destinati ad operare e sulle misure di prevenzione e di emergenza adottate in relazione alla propria </w:t>
      </w:r>
      <w:proofErr w:type="spellStart"/>
      <w:r w:rsidRPr="00F5728B">
        <w:t>attivita'</w:t>
      </w:r>
      <w:proofErr w:type="spellEnd"/>
      <w:r w:rsidRPr="00F5728B">
        <w:t>.</w:t>
      </w:r>
    </w:p>
    <w:p w:rsidR="00F5728B" w:rsidRPr="00F5728B" w:rsidRDefault="00F5728B" w:rsidP="00F5728B">
      <w:pPr>
        <w:jc w:val="both"/>
      </w:pPr>
      <w:r w:rsidRPr="00F5728B">
        <w:t>2. Nell'ipotesi di cui al comma 1, i datori di lavoro, ivi compresi i subappaltatori:</w:t>
      </w:r>
    </w:p>
    <w:p w:rsidR="00F5728B" w:rsidRPr="00F5728B" w:rsidRDefault="00F5728B" w:rsidP="00F5728B">
      <w:pPr>
        <w:jc w:val="both"/>
      </w:pPr>
      <w:r w:rsidRPr="00F5728B">
        <w:t xml:space="preserve">a) cooperano all'attuazione delle misure di prevenzione e protezione dai rischi sul lavoro incidenti </w:t>
      </w:r>
      <w:proofErr w:type="spellStart"/>
      <w:r w:rsidRPr="00F5728B">
        <w:t>sull'attivita'</w:t>
      </w:r>
      <w:proofErr w:type="spellEnd"/>
      <w:r w:rsidRPr="00F5728B">
        <w:t xml:space="preserve"> lavorativa oggetto dell'appalto;</w:t>
      </w:r>
    </w:p>
    <w:p w:rsidR="00F5728B" w:rsidRPr="00F5728B" w:rsidRDefault="00F5728B" w:rsidP="00F5728B">
      <w:pPr>
        <w:jc w:val="both"/>
      </w:pPr>
      <w:r w:rsidRPr="00F5728B">
        <w:t>b) coordinano gli interventi di protezione e prevenzione dai rischi cui sono esposti i lavoratori, informandosi reciprocamente anche al fine di eliminare rischi dovuti alle interferenze tra i lavori delle diverse imprese coinvolte nell'esecuzione dell'opera complessiva.</w:t>
      </w:r>
    </w:p>
    <w:p w:rsidR="00F5728B" w:rsidRPr="00F5728B" w:rsidRDefault="00F5728B" w:rsidP="00F5728B">
      <w:pPr>
        <w:jc w:val="both"/>
      </w:pPr>
      <w:r w:rsidRPr="00F5728B">
        <w:rPr>
          <w:b/>
          <w:bCs/>
          <w:i/>
          <w:iCs/>
        </w:rPr>
        <w:t xml:space="preserve">((3. Il datore di lavoro committente promuove la cooperazione e il coordinamento di cui al comma 2, elaborando un unico documento di valutazione dei rischi che indichi le misure adottate per eliminare o, ove </w:t>
      </w:r>
      <w:proofErr w:type="spellStart"/>
      <w:r w:rsidRPr="00F5728B">
        <w:rPr>
          <w:b/>
          <w:bCs/>
          <w:i/>
          <w:iCs/>
        </w:rPr>
        <w:t>cio'</w:t>
      </w:r>
      <w:proofErr w:type="spellEnd"/>
      <w:r w:rsidRPr="00F5728B">
        <w:rPr>
          <w:b/>
          <w:bCs/>
          <w:i/>
          <w:iCs/>
        </w:rPr>
        <w:t xml:space="preserve"> non </w:t>
      </w:r>
      <w:proofErr w:type="spellStart"/>
      <w:r w:rsidRPr="00F5728B">
        <w:rPr>
          <w:b/>
          <w:bCs/>
          <w:i/>
          <w:iCs/>
        </w:rPr>
        <w:t>e'</w:t>
      </w:r>
      <w:proofErr w:type="spellEnd"/>
      <w:r w:rsidRPr="00F5728B">
        <w:rPr>
          <w:b/>
          <w:bCs/>
          <w:i/>
          <w:iCs/>
        </w:rPr>
        <w:t xml:space="preserve"> possibile, ridurre al minimo i rischi da interferenze ovvero individuando, limitatamente ai settori di </w:t>
      </w:r>
      <w:proofErr w:type="spellStart"/>
      <w:r w:rsidRPr="00F5728B">
        <w:rPr>
          <w:b/>
          <w:bCs/>
          <w:i/>
          <w:iCs/>
        </w:rPr>
        <w:t>attivita'</w:t>
      </w:r>
      <w:proofErr w:type="spellEnd"/>
      <w:r w:rsidRPr="00F5728B">
        <w:rPr>
          <w:b/>
          <w:bCs/>
          <w:i/>
          <w:iCs/>
        </w:rPr>
        <w:t xml:space="preserve"> a basso rischio di infortuni e malattie professionali di cui all'articolo 29, comma 6-ter, con riferimento sia </w:t>
      </w:r>
      <w:proofErr w:type="spellStart"/>
      <w:r w:rsidRPr="00F5728B">
        <w:rPr>
          <w:b/>
          <w:bCs/>
          <w:i/>
          <w:iCs/>
        </w:rPr>
        <w:t>all'attivita'</w:t>
      </w:r>
      <w:proofErr w:type="spellEnd"/>
      <w:r w:rsidRPr="00F5728B">
        <w:rPr>
          <w:b/>
          <w:bCs/>
          <w:i/>
          <w:iCs/>
        </w:rPr>
        <w:t xml:space="preserve"> del datore di lavoro committente sia alle </w:t>
      </w:r>
      <w:proofErr w:type="spellStart"/>
      <w:r w:rsidRPr="00F5728B">
        <w:rPr>
          <w:b/>
          <w:bCs/>
          <w:i/>
          <w:iCs/>
        </w:rPr>
        <w:t>attivita'</w:t>
      </w:r>
      <w:proofErr w:type="spellEnd"/>
      <w:r w:rsidRPr="00F5728B">
        <w:rPr>
          <w:b/>
          <w:bCs/>
          <w:i/>
          <w:iCs/>
        </w:rPr>
        <w:t xml:space="preserve"> dell'impresa appaltatrice e dei lavoratori autonomi, un proprio incaricato, in possesso di formazione, esperienza e competenza professionali, adeguate e specifiche in relazione all'incarico conferito, </w:t>
      </w:r>
      <w:proofErr w:type="spellStart"/>
      <w:r w:rsidRPr="00F5728B">
        <w:rPr>
          <w:b/>
          <w:bCs/>
          <w:i/>
          <w:iCs/>
        </w:rPr>
        <w:t>nonche</w:t>
      </w:r>
      <w:proofErr w:type="spellEnd"/>
      <w:r w:rsidRPr="00F5728B">
        <w:rPr>
          <w:b/>
          <w:bCs/>
          <w:i/>
          <w:iCs/>
        </w:rPr>
        <w:t xml:space="preserve">' di periodico aggiornamento e di conoscenza diretta dell'ambiente di lavoro, per sovrintendere a tali cooperazione e coordinamento. In caso di redazione del documento esso </w:t>
      </w:r>
      <w:proofErr w:type="spellStart"/>
      <w:r w:rsidRPr="00F5728B">
        <w:rPr>
          <w:b/>
          <w:bCs/>
          <w:i/>
          <w:iCs/>
        </w:rPr>
        <w:t>e'</w:t>
      </w:r>
      <w:proofErr w:type="spellEnd"/>
      <w:r w:rsidRPr="00F5728B">
        <w:rPr>
          <w:b/>
          <w:bCs/>
          <w:i/>
          <w:iCs/>
        </w:rPr>
        <w:t xml:space="preserve"> allegato al contratto di appalto o di opera e deve essere adeguato in funzione dell'evoluzione dei lavori, servizi e forniture. A tali dati accedono il rappresentante dei lavoratori per la sicurezza e gli organismi locali delle organizzazioni sindacali dei lavoratori comparativamente </w:t>
      </w:r>
      <w:proofErr w:type="spellStart"/>
      <w:r w:rsidRPr="00F5728B">
        <w:rPr>
          <w:b/>
          <w:bCs/>
          <w:i/>
          <w:iCs/>
        </w:rPr>
        <w:t>piu'</w:t>
      </w:r>
      <w:proofErr w:type="spellEnd"/>
      <w:r w:rsidRPr="00F5728B">
        <w:rPr>
          <w:b/>
          <w:bCs/>
          <w:i/>
          <w:iCs/>
        </w:rPr>
        <w:t xml:space="preserve"> rappresentative a livello nazionale. Dell'individuazione dell'incaricato di cui al primo periodo o della sua sostituzione deve essere data immediata evidenza nel contratto di appalto o di opera. Le disposizioni del presente comma non si applicano ai rischi specifici propri </w:t>
      </w:r>
      <w:proofErr w:type="spellStart"/>
      <w:r w:rsidRPr="00F5728B">
        <w:rPr>
          <w:b/>
          <w:bCs/>
          <w:i/>
          <w:iCs/>
        </w:rPr>
        <w:t>dell'attivita'</w:t>
      </w:r>
      <w:proofErr w:type="spellEnd"/>
      <w:r w:rsidRPr="00F5728B">
        <w:rPr>
          <w:b/>
          <w:bCs/>
          <w:i/>
          <w:iCs/>
        </w:rPr>
        <w:t xml:space="preserve"> delle imprese appaltatrici o dei singoli lavoratori autonomi. Nell'ambito di applicazione del codice di cui al decreto legislativo 12 aprile 2006, n. 163, tale documento </w:t>
      </w:r>
      <w:proofErr w:type="spellStart"/>
      <w:r w:rsidRPr="00F5728B">
        <w:rPr>
          <w:b/>
          <w:bCs/>
          <w:i/>
          <w:iCs/>
        </w:rPr>
        <w:t>e'</w:t>
      </w:r>
      <w:proofErr w:type="spellEnd"/>
      <w:r w:rsidRPr="00F5728B">
        <w:rPr>
          <w:b/>
          <w:bCs/>
          <w:i/>
          <w:iCs/>
        </w:rPr>
        <w:t xml:space="preserve"> redatto, ai fini dell'affidamento del contratto, dal soggetto titolare del potere decisionale e di spesa relativo alla gestione dello specifico appalto. ))</w:t>
      </w:r>
    </w:p>
    <w:p w:rsidR="00F5728B" w:rsidRPr="00F5728B" w:rsidRDefault="00F5728B" w:rsidP="00F5728B">
      <w:pPr>
        <w:jc w:val="both"/>
      </w:pPr>
      <w:r w:rsidRPr="00F5728B">
        <w:rPr>
          <w:b/>
          <w:bCs/>
          <w:i/>
          <w:iCs/>
        </w:rPr>
        <w:t xml:space="preserve">((3-bis. Ferme restando le disposizioni di cui ai commi 1 e 2, l'obbligo di cui al comma 3 non si applica ai servizi di natura intellettuale, alle mere forniture di materiali o attrezzature, ai lavori o servizi la cui durata non </w:t>
      </w:r>
      <w:proofErr w:type="spellStart"/>
      <w:r w:rsidRPr="00F5728B">
        <w:rPr>
          <w:b/>
          <w:bCs/>
          <w:i/>
          <w:iCs/>
        </w:rPr>
        <w:t>e'</w:t>
      </w:r>
      <w:proofErr w:type="spellEnd"/>
      <w:r w:rsidRPr="00F5728B">
        <w:rPr>
          <w:b/>
          <w:bCs/>
          <w:i/>
          <w:iCs/>
        </w:rPr>
        <w:t xml:space="preserve"> superiore a cinque uomini-giorno, sempre che essi non comportino rischi derivanti dal rischio di incendio di livello elevato, ai sensi del decreto del Ministro dell'interno 10 marzo 1998, pubblicato nel supplemento ordinario n. 64 alla Gazzetta Ufficiale n. 81 del 7 aprile 1998, o dallo svolgimento di </w:t>
      </w:r>
      <w:proofErr w:type="spellStart"/>
      <w:r w:rsidRPr="00F5728B">
        <w:rPr>
          <w:b/>
          <w:bCs/>
          <w:i/>
          <w:iCs/>
        </w:rPr>
        <w:t>attivita'</w:t>
      </w:r>
      <w:proofErr w:type="spellEnd"/>
      <w:r w:rsidRPr="00F5728B">
        <w:rPr>
          <w:b/>
          <w:bCs/>
          <w:i/>
          <w:iCs/>
        </w:rPr>
        <w:t xml:space="preserve"> in ambienti confinati, di cui al regolamento di cui al decreto del Presidente della Repubblica 14 settembre 2011, n. 177, o dalla presenza di agenti cancerogeni, mutageni o biologici, di amianto o di atmosfere esplosive o dalla presenza dei rischi particolari di cui all'allegato XI del presente decreto. Ai fini del presente comma, per uomini-giorno si intende </w:t>
      </w:r>
      <w:proofErr w:type="spellStart"/>
      <w:r w:rsidRPr="00F5728B">
        <w:rPr>
          <w:b/>
          <w:bCs/>
          <w:i/>
          <w:iCs/>
        </w:rPr>
        <w:t>l'entita'</w:t>
      </w:r>
      <w:proofErr w:type="spellEnd"/>
      <w:r w:rsidRPr="00F5728B">
        <w:rPr>
          <w:b/>
          <w:bCs/>
          <w:i/>
          <w:iCs/>
        </w:rPr>
        <w:t xml:space="preserve"> presunta dei lavori, servizi e forniture rappresentata dalla somma delle giornate di lavoro necessarie all'effettuazione dei lavori, servizi o forniture considerata con riferimento all'arco temporale di un anno dall'inizio dei lavori.))</w:t>
      </w:r>
    </w:p>
    <w:p w:rsidR="00F5728B" w:rsidRPr="00F5728B" w:rsidRDefault="00F5728B" w:rsidP="00F5728B">
      <w:pPr>
        <w:jc w:val="both"/>
      </w:pPr>
      <w:r w:rsidRPr="00F5728B">
        <w:t xml:space="preserve">3-ter. Nei casi in cui il contratto sia affidato dai soggetti di cui all'articolo 3, comma 34, del decreto legislativo 12 aprile 2006, n. 163, o in tutti i casi in cui il datore di lavoro non coincide con il committente, il soggetto che affida il contratto redige il documento di valutazione dei rischi da interferenze recante una valutazione ricognitiva dei rischi standard relativi alla tipologia della prestazione che potrebbero potenzialmente derivare dall'esecuzione del contratto. Il soggetto presso il quale deve essere eseguito il contratto, prima dell'inizio dell'esecuzione, integra il predetto documento riferendolo ai rischi specifici da interferenza presenti nei luoghi in cui </w:t>
      </w:r>
      <w:proofErr w:type="spellStart"/>
      <w:r w:rsidRPr="00F5728B">
        <w:t>verra'</w:t>
      </w:r>
      <w:proofErr w:type="spellEnd"/>
      <w:r w:rsidRPr="00F5728B">
        <w:t xml:space="preserve"> espletato l'appalto; l'integrazione, sottoscritta per accettazione dall'esecutore, integra gli atti contrattuali.</w:t>
      </w:r>
    </w:p>
    <w:p w:rsidR="00F5728B" w:rsidRPr="00F5728B" w:rsidRDefault="00F5728B" w:rsidP="00F5728B">
      <w:pPr>
        <w:jc w:val="both"/>
      </w:pPr>
      <w:r w:rsidRPr="00F5728B">
        <w:t xml:space="preserve">4. Ferme restando le disposizioni di legge vigenti in materia di </w:t>
      </w:r>
      <w:proofErr w:type="spellStart"/>
      <w:r w:rsidRPr="00F5728B">
        <w:t>responsabilita'</w:t>
      </w:r>
      <w:proofErr w:type="spellEnd"/>
      <w:r w:rsidRPr="00F5728B">
        <w:t xml:space="preserve"> solidale per il mancato pagamento delle retribuzioni e dei contributi previdenziali e assicurativi, l'imprenditore committente risponde in solido con l'appaltatore, </w:t>
      </w:r>
      <w:proofErr w:type="spellStart"/>
      <w:r w:rsidRPr="00F5728B">
        <w:t>nonche</w:t>
      </w:r>
      <w:proofErr w:type="spellEnd"/>
      <w:r w:rsidRPr="00F5728B">
        <w:t xml:space="preserve">' con ciascuno degli eventuali subappaltatori, per tutti i danni per i quali il lavoratore, dipendente dall'appaltatore o dal subappaltatore, non risulti indennizzato ad opera dell'Istituto nazionale per l'assicurazione contro gli infortuni sul lavoro (INAIL) o dell'Istituto di previdenza per il settore marittimo (IPSEMA). Le disposizioni del presente comma non si applicano ai danni conseguenza dei rischi specifici propri </w:t>
      </w:r>
      <w:proofErr w:type="spellStart"/>
      <w:r w:rsidRPr="00F5728B">
        <w:t>dell'attivita'</w:t>
      </w:r>
      <w:proofErr w:type="spellEnd"/>
      <w:r w:rsidRPr="00F5728B">
        <w:t xml:space="preserve"> delle imprese appaltatrici o subappaltatrici.</w:t>
      </w:r>
    </w:p>
    <w:p w:rsidR="00F5728B" w:rsidRPr="00F5728B" w:rsidRDefault="00F5728B" w:rsidP="00F5728B">
      <w:pPr>
        <w:jc w:val="both"/>
      </w:pPr>
      <w:r w:rsidRPr="00F5728B">
        <w:t xml:space="preserve">5. Nei singoli contratti di subappalto, di appalto e di somministrazione, anche qualora in essere al momento della data di entrata in vigore del presente decreto, di cui agli articoli 1559, ad esclusione dei contratti di somministrazione di beni e servizi essenziali, 1655, 1656 e 1677 del codice civile, devono essere specificamente indicati a pena di </w:t>
      </w:r>
      <w:proofErr w:type="spellStart"/>
      <w:r w:rsidRPr="00F5728B">
        <w:t>nullita'</w:t>
      </w:r>
      <w:proofErr w:type="spellEnd"/>
      <w:r w:rsidRPr="00F5728B">
        <w:t xml:space="preserve"> ai sensi dell'articolo 1418 del codice civile i costi relativi alla sicurezza del lavoro con particolare riferimento a quelli propri connessi allo specifico appalto. I costi di cui primo periodo non sono soggetti a ribasso. Con riferimento ai contratti di cui al precedente periodo stipulati prima del 25 agosto 2007 i costi della sicurezza del lavoro devono essere indicati entro il 31 dicembre 2008, qualora gli stessi contratti siano ancora in corso a tale data. A tali dati possono accedere, su richiesta, il rappresentante dei lavoratori per la sicurezza e gli organismi locali delle organizzazioni sindacali dei lavoratori comparativamente </w:t>
      </w:r>
      <w:proofErr w:type="spellStart"/>
      <w:r w:rsidRPr="00F5728B">
        <w:t>piu'</w:t>
      </w:r>
      <w:proofErr w:type="spellEnd"/>
      <w:r w:rsidRPr="00F5728B">
        <w:t xml:space="preserve"> rappresentative a livello nazionale.</w:t>
      </w:r>
    </w:p>
    <w:p w:rsidR="00F5728B" w:rsidRPr="00F5728B" w:rsidRDefault="00F5728B" w:rsidP="00F5728B">
      <w:pPr>
        <w:jc w:val="both"/>
      </w:pPr>
      <w:r w:rsidRPr="00F5728B">
        <w:t>(6)</w:t>
      </w:r>
    </w:p>
    <w:p w:rsidR="00F5728B" w:rsidRPr="00F5728B" w:rsidRDefault="00F5728B" w:rsidP="00F5728B">
      <w:pPr>
        <w:jc w:val="both"/>
      </w:pPr>
      <w:r w:rsidRPr="00F5728B">
        <w:t xml:space="preserve">6. Nella predisposizione delle gare di appalto e nella valutazione dell'anomalia delle offerte nelle procedure di affidamento di appalti di lavori pubblici, di servizi e di forniture, gli enti aggiudicatori sono tenuti a valutare che il valore economico sia adeguato e sufficiente rispetto al costo del lavoro e al costo relativo alla sicurezza, il quale deve essere specificamente indicato e risultare congruo rispetto </w:t>
      </w:r>
      <w:proofErr w:type="spellStart"/>
      <w:r w:rsidRPr="00F5728B">
        <w:t>all'entita'</w:t>
      </w:r>
      <w:proofErr w:type="spellEnd"/>
      <w:r w:rsidRPr="00F5728B">
        <w:t xml:space="preserve"> e alle caratteristiche dei lavori, dei servizi o delle forniture. Ai fini del presente comma il costo del lavoro </w:t>
      </w:r>
      <w:proofErr w:type="spellStart"/>
      <w:r w:rsidRPr="00F5728B">
        <w:t>e'</w:t>
      </w:r>
      <w:proofErr w:type="spellEnd"/>
      <w:r w:rsidRPr="00F5728B">
        <w:t xml:space="preserve"> determinato periodicamente, in apposite tabelle, dal Ministro del lavoro, della salute e delle politiche sociali, sulla base dei valori economici previsti dalla contrattazione collettiva stipulata dai sindacati comparativamente </w:t>
      </w:r>
      <w:proofErr w:type="spellStart"/>
      <w:r w:rsidRPr="00F5728B">
        <w:t>piu'</w:t>
      </w:r>
      <w:proofErr w:type="spellEnd"/>
      <w:r w:rsidRPr="00F5728B">
        <w:t xml:space="preserve"> rappresentativi, delle norme in materia previdenziale ed assistenziale, dei diversi settori merceologici e delle differenti aree territoriali. In mancanza di contratto collettivo applicabile, il costo del lavoro </w:t>
      </w:r>
      <w:proofErr w:type="spellStart"/>
      <w:r w:rsidRPr="00F5728B">
        <w:t>e'</w:t>
      </w:r>
      <w:proofErr w:type="spellEnd"/>
      <w:r w:rsidRPr="00F5728B">
        <w:t xml:space="preserve"> determinato in relazione al contratto collettivo del settore merceologico </w:t>
      </w:r>
      <w:proofErr w:type="spellStart"/>
      <w:r w:rsidRPr="00F5728B">
        <w:t>piu'</w:t>
      </w:r>
      <w:proofErr w:type="spellEnd"/>
      <w:r w:rsidRPr="00F5728B">
        <w:t xml:space="preserve"> vicino a quello preso in considerazione.</w:t>
      </w:r>
    </w:p>
    <w:p w:rsidR="00F5728B" w:rsidRPr="00F5728B" w:rsidRDefault="00F5728B" w:rsidP="00F5728B">
      <w:pPr>
        <w:jc w:val="both"/>
      </w:pPr>
      <w:r w:rsidRPr="00F5728B">
        <w:t>7. Per quanto non diversamente disposto dal decreto legislativo 12 aprile 2006, n. 163, come da ultimo modificate dall'articolo 8, comma 1, della legge 3 agosto 2007, n. 123, trovano applicazione in materia di appalti pubblici le disposizioni del presente decreto.</w:t>
      </w:r>
    </w:p>
    <w:p w:rsidR="00F5728B" w:rsidRPr="00F5728B" w:rsidRDefault="00F5728B" w:rsidP="00F5728B">
      <w:pPr>
        <w:jc w:val="both"/>
      </w:pPr>
      <w:r w:rsidRPr="00F5728B">
        <w:t xml:space="preserve">8. Nell'ambito dello svolgimento di </w:t>
      </w:r>
      <w:proofErr w:type="spellStart"/>
      <w:r w:rsidRPr="00F5728B">
        <w:t>attivita'</w:t>
      </w:r>
      <w:proofErr w:type="spellEnd"/>
      <w:r w:rsidRPr="00F5728B">
        <w:t xml:space="preserve"> in regime di appalto o subappalto, il personale occupato dall'impresa appaltatrice o subappaltatrice deve essere munito di apposita tessera di riconoscimento corredata di fotografia, contenente le </w:t>
      </w:r>
      <w:proofErr w:type="spellStart"/>
      <w:r w:rsidRPr="00F5728B">
        <w:t>generalita'</w:t>
      </w:r>
      <w:proofErr w:type="spellEnd"/>
      <w:r w:rsidRPr="00F5728B">
        <w:t xml:space="preserve"> del lavoratore e l'indicazione del datore di lavoro.</w:t>
      </w:r>
    </w:p>
    <w:p w:rsidR="00F5728B" w:rsidRPr="00F5728B" w:rsidRDefault="00F5728B" w:rsidP="00F5728B">
      <w:pPr>
        <w:jc w:val="both"/>
      </w:pPr>
      <w:r w:rsidRPr="00F5728B">
        <w:t xml:space="preserve">------------------ </w:t>
      </w:r>
    </w:p>
    <w:p w:rsidR="00F5728B" w:rsidRPr="00F5728B" w:rsidRDefault="00F5728B" w:rsidP="00F5728B">
      <w:pPr>
        <w:jc w:val="both"/>
      </w:pPr>
      <w:r w:rsidRPr="00F5728B">
        <w:t>AGGIORNAMENTO (6)</w:t>
      </w:r>
    </w:p>
    <w:p w:rsidR="00F5728B" w:rsidRPr="00F5728B" w:rsidRDefault="00F5728B" w:rsidP="00F5728B">
      <w:pPr>
        <w:jc w:val="both"/>
      </w:pPr>
      <w:r w:rsidRPr="00F5728B">
        <w:t xml:space="preserve">Il D. </w:t>
      </w:r>
      <w:proofErr w:type="spellStart"/>
      <w:r w:rsidRPr="00F5728B">
        <w:t>Lgs</w:t>
      </w:r>
      <w:proofErr w:type="spellEnd"/>
      <w:r w:rsidRPr="00F5728B">
        <w:t xml:space="preserve">. 3 agosto 2009, n. 106 ha disposto (con l'art. 16, comma 4) che al comma 5 del presente articolo, le parole: "i costi relativi alla sicurezza del lavoro con particolare riferimento a quelli propri dello specifico appalto" sono sostituite dalle seguenti: "i costi delle misure adottate per eliminare o, ove </w:t>
      </w:r>
      <w:proofErr w:type="spellStart"/>
      <w:r w:rsidRPr="00F5728B">
        <w:t>cio'</w:t>
      </w:r>
      <w:proofErr w:type="spellEnd"/>
      <w:r w:rsidRPr="00F5728B">
        <w:t xml:space="preserve"> non sia possibile, ridurre al minimo i rischi in materia di salute e sicurezza sul lavoro derivanti dalle interferenze delle lavorazioni".</w:t>
      </w:r>
    </w:p>
    <w:p w:rsidR="005911E8" w:rsidRDefault="005911E8" w:rsidP="00ED7452">
      <w:pPr>
        <w:jc w:val="both"/>
      </w:pPr>
    </w:p>
    <w:p w:rsidR="005911E8" w:rsidRDefault="005911E8" w:rsidP="00ED7452">
      <w:pPr>
        <w:jc w:val="both"/>
      </w:pPr>
    </w:p>
    <w:p w:rsidR="00F5728B" w:rsidRPr="00F5728B" w:rsidRDefault="00F5728B" w:rsidP="00F5728B">
      <w:pPr>
        <w:jc w:val="center"/>
        <w:rPr>
          <w:b/>
        </w:rPr>
      </w:pPr>
      <w:r w:rsidRPr="00F5728B">
        <w:rPr>
          <w:b/>
        </w:rPr>
        <w:t>(10) Art. 131.</w:t>
      </w:r>
    </w:p>
    <w:p w:rsidR="00F5728B" w:rsidRPr="00F5728B" w:rsidRDefault="00F5728B" w:rsidP="00F5728B">
      <w:pPr>
        <w:jc w:val="center"/>
        <w:rPr>
          <w:b/>
        </w:rPr>
      </w:pPr>
      <w:r w:rsidRPr="00F5728B">
        <w:rPr>
          <w:b/>
        </w:rPr>
        <w:t>Piani di sicurezza</w:t>
      </w:r>
    </w:p>
    <w:p w:rsidR="00F5728B" w:rsidRPr="00F5728B" w:rsidRDefault="00F5728B" w:rsidP="00F5728B">
      <w:pPr>
        <w:jc w:val="center"/>
        <w:rPr>
          <w:b/>
        </w:rPr>
      </w:pPr>
      <w:r w:rsidRPr="00F5728B">
        <w:rPr>
          <w:b/>
        </w:rPr>
        <w:t>(art. 31, legge n. 109/1994)</w:t>
      </w:r>
    </w:p>
    <w:p w:rsidR="00F5728B" w:rsidRPr="00F5728B" w:rsidRDefault="00F5728B" w:rsidP="00F5728B">
      <w:pPr>
        <w:jc w:val="both"/>
      </w:pPr>
      <w:r w:rsidRPr="00F5728B">
        <w:t xml:space="preserve">1. Il Governo, su proposta dei Ministri del lavoro e delle politiche sociali, della salute, delle infrastrutture e dei trasporti, e delle politiche comunitarie, sentite le organizzazioni sindacali e imprenditoriali maggiormente rappresentative, approva le modifiche che si rendano necessarie al regolamento recato dal decreto del Presidente della Repubblica 3 luglio 2003, n. 222, in materia di piani di sicurezza nei cantieri temporanei o mobili, in </w:t>
      </w:r>
      <w:proofErr w:type="spellStart"/>
      <w:r w:rsidRPr="00F5728B">
        <w:t>conformita'</w:t>
      </w:r>
      <w:proofErr w:type="spellEnd"/>
      <w:r w:rsidRPr="00F5728B">
        <w:t xml:space="preserve"> alle direttive comunitarie, e alla relativa normativa nazionale di recepimento.</w:t>
      </w:r>
    </w:p>
    <w:p w:rsidR="00F5728B" w:rsidRPr="00F5728B" w:rsidRDefault="00F5728B" w:rsidP="00F5728B">
      <w:pPr>
        <w:jc w:val="both"/>
      </w:pPr>
      <w:r w:rsidRPr="00F5728B">
        <w:t>2. Entro trenta giorni dall'aggiudicazione, e comunque prima della consegna dei lavori, l'appaltatore od il concessionario redige e consegna ai soggetti di cui all'articolo 32:</w:t>
      </w:r>
    </w:p>
    <w:p w:rsidR="00F5728B" w:rsidRPr="00F5728B" w:rsidRDefault="00F5728B" w:rsidP="00F5728B">
      <w:pPr>
        <w:jc w:val="both"/>
      </w:pPr>
      <w:r w:rsidRPr="00F5728B">
        <w:t>a) eventuali proposte integrative del piano di sicurezza e di coordinamento quando quest'ultimo sia previsto ai sensi del decreto legislativo 14 agosto 1996, n. 494;</w:t>
      </w:r>
    </w:p>
    <w:p w:rsidR="00F5728B" w:rsidRPr="00F5728B" w:rsidRDefault="00F5728B" w:rsidP="00F5728B">
      <w:pPr>
        <w:jc w:val="both"/>
      </w:pPr>
      <w:r w:rsidRPr="00F5728B">
        <w:t>b) un piano di sicurezza sostitutivo del piano di sicurezza e di coordinamento quando quest'ultimo non sia previsto ai sensi del decreto legislativo 14 agosto 1996, n. 494;</w:t>
      </w:r>
    </w:p>
    <w:p w:rsidR="00F5728B" w:rsidRPr="00F5728B" w:rsidRDefault="00F5728B" w:rsidP="00F5728B">
      <w:pPr>
        <w:jc w:val="both"/>
      </w:pPr>
      <w:r w:rsidRPr="00F5728B">
        <w:t xml:space="preserve">c) un piano operativo di sicurezza per quanto attiene alle proprie scelte autonome e relative </w:t>
      </w:r>
      <w:proofErr w:type="spellStart"/>
      <w:r w:rsidRPr="00F5728B">
        <w:t>responsabilita'</w:t>
      </w:r>
      <w:proofErr w:type="spellEnd"/>
      <w:r w:rsidRPr="00F5728B">
        <w:t xml:space="preserve"> nell'organizzazione del cantiere e nell'esecuzione dei lavori, da considerare come piano complementare di dettaglio del piano di sicurezza e di coordinamento quando quest'ultimo sia previsto ai sensi del decreto legislativo 14 agosto 1996, n. 494, ovvero del piano di sicurezza sostitutivo di cui alla lettera b).</w:t>
      </w:r>
    </w:p>
    <w:p w:rsidR="00F5728B" w:rsidRPr="00F5728B" w:rsidRDefault="00F5728B" w:rsidP="00F5728B">
      <w:pPr>
        <w:jc w:val="both"/>
      </w:pPr>
      <w:r w:rsidRPr="00F5728B">
        <w:rPr>
          <w:b/>
          <w:bCs/>
          <w:i/>
          <w:iCs/>
        </w:rPr>
        <w:t>((2-bis. Con decreto del Ministro del lavoro e delle politiche sociali, di concerto con il Ministro delle infrastrutture e dei trasporti e con il Ministro della salute, sentita la Commissione consultiva permanente per la salute e sicurezza sul lavoro e la ,previa intesa in sede di Conferenza permanente per i rapporti tra lo Stato, le regioni e le province autonome di Trento e di Bolzano, sono individuati modelli semplificati per la redazione del piano di sicurezza sostitutivo del piano di sicurezza e coordinamento di cui al comma 2, lettera b), fermi restando i relativi obblighi))</w:t>
      </w:r>
      <w:r w:rsidRPr="00F5728B">
        <w:t>.</w:t>
      </w:r>
      <w:r w:rsidRPr="00F5728B">
        <w:rPr>
          <w:b/>
          <w:bCs/>
          <w:i/>
          <w:iCs/>
        </w:rPr>
        <w:t>((45))</w:t>
      </w:r>
    </w:p>
    <w:p w:rsidR="00F5728B" w:rsidRPr="00F5728B" w:rsidRDefault="00F5728B" w:rsidP="00F5728B">
      <w:pPr>
        <w:jc w:val="both"/>
      </w:pPr>
      <w:r w:rsidRPr="00F5728B">
        <w:t xml:space="preserve">3. Il piano di sicurezza e di coordinamento, quando previsto ai sensi del decreto legislativo 14 agosto 1996, n. 494, ovvero il piano di sicurezza sostitutivo di cui alla lettera b) del comma 2, </w:t>
      </w:r>
      <w:proofErr w:type="spellStart"/>
      <w:r w:rsidRPr="00F5728B">
        <w:t>nonche</w:t>
      </w:r>
      <w:proofErr w:type="spellEnd"/>
      <w:r w:rsidRPr="00F5728B">
        <w:t>' il piano operativo di sicurezza di cui alla lettera c) del comma 2 formano parte integrante del contratto di appalto o di concessione; i relativi oneri vanno evidenziati nei bandi di gara e non sono soggetti a ribasso d'asta. Le gravi o ripetute violazioni dei piani stessi da parte dell'appaltatore o del concessionario, previa formale costituzione in mora dell'interessato, costituiscono causa di risoluzione del contratto. Il regolamento di cui al comma 1 stabilisce quali violazioni della sicurezza determinano la risoluzione del contratto da parte della stazione appaltante. Il direttore di cantiere e il coordinatore della sicurezza in fase di esecuzione, ciascuno nell'ambito delle proprie competenze, vigilano sull'osservanza dei piani di sicurezza.</w:t>
      </w:r>
    </w:p>
    <w:p w:rsidR="00F5728B" w:rsidRPr="00F5728B" w:rsidRDefault="00F5728B" w:rsidP="00F5728B">
      <w:pPr>
        <w:jc w:val="both"/>
      </w:pPr>
      <w:r w:rsidRPr="00F5728B">
        <w:t>4. Le imprese esecutrici, prima dell'inizio dei lavori ovvero in corso d'opera, possono presentare al coordinatore per l'esecuzione dei lavori di cui al decreto legislativo 14 agosto 1996, n. 494, proposte di modificazioni o integrazioni al piano di sicurezza e di coordinamento loro trasmesso dalla stazione appaltante, sia per adeguarne i contenuti alle tecnologie proprie dell'impresa, sia per garantire il rispetto delle norme per la prevenzione degli infortuni e la tutela della salute dei lavoratori eventualmente disattese nel piano stesso.</w:t>
      </w:r>
    </w:p>
    <w:p w:rsidR="00F5728B" w:rsidRPr="00F5728B" w:rsidRDefault="00F5728B" w:rsidP="00F5728B">
      <w:pPr>
        <w:jc w:val="both"/>
      </w:pPr>
      <w:r w:rsidRPr="00F5728B">
        <w:t>5. I contratti di appalto o di concessione, se privi dei piani di sicurezza di cui al comma 2, sono nulli.</w:t>
      </w:r>
    </w:p>
    <w:p w:rsidR="00F5728B" w:rsidRPr="00F5728B" w:rsidRDefault="00F5728B" w:rsidP="00F5728B">
      <w:pPr>
        <w:jc w:val="both"/>
      </w:pPr>
      <w:r w:rsidRPr="00F5728B">
        <w:t xml:space="preserve">6. Ai fini dell'applicazione degli articoli 9, 11 e 35 della legge 20 maggio 1970, n. 300, la dimensione numerica prevista per la costituzione delle rappresentanze sindacali aziendali nei cantieri di opere e lavori pubblici </w:t>
      </w:r>
      <w:proofErr w:type="spellStart"/>
      <w:r w:rsidRPr="00F5728B">
        <w:t>e'</w:t>
      </w:r>
      <w:proofErr w:type="spellEnd"/>
      <w:r w:rsidRPr="00F5728B">
        <w:t xml:space="preserve"> determinata dal complessivo numero dei lavoratori mediamente occupati trimestralmente nel cantiere e dipendenti dalle imprese concessionarie, appaltatrici e subappaltatrici, per queste ultime nell'ambito della categoria prevalente, secondo criteri stabiliti dai contratti collettivi nazionali di lavoro nel quadro delle disposizioni generali sulle rappresentanze sindacali.</w:t>
      </w:r>
    </w:p>
    <w:p w:rsidR="00F5728B" w:rsidRPr="00F5728B" w:rsidRDefault="00F5728B" w:rsidP="00F5728B">
      <w:pPr>
        <w:jc w:val="both"/>
      </w:pPr>
      <w:r w:rsidRPr="00F5728B">
        <w:t xml:space="preserve">7. Ai fini del presente articolo il concessionario che esegue i lavori con la propria organizzazione di impresa </w:t>
      </w:r>
      <w:proofErr w:type="spellStart"/>
      <w:r w:rsidRPr="00F5728B">
        <w:t>e'</w:t>
      </w:r>
      <w:proofErr w:type="spellEnd"/>
      <w:r w:rsidRPr="00F5728B">
        <w:t xml:space="preserve"> equiparato all'appaltatore.</w:t>
      </w:r>
    </w:p>
    <w:p w:rsidR="00F5728B" w:rsidRPr="00F5728B" w:rsidRDefault="00F5728B" w:rsidP="00F5728B">
      <w:pPr>
        <w:jc w:val="both"/>
      </w:pPr>
      <w:r w:rsidRPr="00F5728B">
        <w:br/>
      </w:r>
    </w:p>
    <w:p w:rsidR="00F5728B" w:rsidRPr="00F5728B" w:rsidRDefault="00F5728B" w:rsidP="00F5728B">
      <w:pPr>
        <w:jc w:val="both"/>
      </w:pPr>
      <w:r w:rsidRPr="00F5728B">
        <w:t>-----------</w:t>
      </w:r>
    </w:p>
    <w:p w:rsidR="00F5728B" w:rsidRPr="00F5728B" w:rsidRDefault="00F5728B" w:rsidP="00F5728B">
      <w:pPr>
        <w:jc w:val="both"/>
      </w:pPr>
      <w:r w:rsidRPr="00F5728B">
        <w:t>AGGIORNAMENTO (45)</w:t>
      </w:r>
    </w:p>
    <w:p w:rsidR="00F5728B" w:rsidRPr="00F5728B" w:rsidRDefault="00F5728B" w:rsidP="00F5728B">
      <w:pPr>
        <w:jc w:val="both"/>
      </w:pPr>
      <w:r w:rsidRPr="00F5728B">
        <w:t xml:space="preserve">Il D.L. 21 giugno 2013, n. 69, convertito con modificazioni dalla L. 9 agosto 2013, n. 98 ha disposto (con l'art. 32, comma 5) che "Il decreto previsto dal comma 4 </w:t>
      </w:r>
      <w:proofErr w:type="spellStart"/>
      <w:r w:rsidRPr="00F5728B">
        <w:t>e'</w:t>
      </w:r>
      <w:proofErr w:type="spellEnd"/>
      <w:r w:rsidRPr="00F5728B">
        <w:t xml:space="preserve"> adottato entro sessanta giorni dalla data di entrata in vigore del presente decreto.".</w:t>
      </w:r>
    </w:p>
    <w:p w:rsidR="00F5728B" w:rsidRPr="00F5728B" w:rsidRDefault="00F5728B" w:rsidP="00F5728B">
      <w:pPr>
        <w:jc w:val="center"/>
        <w:rPr>
          <w:b/>
        </w:rPr>
      </w:pPr>
      <w:r w:rsidRPr="00F5728B">
        <w:rPr>
          <w:b/>
        </w:rPr>
        <w:t>(11) Art. 334</w:t>
      </w:r>
    </w:p>
    <w:p w:rsidR="00F5728B" w:rsidRPr="00F5728B" w:rsidRDefault="00F5728B" w:rsidP="00F5728B">
      <w:pPr>
        <w:jc w:val="center"/>
        <w:rPr>
          <w:b/>
        </w:rPr>
      </w:pPr>
      <w:r w:rsidRPr="00F5728B">
        <w:rPr>
          <w:b/>
        </w:rPr>
        <w:t>Svolgimento della procedura di cottimo fiduciario</w:t>
      </w:r>
    </w:p>
    <w:p w:rsidR="00F5728B" w:rsidRPr="00F5728B" w:rsidRDefault="00F5728B" w:rsidP="00F5728B">
      <w:pPr>
        <w:jc w:val="both"/>
      </w:pPr>
      <w:r w:rsidRPr="00F5728B">
        <w:br/>
      </w:r>
    </w:p>
    <w:p w:rsidR="00F5728B" w:rsidRPr="00F5728B" w:rsidRDefault="00F5728B" w:rsidP="00F5728B">
      <w:pPr>
        <w:jc w:val="both"/>
      </w:pPr>
      <w:r w:rsidRPr="00F5728B">
        <w:t>1. Per l'affidamento in economia di importo pari o superiore a 20.000 euro e fino alle soglie di cui all'articolo 125, comma 9, del codice, la lettera d'invito riporta:</w:t>
      </w:r>
    </w:p>
    <w:p w:rsidR="00F5728B" w:rsidRPr="00F5728B" w:rsidRDefault="00F5728B" w:rsidP="00F5728B">
      <w:pPr>
        <w:jc w:val="both"/>
      </w:pPr>
      <w:r w:rsidRPr="00F5728B">
        <w:t>a) l'oggetto della prestazione, le relative caratteristiche tecniche e il suo importo massimo previsto, con esclusione dell'IVA;</w:t>
      </w:r>
    </w:p>
    <w:p w:rsidR="00F5728B" w:rsidRPr="00F5728B" w:rsidRDefault="00F5728B" w:rsidP="00F5728B">
      <w:pPr>
        <w:jc w:val="both"/>
      </w:pPr>
      <w:r w:rsidRPr="00F5728B">
        <w:t>b) le garanzie richieste all'affidatario del contratto;</w:t>
      </w:r>
    </w:p>
    <w:p w:rsidR="00F5728B" w:rsidRPr="00F5728B" w:rsidRDefault="00F5728B" w:rsidP="00F5728B">
      <w:pPr>
        <w:jc w:val="both"/>
      </w:pPr>
      <w:r w:rsidRPr="00F5728B">
        <w:t>c) il termine di presentazione delle offerte;</w:t>
      </w:r>
    </w:p>
    <w:p w:rsidR="00F5728B" w:rsidRPr="00F5728B" w:rsidRDefault="00F5728B" w:rsidP="00F5728B">
      <w:pPr>
        <w:jc w:val="both"/>
      </w:pPr>
      <w:r w:rsidRPr="00F5728B">
        <w:t xml:space="preserve">d) il periodo in giorni di </w:t>
      </w:r>
      <w:proofErr w:type="spellStart"/>
      <w:r w:rsidRPr="00F5728B">
        <w:t>validita'</w:t>
      </w:r>
      <w:proofErr w:type="spellEnd"/>
      <w:r w:rsidRPr="00F5728B">
        <w:t xml:space="preserve"> delle offerte stesse;</w:t>
      </w:r>
    </w:p>
    <w:p w:rsidR="00F5728B" w:rsidRPr="00F5728B" w:rsidRDefault="00F5728B" w:rsidP="00F5728B">
      <w:pPr>
        <w:jc w:val="both"/>
      </w:pPr>
      <w:r w:rsidRPr="00F5728B">
        <w:t>e) l'indicazione del termine per l'esecuzione della prestazione;</w:t>
      </w:r>
    </w:p>
    <w:p w:rsidR="00F5728B" w:rsidRPr="00F5728B" w:rsidRDefault="00F5728B" w:rsidP="00F5728B">
      <w:pPr>
        <w:jc w:val="both"/>
      </w:pPr>
      <w:r w:rsidRPr="00F5728B">
        <w:t>f) il criterio di aggiudicazione prescelto;</w:t>
      </w:r>
    </w:p>
    <w:p w:rsidR="00F5728B" w:rsidRPr="00F5728B" w:rsidRDefault="00F5728B" w:rsidP="00F5728B">
      <w:pPr>
        <w:jc w:val="both"/>
      </w:pPr>
      <w:r w:rsidRPr="00F5728B">
        <w:t xml:space="preserve">g) gli elementi di valutazione, nel caso si utilizzi il criterio dell'offerta economicamente </w:t>
      </w:r>
      <w:proofErr w:type="spellStart"/>
      <w:r w:rsidRPr="00F5728B">
        <w:t>piu'</w:t>
      </w:r>
      <w:proofErr w:type="spellEnd"/>
      <w:r w:rsidRPr="00F5728B">
        <w:t xml:space="preserve"> vantaggiosa;</w:t>
      </w:r>
    </w:p>
    <w:p w:rsidR="00F5728B" w:rsidRPr="00F5728B" w:rsidRDefault="00F5728B" w:rsidP="00F5728B">
      <w:pPr>
        <w:jc w:val="both"/>
      </w:pPr>
      <w:r w:rsidRPr="00F5728B">
        <w:t>h) l'eventuale clausola che preveda di non procedere all'aggiudicazione nel caso di presentazione di un'unica offerta valida;</w:t>
      </w:r>
    </w:p>
    <w:p w:rsidR="00F5728B" w:rsidRPr="00F5728B" w:rsidRDefault="00F5728B" w:rsidP="00F5728B">
      <w:pPr>
        <w:jc w:val="both"/>
      </w:pPr>
      <w:r w:rsidRPr="00F5728B">
        <w:t xml:space="preserve">i) la misura delle penali, determinata in </w:t>
      </w:r>
      <w:proofErr w:type="spellStart"/>
      <w:r w:rsidRPr="00F5728B">
        <w:t>conformita'</w:t>
      </w:r>
      <w:proofErr w:type="spellEnd"/>
      <w:r w:rsidRPr="00F5728B">
        <w:t xml:space="preserve"> delle disposizioni del codice e del presente regolamento;</w:t>
      </w:r>
    </w:p>
    <w:p w:rsidR="00F5728B" w:rsidRPr="00F5728B" w:rsidRDefault="00F5728B" w:rsidP="00F5728B">
      <w:pPr>
        <w:jc w:val="both"/>
      </w:pPr>
      <w:r w:rsidRPr="00F5728B">
        <w:t xml:space="preserve">l) l'obbligo per l'offerente di dichiarare nell'offerta di assumere a proprio carico tutti gli oneri assicurativi e previdenziali di legge, di osservare le norme vigenti in materia di sicurezza sul lavoro e di retribuzione dei lavoratori dipendenti, </w:t>
      </w:r>
      <w:proofErr w:type="spellStart"/>
      <w:r w:rsidRPr="00F5728B">
        <w:t>nonche</w:t>
      </w:r>
      <w:proofErr w:type="spellEnd"/>
      <w:r w:rsidRPr="00F5728B">
        <w:t xml:space="preserve">' di accettare condizioni contrattuali e </w:t>
      </w:r>
      <w:proofErr w:type="spellStart"/>
      <w:r w:rsidRPr="00F5728B">
        <w:t>penalita'</w:t>
      </w:r>
      <w:proofErr w:type="spellEnd"/>
      <w:r w:rsidRPr="00F5728B">
        <w:t>;</w:t>
      </w:r>
    </w:p>
    <w:p w:rsidR="00F5728B" w:rsidRPr="00F5728B" w:rsidRDefault="00F5728B" w:rsidP="00F5728B">
      <w:pPr>
        <w:jc w:val="both"/>
      </w:pPr>
      <w:r w:rsidRPr="00F5728B">
        <w:t>m) l'indicazione dei termini di pagamento;</w:t>
      </w:r>
    </w:p>
    <w:p w:rsidR="00F5728B" w:rsidRPr="00F5728B" w:rsidRDefault="00F5728B" w:rsidP="00F5728B">
      <w:pPr>
        <w:jc w:val="both"/>
      </w:pPr>
      <w:r w:rsidRPr="00F5728B">
        <w:t>n) i requisiti soggettivi richiesti all'operatore economico, e la richiesta allo stesso di rendere apposita dichiarazione in merito al possesso dei requisiti soggettivi richiesti.</w:t>
      </w:r>
    </w:p>
    <w:p w:rsidR="00F5728B" w:rsidRPr="00F5728B" w:rsidRDefault="00F5728B" w:rsidP="00F5728B">
      <w:pPr>
        <w:jc w:val="both"/>
      </w:pPr>
      <w:r w:rsidRPr="00F5728B">
        <w:t xml:space="preserve">2. Il contratto affidato mediante cottimo fiduciario </w:t>
      </w:r>
      <w:proofErr w:type="spellStart"/>
      <w:r w:rsidRPr="00F5728B">
        <w:t>e'</w:t>
      </w:r>
      <w:proofErr w:type="spellEnd"/>
      <w:r w:rsidRPr="00F5728B">
        <w:t xml:space="preserve"> stipulato attraverso scrittura privata, che </w:t>
      </w:r>
      <w:proofErr w:type="spellStart"/>
      <w:r w:rsidRPr="00F5728B">
        <w:t>puo'</w:t>
      </w:r>
      <w:proofErr w:type="spellEnd"/>
      <w:r w:rsidRPr="00F5728B">
        <w:t xml:space="preserve"> anche consistere in apposito scambio di lettere con cui la stazione appaltante dispone l'ordinazione dei beni o dei servizi, che riporta i medesimi contenuti previsti dalla lettera di invito.</w:t>
      </w:r>
    </w:p>
    <w:p w:rsidR="005911E8" w:rsidRDefault="005911E8" w:rsidP="00ED7452">
      <w:pPr>
        <w:jc w:val="both"/>
      </w:pPr>
    </w:p>
    <w:p w:rsidR="002F5DA3" w:rsidRPr="002F5DA3" w:rsidRDefault="002F5DA3" w:rsidP="002F5DA3">
      <w:pPr>
        <w:jc w:val="center"/>
        <w:rPr>
          <w:b/>
        </w:rPr>
      </w:pPr>
      <w:r w:rsidRPr="002F5DA3">
        <w:rPr>
          <w:b/>
        </w:rPr>
        <w:t>(12) Art. 3. Legge n.136/2010</w:t>
      </w:r>
    </w:p>
    <w:p w:rsidR="002F5DA3" w:rsidRPr="002F5DA3" w:rsidRDefault="002F5DA3" w:rsidP="002F5DA3">
      <w:pPr>
        <w:jc w:val="center"/>
      </w:pPr>
      <w:r w:rsidRPr="002F5DA3">
        <w:rPr>
          <w:b/>
        </w:rPr>
        <w:t>(</w:t>
      </w:r>
      <w:proofErr w:type="spellStart"/>
      <w:r w:rsidRPr="002F5DA3">
        <w:rPr>
          <w:b/>
        </w:rPr>
        <w:t>Tracciabilita'</w:t>
      </w:r>
      <w:proofErr w:type="spellEnd"/>
      <w:r w:rsidRPr="002F5DA3">
        <w:rPr>
          <w:b/>
        </w:rPr>
        <w:t xml:space="preserve"> dei flussi finanziari</w:t>
      </w:r>
      <w:r w:rsidRPr="002F5DA3">
        <w:t>)</w:t>
      </w:r>
    </w:p>
    <w:p w:rsidR="002F5DA3" w:rsidRPr="002F5DA3" w:rsidRDefault="002F5DA3" w:rsidP="002F5DA3">
      <w:pPr>
        <w:jc w:val="both"/>
      </w:pPr>
      <w:r w:rsidRPr="002F5DA3">
        <w:br/>
        <w:t xml:space="preserve">1. Per assicurare la </w:t>
      </w:r>
      <w:proofErr w:type="spellStart"/>
      <w:r w:rsidRPr="002F5DA3">
        <w:t>tracciabilita'</w:t>
      </w:r>
      <w:proofErr w:type="spellEnd"/>
      <w:r w:rsidRPr="002F5DA3">
        <w:t xml:space="preserve"> dei flussi finanziari finalizzata a prevenire infiltrazioni criminali, gli appaltatori, i subappaltatori e i subcontraenti della filiera delle imprese </w:t>
      </w:r>
      <w:proofErr w:type="spellStart"/>
      <w:r w:rsidRPr="002F5DA3">
        <w:t>nonche</w:t>
      </w:r>
      <w:proofErr w:type="spellEnd"/>
      <w:r w:rsidRPr="002F5DA3">
        <w:t xml:space="preserve">' i concessionari di finanziamenti pubblici anche europei a qualsiasi titolo interessati ai lavori, ai servizi e alle forniture pubblici devono utilizzare uno o </w:t>
      </w:r>
      <w:proofErr w:type="spellStart"/>
      <w:r w:rsidRPr="002F5DA3">
        <w:t>piu'</w:t>
      </w:r>
      <w:proofErr w:type="spellEnd"/>
      <w:r w:rsidRPr="002F5DA3">
        <w:t xml:space="preserve"> conti correnti bancari o postali, accesi presso banche o presso la </w:t>
      </w:r>
      <w:proofErr w:type="spellStart"/>
      <w:r w:rsidRPr="002F5DA3">
        <w:t>societa'</w:t>
      </w:r>
      <w:proofErr w:type="spellEnd"/>
      <w:r w:rsidRPr="002F5DA3">
        <w:t xml:space="preserve"> Poste italiane Spa, dedicati, anche non in via esclusiva, fermo restando quanto previsto dal comma 5, alle commesse pubbliche. Tutti i movimenti finanziari relativi ai lavori, ai servizi e alle forniture pubblici </w:t>
      </w:r>
      <w:proofErr w:type="spellStart"/>
      <w:r w:rsidRPr="002F5DA3">
        <w:t>nonche</w:t>
      </w:r>
      <w:proofErr w:type="spellEnd"/>
      <w:r w:rsidRPr="002F5DA3">
        <w:t>' alla gestione dei finanziamenti di cui al primo periodo devono essere registrati sui conti correnti dedicati e, salvo quanto previsto al comma 3, devono essere effettuati esclusivamente tramite lo strumento del </w:t>
      </w:r>
      <w:r w:rsidRPr="002F5DA3">
        <w:rPr>
          <w:b/>
          <w:bCs/>
          <w:i/>
          <w:iCs/>
        </w:rPr>
        <w:t xml:space="preserve">((bonifico bancario o postale, ovvero con altri strumenti di incasso o di pagamento idonei a consentire la piena </w:t>
      </w:r>
      <w:proofErr w:type="spellStart"/>
      <w:r w:rsidRPr="002F5DA3">
        <w:rPr>
          <w:b/>
          <w:bCs/>
          <w:i/>
          <w:iCs/>
        </w:rPr>
        <w:t>tracciabilita'</w:t>
      </w:r>
      <w:proofErr w:type="spellEnd"/>
      <w:r w:rsidRPr="002F5DA3">
        <w:rPr>
          <w:b/>
          <w:bCs/>
          <w:i/>
          <w:iCs/>
        </w:rPr>
        <w:t xml:space="preserve"> delle operazioni.))</w:t>
      </w:r>
      <w:r w:rsidRPr="002F5DA3">
        <w:t> </w:t>
      </w:r>
      <w:r w:rsidRPr="002F5DA3">
        <w:rPr>
          <w:b/>
          <w:bCs/>
          <w:i/>
          <w:iCs/>
        </w:rPr>
        <w:t>((1))</w:t>
      </w:r>
    </w:p>
    <w:p w:rsidR="002F5DA3" w:rsidRPr="002F5DA3" w:rsidRDefault="002F5DA3" w:rsidP="002F5DA3">
      <w:pPr>
        <w:jc w:val="both"/>
      </w:pPr>
      <w:r w:rsidRPr="002F5DA3">
        <w:rPr>
          <w:b/>
          <w:bCs/>
          <w:i/>
          <w:iCs/>
        </w:rPr>
        <w:t xml:space="preserve">((2. I pagamenti destinati a dipendenti, consulenti e fornitori di beni e servizi rientranti tra le spese generali </w:t>
      </w:r>
      <w:proofErr w:type="spellStart"/>
      <w:r w:rsidRPr="002F5DA3">
        <w:rPr>
          <w:b/>
          <w:bCs/>
          <w:i/>
          <w:iCs/>
        </w:rPr>
        <w:t>nonche</w:t>
      </w:r>
      <w:proofErr w:type="spellEnd"/>
      <w:r w:rsidRPr="002F5DA3">
        <w:rPr>
          <w:b/>
          <w:bCs/>
          <w:i/>
          <w:iCs/>
        </w:rPr>
        <w:t xml:space="preserve">' quelli destinati alla provvista di immobilizzazioni tecniche sono eseguiti tramite conto corrente dedicato di cui al comma 1, anche con strumenti diversi dal bonifico bancario o postale </w:t>
      </w:r>
      <w:proofErr w:type="spellStart"/>
      <w:r w:rsidRPr="002F5DA3">
        <w:rPr>
          <w:b/>
          <w:bCs/>
          <w:i/>
          <w:iCs/>
        </w:rPr>
        <w:t>purche</w:t>
      </w:r>
      <w:proofErr w:type="spellEnd"/>
      <w:r w:rsidRPr="002F5DA3">
        <w:rPr>
          <w:b/>
          <w:bCs/>
          <w:i/>
          <w:iCs/>
        </w:rPr>
        <w:t xml:space="preserve">' idonei a garantire la piena </w:t>
      </w:r>
      <w:proofErr w:type="spellStart"/>
      <w:r w:rsidRPr="002F5DA3">
        <w:rPr>
          <w:b/>
          <w:bCs/>
          <w:i/>
          <w:iCs/>
        </w:rPr>
        <w:t>tracciabilita'</w:t>
      </w:r>
      <w:proofErr w:type="spellEnd"/>
      <w:r w:rsidRPr="002F5DA3">
        <w:rPr>
          <w:b/>
          <w:bCs/>
          <w:i/>
          <w:iCs/>
        </w:rPr>
        <w:t xml:space="preserve"> delle operazioni per l'intero importo dovuto, anche se questo non </w:t>
      </w:r>
      <w:proofErr w:type="spellStart"/>
      <w:r w:rsidRPr="002F5DA3">
        <w:rPr>
          <w:b/>
          <w:bCs/>
          <w:i/>
          <w:iCs/>
        </w:rPr>
        <w:t>e'</w:t>
      </w:r>
      <w:proofErr w:type="spellEnd"/>
      <w:r w:rsidRPr="002F5DA3">
        <w:rPr>
          <w:b/>
          <w:bCs/>
          <w:i/>
          <w:iCs/>
        </w:rPr>
        <w:t xml:space="preserve"> riferibile in via esclusiva alla realizzazione degli interventi di cui al medesimo comma 1.))</w:t>
      </w:r>
    </w:p>
    <w:p w:rsidR="002F5DA3" w:rsidRPr="002F5DA3" w:rsidRDefault="002F5DA3" w:rsidP="002F5DA3">
      <w:pPr>
        <w:jc w:val="both"/>
      </w:pPr>
      <w:r w:rsidRPr="002F5DA3">
        <w:t xml:space="preserve">3. I pagamenti in favore di enti previdenziali, assicurativi e istituzionali, </w:t>
      </w:r>
      <w:proofErr w:type="spellStart"/>
      <w:r w:rsidRPr="002F5DA3">
        <w:t>nonche</w:t>
      </w:r>
      <w:proofErr w:type="spellEnd"/>
      <w:r w:rsidRPr="002F5DA3">
        <w:t>' quelli in favore di gestori e fornitori di pubblici servizi, ovvero quelli riguardanti tributi, possono essere eseguiti anche con strumenti diversi dal bonifico bancario o postale, fermo restando l'obbligo di documentazione della spesa. Per le spese giornaliere, di importo inferiore o uguale a </w:t>
      </w:r>
      <w:r w:rsidRPr="002F5DA3">
        <w:rPr>
          <w:b/>
          <w:bCs/>
          <w:i/>
          <w:iCs/>
        </w:rPr>
        <w:t>((1.500 euro))</w:t>
      </w:r>
      <w:r w:rsidRPr="002F5DA3">
        <w:t>, relative agli interventi di cui al comma 1, possono essere utilizzati sistemi diversi dal bonifico bancario o postale, fermi restando il divieto di impiego del contante e l'obbligo di documentazione della spesa. </w:t>
      </w:r>
      <w:r w:rsidRPr="002F5DA3">
        <w:rPr>
          <w:b/>
          <w:bCs/>
          <w:i/>
          <w:iCs/>
        </w:rPr>
        <w:t xml:space="preserve">((L'eventuale costituzione di un fondo cassa cui attingere per spese giornaliere, salvo l'obbligo di rendicontazione, deve essere effettuata tramite bonifico bancario o postale o altro strumento di pagamento idoneo a consentire la </w:t>
      </w:r>
      <w:proofErr w:type="spellStart"/>
      <w:r w:rsidRPr="002F5DA3">
        <w:rPr>
          <w:b/>
          <w:bCs/>
          <w:i/>
          <w:iCs/>
        </w:rPr>
        <w:t>tracciabilita'</w:t>
      </w:r>
      <w:proofErr w:type="spellEnd"/>
      <w:r w:rsidRPr="002F5DA3">
        <w:rPr>
          <w:b/>
          <w:bCs/>
          <w:i/>
          <w:iCs/>
        </w:rPr>
        <w:t xml:space="preserve"> delle operazioni, in favore di uno o </w:t>
      </w:r>
      <w:proofErr w:type="spellStart"/>
      <w:r w:rsidRPr="002F5DA3">
        <w:rPr>
          <w:b/>
          <w:bCs/>
          <w:i/>
          <w:iCs/>
        </w:rPr>
        <w:t>piu'</w:t>
      </w:r>
      <w:proofErr w:type="spellEnd"/>
      <w:r w:rsidRPr="002F5DA3">
        <w:rPr>
          <w:b/>
          <w:bCs/>
          <w:i/>
          <w:iCs/>
        </w:rPr>
        <w:t xml:space="preserve"> dipendenti))</w:t>
      </w:r>
      <w:r w:rsidRPr="002F5DA3">
        <w:t>. </w:t>
      </w:r>
      <w:r w:rsidRPr="002F5DA3">
        <w:rPr>
          <w:b/>
          <w:bCs/>
          <w:i/>
          <w:iCs/>
        </w:rPr>
        <w:t>((1))</w:t>
      </w:r>
    </w:p>
    <w:p w:rsidR="002F5DA3" w:rsidRPr="002F5DA3" w:rsidRDefault="002F5DA3" w:rsidP="002F5DA3">
      <w:pPr>
        <w:jc w:val="both"/>
      </w:pPr>
      <w:r w:rsidRPr="002F5DA3">
        <w:t>4. Ove per il pagamento di spese estranee ai lavori, ai servizi e alle forniture di cui al comma 1 sia necessario il ricorso a somme provenienti da conti correnti dedicati di cui al medesimo comma 1, questi ultimi possono essere successivamente reintegrati mediante </w:t>
      </w:r>
      <w:r w:rsidRPr="002F5DA3">
        <w:rPr>
          <w:b/>
          <w:bCs/>
          <w:i/>
          <w:iCs/>
        </w:rPr>
        <w:t xml:space="preserve">((bonifico bancario o postale, ovvero con altri strumenti di incasso o di pagamento idonei a consentire la piena </w:t>
      </w:r>
      <w:proofErr w:type="spellStart"/>
      <w:r w:rsidRPr="002F5DA3">
        <w:rPr>
          <w:b/>
          <w:bCs/>
          <w:i/>
          <w:iCs/>
        </w:rPr>
        <w:t>tracciabilita'</w:t>
      </w:r>
      <w:proofErr w:type="spellEnd"/>
      <w:r w:rsidRPr="002F5DA3">
        <w:rPr>
          <w:b/>
          <w:bCs/>
          <w:i/>
          <w:iCs/>
        </w:rPr>
        <w:t xml:space="preserve"> delle operazioni.</w:t>
      </w:r>
    </w:p>
    <w:p w:rsidR="002F5DA3" w:rsidRPr="002F5DA3" w:rsidRDefault="002F5DA3" w:rsidP="002F5DA3">
      <w:pPr>
        <w:jc w:val="both"/>
      </w:pPr>
      <w:r w:rsidRPr="002F5DA3">
        <w:rPr>
          <w:b/>
          <w:bCs/>
          <w:i/>
          <w:iCs/>
        </w:rPr>
        <w:t xml:space="preserve">5. Ai fini della </w:t>
      </w:r>
      <w:proofErr w:type="spellStart"/>
      <w:r w:rsidRPr="002F5DA3">
        <w:rPr>
          <w:b/>
          <w:bCs/>
          <w:i/>
          <w:iCs/>
        </w:rPr>
        <w:t>tracciabilita'</w:t>
      </w:r>
      <w:proofErr w:type="spellEnd"/>
      <w:r w:rsidRPr="002F5DA3">
        <w:rPr>
          <w:b/>
          <w:bCs/>
          <w:i/>
          <w:iCs/>
        </w:rPr>
        <w:t xml:space="preserve"> dei flussi finanziari, gli strumenti di pagamento devono riportare, in relazione a ciascuna transazione posta in essere dalla stazione appaltante e dagli altri soggetti di cui al comma 1, il codice identificativo di gara (CIG), attribuito </w:t>
      </w:r>
      <w:proofErr w:type="spellStart"/>
      <w:r w:rsidRPr="002F5DA3">
        <w:rPr>
          <w:b/>
          <w:bCs/>
          <w:i/>
          <w:iCs/>
        </w:rPr>
        <w:t>dall'Autorita'</w:t>
      </w:r>
      <w:proofErr w:type="spellEnd"/>
      <w:r w:rsidRPr="002F5DA3">
        <w:rPr>
          <w:b/>
          <w:bCs/>
          <w:i/>
          <w:iCs/>
        </w:rPr>
        <w:t xml:space="preserve"> di vigilanza sui contratti pubblici di lavori, servizi e forniture su richiesta della stazione appaltante e, ove obbligatorio ai sensi dell'articolo 11 della legge 16 gennaio 2003, n. 3, il codice unico di progetto (CUP). In regime transitorio, sino all'adeguamento dei sistemi telematici delle banche e della </w:t>
      </w:r>
      <w:proofErr w:type="spellStart"/>
      <w:r w:rsidRPr="002F5DA3">
        <w:rPr>
          <w:b/>
          <w:bCs/>
          <w:i/>
          <w:iCs/>
        </w:rPr>
        <w:t>societa'</w:t>
      </w:r>
      <w:proofErr w:type="spellEnd"/>
      <w:r w:rsidRPr="002F5DA3">
        <w:rPr>
          <w:b/>
          <w:bCs/>
          <w:i/>
          <w:iCs/>
        </w:rPr>
        <w:t xml:space="preserve"> Poste italiane Spa, il CUP </w:t>
      </w:r>
      <w:proofErr w:type="spellStart"/>
      <w:r w:rsidRPr="002F5DA3">
        <w:rPr>
          <w:b/>
          <w:bCs/>
          <w:i/>
          <w:iCs/>
        </w:rPr>
        <w:t>puo'</w:t>
      </w:r>
      <w:proofErr w:type="spellEnd"/>
      <w:r w:rsidRPr="002F5DA3">
        <w:rPr>
          <w:b/>
          <w:bCs/>
          <w:i/>
          <w:iCs/>
        </w:rPr>
        <w:t xml:space="preserve"> essere inserito nello spazio destinato alla trascrizione della motivazione del pagamento))</w:t>
      </w:r>
      <w:r w:rsidRPr="002F5DA3">
        <w:t>.</w:t>
      </w:r>
    </w:p>
    <w:p w:rsidR="002F5DA3" w:rsidRPr="002F5DA3" w:rsidRDefault="002F5DA3" w:rsidP="002F5DA3">
      <w:pPr>
        <w:jc w:val="both"/>
      </w:pPr>
      <w:r w:rsidRPr="002F5DA3">
        <w:t>6. </w:t>
      </w:r>
      <w:r w:rsidRPr="002F5DA3">
        <w:rPr>
          <w:b/>
          <w:bCs/>
          <w:i/>
          <w:iCs/>
        </w:rPr>
        <w:t>((COMMA ABROGATO DAL D.L. 12 NOVEMBRE 2010, N. 187, CONVERTITO CON MODIFICAZIONI DALLA L. 17 DICEMBRE 2010, N. 217))</w:t>
      </w:r>
      <w:r w:rsidRPr="002F5DA3">
        <w:t>.</w:t>
      </w:r>
    </w:p>
    <w:p w:rsidR="002F5DA3" w:rsidRPr="002F5DA3" w:rsidRDefault="002F5DA3" w:rsidP="002F5DA3">
      <w:pPr>
        <w:jc w:val="both"/>
      </w:pPr>
      <w:r w:rsidRPr="002F5DA3">
        <w:rPr>
          <w:b/>
          <w:bCs/>
          <w:i/>
          <w:iCs/>
        </w:rPr>
        <w:t xml:space="preserve">((7. I soggetti di cui al comma 1 comunicano alla stazione appaltante o all'amministrazione concedente gli estremi identificativi dei conti correnti dedicati di cui al medesimo comma 1 entro sette giorni dalla loro accensione o, nel caso di conti correnti </w:t>
      </w:r>
      <w:proofErr w:type="spellStart"/>
      <w:r w:rsidRPr="002F5DA3">
        <w:rPr>
          <w:b/>
          <w:bCs/>
          <w:i/>
          <w:iCs/>
        </w:rPr>
        <w:t>gia'</w:t>
      </w:r>
      <w:proofErr w:type="spellEnd"/>
      <w:r w:rsidRPr="002F5DA3">
        <w:rPr>
          <w:b/>
          <w:bCs/>
          <w:i/>
          <w:iCs/>
        </w:rPr>
        <w:t xml:space="preserve"> esistenti, dalla loro prima utilizzazione in operazioni finanziarie relative ad una commessa pubblica, </w:t>
      </w:r>
      <w:proofErr w:type="spellStart"/>
      <w:r w:rsidRPr="002F5DA3">
        <w:rPr>
          <w:b/>
          <w:bCs/>
          <w:i/>
          <w:iCs/>
        </w:rPr>
        <w:t>nonche</w:t>
      </w:r>
      <w:proofErr w:type="spellEnd"/>
      <w:r w:rsidRPr="002F5DA3">
        <w:rPr>
          <w:b/>
          <w:bCs/>
          <w:i/>
          <w:iCs/>
        </w:rPr>
        <w:t xml:space="preserve">', nello stesso termine, le </w:t>
      </w:r>
      <w:proofErr w:type="spellStart"/>
      <w:r w:rsidRPr="002F5DA3">
        <w:rPr>
          <w:b/>
          <w:bCs/>
          <w:i/>
          <w:iCs/>
        </w:rPr>
        <w:t>generalita'</w:t>
      </w:r>
      <w:proofErr w:type="spellEnd"/>
      <w:r w:rsidRPr="002F5DA3">
        <w:rPr>
          <w:b/>
          <w:bCs/>
          <w:i/>
          <w:iCs/>
        </w:rPr>
        <w:t xml:space="preserve"> e il codice fiscale delle persone delegate ad operare su di essi. Gli stessi soggetti provvedono, </w:t>
      </w:r>
      <w:proofErr w:type="spellStart"/>
      <w:r w:rsidRPr="002F5DA3">
        <w:rPr>
          <w:b/>
          <w:bCs/>
          <w:i/>
          <w:iCs/>
        </w:rPr>
        <w:t>altresi'</w:t>
      </w:r>
      <w:proofErr w:type="spellEnd"/>
      <w:r w:rsidRPr="002F5DA3">
        <w:rPr>
          <w:b/>
          <w:bCs/>
          <w:i/>
          <w:iCs/>
        </w:rPr>
        <w:t>, a comunicare ogni modifica relativa ai dati trasmessi.</w:t>
      </w:r>
    </w:p>
    <w:p w:rsidR="002F5DA3" w:rsidRPr="002F5DA3" w:rsidRDefault="002F5DA3" w:rsidP="002F5DA3">
      <w:pPr>
        <w:jc w:val="both"/>
      </w:pPr>
      <w:r w:rsidRPr="002F5DA3">
        <w:rPr>
          <w:b/>
          <w:bCs/>
          <w:i/>
          <w:iCs/>
        </w:rPr>
        <w:t xml:space="preserve">8. La stazione appaltante, nei contratti sottoscritti con gli appaltatori relativi ai lavori, ai servizi e alle forniture di cui al comma 1, inserisce, a pena di </w:t>
      </w:r>
      <w:proofErr w:type="spellStart"/>
      <w:r w:rsidRPr="002F5DA3">
        <w:rPr>
          <w:b/>
          <w:bCs/>
          <w:i/>
          <w:iCs/>
        </w:rPr>
        <w:t>nullita'</w:t>
      </w:r>
      <w:proofErr w:type="spellEnd"/>
      <w:r w:rsidRPr="002F5DA3">
        <w:rPr>
          <w:b/>
          <w:bCs/>
          <w:i/>
          <w:iCs/>
        </w:rPr>
        <w:t xml:space="preserve"> assoluta, un'apposita clausola con la quale essi assumono gli obblighi di </w:t>
      </w:r>
      <w:proofErr w:type="spellStart"/>
      <w:r w:rsidRPr="002F5DA3">
        <w:rPr>
          <w:b/>
          <w:bCs/>
          <w:i/>
          <w:iCs/>
        </w:rPr>
        <w:t>tracciabilita'</w:t>
      </w:r>
      <w:proofErr w:type="spellEnd"/>
      <w:r w:rsidRPr="002F5DA3">
        <w:rPr>
          <w:b/>
          <w:bCs/>
          <w:i/>
          <w:iCs/>
        </w:rPr>
        <w:t xml:space="preserve"> dei flussi finanziari di cui alla presente legge. L'appaltatore, il subappaltatore o il subcontraente che ha notizia dell'inadempimento della propria controparte agli obblighi di </w:t>
      </w:r>
      <w:proofErr w:type="spellStart"/>
      <w:r w:rsidRPr="002F5DA3">
        <w:rPr>
          <w:b/>
          <w:bCs/>
          <w:i/>
          <w:iCs/>
        </w:rPr>
        <w:t>tracciabilita'</w:t>
      </w:r>
      <w:proofErr w:type="spellEnd"/>
      <w:r w:rsidRPr="002F5DA3">
        <w:rPr>
          <w:b/>
          <w:bCs/>
          <w:i/>
          <w:iCs/>
        </w:rPr>
        <w:t xml:space="preserve"> finanziaria di cui al presente articolo ne da' immediata comunicazione alla stazione appaltante e alla prefettura-ufficio territoriale del Governo della provincia ove ha sede la stazione appaltante o l'amministrazione concedente.))</w:t>
      </w:r>
    </w:p>
    <w:p w:rsidR="002F5DA3" w:rsidRPr="002F5DA3" w:rsidRDefault="002F5DA3" w:rsidP="002F5DA3">
      <w:pPr>
        <w:jc w:val="both"/>
      </w:pPr>
      <w:r w:rsidRPr="002F5DA3">
        <w:t xml:space="preserve">9. La stazione appaltante verifica che nei contratti sottoscritti con i subappaltatori e i subcontraenti della filiera delle imprese a qualsiasi titolo interessate ai lavori, ai servizi e alle forniture di cui al comma 1 sia inserita, a pena di </w:t>
      </w:r>
      <w:proofErr w:type="spellStart"/>
      <w:r w:rsidRPr="002F5DA3">
        <w:t>nullita'</w:t>
      </w:r>
      <w:proofErr w:type="spellEnd"/>
      <w:r w:rsidRPr="002F5DA3">
        <w:t xml:space="preserve"> assoluta, un'apposita clausola con la quale ciascuno di essi assume gli obblighi di </w:t>
      </w:r>
      <w:proofErr w:type="spellStart"/>
      <w:r w:rsidRPr="002F5DA3">
        <w:t>tracciabilita'</w:t>
      </w:r>
      <w:proofErr w:type="spellEnd"/>
      <w:r w:rsidRPr="002F5DA3">
        <w:t xml:space="preserve"> dei flussi finanziari di cui alla presente legge. </w:t>
      </w:r>
      <w:r w:rsidRPr="002F5DA3">
        <w:rPr>
          <w:b/>
          <w:bCs/>
          <w:i/>
          <w:iCs/>
        </w:rPr>
        <w:t>((1))</w:t>
      </w:r>
    </w:p>
    <w:p w:rsidR="002F5DA3" w:rsidRPr="002F5DA3" w:rsidRDefault="002F5DA3" w:rsidP="002F5DA3">
      <w:pPr>
        <w:jc w:val="both"/>
      </w:pPr>
      <w:r w:rsidRPr="002F5DA3">
        <w:rPr>
          <w:b/>
          <w:bCs/>
          <w:i/>
          <w:iCs/>
        </w:rPr>
        <w:t>((9-bis. Il mancato utilizzo del bonifico bancario o postale ovvero</w:t>
      </w:r>
    </w:p>
    <w:p w:rsidR="002F5DA3" w:rsidRPr="002F5DA3" w:rsidRDefault="002F5DA3" w:rsidP="002F5DA3">
      <w:pPr>
        <w:jc w:val="both"/>
      </w:pPr>
      <w:r w:rsidRPr="002F5DA3">
        <w:rPr>
          <w:b/>
          <w:bCs/>
          <w:i/>
          <w:iCs/>
        </w:rPr>
        <w:t xml:space="preserve">degli altri strumenti idonei a consentire la piena </w:t>
      </w:r>
      <w:proofErr w:type="spellStart"/>
      <w:r w:rsidRPr="002F5DA3">
        <w:rPr>
          <w:b/>
          <w:bCs/>
          <w:i/>
          <w:iCs/>
        </w:rPr>
        <w:t>tracciabilita'</w:t>
      </w:r>
      <w:proofErr w:type="spellEnd"/>
      <w:r w:rsidRPr="002F5DA3">
        <w:rPr>
          <w:b/>
          <w:bCs/>
          <w:i/>
          <w:iCs/>
        </w:rPr>
        <w:t xml:space="preserve"> delle operazioni costituisce causa di risoluzione del contratto.))</w:t>
      </w:r>
      <w:r w:rsidRPr="002F5DA3">
        <w:t> </w:t>
      </w:r>
      <w:r w:rsidRPr="002F5DA3">
        <w:rPr>
          <w:b/>
          <w:bCs/>
          <w:i/>
          <w:iCs/>
        </w:rPr>
        <w:t>((1))</w:t>
      </w:r>
    </w:p>
    <w:p w:rsidR="002F5DA3" w:rsidRPr="002F5DA3" w:rsidRDefault="002F5DA3" w:rsidP="002F5DA3">
      <w:pPr>
        <w:jc w:val="both"/>
      </w:pPr>
      <w:r w:rsidRPr="002F5DA3">
        <w:t>---------------</w:t>
      </w:r>
    </w:p>
    <w:p w:rsidR="002F5DA3" w:rsidRPr="002F5DA3" w:rsidRDefault="002F5DA3" w:rsidP="002F5DA3">
      <w:pPr>
        <w:jc w:val="both"/>
      </w:pPr>
      <w:r w:rsidRPr="002F5DA3">
        <w:t>AGGIORNAMENTO (1)</w:t>
      </w:r>
    </w:p>
    <w:p w:rsidR="002F5DA3" w:rsidRPr="002F5DA3" w:rsidRDefault="002F5DA3" w:rsidP="002F5DA3">
      <w:pPr>
        <w:jc w:val="both"/>
      </w:pPr>
      <w:r w:rsidRPr="002F5DA3">
        <w:t>Il D.L. 12 novembre 2010, n. 187, convertito con modificazioni</w:t>
      </w:r>
    </w:p>
    <w:p w:rsidR="002F5DA3" w:rsidRPr="002F5DA3" w:rsidRDefault="002F5DA3" w:rsidP="002F5DA3">
      <w:pPr>
        <w:jc w:val="both"/>
      </w:pPr>
      <w:r w:rsidRPr="002F5DA3">
        <w:t>dalla L. 17 dicembre 2010, n. 217, ha disposto:</w:t>
      </w:r>
    </w:p>
    <w:p w:rsidR="002F5DA3" w:rsidRPr="002F5DA3" w:rsidRDefault="002F5DA3" w:rsidP="002F5DA3">
      <w:pPr>
        <w:jc w:val="both"/>
      </w:pPr>
      <w:r w:rsidRPr="002F5DA3">
        <w:t>- (con l'art. 6, commi 1 e 2) che "1. L'articolo 3 della legge 13 agosto 2010, n. 136, si interpreta nel senso che le disposizioni ivi contenute si applicano ai contratti indicati nello stesso articolo 3 sottoscritti successivamente alla data di entrata in vigore della legge e ai contratti di subappalto e ai subcontratti da essi derivanti.</w:t>
      </w:r>
    </w:p>
    <w:p w:rsidR="002F5DA3" w:rsidRPr="002F5DA3" w:rsidRDefault="002F5DA3" w:rsidP="002F5DA3">
      <w:pPr>
        <w:jc w:val="both"/>
      </w:pPr>
      <w:r w:rsidRPr="002F5DA3">
        <w:t>2. I contratti stipulati precedentemente alla data di entrata in</w:t>
      </w:r>
    </w:p>
    <w:p w:rsidR="002F5DA3" w:rsidRPr="002F5DA3" w:rsidRDefault="002F5DA3" w:rsidP="002F5DA3">
      <w:pPr>
        <w:jc w:val="both"/>
      </w:pPr>
      <w:r w:rsidRPr="002F5DA3">
        <w:t xml:space="preserve">vigore della legge 13 agosto 2010, n. 136, ed i contratti di subappalto e i subcontratti da essi derivanti sono adeguati alle disposizioni di cui all'articolo 3 della medesima legge n. 136 del 2010, come modificato dal comma 1, lettera a), dell'articolo 7 del presente decreto, entro centottanta giorni dalla data di entrata in vigore della legge di conversione del presente decreto. Ai sensi dell'articolo 1374 del codice civile, tali contratti si intendono automaticamente integrati con le clausole di </w:t>
      </w:r>
      <w:proofErr w:type="spellStart"/>
      <w:r w:rsidRPr="002F5DA3">
        <w:t>tracciabilita'</w:t>
      </w:r>
      <w:proofErr w:type="spellEnd"/>
      <w:r w:rsidRPr="002F5DA3">
        <w:t xml:space="preserve"> previste dai commi 8 e 9 del citato articolo 3 della legge n. 136 del 2010, e successive modificazioni.";</w:t>
      </w:r>
    </w:p>
    <w:p w:rsidR="002F5DA3" w:rsidRPr="002F5DA3" w:rsidRDefault="002F5DA3" w:rsidP="002F5DA3">
      <w:pPr>
        <w:jc w:val="both"/>
      </w:pPr>
      <w:r w:rsidRPr="002F5DA3">
        <w:t xml:space="preserve">- (con l'art. 6, comma 3) che l'espressione: "filiera delle imprese" di cui ai commi 1 e 9 del presente articolo si intende riferita ai subappalti come definiti dall'articolo 118, comma 11, del decreto legislativo 12 aprile 2006, n. 163, </w:t>
      </w:r>
      <w:proofErr w:type="spellStart"/>
      <w:r w:rsidRPr="002F5DA3">
        <w:t>nonche</w:t>
      </w:r>
      <w:proofErr w:type="spellEnd"/>
      <w:r w:rsidRPr="002F5DA3">
        <w:t>' ai subcontratti stipulati per l'esecuzione, anche non esclusiva, del contratto.</w:t>
      </w:r>
    </w:p>
    <w:p w:rsidR="002F5DA3" w:rsidRPr="002F5DA3" w:rsidRDefault="002F5DA3" w:rsidP="002F5DA3">
      <w:pPr>
        <w:jc w:val="both"/>
      </w:pPr>
      <w:r w:rsidRPr="002F5DA3">
        <w:t xml:space="preserve">- (con l'art. 6, comma 4) che "L'espressione: "anche in via non esclusiva" di cui al comma 1 dell'articolo 3 della legge 13 agosto 2010, n. 136, si interpreta nel senso che ogni operazione finanziaria relativa a commesse pubbliche deve essere realizzata tramite uno o </w:t>
      </w:r>
      <w:proofErr w:type="spellStart"/>
      <w:r w:rsidRPr="002F5DA3">
        <w:t>piu'</w:t>
      </w:r>
      <w:proofErr w:type="spellEnd"/>
      <w:r w:rsidRPr="002F5DA3">
        <w:t xml:space="preserve"> conti correnti bancari o postali, utilizzati anche promiscuamente per </w:t>
      </w:r>
      <w:proofErr w:type="spellStart"/>
      <w:r w:rsidRPr="002F5DA3">
        <w:t>piu'</w:t>
      </w:r>
      <w:proofErr w:type="spellEnd"/>
      <w:r w:rsidRPr="002F5DA3">
        <w:t xml:space="preserve"> commesse, </w:t>
      </w:r>
      <w:proofErr w:type="spellStart"/>
      <w:r w:rsidRPr="002F5DA3">
        <w:t>purche</w:t>
      </w:r>
      <w:proofErr w:type="spellEnd"/>
      <w:r w:rsidRPr="002F5DA3">
        <w:t>' per ciascuna commessa sia effettuata la comunicazione di cui al comma 7 del medesimo articolo 3 circa il conto o i conti utilizzati, e nel senso che sui medesimi conti possono essere effettuati movimenti finanziari anche estranei</w:t>
      </w:r>
    </w:p>
    <w:p w:rsidR="002F5DA3" w:rsidRPr="002F5DA3" w:rsidRDefault="002F5DA3" w:rsidP="002F5DA3">
      <w:pPr>
        <w:jc w:val="both"/>
      </w:pPr>
      <w:r w:rsidRPr="002F5DA3">
        <w:t>alle commesse pubbliche comunicate."</w:t>
      </w:r>
    </w:p>
    <w:p w:rsidR="002F5DA3" w:rsidRPr="002F5DA3" w:rsidRDefault="002F5DA3" w:rsidP="002F5DA3">
      <w:pPr>
        <w:jc w:val="both"/>
      </w:pPr>
      <w:r w:rsidRPr="002F5DA3">
        <w:t xml:space="preserve">- (con l'art. 6, comma 5) che "L'espressione: "eseguiti sistemi diversi" di cui al comma 3, primo periodo, dell'articolo 3 della legge 13 agosto 2010, n. 136, e l'espressione: "possono essere utilizzati anche strumenti diversi" di cui al comma 3, secondo periodo, dello stesso articolo 3, si interpretano nel senso che </w:t>
      </w:r>
      <w:proofErr w:type="spellStart"/>
      <w:r w:rsidRPr="002F5DA3">
        <w:t>e'</w:t>
      </w:r>
      <w:proofErr w:type="spellEnd"/>
      <w:r w:rsidRPr="002F5DA3">
        <w:t xml:space="preserve"> consentita l'adozione di strumenti di pagamento differenti dal bonifico bancario o postale, </w:t>
      </w:r>
      <w:proofErr w:type="spellStart"/>
      <w:r w:rsidRPr="002F5DA3">
        <w:t>purche</w:t>
      </w:r>
      <w:proofErr w:type="spellEnd"/>
      <w:r w:rsidRPr="002F5DA3">
        <w:t>' siano idonei ad assicurare la</w:t>
      </w:r>
    </w:p>
    <w:p w:rsidR="002F5DA3" w:rsidRPr="002F5DA3" w:rsidRDefault="002F5DA3" w:rsidP="002F5DA3">
      <w:pPr>
        <w:jc w:val="both"/>
      </w:pPr>
      <w:r w:rsidRPr="002F5DA3">
        <w:t xml:space="preserve">piena </w:t>
      </w:r>
      <w:proofErr w:type="spellStart"/>
      <w:r w:rsidRPr="002F5DA3">
        <w:t>tracciabilita'</w:t>
      </w:r>
      <w:proofErr w:type="spellEnd"/>
      <w:r w:rsidRPr="002F5DA3">
        <w:t xml:space="preserve"> della transazione finanziaria."</w:t>
      </w:r>
    </w:p>
    <w:p w:rsidR="002F5DA3" w:rsidRDefault="002F5DA3" w:rsidP="00ED7452">
      <w:pPr>
        <w:jc w:val="both"/>
      </w:pPr>
    </w:p>
    <w:p w:rsidR="002F5DA3" w:rsidRPr="002F5DA3" w:rsidRDefault="002F5DA3" w:rsidP="002F5DA3">
      <w:pPr>
        <w:jc w:val="center"/>
        <w:rPr>
          <w:b/>
        </w:rPr>
      </w:pPr>
      <w:r>
        <w:rPr>
          <w:b/>
        </w:rPr>
        <w:t xml:space="preserve">(13) </w:t>
      </w:r>
      <w:r w:rsidRPr="002F5DA3">
        <w:rPr>
          <w:b/>
        </w:rPr>
        <w:t>Art. 90.</w:t>
      </w:r>
    </w:p>
    <w:p w:rsidR="002F5DA3" w:rsidRPr="002F5DA3" w:rsidRDefault="002F5DA3" w:rsidP="002F5DA3">
      <w:pPr>
        <w:jc w:val="center"/>
        <w:rPr>
          <w:b/>
        </w:rPr>
      </w:pPr>
      <w:r w:rsidRPr="002F5DA3">
        <w:rPr>
          <w:b/>
        </w:rPr>
        <w:t>Progettazione interna ed esterna alle amministrazioni aggiudicatrici in materia di lavori pubblici</w:t>
      </w:r>
    </w:p>
    <w:p w:rsidR="002F5DA3" w:rsidRPr="002F5DA3" w:rsidRDefault="002F5DA3" w:rsidP="002F5DA3">
      <w:pPr>
        <w:jc w:val="center"/>
      </w:pPr>
      <w:r w:rsidRPr="002F5DA3">
        <w:rPr>
          <w:b/>
        </w:rPr>
        <w:t>(artt. 17 e 18, legge n. 109/1994</w:t>
      </w:r>
      <w:r w:rsidRPr="002F5DA3">
        <w:t>)</w:t>
      </w:r>
    </w:p>
    <w:p w:rsidR="002F5DA3" w:rsidRPr="002F5DA3" w:rsidRDefault="002F5DA3" w:rsidP="002F5DA3">
      <w:pPr>
        <w:jc w:val="both"/>
      </w:pPr>
      <w:r w:rsidRPr="002F5DA3">
        <w:t xml:space="preserve">1. Le prestazioni relative alla progettazione preliminare, definitiva ed esecutiva di lavori, </w:t>
      </w:r>
      <w:proofErr w:type="spellStart"/>
      <w:r w:rsidRPr="002F5DA3">
        <w:t>nonche</w:t>
      </w:r>
      <w:proofErr w:type="spellEnd"/>
      <w:r w:rsidRPr="002F5DA3">
        <w:t xml:space="preserve">' alla direzione dei lavori e agli incarichi di supporto tecnico-amministrativo alle </w:t>
      </w:r>
      <w:proofErr w:type="spellStart"/>
      <w:r w:rsidRPr="002F5DA3">
        <w:t>attivita'</w:t>
      </w:r>
      <w:proofErr w:type="spellEnd"/>
      <w:r w:rsidRPr="002F5DA3">
        <w:t xml:space="preserve"> del responsabile del procedimento e del dirigente competente alla formazione del programma triennale dei lavori pubblici sono espletate:</w:t>
      </w:r>
    </w:p>
    <w:p w:rsidR="002F5DA3" w:rsidRPr="002F5DA3" w:rsidRDefault="002F5DA3" w:rsidP="002F5DA3">
      <w:pPr>
        <w:jc w:val="both"/>
      </w:pPr>
      <w:r w:rsidRPr="002F5DA3">
        <w:t>a) dagli uffici tecnici delle stazioni appaltanti;</w:t>
      </w:r>
    </w:p>
    <w:p w:rsidR="002F5DA3" w:rsidRPr="002F5DA3" w:rsidRDefault="002F5DA3" w:rsidP="002F5DA3">
      <w:pPr>
        <w:jc w:val="both"/>
      </w:pPr>
      <w:r w:rsidRPr="002F5DA3">
        <w:t xml:space="preserve">b) dagli uffici consortili di progettazione e di direzione dei lavori che i comuni, i rispettivi consorzi e unioni, le </w:t>
      </w:r>
      <w:proofErr w:type="spellStart"/>
      <w:r w:rsidRPr="002F5DA3">
        <w:t>comunita'</w:t>
      </w:r>
      <w:proofErr w:type="spellEnd"/>
      <w:r w:rsidRPr="002F5DA3">
        <w:t xml:space="preserve"> montane, le aziende </w:t>
      </w:r>
      <w:proofErr w:type="spellStart"/>
      <w:r w:rsidRPr="002F5DA3">
        <w:t>unita'</w:t>
      </w:r>
      <w:proofErr w:type="spellEnd"/>
      <w:r w:rsidRPr="002F5DA3">
        <w:t xml:space="preserve"> sanitarie locali, i consorzi, gli enti di industrializzazione e gli enti di bonifica possono costituire con le </w:t>
      </w:r>
      <w:proofErr w:type="spellStart"/>
      <w:r w:rsidRPr="002F5DA3">
        <w:t>modalita'</w:t>
      </w:r>
      <w:proofErr w:type="spellEnd"/>
      <w:r w:rsidRPr="002F5DA3">
        <w:t xml:space="preserve"> di cui agli articoli 30, 31 e 32 del decreto legislativo 18 agosto 2000, n. 267;</w:t>
      </w:r>
    </w:p>
    <w:p w:rsidR="002F5DA3" w:rsidRPr="002F5DA3" w:rsidRDefault="002F5DA3" w:rsidP="002F5DA3">
      <w:pPr>
        <w:jc w:val="both"/>
      </w:pPr>
      <w:r w:rsidRPr="002F5DA3">
        <w:t>c) dagli organismi di altre pubbliche amministrazioni di cui le singole stazioni appaltanti possono avvalersi per legge;</w:t>
      </w:r>
    </w:p>
    <w:p w:rsidR="002F5DA3" w:rsidRPr="002F5DA3" w:rsidRDefault="002F5DA3" w:rsidP="002F5DA3">
      <w:pPr>
        <w:jc w:val="both"/>
      </w:pPr>
      <w:r w:rsidRPr="002F5DA3">
        <w:t>d) da liberi professionisti singoli od associati nelle forme di cui alla legge 23 novembre 1939, n. 1815, e successive modificazioni, ivi compresi, con riferimento agli interventi inerenti al restauro e alla manutenzione di beni mobili e delle superfici decorate di beni architettonici, i soggetti con qualifica di restauratore di beni culturali ai sensi della vigente normativa;</w:t>
      </w:r>
    </w:p>
    <w:p w:rsidR="002F5DA3" w:rsidRPr="002F5DA3" w:rsidRDefault="002F5DA3" w:rsidP="002F5DA3">
      <w:pPr>
        <w:jc w:val="both"/>
      </w:pPr>
      <w:r w:rsidRPr="002F5DA3">
        <w:t xml:space="preserve">e) dalle </w:t>
      </w:r>
      <w:proofErr w:type="spellStart"/>
      <w:r w:rsidRPr="002F5DA3">
        <w:t>societa'</w:t>
      </w:r>
      <w:proofErr w:type="spellEnd"/>
      <w:r w:rsidRPr="002F5DA3">
        <w:t xml:space="preserve"> di professionisti;</w:t>
      </w:r>
    </w:p>
    <w:p w:rsidR="002F5DA3" w:rsidRPr="002F5DA3" w:rsidRDefault="002F5DA3" w:rsidP="002F5DA3">
      <w:pPr>
        <w:jc w:val="both"/>
      </w:pPr>
      <w:r w:rsidRPr="002F5DA3">
        <w:t xml:space="preserve">f) dalle </w:t>
      </w:r>
      <w:proofErr w:type="spellStart"/>
      <w:r w:rsidRPr="002F5DA3">
        <w:t>societa'</w:t>
      </w:r>
      <w:proofErr w:type="spellEnd"/>
      <w:r w:rsidRPr="002F5DA3">
        <w:t xml:space="preserve"> di ingegneria;</w:t>
      </w:r>
    </w:p>
    <w:p w:rsidR="002F5DA3" w:rsidRPr="002F5DA3" w:rsidRDefault="002F5DA3" w:rsidP="002F5DA3">
      <w:pPr>
        <w:jc w:val="both"/>
      </w:pPr>
      <w:r w:rsidRPr="002F5DA3">
        <w:t>f-bis) da prestatori di servizi di ingegneria ed architettura di cui alla categoria 12 dell'allegato II A stabiliti in altri Stati membri, costituiti conformemente alla legislazione vigente nei rispettivi Paesi;</w:t>
      </w:r>
    </w:p>
    <w:p w:rsidR="002F5DA3" w:rsidRPr="002F5DA3" w:rsidRDefault="002F5DA3" w:rsidP="002F5DA3">
      <w:pPr>
        <w:jc w:val="both"/>
      </w:pPr>
      <w:r w:rsidRPr="002F5DA3">
        <w:t>g) da raggruppamenti temporanei costituiti dai soggetti di cui alle lettere d), e), f), f-bis) e h) ai quali si applicano le disposizioni di cui all'articolo 37 in quanto compatibili;</w:t>
      </w:r>
    </w:p>
    <w:p w:rsidR="002F5DA3" w:rsidRPr="002F5DA3" w:rsidRDefault="002F5DA3" w:rsidP="002F5DA3">
      <w:pPr>
        <w:jc w:val="both"/>
      </w:pPr>
      <w:r w:rsidRPr="002F5DA3">
        <w:t xml:space="preserve">h) da consorzi stabili di </w:t>
      </w:r>
      <w:proofErr w:type="spellStart"/>
      <w:r w:rsidRPr="002F5DA3">
        <w:t>societa'</w:t>
      </w:r>
      <w:proofErr w:type="spellEnd"/>
      <w:r w:rsidRPr="002F5DA3">
        <w:t xml:space="preserve"> di professionisti e di </w:t>
      </w:r>
      <w:proofErr w:type="spellStart"/>
      <w:r w:rsidRPr="002F5DA3">
        <w:t>societa'</w:t>
      </w:r>
      <w:proofErr w:type="spellEnd"/>
      <w:r w:rsidRPr="002F5DA3">
        <w:t xml:space="preserve"> di ingegneria, anche in forma mista, formati da non meno di tre consorziati che abbiano operato nel settore dei servizi di ingegneria e architettura, per un periodo di tempo non inferiore a cinque anni, e che abbiano deciso di operare in modo congiunto secondo le previsioni del comma 1 dell'articolo 36. E' vietata la partecipazione a </w:t>
      </w:r>
      <w:proofErr w:type="spellStart"/>
      <w:r w:rsidRPr="002F5DA3">
        <w:t>piu'</w:t>
      </w:r>
      <w:proofErr w:type="spellEnd"/>
      <w:r w:rsidRPr="002F5DA3">
        <w:t xml:space="preserve"> di un consorzio stabile. Ai fini della partecipazione alle gare per l'affidamento di incarichi di progettazione e </w:t>
      </w:r>
      <w:proofErr w:type="spellStart"/>
      <w:r w:rsidRPr="002F5DA3">
        <w:t>attivita'</w:t>
      </w:r>
      <w:proofErr w:type="spellEnd"/>
      <w:r w:rsidRPr="002F5DA3">
        <w:t xml:space="preserve"> tecnico-amministrative ad essa connesse, il fatturato globale in servizi di ingegneria e architettura realizzato da ciascuna </w:t>
      </w:r>
      <w:proofErr w:type="spellStart"/>
      <w:r w:rsidRPr="002F5DA3">
        <w:t>societa'</w:t>
      </w:r>
      <w:proofErr w:type="spellEnd"/>
      <w:r w:rsidRPr="002F5DA3">
        <w:t xml:space="preserve"> consorziata nel quinquennio o nel decennio precedente </w:t>
      </w:r>
      <w:proofErr w:type="spellStart"/>
      <w:r w:rsidRPr="002F5DA3">
        <w:t>e'</w:t>
      </w:r>
      <w:proofErr w:type="spellEnd"/>
      <w:r w:rsidRPr="002F5DA3">
        <w:t xml:space="preserve"> incrementato secondo quanto stabilito dall'articolo 36, comma 6, della presente legge; ai consorzi stabili di </w:t>
      </w:r>
      <w:proofErr w:type="spellStart"/>
      <w:r w:rsidRPr="002F5DA3">
        <w:t>societa'</w:t>
      </w:r>
      <w:proofErr w:type="spellEnd"/>
      <w:r w:rsidRPr="002F5DA3">
        <w:t xml:space="preserve"> di professionisti e di </w:t>
      </w:r>
      <w:proofErr w:type="spellStart"/>
      <w:r w:rsidRPr="002F5DA3">
        <w:t>societa'</w:t>
      </w:r>
      <w:proofErr w:type="spellEnd"/>
      <w:r w:rsidRPr="002F5DA3">
        <w:t xml:space="preserve"> di ingegneria si applicano </w:t>
      </w:r>
      <w:proofErr w:type="spellStart"/>
      <w:r w:rsidRPr="002F5DA3">
        <w:t>altresi'</w:t>
      </w:r>
      <w:proofErr w:type="spellEnd"/>
      <w:r w:rsidRPr="002F5DA3">
        <w:t xml:space="preserve"> le disposizioni di cui all'articolo 36, commi 4 e 5 e di cui all'articolo 253, comma 8.</w:t>
      </w:r>
    </w:p>
    <w:p w:rsidR="002F5DA3" w:rsidRPr="002F5DA3" w:rsidRDefault="002F5DA3" w:rsidP="002F5DA3">
      <w:pPr>
        <w:jc w:val="both"/>
      </w:pPr>
      <w:r w:rsidRPr="002F5DA3">
        <w:t>2. Si intendono per:</w:t>
      </w:r>
    </w:p>
    <w:p w:rsidR="002F5DA3" w:rsidRPr="002F5DA3" w:rsidRDefault="002F5DA3" w:rsidP="002F5DA3">
      <w:pPr>
        <w:jc w:val="both"/>
      </w:pPr>
      <w:r w:rsidRPr="002F5DA3">
        <w:t xml:space="preserve">a) </w:t>
      </w:r>
      <w:proofErr w:type="spellStart"/>
      <w:r w:rsidRPr="002F5DA3">
        <w:t>societa'</w:t>
      </w:r>
      <w:proofErr w:type="spellEnd"/>
      <w:r w:rsidRPr="002F5DA3">
        <w:t xml:space="preserve"> di professionisti le </w:t>
      </w:r>
      <w:proofErr w:type="spellStart"/>
      <w:r w:rsidRPr="002F5DA3">
        <w:t>societa'</w:t>
      </w:r>
      <w:proofErr w:type="spellEnd"/>
      <w:r w:rsidRPr="002F5DA3">
        <w:t xml:space="preserve"> costituite esclusivamente tra professionisti iscritti negli appositi albi previsti dai vigenti ordinamenti professionali, nelle forme delle </w:t>
      </w:r>
      <w:proofErr w:type="spellStart"/>
      <w:r w:rsidRPr="002F5DA3">
        <w:t>societa'</w:t>
      </w:r>
      <w:proofErr w:type="spellEnd"/>
      <w:r w:rsidRPr="002F5DA3">
        <w:t xml:space="preserve"> di persone di cui ai capi II, III e IV del titolo V del libro quinto del codice civile ovvero nella forma di </w:t>
      </w:r>
      <w:proofErr w:type="spellStart"/>
      <w:r w:rsidRPr="002F5DA3">
        <w:t>societa'</w:t>
      </w:r>
      <w:proofErr w:type="spellEnd"/>
      <w:r w:rsidRPr="002F5DA3">
        <w:t xml:space="preserve"> cooperativa di cui al capo I del titolo VI del libro quinto del codice civile, che eseguono studi di </w:t>
      </w:r>
      <w:proofErr w:type="spellStart"/>
      <w:r w:rsidRPr="002F5DA3">
        <w:t>fattibilita'</w:t>
      </w:r>
      <w:proofErr w:type="spellEnd"/>
      <w:r w:rsidRPr="002F5DA3">
        <w:t xml:space="preserve">, ricerche, consulenze, progettazioni o direzioni dei lavori, valutazioni di </w:t>
      </w:r>
      <w:proofErr w:type="spellStart"/>
      <w:r w:rsidRPr="002F5DA3">
        <w:t>congruita'</w:t>
      </w:r>
      <w:proofErr w:type="spellEnd"/>
      <w:r w:rsidRPr="002F5DA3">
        <w:t xml:space="preserve"> tecnico-economica o studi di impatto ambientale. I soci delle </w:t>
      </w:r>
      <w:proofErr w:type="spellStart"/>
      <w:r w:rsidRPr="002F5DA3">
        <w:t>societa'</w:t>
      </w:r>
      <w:proofErr w:type="spellEnd"/>
      <w:r w:rsidRPr="002F5DA3">
        <w:t xml:space="preserve"> agli effetti previdenziali sono assimilati ai professionisti che svolgono </w:t>
      </w:r>
      <w:proofErr w:type="spellStart"/>
      <w:r w:rsidRPr="002F5DA3">
        <w:t>l'attivita'</w:t>
      </w:r>
      <w:proofErr w:type="spellEnd"/>
      <w:r w:rsidRPr="002F5DA3">
        <w:t xml:space="preserve"> in forma associata ai sensi dell'articolo 1 della legge 23 novembre 1939, n. 1815. Ai corrispettivi delle </w:t>
      </w:r>
      <w:proofErr w:type="spellStart"/>
      <w:r w:rsidRPr="002F5DA3">
        <w:t>societa'</w:t>
      </w:r>
      <w:proofErr w:type="spellEnd"/>
      <w:r w:rsidRPr="002F5DA3">
        <w:t xml:space="preserve"> si applica il contributo integrativo previsto dalle norme che disciplinano le rispettive Casse di previdenza di categoria cui ciascun firmatario del progetto fa riferimento in forza della iscrizione obbligatoria al relativo albo professionale. Detto contributo </w:t>
      </w:r>
      <w:proofErr w:type="spellStart"/>
      <w:r w:rsidRPr="002F5DA3">
        <w:t>dovra'</w:t>
      </w:r>
      <w:proofErr w:type="spellEnd"/>
      <w:r w:rsidRPr="002F5DA3">
        <w:t xml:space="preserve"> essere versato pro quota alle rispettive Casse secondo gli ordinamenti statutari e i regolamenti vigenti;</w:t>
      </w:r>
    </w:p>
    <w:p w:rsidR="002F5DA3" w:rsidRPr="002F5DA3" w:rsidRDefault="002F5DA3" w:rsidP="002F5DA3">
      <w:pPr>
        <w:jc w:val="both"/>
      </w:pPr>
      <w:r w:rsidRPr="002F5DA3">
        <w:t xml:space="preserve">b) </w:t>
      </w:r>
      <w:proofErr w:type="spellStart"/>
      <w:r w:rsidRPr="002F5DA3">
        <w:t>societa'</w:t>
      </w:r>
      <w:proofErr w:type="spellEnd"/>
      <w:r w:rsidRPr="002F5DA3">
        <w:t xml:space="preserve"> di ingegneria le </w:t>
      </w:r>
      <w:proofErr w:type="spellStart"/>
      <w:r w:rsidRPr="002F5DA3">
        <w:t>societa'</w:t>
      </w:r>
      <w:proofErr w:type="spellEnd"/>
      <w:r w:rsidRPr="002F5DA3">
        <w:t xml:space="preserve"> di capitali di cui ai capi V, VI e VII del titolo V del libro quinto del codice civile ovvero nella forma di </w:t>
      </w:r>
      <w:proofErr w:type="spellStart"/>
      <w:r w:rsidRPr="002F5DA3">
        <w:t>societa'</w:t>
      </w:r>
      <w:proofErr w:type="spellEnd"/>
      <w:r w:rsidRPr="002F5DA3">
        <w:t xml:space="preserve"> cooperative di cui al capo I del titolo VI del libro quinto del codice civile che non abbiano i requisiti di cui alla lettera a), che eseguono studi di </w:t>
      </w:r>
      <w:proofErr w:type="spellStart"/>
      <w:r w:rsidRPr="002F5DA3">
        <w:t>fattibilita'</w:t>
      </w:r>
      <w:proofErr w:type="spellEnd"/>
      <w:r w:rsidRPr="002F5DA3">
        <w:t xml:space="preserve">, ricerche, consulenze, progettazioni o direzioni dei lavori, valutazioni di </w:t>
      </w:r>
      <w:proofErr w:type="spellStart"/>
      <w:r w:rsidRPr="002F5DA3">
        <w:t>congruita'</w:t>
      </w:r>
      <w:proofErr w:type="spellEnd"/>
      <w:r w:rsidRPr="002F5DA3">
        <w:t xml:space="preserve"> tecnico-economica o studi di impatto ambientale. Ai corrispettivi relativi alle predette </w:t>
      </w:r>
      <w:proofErr w:type="spellStart"/>
      <w:r w:rsidRPr="002F5DA3">
        <w:t>attivita'</w:t>
      </w:r>
      <w:proofErr w:type="spellEnd"/>
      <w:r w:rsidRPr="002F5DA3">
        <w:t xml:space="preserve"> professionali si applica il contributo integrativo qualora previsto dalle norme legislative che regolano la Cassa di previdenza di categoria cui ciascun firmatario del progetto fa riferimento in forza della iscrizione obbligatoria al relativo albo professionale. Detto contributo </w:t>
      </w:r>
      <w:proofErr w:type="spellStart"/>
      <w:r w:rsidRPr="002F5DA3">
        <w:t>dovra'</w:t>
      </w:r>
      <w:proofErr w:type="spellEnd"/>
      <w:r w:rsidRPr="002F5DA3">
        <w:t xml:space="preserve"> essere versato pro quota alle rispettive Casse secondo gli ordinamenti statutari e i regolamenti vigenti.</w:t>
      </w:r>
    </w:p>
    <w:p w:rsidR="002F5DA3" w:rsidRPr="002F5DA3" w:rsidRDefault="002F5DA3" w:rsidP="002F5DA3">
      <w:pPr>
        <w:jc w:val="both"/>
      </w:pPr>
      <w:r w:rsidRPr="002F5DA3">
        <w:t xml:space="preserve">3. Il regolamento stabilisce i requisiti organizzativi e tecnici che devono possedere le </w:t>
      </w:r>
      <w:proofErr w:type="spellStart"/>
      <w:r w:rsidRPr="002F5DA3">
        <w:t>societa'</w:t>
      </w:r>
      <w:proofErr w:type="spellEnd"/>
      <w:r w:rsidRPr="002F5DA3">
        <w:t xml:space="preserve"> di cui al comma 2 del presente articolo.</w:t>
      </w:r>
    </w:p>
    <w:p w:rsidR="002F5DA3" w:rsidRPr="002F5DA3" w:rsidRDefault="002F5DA3" w:rsidP="002F5DA3">
      <w:pPr>
        <w:jc w:val="both"/>
      </w:pPr>
      <w:r w:rsidRPr="002F5DA3">
        <w:t>4. I progetti redatti dai soggetti di cui al comma 1, lettere a), b) e c), sono firmati da dipendenti delle amministrazioni abilitati all'esercizio della professione. I pubblici dipendenti che abbiano un rapporto di lavoro a tempo parziale non possono espletare, nell'ambito territoriale dell'ufficio di appartenenza, incarichi professionali per conto di pubbliche amministrazioni di cui all'articolo 1, comma 2, del decreto legislativo 30 marzo 2001, n. 165, e successive modificazioni, se non conseguenti ai rapporti d'impiego.</w:t>
      </w:r>
    </w:p>
    <w:p w:rsidR="002F5DA3" w:rsidRPr="002F5DA3" w:rsidRDefault="002F5DA3" w:rsidP="002F5DA3">
      <w:pPr>
        <w:jc w:val="both"/>
      </w:pPr>
      <w:r w:rsidRPr="002F5DA3">
        <w:t xml:space="preserve">5. Il regolamento definisce i limiti e le </w:t>
      </w:r>
      <w:proofErr w:type="spellStart"/>
      <w:r w:rsidRPr="002F5DA3">
        <w:t>modalita'</w:t>
      </w:r>
      <w:proofErr w:type="spellEnd"/>
      <w:r w:rsidRPr="002F5DA3">
        <w:t xml:space="preserve"> per la stipulazione per intero, a carico delle stazioni appaltanti, di polizze assicurative per la copertura dei rischi di natura professionale a favore dei dipendenti incaricati della progettazione.</w:t>
      </w:r>
    </w:p>
    <w:p w:rsidR="002F5DA3" w:rsidRPr="002F5DA3" w:rsidRDefault="002F5DA3" w:rsidP="002F5DA3">
      <w:pPr>
        <w:jc w:val="both"/>
      </w:pPr>
      <w:r w:rsidRPr="002F5DA3">
        <w:t xml:space="preserve">Nel caso di affidamento della progettazione a soggetti esterni, la stipulazione </w:t>
      </w:r>
      <w:proofErr w:type="spellStart"/>
      <w:r w:rsidRPr="002F5DA3">
        <w:t>e'</w:t>
      </w:r>
      <w:proofErr w:type="spellEnd"/>
      <w:r w:rsidRPr="002F5DA3">
        <w:t xml:space="preserve"> a carico dei soggetti stessi.</w:t>
      </w:r>
    </w:p>
    <w:p w:rsidR="002F5DA3" w:rsidRPr="002F5DA3" w:rsidRDefault="002F5DA3" w:rsidP="002F5DA3">
      <w:pPr>
        <w:jc w:val="both"/>
      </w:pPr>
      <w:r w:rsidRPr="002F5DA3">
        <w:t xml:space="preserve">6. Le amministrazioni aggiudicatrici possono affidare la redazione del progetto preliminare, definitivo ed esecutivo, </w:t>
      </w:r>
      <w:proofErr w:type="spellStart"/>
      <w:r w:rsidRPr="002F5DA3">
        <w:t>nonche</w:t>
      </w:r>
      <w:proofErr w:type="spellEnd"/>
      <w:r w:rsidRPr="002F5DA3">
        <w:t xml:space="preserve">' lo svolgimento di </w:t>
      </w:r>
      <w:proofErr w:type="spellStart"/>
      <w:r w:rsidRPr="002F5DA3">
        <w:t>attivita'</w:t>
      </w:r>
      <w:proofErr w:type="spellEnd"/>
      <w:r w:rsidRPr="002F5DA3">
        <w:t xml:space="preserve"> tecnico-amministrative connesse alla progettazione, ai soggetti di cui al comma 1, lettere d), e), f), f-bis), g) e h), in caso di carenza in organico di personale tecnico, ovvero di </w:t>
      </w:r>
      <w:proofErr w:type="spellStart"/>
      <w:r w:rsidRPr="002F5DA3">
        <w:t>difficolta'</w:t>
      </w:r>
      <w:proofErr w:type="spellEnd"/>
      <w:r w:rsidRPr="002F5DA3">
        <w:t xml:space="preserve"> di rispettare i tempi della programmazione dei lavori o di svolgere le funzioni di istituto, ovvero in caso di lavori di speciale </w:t>
      </w:r>
      <w:proofErr w:type="spellStart"/>
      <w:r w:rsidRPr="002F5DA3">
        <w:t>complessita'</w:t>
      </w:r>
      <w:proofErr w:type="spellEnd"/>
      <w:r w:rsidRPr="002F5DA3">
        <w:t xml:space="preserve"> o di rilevanza architettonica o ambientale o in caso di </w:t>
      </w:r>
      <w:proofErr w:type="spellStart"/>
      <w:r w:rsidRPr="002F5DA3">
        <w:t>necessita'</w:t>
      </w:r>
      <w:proofErr w:type="spellEnd"/>
      <w:r w:rsidRPr="002F5DA3">
        <w:t xml:space="preserve"> di predisporre progetti integrali, </w:t>
      </w:r>
      <w:proofErr w:type="spellStart"/>
      <w:r w:rsidRPr="002F5DA3">
        <w:t>cosi'</w:t>
      </w:r>
      <w:proofErr w:type="spellEnd"/>
      <w:r w:rsidRPr="002F5DA3">
        <w:t xml:space="preserve"> come definiti dal regolamento, che richiedono l'apporto di una </w:t>
      </w:r>
      <w:proofErr w:type="spellStart"/>
      <w:r w:rsidRPr="002F5DA3">
        <w:t>pluralita'</w:t>
      </w:r>
      <w:proofErr w:type="spellEnd"/>
      <w:r w:rsidRPr="002F5DA3">
        <w:t xml:space="preserve"> di competenze, casi che devono essere accertati e certificati dal responsabile del procedimento.</w:t>
      </w:r>
    </w:p>
    <w:p w:rsidR="002F5DA3" w:rsidRPr="002F5DA3" w:rsidRDefault="002F5DA3" w:rsidP="002F5DA3">
      <w:pPr>
        <w:jc w:val="both"/>
      </w:pPr>
      <w:r w:rsidRPr="002F5DA3">
        <w:t xml:space="preserve">7. Indipendentemente dalla natura giuridica del soggetto affidatario dell'incarico di cui al comma 6, lo stesso deve essere espletato da professionisti iscritti negli appositi albi previsti dai vigenti ordinamenti professionali, personalmente responsabili e nominativamente indicati </w:t>
      </w:r>
      <w:proofErr w:type="spellStart"/>
      <w:r w:rsidRPr="002F5DA3">
        <w:t>gia'</w:t>
      </w:r>
      <w:proofErr w:type="spellEnd"/>
      <w:r w:rsidRPr="002F5DA3">
        <w:t xml:space="preserve"> in sede di presentazione dell'offerta, con la specificazione delle rispettive qualificazioni professionali. Deve inoltre essere indicata, sempre nell'offerta, la persona fisica incaricata dell'integrazione tra le varie prestazioni specialistiche.</w:t>
      </w:r>
    </w:p>
    <w:p w:rsidR="002F5DA3" w:rsidRPr="002F5DA3" w:rsidRDefault="002F5DA3" w:rsidP="002F5DA3">
      <w:pPr>
        <w:jc w:val="both"/>
      </w:pPr>
      <w:r w:rsidRPr="002F5DA3">
        <w:t xml:space="preserve">Il regolamento definisce le </w:t>
      </w:r>
      <w:proofErr w:type="spellStart"/>
      <w:r w:rsidRPr="002F5DA3">
        <w:t>modalita'</w:t>
      </w:r>
      <w:proofErr w:type="spellEnd"/>
      <w:r w:rsidRPr="002F5DA3">
        <w:t xml:space="preserve"> per promuovere la presenza anche di giovani professionisti nei gruppi concorrenti ai bandi relativi a incarichi di progettazione, concorsi di progettazione, concorsi di idee. All'atto dell'affidamento dell'incarico deve essere dimostrata la </w:t>
      </w:r>
      <w:proofErr w:type="spellStart"/>
      <w:r w:rsidRPr="002F5DA3">
        <w:t>regolarita'</w:t>
      </w:r>
      <w:proofErr w:type="spellEnd"/>
      <w:r w:rsidRPr="002F5DA3">
        <w:t xml:space="preserve"> contributiva del soggetto affidatario.</w:t>
      </w:r>
    </w:p>
    <w:p w:rsidR="002F5DA3" w:rsidRPr="002F5DA3" w:rsidRDefault="002F5DA3" w:rsidP="002F5DA3">
      <w:pPr>
        <w:jc w:val="both"/>
      </w:pPr>
      <w:r w:rsidRPr="002F5DA3">
        <w:t>8. Gli affidatari di incarichi di progettazione non possono </w:t>
      </w:r>
      <w:r w:rsidRPr="002F5DA3">
        <w:rPr>
          <w:b/>
          <w:bCs/>
          <w:i/>
          <w:iCs/>
        </w:rPr>
        <w:t xml:space="preserve">((essere affidatari degli appalti o delle concessioni di lavori pubblici, </w:t>
      </w:r>
      <w:proofErr w:type="spellStart"/>
      <w:r w:rsidRPr="002F5DA3">
        <w:rPr>
          <w:b/>
          <w:bCs/>
          <w:i/>
          <w:iCs/>
        </w:rPr>
        <w:t>nonche</w:t>
      </w:r>
      <w:proofErr w:type="spellEnd"/>
      <w:r w:rsidRPr="002F5DA3">
        <w:rPr>
          <w:b/>
          <w:bCs/>
          <w:i/>
          <w:iCs/>
        </w:rPr>
        <w:t>' degli eventuali subappalti o cottimi))</w:t>
      </w:r>
      <w:r w:rsidRPr="002F5DA3">
        <w:t xml:space="preserve">, per i quali abbiano svolto la suddetta </w:t>
      </w:r>
      <w:proofErr w:type="spellStart"/>
      <w:r w:rsidRPr="002F5DA3">
        <w:t>attivita'</w:t>
      </w:r>
      <w:proofErr w:type="spellEnd"/>
      <w:r w:rsidRPr="002F5DA3">
        <w:t xml:space="preserve"> di progettazione; ai medesimi appalti, concessioni di lavori pubblici, subappalti e cottimi non </w:t>
      </w:r>
      <w:proofErr w:type="spellStart"/>
      <w:r w:rsidRPr="002F5DA3">
        <w:t>puo'</w:t>
      </w:r>
      <w:proofErr w:type="spellEnd"/>
      <w:r w:rsidRPr="002F5DA3">
        <w:t xml:space="preserve"> partecipare un soggetto controllato, controllante o collegato all'affidatario di incarichi di progettazione. Le situazioni di controllo e di collegamento si determinano con riferimento a quanto previsto dall'articolo 2359 del codice civile. I divieti di cui al presente comma sono estesi ai dipendenti dell'affidatario dell'incarico di progettazione, ai suoi collaboratori nello svolgimento dell'incarico e ai loro dipendenti, </w:t>
      </w:r>
      <w:proofErr w:type="spellStart"/>
      <w:r w:rsidRPr="002F5DA3">
        <w:t>nonche</w:t>
      </w:r>
      <w:proofErr w:type="spellEnd"/>
      <w:r w:rsidRPr="002F5DA3">
        <w:t xml:space="preserve">' agli affidatari di </w:t>
      </w:r>
      <w:proofErr w:type="spellStart"/>
      <w:r w:rsidRPr="002F5DA3">
        <w:t>attivita'</w:t>
      </w:r>
      <w:proofErr w:type="spellEnd"/>
      <w:r w:rsidRPr="002F5DA3">
        <w:t xml:space="preserve"> di supporto alla progettazione e ai loro dipendenti.</w:t>
      </w:r>
    </w:p>
    <w:p w:rsidR="002F5DA3" w:rsidRPr="002F5DA3" w:rsidRDefault="002F5DA3" w:rsidP="002F5DA3">
      <w:pPr>
        <w:jc w:val="both"/>
      </w:pPr>
      <w:r w:rsidRPr="002F5DA3">
        <w:rPr>
          <w:b/>
          <w:bCs/>
          <w:i/>
          <w:iCs/>
        </w:rPr>
        <w:t xml:space="preserve">((8-bis. I divieti di cui al comma 8 non si applicano laddove i soggetti ivi indicati dimostrino che l'esperienza acquisita nell'espletamento degli incarichi di progettazione non </w:t>
      </w:r>
      <w:proofErr w:type="spellStart"/>
      <w:r w:rsidRPr="002F5DA3">
        <w:rPr>
          <w:b/>
          <w:bCs/>
          <w:i/>
          <w:iCs/>
        </w:rPr>
        <w:t>e'</w:t>
      </w:r>
      <w:proofErr w:type="spellEnd"/>
      <w:r w:rsidRPr="002F5DA3">
        <w:rPr>
          <w:b/>
          <w:bCs/>
          <w:i/>
          <w:iCs/>
        </w:rPr>
        <w:t xml:space="preserve"> tale da determinare un vantaggio che possa falsare la concorrenza con gli altri operatori))</w:t>
      </w:r>
      <w:r w:rsidRPr="002F5DA3">
        <w:t>.</w:t>
      </w:r>
    </w:p>
    <w:p w:rsidR="002F5DA3" w:rsidRDefault="002F5DA3" w:rsidP="00ED7452">
      <w:pPr>
        <w:jc w:val="both"/>
      </w:pPr>
    </w:p>
    <w:p w:rsidR="002F5DA3" w:rsidRDefault="002F5DA3" w:rsidP="00ED7452">
      <w:pPr>
        <w:jc w:val="both"/>
      </w:pPr>
    </w:p>
    <w:p w:rsidR="002F5DA3" w:rsidRDefault="002F5DA3" w:rsidP="00ED7452">
      <w:pPr>
        <w:jc w:val="both"/>
      </w:pPr>
    </w:p>
    <w:p w:rsidR="002F5DA3" w:rsidRDefault="002F5DA3" w:rsidP="00ED7452">
      <w:pPr>
        <w:jc w:val="both"/>
      </w:pPr>
    </w:p>
    <w:p w:rsidR="002F5DA3" w:rsidRDefault="002F5DA3" w:rsidP="00ED7452">
      <w:pPr>
        <w:jc w:val="both"/>
      </w:pPr>
    </w:p>
    <w:p w:rsidR="002F5DA3" w:rsidRDefault="002F5DA3" w:rsidP="00ED7452">
      <w:pPr>
        <w:jc w:val="both"/>
      </w:pPr>
    </w:p>
    <w:p w:rsidR="002F5DA3" w:rsidRDefault="002F5DA3" w:rsidP="00ED7452">
      <w:pPr>
        <w:jc w:val="both"/>
      </w:pPr>
    </w:p>
    <w:p w:rsidR="002F5DA3" w:rsidRDefault="002F5DA3" w:rsidP="00ED7452">
      <w:pPr>
        <w:jc w:val="both"/>
      </w:pPr>
    </w:p>
    <w:p w:rsidR="002F5DA3" w:rsidRDefault="002F5DA3" w:rsidP="00ED7452">
      <w:pPr>
        <w:jc w:val="both"/>
      </w:pPr>
    </w:p>
    <w:p w:rsidR="002F5DA3" w:rsidRDefault="002F5DA3" w:rsidP="00ED7452">
      <w:pPr>
        <w:jc w:val="both"/>
      </w:pPr>
    </w:p>
    <w:p w:rsidR="005911E8" w:rsidRDefault="005911E8" w:rsidP="00ED7452">
      <w:pPr>
        <w:jc w:val="both"/>
      </w:pPr>
    </w:p>
    <w:p w:rsidR="00C87759" w:rsidRDefault="00C87759" w:rsidP="00ED7452">
      <w:pPr>
        <w:jc w:val="both"/>
      </w:pPr>
    </w:p>
    <w:p w:rsidR="0067479A" w:rsidRDefault="0067479A" w:rsidP="00ED7452">
      <w:pPr>
        <w:jc w:val="both"/>
      </w:pPr>
      <w:r>
        <w:t xml:space="preserve">Art. 248. </w:t>
      </w:r>
    </w:p>
    <w:p w:rsidR="0067479A" w:rsidRDefault="0067479A" w:rsidP="00ED7452">
      <w:pPr>
        <w:jc w:val="both"/>
      </w:pPr>
      <w:r>
        <w:t>Revisione periodica delle soglie e degli elenchi degli  organismi  di</w:t>
      </w:r>
    </w:p>
    <w:p w:rsidR="0067479A" w:rsidRDefault="0067479A" w:rsidP="00ED7452">
      <w:pPr>
        <w:jc w:val="both"/>
      </w:pPr>
      <w:r>
        <w:t>diritto  pubblico  e  degli  enti  aggiudicatori  -  Modifiche  degli</w:t>
      </w:r>
    </w:p>
    <w:p w:rsidR="0067479A" w:rsidRDefault="0067479A" w:rsidP="00ED7452">
      <w:pPr>
        <w:jc w:val="both"/>
      </w:pPr>
      <w:r>
        <w:t xml:space="preserve">  allegati (quanto al co. 2, art. 19, co. 4, decreto legislativo n. </w:t>
      </w:r>
    </w:p>
    <w:p w:rsidR="0067479A" w:rsidRDefault="0067479A" w:rsidP="00ED7452">
      <w:pPr>
        <w:jc w:val="both"/>
      </w:pPr>
      <w:r>
        <w:t xml:space="preserve">                              402/1998) </w:t>
      </w:r>
    </w:p>
    <w:p w:rsidR="0067479A" w:rsidRDefault="0067479A" w:rsidP="00ED7452">
      <w:pPr>
        <w:jc w:val="both"/>
      </w:pPr>
      <w:r>
        <w:t xml:space="preserve">  1. I provvedimenti con  cui  la  Commissione  procede  a  revisione</w:t>
      </w:r>
    </w:p>
    <w:p w:rsidR="0067479A" w:rsidRDefault="0067479A" w:rsidP="00ED7452">
      <w:pPr>
        <w:jc w:val="both"/>
      </w:pPr>
      <w:r>
        <w:t>periodica delle soglie, ai sensi delle direttiva  2004/17  e  2004/18</w:t>
      </w:r>
    </w:p>
    <w:p w:rsidR="0067479A" w:rsidRDefault="0067479A" w:rsidP="00ED7452">
      <w:pPr>
        <w:jc w:val="both"/>
      </w:pPr>
      <w:r>
        <w:t>trovano applicazione diretta, a decorrere dalla scadenza del  termine</w:t>
      </w:r>
    </w:p>
    <w:p w:rsidR="0067479A" w:rsidRDefault="0067479A" w:rsidP="00ED7452">
      <w:pPr>
        <w:jc w:val="both"/>
      </w:pPr>
      <w:r>
        <w:t>ultimo prescritto per il loro recepimento nel  diritto  interno.  Con</w:t>
      </w:r>
    </w:p>
    <w:p w:rsidR="0067479A" w:rsidRDefault="0067479A" w:rsidP="00ED7452">
      <w:pPr>
        <w:jc w:val="both"/>
      </w:pPr>
      <w:r>
        <w:t>decreto del Presidente del Consiglio dei Ministri,  su  proposta  del</w:t>
      </w:r>
    </w:p>
    <w:p w:rsidR="0067479A" w:rsidRDefault="0067479A" w:rsidP="00ED7452">
      <w:pPr>
        <w:jc w:val="both"/>
      </w:pPr>
      <w:r>
        <w:t>Ministro per le politiche comunitarie di concerto con  il  ((Ministro</w:t>
      </w:r>
    </w:p>
    <w:p w:rsidR="0067479A" w:rsidRDefault="0067479A" w:rsidP="00ED7452">
      <w:pPr>
        <w:jc w:val="both"/>
      </w:pPr>
      <w:r>
        <w:t>delle infrastrutture))  e  con  il  Ministro  dell'economia  e  delle</w:t>
      </w:r>
    </w:p>
    <w:p w:rsidR="0067479A" w:rsidRDefault="0067479A" w:rsidP="00ED7452">
      <w:pPr>
        <w:jc w:val="both"/>
      </w:pPr>
      <w:r>
        <w:t>finanze, le soglie di cui agli articoli 28, 32, comma 1, lettera  e),</w:t>
      </w:r>
    </w:p>
    <w:p w:rsidR="0067479A" w:rsidRDefault="0067479A" w:rsidP="00ED7452">
      <w:pPr>
        <w:jc w:val="both"/>
      </w:pPr>
      <w:r>
        <w:t>99, 196, 215,  235,  sono  modificate,  mediante  novella  ai  citati</w:t>
      </w:r>
    </w:p>
    <w:p w:rsidR="0067479A" w:rsidRDefault="0067479A" w:rsidP="00ED7452">
      <w:pPr>
        <w:jc w:val="both"/>
      </w:pPr>
      <w:r>
        <w:t>articoli, entro il termine per il recepimento delle nuove soglie  nel</w:t>
      </w:r>
    </w:p>
    <w:p w:rsidR="0067479A" w:rsidRDefault="0067479A" w:rsidP="00ED7452">
      <w:pPr>
        <w:jc w:val="both"/>
      </w:pPr>
      <w:r>
        <w:t xml:space="preserve">diritto interno, fissato dai citati provvedimenti della Commissione. </w:t>
      </w:r>
    </w:p>
    <w:p w:rsidR="0067479A" w:rsidRDefault="0067479A" w:rsidP="00ED7452">
      <w:pPr>
        <w:jc w:val="both"/>
      </w:pPr>
      <w:r>
        <w:t xml:space="preserve">  2. Le amministrazioni interessate  segnalano  alla  Presidenza  del</w:t>
      </w:r>
    </w:p>
    <w:p w:rsidR="0067479A" w:rsidRDefault="0067479A" w:rsidP="00ED7452">
      <w:pPr>
        <w:jc w:val="both"/>
      </w:pPr>
      <w:r>
        <w:t>Consiglio dei Ministri -  Dipartimento  per  il  coordinamento  delle</w:t>
      </w:r>
    </w:p>
    <w:p w:rsidR="0067479A" w:rsidRDefault="0067479A" w:rsidP="00ED7452">
      <w:pPr>
        <w:jc w:val="both"/>
      </w:pPr>
      <w:r>
        <w:t>politiche comunitarie, le modifiche e integrazioni che si  renderanno</w:t>
      </w:r>
    </w:p>
    <w:p w:rsidR="0067479A" w:rsidRDefault="0067479A" w:rsidP="00ED7452">
      <w:pPr>
        <w:jc w:val="both"/>
      </w:pPr>
      <w:r>
        <w:t>necessarie  per  adeguare  l'allegato  III  e  l'allegato   VI   alle</w:t>
      </w:r>
    </w:p>
    <w:p w:rsidR="0067479A" w:rsidRDefault="0067479A" w:rsidP="00ED7452">
      <w:pPr>
        <w:jc w:val="both"/>
      </w:pPr>
      <w:r>
        <w:t>innovazioni arrecate, in materia, dalla sopravvenienza di nuove norme</w:t>
      </w:r>
    </w:p>
    <w:p w:rsidR="0067479A" w:rsidRDefault="0067479A" w:rsidP="00ED7452">
      <w:pPr>
        <w:jc w:val="both"/>
      </w:pPr>
      <w:r>
        <w:t>comunitarie o nazionali; gli allegati sono modificati con decreti del</w:t>
      </w:r>
    </w:p>
    <w:p w:rsidR="0067479A" w:rsidRDefault="0067479A" w:rsidP="00ED7452">
      <w:pPr>
        <w:jc w:val="both"/>
      </w:pPr>
      <w:r>
        <w:t>Presidente del Consiglio dei Ministri, soggetti a pubblicazione nella</w:t>
      </w:r>
    </w:p>
    <w:p w:rsidR="0067479A" w:rsidRDefault="0067479A" w:rsidP="00ED7452">
      <w:pPr>
        <w:jc w:val="both"/>
      </w:pPr>
      <w:r>
        <w:t>Gazzetta Ufficiale della Repubblica italiana, e a notificazione  alla</w:t>
      </w:r>
    </w:p>
    <w:p w:rsidR="0067479A" w:rsidRDefault="0067479A" w:rsidP="00ED7452">
      <w:pPr>
        <w:jc w:val="both"/>
      </w:pPr>
      <w:r>
        <w:t xml:space="preserve">Commissione ai sensi dell'articolo 249, comma 7. </w:t>
      </w:r>
    </w:p>
    <w:p w:rsidR="0067479A" w:rsidRDefault="0067479A" w:rsidP="00ED7452">
      <w:pPr>
        <w:jc w:val="both"/>
      </w:pPr>
      <w:r>
        <w:t xml:space="preserve">  3. Ai sensi dell'art. 13 della legge 4 febbraio 2005, n.  11,  alle</w:t>
      </w:r>
    </w:p>
    <w:p w:rsidR="0067479A" w:rsidRDefault="0067479A" w:rsidP="00ED7452">
      <w:pPr>
        <w:jc w:val="both"/>
      </w:pPr>
      <w:r>
        <w:t>modifiche degli allegati alle direttive 2004/17  e  2004/18  disposte</w:t>
      </w:r>
    </w:p>
    <w:p w:rsidR="0067479A" w:rsidRDefault="0067479A" w:rsidP="00ED7452">
      <w:pPr>
        <w:jc w:val="both"/>
      </w:pPr>
      <w:r>
        <w:t xml:space="preserve">dalla Commissione </w:t>
      </w:r>
      <w:proofErr w:type="spellStart"/>
      <w:r>
        <w:t>e'</w:t>
      </w:r>
      <w:proofErr w:type="spellEnd"/>
      <w:r>
        <w:t xml:space="preserve"> data attuazione con decreto del ((Ministro delle</w:t>
      </w:r>
    </w:p>
    <w:p w:rsidR="0067479A" w:rsidRDefault="0067479A" w:rsidP="00ED7452">
      <w:pPr>
        <w:jc w:val="both"/>
      </w:pPr>
      <w:r>
        <w:t>infrastrutture))  di  concerto  con  il  Ministro  per  le  politiche</w:t>
      </w:r>
    </w:p>
    <w:p w:rsidR="0067479A" w:rsidRDefault="0067479A" w:rsidP="00ED7452">
      <w:pPr>
        <w:jc w:val="both"/>
      </w:pPr>
      <w:r>
        <w:t>comunitarie e con il Ministro dell'economia e delle finanze,  sentito</w:t>
      </w:r>
    </w:p>
    <w:p w:rsidR="0067479A" w:rsidRDefault="0067479A" w:rsidP="00ED7452">
      <w:pPr>
        <w:jc w:val="both"/>
      </w:pPr>
      <w:r>
        <w:t>il Ministro di  volta  in  volta  interessato  alle  modifiche.  Tale</w:t>
      </w:r>
    </w:p>
    <w:p w:rsidR="0067479A" w:rsidRDefault="0067479A" w:rsidP="00ED7452">
      <w:pPr>
        <w:jc w:val="both"/>
      </w:pPr>
      <w:r>
        <w:t>decreto provvede a  modificare  e,  ove  necessario,  rinumerare  gli</w:t>
      </w:r>
    </w:p>
    <w:p w:rsidR="0067479A" w:rsidRDefault="0067479A" w:rsidP="00ED7452">
      <w:pPr>
        <w:jc w:val="both"/>
      </w:pPr>
      <w:r>
        <w:t>allegati  al  presente  codice  che  recepiscono  gli  allegati  alle</w:t>
      </w:r>
    </w:p>
    <w:p w:rsidR="0067479A" w:rsidRDefault="0067479A" w:rsidP="00ED7452">
      <w:pPr>
        <w:jc w:val="both"/>
      </w:pPr>
      <w:r>
        <w:t xml:space="preserve">predette direttive. </w:t>
      </w:r>
    </w:p>
    <w:p w:rsidR="0067479A" w:rsidRDefault="0067479A" w:rsidP="00ED7452">
      <w:pPr>
        <w:jc w:val="both"/>
      </w:pPr>
    </w:p>
    <w:p w:rsidR="0067479A" w:rsidRDefault="0067479A" w:rsidP="00ED7452">
      <w:pPr>
        <w:jc w:val="both"/>
      </w:pPr>
      <w:r>
        <w:t xml:space="preserve">Art. 38 </w:t>
      </w:r>
    </w:p>
    <w:p w:rsidR="0067479A" w:rsidRDefault="0067479A" w:rsidP="00ED7452">
      <w:pPr>
        <w:jc w:val="both"/>
      </w:pPr>
      <w:r>
        <w:t xml:space="preserve">                    Requisiti di ordine generale </w:t>
      </w:r>
    </w:p>
    <w:p w:rsidR="0067479A" w:rsidRDefault="0067479A" w:rsidP="00ED7452">
      <w:pPr>
        <w:jc w:val="both"/>
      </w:pPr>
      <w:r>
        <w:t xml:space="preserve">(art. 45, direttiva 2004/18; art. 75, </w:t>
      </w:r>
      <w:proofErr w:type="spellStart"/>
      <w:r>
        <w:t>d.P.R.</w:t>
      </w:r>
      <w:proofErr w:type="spellEnd"/>
      <w:r>
        <w:t xml:space="preserve"> n.  554/1999;  art.  17,</w:t>
      </w:r>
    </w:p>
    <w:p w:rsidR="0067479A" w:rsidRDefault="0067479A" w:rsidP="00ED7452">
      <w:pPr>
        <w:jc w:val="both"/>
      </w:pPr>
      <w:r>
        <w:t xml:space="preserve">                         </w:t>
      </w:r>
      <w:proofErr w:type="spellStart"/>
      <w:r>
        <w:t>d.P.R.</w:t>
      </w:r>
      <w:proofErr w:type="spellEnd"/>
      <w:r>
        <w:t xml:space="preserve"> n. 34/2000) </w:t>
      </w:r>
    </w:p>
    <w:p w:rsidR="0067479A" w:rsidRDefault="0067479A" w:rsidP="00ED7452">
      <w:pPr>
        <w:jc w:val="both"/>
      </w:pPr>
      <w:r>
        <w:t xml:space="preserve"> </w:t>
      </w:r>
    </w:p>
    <w:p w:rsidR="0067479A" w:rsidRDefault="0067479A" w:rsidP="00ED7452">
      <w:pPr>
        <w:jc w:val="both"/>
      </w:pPr>
      <w:r>
        <w:t xml:space="preserve">  1. Sono esclusi dalla partecipazione alle procedure di  affidamento</w:t>
      </w:r>
    </w:p>
    <w:p w:rsidR="0067479A" w:rsidRDefault="0067479A" w:rsidP="00ED7452">
      <w:pPr>
        <w:jc w:val="both"/>
      </w:pPr>
      <w:r>
        <w:t>delle concessioni e degli appalti di lavori, forniture e servizi, ne'</w:t>
      </w:r>
    </w:p>
    <w:p w:rsidR="0067479A" w:rsidRDefault="0067479A" w:rsidP="00ED7452">
      <w:pPr>
        <w:jc w:val="both"/>
      </w:pPr>
      <w:r>
        <w:t>possono essere affidatari di subappalti, e non  possono  stipulare  i</w:t>
      </w:r>
    </w:p>
    <w:p w:rsidR="0067479A" w:rsidRDefault="0067479A" w:rsidP="00ED7452">
      <w:pPr>
        <w:jc w:val="both"/>
      </w:pPr>
      <w:r>
        <w:t xml:space="preserve">relativi contratti i soggetti: </w:t>
      </w:r>
    </w:p>
    <w:p w:rsidR="0067479A" w:rsidRDefault="0067479A" w:rsidP="00ED7452">
      <w:pPr>
        <w:jc w:val="both"/>
      </w:pPr>
      <w:r>
        <w:t xml:space="preserve">    a) che si trovano in stato di fallimento, di liquidazione coatta,</w:t>
      </w:r>
    </w:p>
    <w:p w:rsidR="0067479A" w:rsidRDefault="0067479A" w:rsidP="00ED7452">
      <w:pPr>
        <w:jc w:val="both"/>
      </w:pPr>
      <w:r>
        <w:t xml:space="preserve">di concordato </w:t>
      </w:r>
      <w:proofErr w:type="spellStart"/>
      <w:r>
        <w:t>preventivo,salvo</w:t>
      </w:r>
      <w:proofErr w:type="spellEnd"/>
      <w:r>
        <w:t xml:space="preserve"> il caso di  cui  all'articolo  186-bis</w:t>
      </w:r>
    </w:p>
    <w:p w:rsidR="0067479A" w:rsidRDefault="0067479A" w:rsidP="00ED7452">
      <w:pPr>
        <w:jc w:val="both"/>
      </w:pPr>
      <w:r>
        <w:t>del regio decreto 16 marzo 1942, n. 267, o nei cui  riguardi  sia  in</w:t>
      </w:r>
    </w:p>
    <w:p w:rsidR="0067479A" w:rsidRDefault="0067479A" w:rsidP="00ED7452">
      <w:pPr>
        <w:jc w:val="both"/>
      </w:pPr>
      <w:r>
        <w:t>corso un procedimento per la dichiarazione di una di tali situazioni;</w:t>
      </w:r>
    </w:p>
    <w:p w:rsidR="0067479A" w:rsidRDefault="0067479A" w:rsidP="00ED7452">
      <w:pPr>
        <w:jc w:val="both"/>
      </w:pPr>
      <w:r>
        <w:t xml:space="preserve">(37) </w:t>
      </w:r>
    </w:p>
    <w:p w:rsidR="0067479A" w:rsidRDefault="0067479A" w:rsidP="00ED7452">
      <w:pPr>
        <w:jc w:val="both"/>
      </w:pPr>
      <w:r>
        <w:t xml:space="preserve">    b) nei cui confronti </w:t>
      </w:r>
      <w:proofErr w:type="spellStart"/>
      <w:r>
        <w:t>e'</w:t>
      </w:r>
      <w:proofErr w:type="spellEnd"/>
      <w:r>
        <w:t xml:space="preserve"> pendente procedimento per  l'applicazione</w:t>
      </w:r>
    </w:p>
    <w:p w:rsidR="0067479A" w:rsidRDefault="0067479A" w:rsidP="00ED7452">
      <w:pPr>
        <w:jc w:val="both"/>
      </w:pPr>
      <w:r>
        <w:t>di una delle misure di prevenzione di cui all'articolo 3 della  legge</w:t>
      </w:r>
    </w:p>
    <w:p w:rsidR="0067479A" w:rsidRDefault="0067479A" w:rsidP="00ED7452">
      <w:pPr>
        <w:jc w:val="both"/>
      </w:pPr>
      <w:r>
        <w:t>27 dicembre 1956, n. 1423 o di  una  delle  cause  ostative  previste</w:t>
      </w:r>
    </w:p>
    <w:p w:rsidR="0067479A" w:rsidRDefault="0067479A" w:rsidP="00ED7452">
      <w:pPr>
        <w:jc w:val="both"/>
      </w:pPr>
      <w:r>
        <w:t>dall'articolo 10 della legge 31 maggio 1965, n. 575;  l'esclusione  e</w:t>
      </w:r>
    </w:p>
    <w:p w:rsidR="0067479A" w:rsidRDefault="0067479A" w:rsidP="00ED7452">
      <w:pPr>
        <w:jc w:val="both"/>
      </w:pPr>
      <w:r>
        <w:t>il divieto operano  se  la  pendenza  del  procedimento  riguarda  il</w:t>
      </w:r>
    </w:p>
    <w:p w:rsidR="0067479A" w:rsidRDefault="0067479A" w:rsidP="00ED7452">
      <w:pPr>
        <w:jc w:val="both"/>
      </w:pPr>
      <w:r>
        <w:t>titolare o il direttore tecnico, se si tratta di impresa individuale;</w:t>
      </w:r>
    </w:p>
    <w:p w:rsidR="0067479A" w:rsidRDefault="0067479A" w:rsidP="00ED7452">
      <w:pPr>
        <w:jc w:val="both"/>
      </w:pPr>
      <w:r>
        <w:t xml:space="preserve">i soci o il direttore tecnico  se  si  tratta  di  </w:t>
      </w:r>
      <w:proofErr w:type="spellStart"/>
      <w:r>
        <w:t>societa'</w:t>
      </w:r>
      <w:proofErr w:type="spellEnd"/>
      <w:r>
        <w:t xml:space="preserve">  in  nome</w:t>
      </w:r>
    </w:p>
    <w:p w:rsidR="0067479A" w:rsidRDefault="0067479A" w:rsidP="00ED7452">
      <w:pPr>
        <w:jc w:val="both"/>
      </w:pPr>
      <w:r>
        <w:t>collettivo, i soci accomandatari o il direttore tecnico se si  tratta</w:t>
      </w:r>
    </w:p>
    <w:p w:rsidR="0067479A" w:rsidRDefault="0067479A" w:rsidP="00ED7452">
      <w:pPr>
        <w:jc w:val="both"/>
      </w:pPr>
      <w:r>
        <w:t xml:space="preserve">di </w:t>
      </w:r>
      <w:proofErr w:type="spellStart"/>
      <w:r>
        <w:t>societa'</w:t>
      </w:r>
      <w:proofErr w:type="spellEnd"/>
      <w:r>
        <w:t xml:space="preserve"> in accomandita semplice,  gli  amministratori  muniti  di</w:t>
      </w:r>
    </w:p>
    <w:p w:rsidR="0067479A" w:rsidRDefault="0067479A" w:rsidP="00ED7452">
      <w:pPr>
        <w:jc w:val="both"/>
      </w:pPr>
      <w:r>
        <w:t>poteri di rappresentanza o il direttore  tecnico  o  il  socio  unico</w:t>
      </w:r>
    </w:p>
    <w:p w:rsidR="0067479A" w:rsidRDefault="0067479A" w:rsidP="00ED7452">
      <w:pPr>
        <w:jc w:val="both"/>
      </w:pPr>
      <w:r>
        <w:t xml:space="preserve">persona fisica, ovvero il socio di maggioranza in  caso  di  </w:t>
      </w:r>
      <w:proofErr w:type="spellStart"/>
      <w:r>
        <w:t>societa'</w:t>
      </w:r>
      <w:proofErr w:type="spellEnd"/>
    </w:p>
    <w:p w:rsidR="0067479A" w:rsidRDefault="0067479A" w:rsidP="00ED7452">
      <w:pPr>
        <w:jc w:val="both"/>
      </w:pPr>
      <w:r>
        <w:t xml:space="preserve">con meno di quattro soci,, se si tratta di altro  tipo  di  </w:t>
      </w:r>
      <w:proofErr w:type="spellStart"/>
      <w:r>
        <w:t>societa'</w:t>
      </w:r>
      <w:proofErr w:type="spellEnd"/>
      <w:r>
        <w:t>;</w:t>
      </w:r>
    </w:p>
    <w:p w:rsidR="0067479A" w:rsidRDefault="0067479A" w:rsidP="00ED7452">
      <w:pPr>
        <w:jc w:val="both"/>
      </w:pPr>
      <w:r>
        <w:t xml:space="preserve">(29) </w:t>
      </w:r>
    </w:p>
    <w:p w:rsidR="0067479A" w:rsidRDefault="0067479A" w:rsidP="00ED7452">
      <w:pPr>
        <w:jc w:val="both"/>
      </w:pPr>
      <w:r>
        <w:t xml:space="preserve">    c) nei cui confronti </w:t>
      </w:r>
      <w:proofErr w:type="spellStart"/>
      <w:r>
        <w:t>e'</w:t>
      </w:r>
      <w:proofErr w:type="spellEnd"/>
      <w:r>
        <w:t xml:space="preserve"> stata pronunciata  sentenza  di  condanna</w:t>
      </w:r>
    </w:p>
    <w:p w:rsidR="0067479A" w:rsidRDefault="0067479A" w:rsidP="00ED7452">
      <w:pPr>
        <w:jc w:val="both"/>
      </w:pPr>
      <w:r>
        <w:t>passata in giudicato, o emesso decreto penale  di  condanna  divenuto</w:t>
      </w:r>
    </w:p>
    <w:p w:rsidR="0067479A" w:rsidRDefault="0067479A" w:rsidP="00ED7452">
      <w:pPr>
        <w:jc w:val="both"/>
      </w:pPr>
      <w:r>
        <w:t>irrevocabile,  oppure  sentenza  di  applicazione   della   pena   su</w:t>
      </w:r>
    </w:p>
    <w:p w:rsidR="0067479A" w:rsidRDefault="0067479A" w:rsidP="00ED7452">
      <w:pPr>
        <w:jc w:val="both"/>
      </w:pPr>
      <w:r>
        <w:t>richiesta, ai sensi dell'articolo 444 del codice di procedura penale,</w:t>
      </w:r>
    </w:p>
    <w:p w:rsidR="0067479A" w:rsidRDefault="0067479A" w:rsidP="00ED7452">
      <w:pPr>
        <w:jc w:val="both"/>
      </w:pPr>
      <w:r>
        <w:t xml:space="preserve">per reati gravi in danno dello Stato o della </w:t>
      </w:r>
      <w:proofErr w:type="spellStart"/>
      <w:r>
        <w:t>Comunita'</w:t>
      </w:r>
      <w:proofErr w:type="spellEnd"/>
      <w:r>
        <w:t xml:space="preserve">  che  incidono</w:t>
      </w:r>
    </w:p>
    <w:p w:rsidR="0067479A" w:rsidRDefault="0067479A" w:rsidP="00ED7452">
      <w:pPr>
        <w:jc w:val="both"/>
      </w:pPr>
      <w:r>
        <w:t xml:space="preserve">sulla </w:t>
      </w:r>
      <w:proofErr w:type="spellStart"/>
      <w:r>
        <w:t>moralita'</w:t>
      </w:r>
      <w:proofErr w:type="spellEnd"/>
      <w:r>
        <w:t xml:space="preserve"> professionale; </w:t>
      </w:r>
      <w:proofErr w:type="spellStart"/>
      <w:r>
        <w:t>e'</w:t>
      </w:r>
      <w:proofErr w:type="spellEnd"/>
      <w:r>
        <w:t xml:space="preserve"> comunque  causa  di  esclusione  la</w:t>
      </w:r>
    </w:p>
    <w:p w:rsidR="0067479A" w:rsidRDefault="0067479A" w:rsidP="00ED7452">
      <w:pPr>
        <w:jc w:val="both"/>
      </w:pPr>
      <w:r>
        <w:t xml:space="preserve">condanna, con sentenza passata in giudicato, per uno o </w:t>
      </w:r>
      <w:proofErr w:type="spellStart"/>
      <w:r>
        <w:t>piu'</w:t>
      </w:r>
      <w:proofErr w:type="spellEnd"/>
      <w:r>
        <w:t xml:space="preserve"> reati  di</w:t>
      </w:r>
    </w:p>
    <w:p w:rsidR="0067479A" w:rsidRDefault="0067479A" w:rsidP="00ED7452">
      <w:pPr>
        <w:jc w:val="both"/>
      </w:pPr>
      <w:r>
        <w:t>partecipazione  a  un'organizzazione  criminale,  corruzione,  frode,</w:t>
      </w:r>
    </w:p>
    <w:p w:rsidR="0067479A" w:rsidRDefault="0067479A" w:rsidP="00ED7452">
      <w:pPr>
        <w:jc w:val="both"/>
      </w:pPr>
      <w:r>
        <w:t>riciclaggio, quali definiti dagli atti comunitari citati all'articolo</w:t>
      </w:r>
    </w:p>
    <w:p w:rsidR="0067479A" w:rsidRDefault="0067479A" w:rsidP="00ED7452">
      <w:pPr>
        <w:jc w:val="both"/>
      </w:pPr>
      <w:r>
        <w:t>45, paragrafo 1, direttiva Ce  2004/18;  l'esclusione  e  il  divieto</w:t>
      </w:r>
    </w:p>
    <w:p w:rsidR="0067479A" w:rsidRDefault="0067479A" w:rsidP="00ED7452">
      <w:pPr>
        <w:jc w:val="both"/>
      </w:pPr>
      <w:r>
        <w:t>operano se la sentenza o il decreto sono stati emessi nei  confronti:</w:t>
      </w:r>
    </w:p>
    <w:p w:rsidR="0067479A" w:rsidRDefault="0067479A" w:rsidP="00ED7452">
      <w:pPr>
        <w:jc w:val="both"/>
      </w:pPr>
      <w:r>
        <w:t>del titolare  o  del  direttore  tecnico  se  si  tratta  di  impresa</w:t>
      </w:r>
    </w:p>
    <w:p w:rsidR="0067479A" w:rsidRDefault="0067479A" w:rsidP="00ED7452">
      <w:pPr>
        <w:jc w:val="both"/>
      </w:pPr>
      <w:r>
        <w:t>individuale; dei soci o  del  direttore  tecnico,  se  si  tratta  di</w:t>
      </w:r>
    </w:p>
    <w:p w:rsidR="0067479A" w:rsidRDefault="0067479A" w:rsidP="00ED7452">
      <w:pPr>
        <w:jc w:val="both"/>
      </w:pPr>
      <w:proofErr w:type="spellStart"/>
      <w:r>
        <w:t>societa'</w:t>
      </w:r>
      <w:proofErr w:type="spellEnd"/>
      <w:r>
        <w:t xml:space="preserve"> in nome collettivo; dei soci accomandatari o  del  direttore</w:t>
      </w:r>
    </w:p>
    <w:p w:rsidR="0067479A" w:rsidRDefault="0067479A" w:rsidP="00ED7452">
      <w:pPr>
        <w:jc w:val="both"/>
      </w:pPr>
      <w:r>
        <w:t xml:space="preserve">tecnico se si tratta  di  </w:t>
      </w:r>
      <w:proofErr w:type="spellStart"/>
      <w:r>
        <w:t>societa'</w:t>
      </w:r>
      <w:proofErr w:type="spellEnd"/>
      <w:r>
        <w:t xml:space="preserve">  in  accomandita  semplice;  degli</w:t>
      </w:r>
    </w:p>
    <w:p w:rsidR="0067479A" w:rsidRDefault="0067479A" w:rsidP="00ED7452">
      <w:pPr>
        <w:jc w:val="both"/>
      </w:pPr>
      <w:r>
        <w:t>amministratori muniti di potere di  rappresentanza  o  del  direttore</w:t>
      </w:r>
    </w:p>
    <w:p w:rsidR="0067479A" w:rsidRDefault="0067479A" w:rsidP="00ED7452">
      <w:pPr>
        <w:jc w:val="both"/>
      </w:pPr>
      <w:r>
        <w:t>tecnico o del  socio  unico  persona  fisica,  ovvero  del  socio  di</w:t>
      </w:r>
    </w:p>
    <w:p w:rsidR="0067479A" w:rsidRDefault="0067479A" w:rsidP="00ED7452">
      <w:pPr>
        <w:jc w:val="both"/>
      </w:pPr>
      <w:r>
        <w:t xml:space="preserve">maggioranza in caso di </w:t>
      </w:r>
      <w:proofErr w:type="spellStart"/>
      <w:r>
        <w:t>societa'</w:t>
      </w:r>
      <w:proofErr w:type="spellEnd"/>
      <w:r>
        <w:t xml:space="preserve"> con  meno  di  quattro  soci,  se  si</w:t>
      </w:r>
    </w:p>
    <w:p w:rsidR="0067479A" w:rsidRDefault="0067479A" w:rsidP="00ED7452">
      <w:pPr>
        <w:jc w:val="both"/>
      </w:pPr>
      <w:r>
        <w:t xml:space="preserve">tratta  di  altro  tipo  di  </w:t>
      </w:r>
      <w:proofErr w:type="spellStart"/>
      <w:r>
        <w:t>societa'</w:t>
      </w:r>
      <w:proofErr w:type="spellEnd"/>
      <w:r>
        <w:t xml:space="preserve">  o  consorzio.  In  ogni   caso</w:t>
      </w:r>
    </w:p>
    <w:p w:rsidR="0067479A" w:rsidRDefault="0067479A" w:rsidP="00ED7452">
      <w:pPr>
        <w:jc w:val="both"/>
      </w:pPr>
      <w:r>
        <w:t>l'esclusione e il divieto operano anche nei  confronti  dei  soggetti</w:t>
      </w:r>
    </w:p>
    <w:p w:rsidR="0067479A" w:rsidRDefault="0067479A" w:rsidP="00ED7452">
      <w:pPr>
        <w:jc w:val="both"/>
      </w:pPr>
      <w:r>
        <w:t>cessati dalla carica nell'anno antecedente la data  di  pubblicazione</w:t>
      </w:r>
    </w:p>
    <w:p w:rsidR="0067479A" w:rsidRDefault="0067479A" w:rsidP="00ED7452">
      <w:pPr>
        <w:jc w:val="both"/>
      </w:pPr>
      <w:r>
        <w:t>del bando di gara, qualora l'impresa non dimostri che  vi  sia  stata</w:t>
      </w:r>
    </w:p>
    <w:p w:rsidR="0067479A" w:rsidRDefault="0067479A" w:rsidP="00ED7452">
      <w:pPr>
        <w:jc w:val="both"/>
      </w:pPr>
      <w:r>
        <w:t>completa  ed  effettiva  dissociazione  della   condotta   penalmente</w:t>
      </w:r>
    </w:p>
    <w:p w:rsidR="0067479A" w:rsidRDefault="0067479A" w:rsidP="00ED7452">
      <w:pPr>
        <w:jc w:val="both"/>
      </w:pPr>
      <w:r>
        <w:t>sanzionata; l'esclusione e il divieto in ogni caso non operano quando</w:t>
      </w:r>
    </w:p>
    <w:p w:rsidR="0067479A" w:rsidRDefault="0067479A" w:rsidP="00ED7452">
      <w:pPr>
        <w:jc w:val="both"/>
      </w:pPr>
      <w:r>
        <w:t xml:space="preserve">il reato </w:t>
      </w:r>
      <w:proofErr w:type="spellStart"/>
      <w:r>
        <w:t>e'</w:t>
      </w:r>
      <w:proofErr w:type="spellEnd"/>
      <w:r>
        <w:t xml:space="preserve"> stato  depenalizzato  ovvero  quando  </w:t>
      </w:r>
      <w:proofErr w:type="spellStart"/>
      <w:r>
        <w:t>e'</w:t>
      </w:r>
      <w:proofErr w:type="spellEnd"/>
      <w:r>
        <w:t xml:space="preserve">  intervenuta  la</w:t>
      </w:r>
    </w:p>
    <w:p w:rsidR="0067479A" w:rsidRDefault="0067479A" w:rsidP="00ED7452">
      <w:pPr>
        <w:jc w:val="both"/>
      </w:pPr>
      <w:r>
        <w:t xml:space="preserve">riabilitazione ovvero quando il reato  </w:t>
      </w:r>
      <w:proofErr w:type="spellStart"/>
      <w:r>
        <w:t>e'</w:t>
      </w:r>
      <w:proofErr w:type="spellEnd"/>
      <w:r>
        <w:t xml:space="preserve">  stato  dichiarato  estinto</w:t>
      </w:r>
    </w:p>
    <w:p w:rsidR="0067479A" w:rsidRDefault="0067479A" w:rsidP="00ED7452">
      <w:pPr>
        <w:jc w:val="both"/>
      </w:pPr>
      <w:r>
        <w:t>dopo la condanna ovvero in caso di revoca  della  condanna  medesima;</w:t>
      </w:r>
    </w:p>
    <w:p w:rsidR="0067479A" w:rsidRDefault="0067479A" w:rsidP="00ED7452">
      <w:pPr>
        <w:jc w:val="both"/>
      </w:pPr>
      <w:r>
        <w:t xml:space="preserve">(29) </w:t>
      </w:r>
    </w:p>
    <w:p w:rsidR="0067479A" w:rsidRDefault="0067479A" w:rsidP="00ED7452">
      <w:pPr>
        <w:jc w:val="both"/>
      </w:pPr>
      <w:r>
        <w:t xml:space="preserve">    d) che hanno violato il divieto di intestazione fiduciaria  posto</w:t>
      </w:r>
    </w:p>
    <w:p w:rsidR="0067479A" w:rsidRDefault="0067479A" w:rsidP="00ED7452">
      <w:pPr>
        <w:jc w:val="both"/>
      </w:pPr>
      <w:r>
        <w:t>all'articolo 17 della legge 19 marzo 1990,  n.  55;  l'esclusione  ha</w:t>
      </w:r>
    </w:p>
    <w:p w:rsidR="0067479A" w:rsidRDefault="0067479A" w:rsidP="00ED7452">
      <w:pPr>
        <w:jc w:val="both"/>
      </w:pPr>
      <w:r>
        <w:t>durata di  un  anno  decorrente  dall'accertamento  definitivo  della</w:t>
      </w:r>
    </w:p>
    <w:p w:rsidR="0067479A" w:rsidRDefault="0067479A" w:rsidP="00ED7452">
      <w:pPr>
        <w:jc w:val="both"/>
      </w:pPr>
      <w:r>
        <w:t xml:space="preserve">violazione e va comunque disposta  se  la  violazione  non  </w:t>
      </w:r>
      <w:proofErr w:type="spellStart"/>
      <w:r>
        <w:t>e'</w:t>
      </w:r>
      <w:proofErr w:type="spellEnd"/>
      <w:r>
        <w:t xml:space="preserve">  stata</w:t>
      </w:r>
    </w:p>
    <w:p w:rsidR="0067479A" w:rsidRDefault="0067479A" w:rsidP="00ED7452">
      <w:pPr>
        <w:jc w:val="both"/>
      </w:pPr>
      <w:r>
        <w:t xml:space="preserve">rimossa; (29) </w:t>
      </w:r>
    </w:p>
    <w:p w:rsidR="0067479A" w:rsidRDefault="0067479A" w:rsidP="00ED7452">
      <w:pPr>
        <w:jc w:val="both"/>
      </w:pPr>
      <w:r>
        <w:t xml:space="preserve">  e) che hanno commesso gravi infrazioni debitamente  accertate  alle</w:t>
      </w:r>
    </w:p>
    <w:p w:rsidR="0067479A" w:rsidRDefault="0067479A" w:rsidP="00ED7452">
      <w:pPr>
        <w:jc w:val="both"/>
      </w:pPr>
      <w:r>
        <w:t>norme in materia di sicurezza e a ogni altro  obbligo  derivante  dai</w:t>
      </w:r>
    </w:p>
    <w:p w:rsidR="0067479A" w:rsidRDefault="0067479A" w:rsidP="00ED7452">
      <w:pPr>
        <w:jc w:val="both"/>
      </w:pPr>
      <w:r>
        <w:t>rapporti   di   lavoro,   risultanti    dai    dati    in    possesso</w:t>
      </w:r>
    </w:p>
    <w:p w:rsidR="0067479A" w:rsidRDefault="0067479A" w:rsidP="00ED7452">
      <w:pPr>
        <w:jc w:val="both"/>
      </w:pPr>
      <w:r>
        <w:t xml:space="preserve">dell'Osservatorio; </w:t>
      </w:r>
    </w:p>
    <w:p w:rsidR="0067479A" w:rsidRDefault="0067479A" w:rsidP="00ED7452">
      <w:pPr>
        <w:jc w:val="both"/>
      </w:pPr>
      <w:r>
        <w:t xml:space="preserve">    f) che, secondo motivata valutazione della  stazione  appaltante,</w:t>
      </w:r>
    </w:p>
    <w:p w:rsidR="0067479A" w:rsidRDefault="0067479A" w:rsidP="00ED7452">
      <w:pPr>
        <w:jc w:val="both"/>
      </w:pPr>
      <w:r>
        <w:t>hanno commesso grave  negligenza  o  malafede  nell'esecuzione  delle</w:t>
      </w:r>
    </w:p>
    <w:p w:rsidR="0067479A" w:rsidRDefault="0067479A" w:rsidP="00ED7452">
      <w:pPr>
        <w:jc w:val="both"/>
      </w:pPr>
      <w:r>
        <w:t>prestazioni affidate dalla stazione appaltante che bandisce la  gara;</w:t>
      </w:r>
    </w:p>
    <w:p w:rsidR="0067479A" w:rsidRDefault="0067479A" w:rsidP="00ED7452">
      <w:pPr>
        <w:jc w:val="both"/>
      </w:pPr>
      <w:r>
        <w:t>o che hanno  commesso  un  errore  grave  nell'esercizio  della  loro</w:t>
      </w:r>
    </w:p>
    <w:p w:rsidR="0067479A" w:rsidRDefault="0067479A" w:rsidP="00ED7452">
      <w:pPr>
        <w:jc w:val="both"/>
      </w:pPr>
      <w:proofErr w:type="spellStart"/>
      <w:r>
        <w:t>attivita'</w:t>
      </w:r>
      <w:proofErr w:type="spellEnd"/>
      <w:r>
        <w:t xml:space="preserve"> professionale, accertato con qualsiasi mezzo  di  prova  da</w:t>
      </w:r>
    </w:p>
    <w:p w:rsidR="0067479A" w:rsidRDefault="0067479A" w:rsidP="00ED7452">
      <w:pPr>
        <w:jc w:val="both"/>
      </w:pPr>
      <w:r>
        <w:t xml:space="preserve">parte della stazione appaltante; </w:t>
      </w:r>
    </w:p>
    <w:p w:rsidR="0067479A" w:rsidRDefault="0067479A" w:rsidP="00ED7452">
      <w:pPr>
        <w:jc w:val="both"/>
      </w:pPr>
      <w:r>
        <w:t xml:space="preserve">    g)  che  hanno   commesso   violazioni   gravi,   definitivamente</w:t>
      </w:r>
    </w:p>
    <w:p w:rsidR="0067479A" w:rsidRDefault="0067479A" w:rsidP="00ED7452">
      <w:pPr>
        <w:jc w:val="both"/>
      </w:pPr>
      <w:r>
        <w:t>accertate, rispetto agli obblighi relativi al pagamento delle imposte</w:t>
      </w:r>
    </w:p>
    <w:p w:rsidR="0067479A" w:rsidRDefault="0067479A" w:rsidP="00ED7452">
      <w:pPr>
        <w:jc w:val="both"/>
      </w:pPr>
      <w:r>
        <w:t>e tasse, secondo la legislazione italiana o quella dello Stato in cui</w:t>
      </w:r>
    </w:p>
    <w:p w:rsidR="0067479A" w:rsidRDefault="0067479A" w:rsidP="00ED7452">
      <w:pPr>
        <w:jc w:val="both"/>
      </w:pPr>
      <w:r>
        <w:t xml:space="preserve">sono stabiliti; (29) </w:t>
      </w:r>
    </w:p>
    <w:p w:rsidR="0067479A" w:rsidRDefault="0067479A" w:rsidP="00ED7452">
      <w:pPr>
        <w:jc w:val="both"/>
      </w:pPr>
      <w:r>
        <w:t xml:space="preserve">  h)  nei  cui  confronti,  ai  sensi  del   comma   1-ter,   risulta</w:t>
      </w:r>
    </w:p>
    <w:p w:rsidR="0067479A" w:rsidRDefault="0067479A" w:rsidP="00ED7452">
      <w:pPr>
        <w:jc w:val="both"/>
      </w:pPr>
      <w:r>
        <w:t>l'iscrizione nel casellario informatico di cui all'articolo 7,  comma</w:t>
      </w:r>
    </w:p>
    <w:p w:rsidR="0067479A" w:rsidRDefault="0067479A" w:rsidP="00ED7452">
      <w:pPr>
        <w:jc w:val="both"/>
      </w:pPr>
      <w:r>
        <w:t>10, per aver presentato falsa dichiarazione o falsa documentazione in</w:t>
      </w:r>
    </w:p>
    <w:p w:rsidR="0067479A" w:rsidRDefault="0067479A" w:rsidP="00ED7452">
      <w:pPr>
        <w:jc w:val="both"/>
      </w:pPr>
      <w:r>
        <w:t>merito a requisiti e condizioni rilevanti  per  la  partecipazione  a</w:t>
      </w:r>
    </w:p>
    <w:p w:rsidR="0067479A" w:rsidRDefault="0067479A" w:rsidP="00ED7452">
      <w:pPr>
        <w:jc w:val="both"/>
      </w:pPr>
      <w:r>
        <w:t xml:space="preserve">procedure di gara e per l'affidamento dei subappalti. (29) </w:t>
      </w:r>
    </w:p>
    <w:p w:rsidR="0067479A" w:rsidRDefault="0067479A" w:rsidP="00ED7452">
      <w:pPr>
        <w:jc w:val="both"/>
      </w:pPr>
      <w:r>
        <w:t xml:space="preserve">    i)  che  hanno   commesso   violazioni   gravi,   definitivamente</w:t>
      </w:r>
    </w:p>
    <w:p w:rsidR="0067479A" w:rsidRDefault="0067479A" w:rsidP="00ED7452">
      <w:pPr>
        <w:jc w:val="both"/>
      </w:pPr>
      <w:r>
        <w:t>accertate, alle  norme  in  materia  di  contributi  previdenziali  e</w:t>
      </w:r>
    </w:p>
    <w:p w:rsidR="0067479A" w:rsidRDefault="0067479A" w:rsidP="00ED7452">
      <w:pPr>
        <w:jc w:val="both"/>
      </w:pPr>
      <w:r>
        <w:t>assistenziali, secondo la legislazione italiana o dello Stato in  cui</w:t>
      </w:r>
    </w:p>
    <w:p w:rsidR="0067479A" w:rsidRDefault="0067479A" w:rsidP="00ED7452">
      <w:pPr>
        <w:jc w:val="both"/>
      </w:pPr>
      <w:r>
        <w:t xml:space="preserve">sono stabiliti; </w:t>
      </w:r>
    </w:p>
    <w:p w:rsidR="0067479A" w:rsidRDefault="0067479A" w:rsidP="00ED7452">
      <w:pPr>
        <w:jc w:val="both"/>
      </w:pPr>
      <w:r>
        <w:t xml:space="preserve">  l) che non presentino la  certificazione  di  cui  all'articolo  17</w:t>
      </w:r>
    </w:p>
    <w:p w:rsidR="0067479A" w:rsidRDefault="0067479A" w:rsidP="00ED7452">
      <w:pPr>
        <w:jc w:val="both"/>
      </w:pPr>
      <w:r>
        <w:t xml:space="preserve">della legge 12 marzo 1999, n. 68, salvo il disposto del comma 2; </w:t>
      </w:r>
    </w:p>
    <w:p w:rsidR="0067479A" w:rsidRDefault="0067479A" w:rsidP="00ED7452">
      <w:pPr>
        <w:jc w:val="both"/>
      </w:pPr>
      <w:r>
        <w:t xml:space="preserve">    m) nei cui confronti </w:t>
      </w:r>
      <w:proofErr w:type="spellStart"/>
      <w:r>
        <w:t>e'</w:t>
      </w:r>
      <w:proofErr w:type="spellEnd"/>
      <w:r>
        <w:t xml:space="preserve"> stata applicata la sanzione  </w:t>
      </w:r>
      <w:proofErr w:type="spellStart"/>
      <w:r>
        <w:t>interdittiva</w:t>
      </w:r>
      <w:proofErr w:type="spellEnd"/>
    </w:p>
    <w:p w:rsidR="0067479A" w:rsidRDefault="0067479A" w:rsidP="00ED7452">
      <w:pPr>
        <w:jc w:val="both"/>
      </w:pPr>
      <w:r>
        <w:t>di cui all'articolo 9, comma 2, lettera c), del  decreto  legislativo</w:t>
      </w:r>
    </w:p>
    <w:p w:rsidR="0067479A" w:rsidRDefault="0067479A" w:rsidP="00ED7452">
      <w:pPr>
        <w:jc w:val="both"/>
      </w:pPr>
      <w:r>
        <w:t>dell'8 giugno 2001 n. 231 o altra sanzione che comporta il divieto di</w:t>
      </w:r>
    </w:p>
    <w:p w:rsidR="0067479A" w:rsidRDefault="0067479A" w:rsidP="00ED7452">
      <w:pPr>
        <w:jc w:val="both"/>
      </w:pPr>
      <w:r>
        <w:t>contrarre con la pubblica amministrazione  compresi  i  provvedimenti</w:t>
      </w:r>
    </w:p>
    <w:p w:rsidR="0067479A" w:rsidRDefault="0067479A" w:rsidP="00ED7452">
      <w:pPr>
        <w:jc w:val="both"/>
      </w:pPr>
      <w:proofErr w:type="spellStart"/>
      <w:r>
        <w:t>interdittivi</w:t>
      </w:r>
      <w:proofErr w:type="spellEnd"/>
      <w:r>
        <w:t xml:space="preserve"> di cui all'articolo 36-bis, comma 1, del decreto-legge 4</w:t>
      </w:r>
    </w:p>
    <w:p w:rsidR="0067479A" w:rsidRDefault="0067479A" w:rsidP="00ED7452">
      <w:pPr>
        <w:jc w:val="both"/>
      </w:pPr>
      <w:r>
        <w:t>luglio 2006, n. 223, convertito, con  modificazioni,  dalla  legge  4</w:t>
      </w:r>
    </w:p>
    <w:p w:rsidR="0067479A" w:rsidRDefault="0067479A" w:rsidP="00ED7452">
      <w:pPr>
        <w:jc w:val="both"/>
      </w:pPr>
      <w:r>
        <w:t xml:space="preserve">agosto 2006 n. 248; </w:t>
      </w:r>
    </w:p>
    <w:p w:rsidR="0067479A" w:rsidRDefault="0067479A" w:rsidP="00ED7452">
      <w:pPr>
        <w:jc w:val="both"/>
      </w:pPr>
      <w:r>
        <w:t xml:space="preserve">  m-bis)  nei  cui  confronti,  ai  sensi  dell'articolo  40,   comma</w:t>
      </w:r>
    </w:p>
    <w:p w:rsidR="0067479A" w:rsidRDefault="0067479A" w:rsidP="00ED7452">
      <w:pPr>
        <w:jc w:val="both"/>
      </w:pPr>
      <w:r>
        <w:t>9-quater, risulta l'iscrizione  nel  casellario  informatico  di  cui</w:t>
      </w:r>
    </w:p>
    <w:p w:rsidR="0067479A" w:rsidRDefault="0067479A" w:rsidP="00ED7452">
      <w:pPr>
        <w:jc w:val="both"/>
      </w:pPr>
      <w:r>
        <w:t>all'articolo 7, comma 10, per aver presentato falsa  dichiarazione  o</w:t>
      </w:r>
    </w:p>
    <w:p w:rsidR="0067479A" w:rsidRDefault="0067479A" w:rsidP="00ED7452">
      <w:pPr>
        <w:jc w:val="both"/>
      </w:pPr>
      <w:r>
        <w:t xml:space="preserve">falsa documentazione ai fini del rilascio dell'attestazione SOA. 29. </w:t>
      </w:r>
    </w:p>
    <w:p w:rsidR="0067479A" w:rsidRDefault="0067479A" w:rsidP="00ED7452">
      <w:pPr>
        <w:jc w:val="both"/>
      </w:pPr>
      <w:r>
        <w:t xml:space="preserve">    m-ter) di cui alla precedente lettera b) che  pur  essendo  stati</w:t>
      </w:r>
    </w:p>
    <w:p w:rsidR="0067479A" w:rsidRDefault="0067479A" w:rsidP="00ED7452">
      <w:pPr>
        <w:jc w:val="both"/>
      </w:pPr>
      <w:r>
        <w:t>vittime dei reati previsti e puniti dagli  articoli  317  e  629  del</w:t>
      </w:r>
    </w:p>
    <w:p w:rsidR="0067479A" w:rsidRDefault="0067479A" w:rsidP="00ED7452">
      <w:pPr>
        <w:jc w:val="both"/>
      </w:pPr>
      <w:r>
        <w:t>codice penale aggravati ai sensi dell'articolo 7 del decreto-legge 13</w:t>
      </w:r>
    </w:p>
    <w:p w:rsidR="0067479A" w:rsidRDefault="0067479A" w:rsidP="00ED7452">
      <w:pPr>
        <w:jc w:val="both"/>
      </w:pPr>
      <w:r>
        <w:t>maggio 1991, n. 152, convertito, con modificazioni,  dalla  legge  12</w:t>
      </w:r>
    </w:p>
    <w:p w:rsidR="0067479A" w:rsidRDefault="0067479A" w:rsidP="00ED7452">
      <w:pPr>
        <w:jc w:val="both"/>
      </w:pPr>
      <w:r>
        <w:t>luglio  1991,  n.  203,  non  risultino  aver  denunciato   i   fatti</w:t>
      </w:r>
    </w:p>
    <w:p w:rsidR="0067479A" w:rsidRDefault="0067479A" w:rsidP="00ED7452">
      <w:pPr>
        <w:jc w:val="both"/>
      </w:pPr>
      <w:proofErr w:type="spellStart"/>
      <w:r>
        <w:t>all'autorita'</w:t>
      </w:r>
      <w:proofErr w:type="spellEnd"/>
      <w:r>
        <w:t xml:space="preserve">  giudiziaria,  salvo  che  ricorrano  i  casi  previsti</w:t>
      </w:r>
    </w:p>
    <w:p w:rsidR="0067479A" w:rsidRDefault="0067479A" w:rsidP="00ED7452">
      <w:pPr>
        <w:jc w:val="both"/>
      </w:pPr>
      <w:r>
        <w:t>dall'articolo 4, primo comma, della legge 24 novembre 1981,  n.  689.</w:t>
      </w:r>
    </w:p>
    <w:p w:rsidR="0067479A" w:rsidRDefault="0067479A" w:rsidP="00ED7452">
      <w:pPr>
        <w:jc w:val="both"/>
      </w:pPr>
      <w:r>
        <w:t>La circostanza di cui al primo periodo deve emergere dagli  indizi  a</w:t>
      </w:r>
    </w:p>
    <w:p w:rsidR="0067479A" w:rsidRDefault="0067479A" w:rsidP="00ED7452">
      <w:pPr>
        <w:jc w:val="both"/>
      </w:pPr>
      <w:r>
        <w:t>base della richiesta di rinvio a  giudizio  formulata  nei  confronti</w:t>
      </w:r>
    </w:p>
    <w:p w:rsidR="0067479A" w:rsidRDefault="0067479A" w:rsidP="00ED7452">
      <w:pPr>
        <w:jc w:val="both"/>
      </w:pPr>
      <w:r>
        <w:t>dell'imputato nell'anno antecedente alla pubblicazione  del  bando  e</w:t>
      </w:r>
    </w:p>
    <w:p w:rsidR="0067479A" w:rsidRDefault="0067479A" w:rsidP="00ED7452">
      <w:pPr>
        <w:jc w:val="both"/>
      </w:pPr>
      <w:r>
        <w:t xml:space="preserve">deve essere comunicata, unitamente alle </w:t>
      </w:r>
      <w:proofErr w:type="spellStart"/>
      <w:r>
        <w:t>generalita'</w:t>
      </w:r>
      <w:proofErr w:type="spellEnd"/>
      <w:r>
        <w:t xml:space="preserve"> del soggetto  che</w:t>
      </w:r>
    </w:p>
    <w:p w:rsidR="0067479A" w:rsidRDefault="0067479A" w:rsidP="00ED7452">
      <w:pPr>
        <w:jc w:val="both"/>
      </w:pPr>
      <w:r>
        <w:t>ha omesso la predetta  denuncia,  dal  procuratore  della  Repubblica</w:t>
      </w:r>
    </w:p>
    <w:p w:rsidR="0067479A" w:rsidRDefault="0067479A" w:rsidP="00ED7452">
      <w:pPr>
        <w:jc w:val="both"/>
      </w:pPr>
      <w:r>
        <w:t xml:space="preserve">procedente </w:t>
      </w:r>
      <w:proofErr w:type="spellStart"/>
      <w:r>
        <w:t>all'Autorita'</w:t>
      </w:r>
      <w:proofErr w:type="spellEnd"/>
      <w:r>
        <w:t xml:space="preserve"> di cui all'articolo  6,  la  quale  cura  la</w:t>
      </w:r>
    </w:p>
    <w:p w:rsidR="0067479A" w:rsidRDefault="0067479A" w:rsidP="00ED7452">
      <w:pPr>
        <w:jc w:val="both"/>
      </w:pPr>
      <w:r>
        <w:t xml:space="preserve">pubblicazione della comunicazione sul sito dell'Osservatorio. (29) </w:t>
      </w:r>
    </w:p>
    <w:p w:rsidR="0067479A" w:rsidRDefault="0067479A" w:rsidP="00ED7452">
      <w:pPr>
        <w:jc w:val="both"/>
      </w:pPr>
      <w:r>
        <w:t xml:space="preserve">    m-quater) che si trovino, rispetto ad un altro partecipante  alla</w:t>
      </w:r>
    </w:p>
    <w:p w:rsidR="0067479A" w:rsidRDefault="0067479A" w:rsidP="00ED7452">
      <w:pPr>
        <w:jc w:val="both"/>
      </w:pPr>
      <w:r>
        <w:t>medesima procedura di affidamento, in una situazione di controllo  di</w:t>
      </w:r>
    </w:p>
    <w:p w:rsidR="0067479A" w:rsidRDefault="0067479A" w:rsidP="00ED7452">
      <w:pPr>
        <w:jc w:val="both"/>
      </w:pPr>
      <w:r>
        <w:t>cui all'articolo 2359 del codice civile o in una qualsiasi relazione,</w:t>
      </w:r>
    </w:p>
    <w:p w:rsidR="0067479A" w:rsidRDefault="0067479A" w:rsidP="00ED7452">
      <w:pPr>
        <w:jc w:val="both"/>
      </w:pPr>
      <w:r>
        <w:t>anche di fatto, se la situazione di controllo o la relazione comporti</w:t>
      </w:r>
    </w:p>
    <w:p w:rsidR="0067479A" w:rsidRDefault="0067479A" w:rsidP="00ED7452">
      <w:pPr>
        <w:jc w:val="both"/>
      </w:pPr>
      <w:r>
        <w:t xml:space="preserve">che le offerte sono imputabili ad un unico centro decisionale. </w:t>
      </w:r>
    </w:p>
    <w:p w:rsidR="0067479A" w:rsidRDefault="0067479A" w:rsidP="00ED7452">
      <w:pPr>
        <w:jc w:val="both"/>
      </w:pPr>
      <w:r>
        <w:t xml:space="preserve">  1-bis. Le cause di esclusione previste dal presente articolo non si</w:t>
      </w:r>
    </w:p>
    <w:p w:rsidR="0067479A" w:rsidRDefault="0067479A" w:rsidP="00ED7452">
      <w:pPr>
        <w:jc w:val="both"/>
      </w:pPr>
      <w:r>
        <w:t xml:space="preserve">applicano alle aziende o </w:t>
      </w:r>
      <w:proofErr w:type="spellStart"/>
      <w:r>
        <w:t>societa'</w:t>
      </w:r>
      <w:proofErr w:type="spellEnd"/>
      <w:r>
        <w:t xml:space="preserve"> sottoposte a sequestro  o  confisca</w:t>
      </w:r>
    </w:p>
    <w:p w:rsidR="0067479A" w:rsidRDefault="0067479A" w:rsidP="00ED7452">
      <w:pPr>
        <w:jc w:val="both"/>
      </w:pPr>
      <w:r>
        <w:t>ai sensi dell'articolo 12-sexies del decreto-legge 8 giugno 1992,  n.</w:t>
      </w:r>
    </w:p>
    <w:p w:rsidR="0067479A" w:rsidRDefault="0067479A" w:rsidP="00ED7452">
      <w:pPr>
        <w:jc w:val="both"/>
      </w:pPr>
      <w:r>
        <w:t>306, convertito, con modificazioni, dalla legge  7  agosto  1992,  n.</w:t>
      </w:r>
    </w:p>
    <w:p w:rsidR="0067479A" w:rsidRDefault="0067479A" w:rsidP="00ED7452">
      <w:pPr>
        <w:jc w:val="both"/>
      </w:pPr>
      <w:r>
        <w:t>356, o della legge 31 maggio 1965, n. 575, ed affidate ad un  custode</w:t>
      </w:r>
    </w:p>
    <w:p w:rsidR="0067479A" w:rsidRDefault="0067479A" w:rsidP="00ED7452">
      <w:pPr>
        <w:jc w:val="both"/>
      </w:pPr>
      <w:r>
        <w:t>o amministratore giudiziario , limitatamente  a  quelle  riferite  al</w:t>
      </w:r>
    </w:p>
    <w:p w:rsidR="0067479A" w:rsidRDefault="0067479A" w:rsidP="00ED7452">
      <w:pPr>
        <w:jc w:val="both"/>
      </w:pPr>
      <w:r>
        <w:t xml:space="preserve">periodo precedente al predetto affidamento, o finanziario. (29) </w:t>
      </w:r>
    </w:p>
    <w:p w:rsidR="0067479A" w:rsidRDefault="0067479A" w:rsidP="00ED7452">
      <w:pPr>
        <w:jc w:val="both"/>
      </w:pPr>
      <w:r>
        <w:t xml:space="preserve">  1-ter. In caso di presentazione  di  falsa  dichiarazione  o  falsa</w:t>
      </w:r>
    </w:p>
    <w:p w:rsidR="0067479A" w:rsidRDefault="0067479A" w:rsidP="00ED7452">
      <w:pPr>
        <w:jc w:val="both"/>
      </w:pPr>
      <w:r>
        <w:t>documentazione, nelle  procedure  di  gara  e  negli  affidamenti  di</w:t>
      </w:r>
    </w:p>
    <w:p w:rsidR="0067479A" w:rsidRDefault="0067479A" w:rsidP="00ED7452">
      <w:pPr>
        <w:jc w:val="both"/>
      </w:pPr>
      <w:r>
        <w:t xml:space="preserve">subappalto, la stazione appaltante ne da' segnalazione  </w:t>
      </w:r>
      <w:proofErr w:type="spellStart"/>
      <w:r>
        <w:t>all'Autorita'</w:t>
      </w:r>
      <w:proofErr w:type="spellEnd"/>
    </w:p>
    <w:p w:rsidR="0067479A" w:rsidRDefault="0067479A" w:rsidP="00ED7452">
      <w:pPr>
        <w:jc w:val="both"/>
      </w:pPr>
      <w:r>
        <w:t>che, se ritiene che siano state  rese  con  dolo  o  colpa  grave  in</w:t>
      </w:r>
    </w:p>
    <w:p w:rsidR="0067479A" w:rsidRDefault="0067479A" w:rsidP="00ED7452">
      <w:pPr>
        <w:jc w:val="both"/>
      </w:pPr>
      <w:r>
        <w:t xml:space="preserve">considerazione della rilevanza o della  </w:t>
      </w:r>
      <w:proofErr w:type="spellStart"/>
      <w:r>
        <w:t>gravita'</w:t>
      </w:r>
      <w:proofErr w:type="spellEnd"/>
      <w:r>
        <w:t xml:space="preserve">  dei  fatti  oggetto</w:t>
      </w:r>
    </w:p>
    <w:p w:rsidR="0067479A" w:rsidRDefault="0067479A" w:rsidP="00ED7452">
      <w:pPr>
        <w:jc w:val="both"/>
      </w:pPr>
      <w:r>
        <w:t>della  falsa   dichiarazione   o   della   presentazione   di   falsa</w:t>
      </w:r>
    </w:p>
    <w:p w:rsidR="0067479A" w:rsidRDefault="0067479A" w:rsidP="00ED7452">
      <w:pPr>
        <w:jc w:val="both"/>
      </w:pPr>
      <w:r>
        <w:t>documentazione, dispone l'iscrizione nel  casellario  informatico  ai</w:t>
      </w:r>
    </w:p>
    <w:p w:rsidR="0067479A" w:rsidRDefault="0067479A" w:rsidP="00ED7452">
      <w:pPr>
        <w:jc w:val="both"/>
      </w:pPr>
      <w:r>
        <w:t>fini dell'esclusione dalle procedure di gara e dagli  affidamenti  di</w:t>
      </w:r>
    </w:p>
    <w:p w:rsidR="0067479A" w:rsidRDefault="0067479A" w:rsidP="00ED7452">
      <w:pPr>
        <w:jc w:val="both"/>
      </w:pPr>
      <w:r>
        <w:t>subappalto ai sensi del comma 1, lettera h),fino ad un anno,  decorso</w:t>
      </w:r>
    </w:p>
    <w:p w:rsidR="0067479A" w:rsidRDefault="0067479A" w:rsidP="00ED7452">
      <w:pPr>
        <w:jc w:val="both"/>
      </w:pPr>
      <w:r>
        <w:t xml:space="preserve">il quale l'iscrizione </w:t>
      </w:r>
      <w:proofErr w:type="spellStart"/>
      <w:r>
        <w:t>e'</w:t>
      </w:r>
      <w:proofErr w:type="spellEnd"/>
      <w:r>
        <w:t xml:space="preserve"> cancellata e perde comunque efficacia. (29) </w:t>
      </w:r>
    </w:p>
    <w:p w:rsidR="0067479A" w:rsidRDefault="0067479A" w:rsidP="00ED7452">
      <w:pPr>
        <w:jc w:val="both"/>
      </w:pPr>
      <w:r>
        <w:t xml:space="preserve">  2. Il candidato o il concorrente attesta il possesso dei  requisiti</w:t>
      </w:r>
    </w:p>
    <w:p w:rsidR="0067479A" w:rsidRDefault="0067479A" w:rsidP="00ED7452">
      <w:pPr>
        <w:jc w:val="both"/>
      </w:pPr>
      <w:r>
        <w:t xml:space="preserve">mediante dichiarazione sostitutiva in </w:t>
      </w:r>
      <w:proofErr w:type="spellStart"/>
      <w:r>
        <w:t>conformita'</w:t>
      </w:r>
      <w:proofErr w:type="spellEnd"/>
      <w:r>
        <w:t xml:space="preserve"> alle previsioni del</w:t>
      </w:r>
    </w:p>
    <w:p w:rsidR="0067479A" w:rsidRDefault="0067479A" w:rsidP="00ED7452">
      <w:pPr>
        <w:jc w:val="both"/>
      </w:pPr>
      <w:r>
        <w:t>testo unico delle disposizioni legislative e regolamentari in materia</w:t>
      </w:r>
    </w:p>
    <w:p w:rsidR="0067479A" w:rsidRDefault="0067479A" w:rsidP="00ED7452">
      <w:pPr>
        <w:jc w:val="both"/>
      </w:pPr>
      <w:r>
        <w:t>di documentazione amministrativa, di cui al  decreto  del  Presidente</w:t>
      </w:r>
    </w:p>
    <w:p w:rsidR="0067479A" w:rsidRDefault="0067479A" w:rsidP="00ED7452">
      <w:pPr>
        <w:jc w:val="both"/>
      </w:pPr>
      <w:r>
        <w:t>della Repubblica 28 dicembre 2000, n. 445, in  cui  indica  tutte  le</w:t>
      </w:r>
    </w:p>
    <w:p w:rsidR="0067479A" w:rsidRDefault="0067479A" w:rsidP="00ED7452">
      <w:pPr>
        <w:jc w:val="both"/>
      </w:pPr>
      <w:r>
        <w:t>condanne penali riportate, ivi comprese quelle  per  le  quali  abbia</w:t>
      </w:r>
    </w:p>
    <w:p w:rsidR="0067479A" w:rsidRDefault="0067479A" w:rsidP="00ED7452">
      <w:pPr>
        <w:jc w:val="both"/>
      </w:pPr>
      <w:r>
        <w:t>beneficiato della non menzione. Ai fini del comma 1, lettera  c),  il</w:t>
      </w:r>
    </w:p>
    <w:p w:rsidR="0067479A" w:rsidRDefault="0067479A" w:rsidP="00ED7452">
      <w:pPr>
        <w:jc w:val="both"/>
      </w:pPr>
      <w:r>
        <w:t xml:space="preserve">concorrente non </w:t>
      </w:r>
      <w:proofErr w:type="spellStart"/>
      <w:r>
        <w:t>e'</w:t>
      </w:r>
      <w:proofErr w:type="spellEnd"/>
      <w:r>
        <w:t xml:space="preserve"> tenuto ad indicare nella dichiarazione le condanne</w:t>
      </w:r>
    </w:p>
    <w:p w:rsidR="0067479A" w:rsidRDefault="0067479A" w:rsidP="00ED7452">
      <w:pPr>
        <w:jc w:val="both"/>
      </w:pPr>
      <w:r>
        <w:t>per reati depenalizzati ovvero dichiarati estinti  dopo  la  condanna</w:t>
      </w:r>
    </w:p>
    <w:p w:rsidR="0067479A" w:rsidRDefault="0067479A" w:rsidP="00ED7452">
      <w:pPr>
        <w:jc w:val="both"/>
      </w:pPr>
      <w:r>
        <w:t xml:space="preserve">stessa, ne'  le  condanne  revocate,  ne'  quelle  per  le  quali  </w:t>
      </w:r>
      <w:proofErr w:type="spellStart"/>
      <w:r>
        <w:t>e'</w:t>
      </w:r>
      <w:proofErr w:type="spellEnd"/>
    </w:p>
    <w:p w:rsidR="0067479A" w:rsidRDefault="0067479A" w:rsidP="00ED7452">
      <w:pPr>
        <w:jc w:val="both"/>
      </w:pPr>
      <w:r>
        <w:t>intervenuta la riabilitazione. Ai fini del comma 1,  lettera  g),  si</w:t>
      </w:r>
    </w:p>
    <w:p w:rsidR="0067479A" w:rsidRDefault="0067479A" w:rsidP="00ED7452">
      <w:pPr>
        <w:jc w:val="both"/>
      </w:pPr>
      <w:r>
        <w:t>intendono gravi le violazioni che comportano un omesso  pagamento  di</w:t>
      </w:r>
    </w:p>
    <w:p w:rsidR="0067479A" w:rsidRDefault="0067479A" w:rsidP="00ED7452">
      <w:pPr>
        <w:jc w:val="both"/>
      </w:pPr>
      <w:r>
        <w:t>imposte  e  tasse  per  un  importo  superiore  all'importo  di   cui</w:t>
      </w:r>
    </w:p>
    <w:p w:rsidR="0067479A" w:rsidRDefault="0067479A" w:rsidP="00ED7452">
      <w:pPr>
        <w:jc w:val="both"/>
      </w:pPr>
      <w:r>
        <w:t>all'articolo 48 bis, commi 1 e  2-bis,  del  decreto  del  Presidente</w:t>
      </w:r>
    </w:p>
    <w:p w:rsidR="0067479A" w:rsidRDefault="0067479A" w:rsidP="00ED7452">
      <w:pPr>
        <w:jc w:val="both"/>
      </w:pPr>
      <w:r>
        <w:t>della Repubblica 29 settembre 1973, n. 602 ;costituiscono  violazioni</w:t>
      </w:r>
    </w:p>
    <w:p w:rsidR="0067479A" w:rsidRDefault="0067479A" w:rsidP="00ED7452">
      <w:pPr>
        <w:jc w:val="both"/>
      </w:pPr>
      <w:r>
        <w:t>definitivamente accertate quelle relative all'obbligo di pagamento di</w:t>
      </w:r>
    </w:p>
    <w:p w:rsidR="0067479A" w:rsidRDefault="0067479A" w:rsidP="00ED7452">
      <w:pPr>
        <w:jc w:val="both"/>
      </w:pPr>
      <w:r>
        <w:t>debiti per imposte e tasse certi, scaduti ed esigibili. Ai  fini  del</w:t>
      </w:r>
    </w:p>
    <w:p w:rsidR="0067479A" w:rsidRDefault="0067479A" w:rsidP="00ED7452">
      <w:pPr>
        <w:jc w:val="both"/>
      </w:pPr>
      <w:r>
        <w:t>comma 1, lettera i), si intendono gravi  le  violazioni  ostative  al</w:t>
      </w:r>
    </w:p>
    <w:p w:rsidR="0067479A" w:rsidRDefault="0067479A" w:rsidP="00ED7452">
      <w:pPr>
        <w:jc w:val="both"/>
      </w:pPr>
      <w:r>
        <w:t xml:space="preserve">rilascio del documento  unico  di  </w:t>
      </w:r>
      <w:proofErr w:type="spellStart"/>
      <w:r>
        <w:t>regolarita'</w:t>
      </w:r>
      <w:proofErr w:type="spellEnd"/>
      <w:r>
        <w:t xml:space="preserve">  contributiva  di  cui</w:t>
      </w:r>
    </w:p>
    <w:p w:rsidR="0067479A" w:rsidRDefault="0067479A" w:rsidP="00ED7452">
      <w:pPr>
        <w:jc w:val="both"/>
      </w:pPr>
      <w:r>
        <w:t>all'articolo 2, comma 2, del decreto-legge 25 settembre 2002, n. 210,</w:t>
      </w:r>
    </w:p>
    <w:p w:rsidR="0067479A" w:rsidRDefault="0067479A" w:rsidP="00ED7452">
      <w:pPr>
        <w:jc w:val="both"/>
      </w:pPr>
      <w:r>
        <w:t>convertito, con modificazioni, dalla legge 22 novembre 2002, n.  266;</w:t>
      </w:r>
    </w:p>
    <w:p w:rsidR="0067479A" w:rsidRDefault="0067479A" w:rsidP="00ED7452">
      <w:pPr>
        <w:jc w:val="both"/>
      </w:pPr>
      <w:r>
        <w:t>i soggetti di cui all'articolo 47,  comma  1,  dimostrano,  ai  sensi</w:t>
      </w:r>
    </w:p>
    <w:p w:rsidR="0067479A" w:rsidRDefault="0067479A" w:rsidP="00ED7452">
      <w:pPr>
        <w:jc w:val="both"/>
      </w:pPr>
      <w:r>
        <w:t>dell'articolo  47,  comma  2,  il  possesso  degli  stessi  requisiti</w:t>
      </w:r>
    </w:p>
    <w:p w:rsidR="0067479A" w:rsidRDefault="0067479A" w:rsidP="00ED7452">
      <w:pPr>
        <w:jc w:val="both"/>
      </w:pPr>
      <w:r>
        <w:t xml:space="preserve">prescritti  per  il  rilascio  del  documento  unico  di  </w:t>
      </w:r>
      <w:proofErr w:type="spellStart"/>
      <w:r>
        <w:t>regolarita'</w:t>
      </w:r>
      <w:proofErr w:type="spellEnd"/>
    </w:p>
    <w:p w:rsidR="0067479A" w:rsidRDefault="0067479A" w:rsidP="00ED7452">
      <w:pPr>
        <w:jc w:val="both"/>
      </w:pPr>
      <w:r>
        <w:t>contributiva. Ai fini del comma 1, lettera m-quater), il  concorrente</w:t>
      </w:r>
    </w:p>
    <w:p w:rsidR="0067479A" w:rsidRDefault="0067479A" w:rsidP="00ED7452">
      <w:pPr>
        <w:jc w:val="both"/>
      </w:pPr>
      <w:r>
        <w:t>allega, alternativamente: a) la  dichiarazione  di  non  trovarsi  in</w:t>
      </w:r>
    </w:p>
    <w:p w:rsidR="0067479A" w:rsidRDefault="0067479A" w:rsidP="00ED7452">
      <w:pPr>
        <w:jc w:val="both"/>
      </w:pPr>
      <w:r>
        <w:t>alcuna situazione di controllo di cui all'articolo  2359  del  codice</w:t>
      </w:r>
    </w:p>
    <w:p w:rsidR="0067479A" w:rsidRDefault="0067479A" w:rsidP="00ED7452">
      <w:pPr>
        <w:jc w:val="both"/>
      </w:pPr>
      <w:r>
        <w:t>civile rispetto ad alcun soggetto,  e  di  aver  formulato  l'offerta</w:t>
      </w:r>
    </w:p>
    <w:p w:rsidR="0067479A" w:rsidRDefault="0067479A" w:rsidP="00ED7452">
      <w:pPr>
        <w:jc w:val="both"/>
      </w:pPr>
      <w:r>
        <w:t>autonomamente; b) la dichiarazione di non essere a  conoscenza  della</w:t>
      </w:r>
    </w:p>
    <w:p w:rsidR="0067479A" w:rsidRDefault="0067479A" w:rsidP="00ED7452">
      <w:pPr>
        <w:jc w:val="both"/>
      </w:pPr>
      <w:r>
        <w:t>partecipazione alla medesima procedura di soggetti  che  si  trovano,</w:t>
      </w:r>
    </w:p>
    <w:p w:rsidR="0067479A" w:rsidRDefault="0067479A" w:rsidP="00ED7452">
      <w:pPr>
        <w:jc w:val="both"/>
      </w:pPr>
      <w:r>
        <w:t>rispetto al concorrente, in una delle situazioni di controllo di  cui</w:t>
      </w:r>
    </w:p>
    <w:p w:rsidR="0067479A" w:rsidRDefault="0067479A" w:rsidP="00ED7452">
      <w:pPr>
        <w:jc w:val="both"/>
      </w:pPr>
      <w:r>
        <w:t>all'articolo 2359 del codice civile, e di  aver  formulato  l'offerta</w:t>
      </w:r>
    </w:p>
    <w:p w:rsidR="0067479A" w:rsidRDefault="0067479A" w:rsidP="00ED7452">
      <w:pPr>
        <w:jc w:val="both"/>
      </w:pPr>
      <w:r>
        <w:t>autonomamente; c) la  dichiarazione  di  essere  a  conoscenza  della</w:t>
      </w:r>
    </w:p>
    <w:p w:rsidR="0067479A" w:rsidRDefault="0067479A" w:rsidP="00ED7452">
      <w:pPr>
        <w:jc w:val="both"/>
      </w:pPr>
      <w:r>
        <w:t>partecipazione alla medesima procedura di soggetti  che  si  trovano,</w:t>
      </w:r>
    </w:p>
    <w:p w:rsidR="0067479A" w:rsidRDefault="0067479A" w:rsidP="00ED7452">
      <w:pPr>
        <w:jc w:val="both"/>
      </w:pPr>
      <w:r>
        <w:t>rispetto  al  concorrente,  in  situazione  di   controllo   di   cui</w:t>
      </w:r>
    </w:p>
    <w:p w:rsidR="0067479A" w:rsidRDefault="0067479A" w:rsidP="00ED7452">
      <w:pPr>
        <w:jc w:val="both"/>
      </w:pPr>
      <w:r>
        <w:t>all'articolo 2359 del codice civile, e di  aver  formulato  l'offerta</w:t>
      </w:r>
    </w:p>
    <w:p w:rsidR="0067479A" w:rsidRDefault="0067479A" w:rsidP="00ED7452">
      <w:pPr>
        <w:jc w:val="both"/>
      </w:pPr>
      <w:r>
        <w:t>autonomamente. Nelle ipotesi di cui alle lettere  a),  b)  e  c),  la</w:t>
      </w:r>
    </w:p>
    <w:p w:rsidR="0067479A" w:rsidRDefault="0067479A" w:rsidP="00ED7452">
      <w:pPr>
        <w:jc w:val="both"/>
      </w:pPr>
      <w:r>
        <w:t>stazione appaltante esclude i concorrenti per i quali accerta che  le</w:t>
      </w:r>
    </w:p>
    <w:p w:rsidR="0067479A" w:rsidRDefault="0067479A" w:rsidP="00ED7452">
      <w:pPr>
        <w:jc w:val="both"/>
      </w:pPr>
      <w:r>
        <w:t>relative offerte sono imputabili  ad  un  unico  centro  decisionale,</w:t>
      </w:r>
    </w:p>
    <w:p w:rsidR="0067479A" w:rsidRDefault="0067479A" w:rsidP="00ED7452">
      <w:pPr>
        <w:jc w:val="both"/>
      </w:pPr>
      <w:r>
        <w:t>sulla base di univoci elementi. La verifica e l'eventuale  esclusione</w:t>
      </w:r>
    </w:p>
    <w:p w:rsidR="0067479A" w:rsidRDefault="0067479A" w:rsidP="00ED7452">
      <w:pPr>
        <w:jc w:val="both"/>
      </w:pPr>
      <w:r>
        <w:t>sono  disposte  dopo  l'apertura  delle  buste  contenenti  l'offerta</w:t>
      </w:r>
    </w:p>
    <w:p w:rsidR="0067479A" w:rsidRDefault="0067479A" w:rsidP="00ED7452">
      <w:pPr>
        <w:jc w:val="both"/>
      </w:pPr>
      <w:r>
        <w:t xml:space="preserve">economica. (29) </w:t>
      </w:r>
    </w:p>
    <w:p w:rsidR="0067479A" w:rsidRDefault="0067479A" w:rsidP="00ED7452">
      <w:pPr>
        <w:jc w:val="both"/>
      </w:pPr>
      <w:r>
        <w:t xml:space="preserve">  ((2-bis. La mancanza, l'incompletezza e  ogni  altra  </w:t>
      </w:r>
      <w:proofErr w:type="spellStart"/>
      <w:r>
        <w:t>irregolarita'</w:t>
      </w:r>
      <w:proofErr w:type="spellEnd"/>
    </w:p>
    <w:p w:rsidR="0067479A" w:rsidRDefault="0067479A" w:rsidP="00ED7452">
      <w:pPr>
        <w:jc w:val="both"/>
      </w:pPr>
      <w:r>
        <w:t>essenziale degli elementi e delle dichiarazioni sostitutive di cui al</w:t>
      </w:r>
    </w:p>
    <w:p w:rsidR="0067479A" w:rsidRDefault="0067479A" w:rsidP="00ED7452">
      <w:pPr>
        <w:jc w:val="both"/>
      </w:pPr>
      <w:r>
        <w:t>comma 2 obbliga il concorrente che vi ha dato causa al pagamento,  in</w:t>
      </w:r>
    </w:p>
    <w:p w:rsidR="0067479A" w:rsidRDefault="0067479A" w:rsidP="00ED7452">
      <w:pPr>
        <w:jc w:val="both"/>
      </w:pPr>
      <w:r>
        <w:t>favore della stazione appaltante, della sanzione pecuniaria stabilita</w:t>
      </w:r>
    </w:p>
    <w:p w:rsidR="0067479A" w:rsidRDefault="0067479A" w:rsidP="00ED7452">
      <w:pPr>
        <w:jc w:val="both"/>
      </w:pPr>
      <w:r>
        <w:t>dal bando di gara, in misura non inferiore all'uno per  mille  e  non</w:t>
      </w:r>
    </w:p>
    <w:p w:rsidR="0067479A" w:rsidRDefault="0067479A" w:rsidP="00ED7452">
      <w:pPr>
        <w:jc w:val="both"/>
      </w:pPr>
      <w:r>
        <w:t>superiore all'uno per cento del valore  della  gara  e  comunque  non</w:t>
      </w:r>
    </w:p>
    <w:p w:rsidR="0067479A" w:rsidRDefault="0067479A" w:rsidP="00ED7452">
      <w:pPr>
        <w:jc w:val="both"/>
      </w:pPr>
      <w:r>
        <w:t xml:space="preserve">superiore a  50.000  euro,  il  cui  versamento  </w:t>
      </w:r>
      <w:proofErr w:type="spellStart"/>
      <w:r>
        <w:t>e'</w:t>
      </w:r>
      <w:proofErr w:type="spellEnd"/>
      <w:r>
        <w:t xml:space="preserve">  garantito  dalla</w:t>
      </w:r>
    </w:p>
    <w:p w:rsidR="0067479A" w:rsidRDefault="0067479A" w:rsidP="00ED7452">
      <w:pPr>
        <w:jc w:val="both"/>
      </w:pPr>
      <w:r>
        <w:t>cauzione provvisoria. In tal caso, la stazione appaltante assegna  al</w:t>
      </w:r>
    </w:p>
    <w:p w:rsidR="0067479A" w:rsidRDefault="0067479A" w:rsidP="00ED7452">
      <w:pPr>
        <w:jc w:val="both"/>
      </w:pPr>
      <w:r>
        <w:t xml:space="preserve">concorrente un termine, non superiore a dieci giorni,  </w:t>
      </w:r>
      <w:proofErr w:type="spellStart"/>
      <w:r>
        <w:t>perche</w:t>
      </w:r>
      <w:proofErr w:type="spellEnd"/>
      <w:r>
        <w:t>'  siano</w:t>
      </w:r>
    </w:p>
    <w:p w:rsidR="0067479A" w:rsidRDefault="0067479A" w:rsidP="00ED7452">
      <w:pPr>
        <w:jc w:val="both"/>
      </w:pPr>
      <w:r>
        <w:t>rese,  integrate  o  regolarizzate   le   dichiarazioni   necessarie,</w:t>
      </w:r>
    </w:p>
    <w:p w:rsidR="0067479A" w:rsidRDefault="0067479A" w:rsidP="00ED7452">
      <w:pPr>
        <w:jc w:val="both"/>
      </w:pPr>
      <w:r>
        <w:t>indicandone il contenuto e i soggetti che le devono rendere. Nei casi</w:t>
      </w:r>
    </w:p>
    <w:p w:rsidR="0067479A" w:rsidRDefault="0067479A" w:rsidP="00ED7452">
      <w:pPr>
        <w:jc w:val="both"/>
      </w:pPr>
      <w:r>
        <w:t xml:space="preserve">di </w:t>
      </w:r>
      <w:proofErr w:type="spellStart"/>
      <w:r>
        <w:t>irregolarita'</w:t>
      </w:r>
      <w:proofErr w:type="spellEnd"/>
      <w:r>
        <w:t xml:space="preserve"> non essenziali, ovvero di mancanza  o  incompletezza</w:t>
      </w:r>
    </w:p>
    <w:p w:rsidR="0067479A" w:rsidRDefault="0067479A" w:rsidP="00ED7452">
      <w:pPr>
        <w:jc w:val="both"/>
      </w:pPr>
      <w:r>
        <w:t>di dichiarazioni non indispensabili, la stazione  appaltante  non  ne</w:t>
      </w:r>
    </w:p>
    <w:p w:rsidR="0067479A" w:rsidRDefault="0067479A" w:rsidP="00ED7452">
      <w:pPr>
        <w:jc w:val="both"/>
      </w:pPr>
      <w:r>
        <w:t>richiede la regolarizzazione, ne' applica alcuna sanzione. In caso di</w:t>
      </w:r>
    </w:p>
    <w:p w:rsidR="0067479A" w:rsidRDefault="0067479A" w:rsidP="00ED7452">
      <w:pPr>
        <w:jc w:val="both"/>
      </w:pPr>
      <w:r>
        <w:t>inutile decorso del termine di cui al secondo periodo il  concorrente</w:t>
      </w:r>
    </w:p>
    <w:p w:rsidR="0067479A" w:rsidRDefault="0067479A" w:rsidP="00ED7452">
      <w:pPr>
        <w:jc w:val="both"/>
      </w:pPr>
      <w:proofErr w:type="spellStart"/>
      <w:r>
        <w:t>e'</w:t>
      </w:r>
      <w:proofErr w:type="spellEnd"/>
      <w:r>
        <w:t xml:space="preserve"> escluso dalla gara.  Ogni  variazione  che  intervenga,  anche  in</w:t>
      </w:r>
    </w:p>
    <w:p w:rsidR="0067479A" w:rsidRDefault="0067479A" w:rsidP="00ED7452">
      <w:pPr>
        <w:jc w:val="both"/>
      </w:pPr>
      <w:r>
        <w:t>conseguenza di una pronuncia  giurisdizionale,  successivamente  alla</w:t>
      </w:r>
    </w:p>
    <w:p w:rsidR="0067479A" w:rsidRDefault="0067479A" w:rsidP="00ED7452">
      <w:pPr>
        <w:jc w:val="both"/>
      </w:pPr>
      <w:r>
        <w:t>fase di ammissione, regolarizzazione o esclusione delle  offerte  non</w:t>
      </w:r>
    </w:p>
    <w:p w:rsidR="0067479A" w:rsidRDefault="0067479A" w:rsidP="00ED7452">
      <w:pPr>
        <w:jc w:val="both"/>
      </w:pPr>
      <w:r>
        <w:t>rileva ai  fini  del  calcolo  di  medie  nella  procedura,  ne'  per</w:t>
      </w:r>
    </w:p>
    <w:p w:rsidR="0067479A" w:rsidRDefault="0067479A" w:rsidP="00ED7452">
      <w:pPr>
        <w:jc w:val="both"/>
      </w:pPr>
      <w:r>
        <w:t xml:space="preserve">l'individuazione della soglia di anomalia delle offerte.)) ((58)) </w:t>
      </w:r>
    </w:p>
    <w:p w:rsidR="0067479A" w:rsidRDefault="0067479A" w:rsidP="00ED7452">
      <w:pPr>
        <w:jc w:val="both"/>
      </w:pPr>
      <w:r>
        <w:t xml:space="preserve">  3. Ai fini degli accertamenti relativi alle cause di esclusione  di</w:t>
      </w:r>
    </w:p>
    <w:p w:rsidR="0067479A" w:rsidRDefault="0067479A" w:rsidP="00ED7452">
      <w:pPr>
        <w:jc w:val="both"/>
      </w:pPr>
      <w:r>
        <w:t>cui al presente articolo, si applica l'articolo 43  del  decreto  del</w:t>
      </w:r>
    </w:p>
    <w:p w:rsidR="0067479A" w:rsidRDefault="0067479A" w:rsidP="00ED7452">
      <w:pPr>
        <w:jc w:val="both"/>
      </w:pPr>
      <w:r>
        <w:t>Presidente della Repubblica 28 dicembre 2000, n. 445; resta fermo per</w:t>
      </w:r>
    </w:p>
    <w:p w:rsidR="0067479A" w:rsidRDefault="0067479A" w:rsidP="00ED7452">
      <w:pPr>
        <w:jc w:val="both"/>
      </w:pPr>
      <w:r>
        <w:t>le stazioni appaltanti e per  gli  enti  aggiudicatori  l'obbligo  di</w:t>
      </w:r>
    </w:p>
    <w:p w:rsidR="0067479A" w:rsidRDefault="0067479A" w:rsidP="00ED7452">
      <w:pPr>
        <w:jc w:val="both"/>
      </w:pPr>
      <w:r>
        <w:t xml:space="preserve">acquisire d'ufficio il documento unico di  </w:t>
      </w:r>
      <w:proofErr w:type="spellStart"/>
      <w:r>
        <w:t>regolarita'</w:t>
      </w:r>
      <w:proofErr w:type="spellEnd"/>
      <w:r>
        <w:t xml:space="preserve">  contributiva.</w:t>
      </w:r>
    </w:p>
    <w:p w:rsidR="0067479A" w:rsidRDefault="0067479A" w:rsidP="00ED7452">
      <w:pPr>
        <w:jc w:val="both"/>
      </w:pPr>
      <w:r>
        <w:t>In sede di verifica delle dichiarazioni di cui ai  commi  1  e  2  le</w:t>
      </w:r>
    </w:p>
    <w:p w:rsidR="0067479A" w:rsidRDefault="0067479A" w:rsidP="00ED7452">
      <w:pPr>
        <w:jc w:val="both"/>
      </w:pPr>
      <w:r>
        <w:t>stazioni appaltanti chiedono al  competente  ufficio  del  casellario</w:t>
      </w:r>
    </w:p>
    <w:p w:rsidR="0067479A" w:rsidRDefault="0067479A" w:rsidP="00ED7452">
      <w:pPr>
        <w:jc w:val="both"/>
      </w:pPr>
      <w:r>
        <w:t>giudiziale,  relativamente  ai  candidati   o   ai   concorrenti,   i</w:t>
      </w:r>
    </w:p>
    <w:p w:rsidR="0067479A" w:rsidRDefault="0067479A" w:rsidP="00ED7452">
      <w:pPr>
        <w:jc w:val="both"/>
      </w:pPr>
      <w:r>
        <w:t>certificati del casellario giudiziale  di  cui  all'articolo  21  del</w:t>
      </w:r>
    </w:p>
    <w:p w:rsidR="0067479A" w:rsidRDefault="0067479A" w:rsidP="00ED7452">
      <w:pPr>
        <w:jc w:val="both"/>
      </w:pPr>
      <w:r>
        <w:t>decreto del Presidente della Repubblica 14  novembre  2002,  n.  313,</w:t>
      </w:r>
    </w:p>
    <w:p w:rsidR="0067479A" w:rsidRDefault="0067479A" w:rsidP="00ED7452">
      <w:pPr>
        <w:jc w:val="both"/>
      </w:pPr>
      <w:r>
        <w:t>oppure le visure di  cui  all'articolo  33,  comma  1,  del  medesimo</w:t>
      </w:r>
    </w:p>
    <w:p w:rsidR="0067479A" w:rsidRDefault="0067479A" w:rsidP="00ED7452">
      <w:pPr>
        <w:jc w:val="both"/>
      </w:pPr>
      <w:r>
        <w:t xml:space="preserve">decreto n. 313 del 2002. </w:t>
      </w:r>
    </w:p>
    <w:p w:rsidR="0067479A" w:rsidRDefault="0067479A" w:rsidP="00ED7452">
      <w:pPr>
        <w:jc w:val="both"/>
      </w:pPr>
      <w:r>
        <w:t xml:space="preserve">  4. Ai fini degli accertamenti relativi alle cause di esclusione  di</w:t>
      </w:r>
    </w:p>
    <w:p w:rsidR="0067479A" w:rsidRDefault="0067479A" w:rsidP="00ED7452">
      <w:pPr>
        <w:jc w:val="both"/>
      </w:pPr>
      <w:r>
        <w:t>cui al presente articolo, nei confronti di  candidati  o  concorrenti</w:t>
      </w:r>
    </w:p>
    <w:p w:rsidR="0067479A" w:rsidRDefault="0067479A" w:rsidP="00ED7452">
      <w:pPr>
        <w:jc w:val="both"/>
      </w:pPr>
      <w:r>
        <w:t>non stabiliti in Italia, le stazioni appaltanti chiedono se del  caso</w:t>
      </w:r>
    </w:p>
    <w:p w:rsidR="0067479A" w:rsidRDefault="0067479A" w:rsidP="00ED7452">
      <w:pPr>
        <w:jc w:val="both"/>
      </w:pPr>
      <w:r>
        <w:t>ai candidati o  ai  concorrenti  di  fornire  i  necessari  documenti</w:t>
      </w:r>
    </w:p>
    <w:p w:rsidR="0067479A" w:rsidRDefault="0067479A" w:rsidP="00ED7452">
      <w:pPr>
        <w:jc w:val="both"/>
      </w:pPr>
      <w:r>
        <w:t xml:space="preserve">probatori,  e  possono  </w:t>
      </w:r>
      <w:proofErr w:type="spellStart"/>
      <w:r>
        <w:t>altresi'</w:t>
      </w:r>
      <w:proofErr w:type="spellEnd"/>
      <w:r>
        <w:t xml:space="preserve">  chiedere  la   cooperazione   delle</w:t>
      </w:r>
    </w:p>
    <w:p w:rsidR="0067479A" w:rsidRDefault="0067479A" w:rsidP="00ED7452">
      <w:pPr>
        <w:jc w:val="both"/>
      </w:pPr>
      <w:proofErr w:type="spellStart"/>
      <w:r>
        <w:t>autorita'</w:t>
      </w:r>
      <w:proofErr w:type="spellEnd"/>
      <w:r>
        <w:t xml:space="preserve"> competenti. </w:t>
      </w:r>
    </w:p>
    <w:p w:rsidR="0067479A" w:rsidRDefault="0067479A" w:rsidP="00ED7452">
      <w:pPr>
        <w:jc w:val="both"/>
      </w:pPr>
      <w:r>
        <w:t xml:space="preserve">  5. Se nessun documento o certificato </w:t>
      </w:r>
      <w:proofErr w:type="spellStart"/>
      <w:r>
        <w:t>e'</w:t>
      </w:r>
      <w:proofErr w:type="spellEnd"/>
      <w:r>
        <w:t xml:space="preserve"> rilasciato da  altro  Stato</w:t>
      </w:r>
    </w:p>
    <w:p w:rsidR="0067479A" w:rsidRDefault="0067479A" w:rsidP="00ED7452">
      <w:pPr>
        <w:jc w:val="both"/>
      </w:pPr>
      <w:r>
        <w:t>dell'Unione europea, costituisce prova sufficiente una  dichiarazione</w:t>
      </w:r>
    </w:p>
    <w:p w:rsidR="0067479A" w:rsidRDefault="0067479A" w:rsidP="00ED7452">
      <w:pPr>
        <w:jc w:val="both"/>
      </w:pPr>
      <w:r>
        <w:t>giurata, ovvero, negli  Stati  membri  in  cui  non  esiste  siffatta</w:t>
      </w:r>
    </w:p>
    <w:p w:rsidR="0067479A" w:rsidRDefault="0067479A" w:rsidP="00ED7452">
      <w:pPr>
        <w:jc w:val="both"/>
      </w:pPr>
      <w:r>
        <w:t>dichiarazione, una  dichiarazione  resa  dall'interessato  innanzi  a</w:t>
      </w:r>
    </w:p>
    <w:p w:rsidR="0067479A" w:rsidRDefault="0067479A" w:rsidP="00ED7452">
      <w:pPr>
        <w:jc w:val="both"/>
      </w:pPr>
      <w:proofErr w:type="spellStart"/>
      <w:r>
        <w:t>un'autorita'</w:t>
      </w:r>
      <w:proofErr w:type="spellEnd"/>
      <w:r>
        <w:t xml:space="preserve"> giudiziaria o amministrativa competente, a un notaio o a</w:t>
      </w:r>
    </w:p>
    <w:p w:rsidR="0067479A" w:rsidRDefault="0067479A" w:rsidP="00ED7452">
      <w:pPr>
        <w:jc w:val="both"/>
      </w:pPr>
      <w:r>
        <w:t>un organismo professionale  qualificato  a  riceverla  del  Paese  di</w:t>
      </w:r>
    </w:p>
    <w:p w:rsidR="0067479A" w:rsidRDefault="0067479A" w:rsidP="00ED7452">
      <w:pPr>
        <w:jc w:val="both"/>
      </w:pPr>
      <w:r>
        <w:t xml:space="preserve">origine o di provenienza. </w:t>
      </w:r>
    </w:p>
    <w:p w:rsidR="0067479A" w:rsidRDefault="0067479A" w:rsidP="00ED7452">
      <w:pPr>
        <w:jc w:val="both"/>
      </w:pPr>
      <w:r>
        <w:t xml:space="preserve"> </w:t>
      </w:r>
    </w:p>
    <w:p w:rsidR="0067479A" w:rsidRDefault="0067479A" w:rsidP="00ED7452">
      <w:pPr>
        <w:jc w:val="both"/>
      </w:pPr>
      <w:r>
        <w:t xml:space="preserve">------------ </w:t>
      </w:r>
    </w:p>
    <w:p w:rsidR="0067479A" w:rsidRDefault="0067479A" w:rsidP="00ED7452">
      <w:pPr>
        <w:jc w:val="both"/>
      </w:pPr>
      <w:r>
        <w:t xml:space="preserve">AGGIORNAMENTO (29) </w:t>
      </w:r>
    </w:p>
    <w:p w:rsidR="0067479A" w:rsidRDefault="0067479A" w:rsidP="00ED7452">
      <w:pPr>
        <w:jc w:val="both"/>
      </w:pPr>
      <w:r>
        <w:t xml:space="preserve">  Il D.L. 13 maggio 2011, n. 70, convertito con  modificazioni  dalla</w:t>
      </w:r>
    </w:p>
    <w:p w:rsidR="0067479A" w:rsidRDefault="0067479A" w:rsidP="00ED7452">
      <w:pPr>
        <w:jc w:val="both"/>
      </w:pPr>
      <w:r>
        <w:t>L. 12 luglio 2011, n. 106, ha disposto (con l'art. 4,  comma  3)  che</w:t>
      </w:r>
    </w:p>
    <w:p w:rsidR="0067479A" w:rsidRDefault="0067479A" w:rsidP="00ED7452">
      <w:pPr>
        <w:jc w:val="both"/>
      </w:pPr>
      <w:r>
        <w:t>"Le disposizioni di cui al comma 2, lettere b), d),  e-bis),  i-bis),</w:t>
      </w:r>
    </w:p>
    <w:p w:rsidR="0067479A" w:rsidRDefault="0067479A" w:rsidP="00ED7452">
      <w:pPr>
        <w:jc w:val="both"/>
      </w:pPr>
      <w:r>
        <w:t xml:space="preserve">i-ter), l), </w:t>
      </w:r>
      <w:proofErr w:type="spellStart"/>
      <w:r>
        <w:t>dd</w:t>
      </w:r>
      <w:proofErr w:type="spellEnd"/>
      <w:r>
        <w:t xml:space="preserve">) e </w:t>
      </w:r>
      <w:proofErr w:type="spellStart"/>
      <w:r>
        <w:t>ll</w:t>
      </w:r>
      <w:proofErr w:type="spellEnd"/>
      <w:r>
        <w:t>), numero 1-bis), si applicano alle  procedure  i</w:t>
      </w:r>
    </w:p>
    <w:p w:rsidR="0067479A" w:rsidRDefault="0067479A" w:rsidP="00ED7452">
      <w:pPr>
        <w:jc w:val="both"/>
      </w:pPr>
      <w:r>
        <w:t>cui bandi o avvisi con i quali si indice  una  gara  sono  pubblicati</w:t>
      </w:r>
    </w:p>
    <w:p w:rsidR="0067479A" w:rsidRDefault="0067479A" w:rsidP="00ED7452">
      <w:pPr>
        <w:jc w:val="both"/>
      </w:pPr>
      <w:r>
        <w:t>successivamente  alla  data  di  entrata  in  vigore   del   presente</w:t>
      </w:r>
    </w:p>
    <w:p w:rsidR="0067479A" w:rsidRDefault="0067479A" w:rsidP="00ED7452">
      <w:pPr>
        <w:jc w:val="both"/>
      </w:pPr>
      <w:r>
        <w:t xml:space="preserve">decreto-legge, </w:t>
      </w:r>
      <w:proofErr w:type="spellStart"/>
      <w:r>
        <w:t>nonche</w:t>
      </w:r>
      <w:proofErr w:type="spellEnd"/>
      <w:r>
        <w:t>', in caso di contratti senza  pubblicazione  di</w:t>
      </w:r>
    </w:p>
    <w:p w:rsidR="0067479A" w:rsidRDefault="0067479A" w:rsidP="00ED7452">
      <w:pPr>
        <w:jc w:val="both"/>
      </w:pPr>
      <w:r>
        <w:t>bandi o avvisi, alle procedure in cui, alla data di entrata in vigore</w:t>
      </w:r>
    </w:p>
    <w:p w:rsidR="0067479A" w:rsidRDefault="0067479A" w:rsidP="00ED7452">
      <w:pPr>
        <w:jc w:val="both"/>
      </w:pPr>
      <w:r>
        <w:t>del presente decreto-legge, non sono ancora stati inviati gli  inviti</w:t>
      </w:r>
    </w:p>
    <w:p w:rsidR="0067479A" w:rsidRDefault="0067479A" w:rsidP="00ED7452">
      <w:pPr>
        <w:jc w:val="both"/>
      </w:pPr>
      <w:r>
        <w:t xml:space="preserve">a presentare le offerte". </w:t>
      </w:r>
    </w:p>
    <w:p w:rsidR="0067479A" w:rsidRDefault="0067479A" w:rsidP="00ED7452">
      <w:pPr>
        <w:jc w:val="both"/>
      </w:pPr>
      <w:r>
        <w:t xml:space="preserve">------------ </w:t>
      </w:r>
    </w:p>
    <w:p w:rsidR="0067479A" w:rsidRDefault="0067479A" w:rsidP="00ED7452">
      <w:pPr>
        <w:jc w:val="both"/>
      </w:pPr>
      <w:r>
        <w:t xml:space="preserve">AGGIORNAMENTO (37) </w:t>
      </w:r>
    </w:p>
    <w:p w:rsidR="0067479A" w:rsidRDefault="0067479A" w:rsidP="00ED7452">
      <w:pPr>
        <w:jc w:val="both"/>
      </w:pPr>
      <w:r>
        <w:t xml:space="preserve">  Il D.L. 22 giugno 2012, n. 83, convertito con  modificazioni  dalla</w:t>
      </w:r>
    </w:p>
    <w:p w:rsidR="0067479A" w:rsidRDefault="0067479A" w:rsidP="00ED7452">
      <w:pPr>
        <w:jc w:val="both"/>
      </w:pPr>
      <w:r>
        <w:t>L. 7 agosto 2012, n. 134, ha disposto (con l'art. 33,  comma  3)  che</w:t>
      </w:r>
    </w:p>
    <w:p w:rsidR="0067479A" w:rsidRDefault="0067479A" w:rsidP="00ED7452">
      <w:pPr>
        <w:jc w:val="both"/>
      </w:pPr>
      <w:r>
        <w:t>"Le disposizioni di cui ai commi 1 e 2 si applicano  ai  procedimenti</w:t>
      </w:r>
    </w:p>
    <w:p w:rsidR="0067479A" w:rsidRDefault="0067479A" w:rsidP="00ED7452">
      <w:pPr>
        <w:jc w:val="both"/>
      </w:pPr>
      <w:r>
        <w:t>di  concordato  preventivo  e  per  l'omologazione  di   accordi   di</w:t>
      </w:r>
    </w:p>
    <w:p w:rsidR="0067479A" w:rsidRDefault="0067479A" w:rsidP="00ED7452">
      <w:pPr>
        <w:jc w:val="both"/>
      </w:pPr>
      <w:r>
        <w:t>ristrutturazione  dei  debiti  introdotti   dal   trentesimo   giorno</w:t>
      </w:r>
    </w:p>
    <w:p w:rsidR="0067479A" w:rsidRDefault="0067479A" w:rsidP="00ED7452">
      <w:pPr>
        <w:jc w:val="both"/>
      </w:pPr>
      <w:r>
        <w:t>successivo a quello di entrata in vigore della legge  di  conversione</w:t>
      </w:r>
    </w:p>
    <w:p w:rsidR="0067479A" w:rsidRDefault="0067479A" w:rsidP="00ED7452">
      <w:pPr>
        <w:jc w:val="both"/>
      </w:pPr>
      <w:r>
        <w:t xml:space="preserve">del presente decreto, </w:t>
      </w:r>
      <w:proofErr w:type="spellStart"/>
      <w:r>
        <w:t>nonche</w:t>
      </w:r>
      <w:proofErr w:type="spellEnd"/>
      <w:r>
        <w:t>' ai piani di cui al comma 1, lettera a),</w:t>
      </w:r>
    </w:p>
    <w:p w:rsidR="0067479A" w:rsidRDefault="0067479A" w:rsidP="00ED7452">
      <w:pPr>
        <w:jc w:val="both"/>
      </w:pPr>
      <w:r>
        <w:t xml:space="preserve">n. 1) elaborati successivamente al predetto termine." </w:t>
      </w:r>
    </w:p>
    <w:p w:rsidR="0067479A" w:rsidRDefault="0067479A" w:rsidP="00ED7452">
      <w:pPr>
        <w:jc w:val="both"/>
      </w:pPr>
      <w:r>
        <w:t xml:space="preserve">------------- </w:t>
      </w:r>
    </w:p>
    <w:p w:rsidR="0067479A" w:rsidRDefault="0067479A" w:rsidP="00ED7452">
      <w:pPr>
        <w:jc w:val="both"/>
      </w:pPr>
      <w:r>
        <w:t xml:space="preserve">AGGIORNAMENTO (58) </w:t>
      </w:r>
    </w:p>
    <w:p w:rsidR="0067479A" w:rsidRDefault="0067479A" w:rsidP="00ED7452">
      <w:pPr>
        <w:jc w:val="both"/>
      </w:pPr>
      <w:r>
        <w:t xml:space="preserve">  Il D.L. 24 giugno 2014, n. 90 convertito con modificazioni dalla L.</w:t>
      </w:r>
    </w:p>
    <w:p w:rsidR="0067479A" w:rsidRDefault="0067479A" w:rsidP="00ED7452">
      <w:pPr>
        <w:jc w:val="both"/>
      </w:pPr>
      <w:r>
        <w:t>11 agosto 2014, n. 114 ha disposto (con l'art. 39, comma  3)  che  la</w:t>
      </w:r>
    </w:p>
    <w:p w:rsidR="0067479A" w:rsidRDefault="0067479A" w:rsidP="00ED7452">
      <w:pPr>
        <w:jc w:val="both"/>
      </w:pPr>
      <w:r>
        <w:t>presente modifica si applica alle procedure  di  affidamento  indette</w:t>
      </w:r>
    </w:p>
    <w:p w:rsidR="0067479A" w:rsidRDefault="0067479A" w:rsidP="00ED7452">
      <w:pPr>
        <w:jc w:val="both"/>
      </w:pPr>
      <w:r>
        <w:t>successivamente  alla  data  di  entrata  in  vigore  del  suindicato</w:t>
      </w:r>
    </w:p>
    <w:p w:rsidR="0067479A" w:rsidRDefault="0067479A" w:rsidP="00ED7452">
      <w:pPr>
        <w:jc w:val="both"/>
      </w:pPr>
      <w:r>
        <w:t xml:space="preserve">decreto. </w:t>
      </w:r>
    </w:p>
    <w:p w:rsidR="0067479A" w:rsidRDefault="0067479A" w:rsidP="00ED7452">
      <w:pPr>
        <w:jc w:val="both"/>
      </w:pPr>
      <w:r>
        <w:t xml:space="preserve">                              Art. 39. </w:t>
      </w:r>
    </w:p>
    <w:p w:rsidR="0067479A" w:rsidRDefault="0067479A" w:rsidP="00ED7452">
      <w:pPr>
        <w:jc w:val="both"/>
      </w:pPr>
      <w:r>
        <w:t xml:space="preserve">                Requisiti di </w:t>
      </w:r>
      <w:proofErr w:type="spellStart"/>
      <w:r>
        <w:t>idoneita'</w:t>
      </w:r>
      <w:proofErr w:type="spellEnd"/>
      <w:r>
        <w:t xml:space="preserve"> professionale </w:t>
      </w:r>
    </w:p>
    <w:p w:rsidR="0067479A" w:rsidRDefault="0067479A" w:rsidP="00ED7452">
      <w:pPr>
        <w:jc w:val="both"/>
      </w:pPr>
      <w:r>
        <w:t>(art. 46, direttiva 2004/18; art. 15, d.lgs. n.  157/1995;  art.  12,</w:t>
      </w:r>
    </w:p>
    <w:p w:rsidR="0067479A" w:rsidRDefault="0067479A" w:rsidP="00ED7452">
      <w:pPr>
        <w:jc w:val="both"/>
      </w:pPr>
      <w:r>
        <w:t xml:space="preserve">                         d.lgs. n. 358/1992) </w:t>
      </w:r>
    </w:p>
    <w:p w:rsidR="0067479A" w:rsidRDefault="0067479A" w:rsidP="00ED7452">
      <w:pPr>
        <w:jc w:val="both"/>
      </w:pPr>
      <w:r>
        <w:t xml:space="preserve">  1. I concorrenti alle gare, se cittadini italiani o di altro  Stato</w:t>
      </w:r>
    </w:p>
    <w:p w:rsidR="0067479A" w:rsidRDefault="0067479A" w:rsidP="00ED7452">
      <w:pPr>
        <w:jc w:val="both"/>
      </w:pPr>
      <w:r>
        <w:t>membro residenti in Italia, possono essere invitati a provare la loro</w:t>
      </w:r>
    </w:p>
    <w:p w:rsidR="0067479A" w:rsidRDefault="0067479A" w:rsidP="00ED7452">
      <w:pPr>
        <w:jc w:val="both"/>
      </w:pPr>
      <w:r>
        <w:t>iscrizione  nel  registro  della  camera  di  commercio,   industria,</w:t>
      </w:r>
    </w:p>
    <w:p w:rsidR="0067479A" w:rsidRDefault="0067479A" w:rsidP="00ED7452">
      <w:pPr>
        <w:jc w:val="both"/>
      </w:pPr>
      <w:r>
        <w:t>artigianato  e  agricoltura  o   nel   registro   delle   commissioni</w:t>
      </w:r>
    </w:p>
    <w:p w:rsidR="0067479A" w:rsidRDefault="0067479A" w:rsidP="00ED7452">
      <w:pPr>
        <w:jc w:val="both"/>
      </w:pPr>
      <w:r>
        <w:t>provinciali  per  l'artigianato,  o  presso   i   competenti   ordini</w:t>
      </w:r>
    </w:p>
    <w:p w:rsidR="0067479A" w:rsidRDefault="0067479A" w:rsidP="00ED7452">
      <w:pPr>
        <w:jc w:val="both"/>
      </w:pPr>
      <w:r>
        <w:t xml:space="preserve">professionali. Si applica la disposizione dell'articolo 38, comma 3. </w:t>
      </w:r>
    </w:p>
    <w:p w:rsidR="0067479A" w:rsidRDefault="0067479A" w:rsidP="00ED7452">
      <w:pPr>
        <w:jc w:val="both"/>
      </w:pPr>
      <w:r>
        <w:t xml:space="preserve">  2. Se si tratta di un cittadino di altro Stato membro non residente</w:t>
      </w:r>
    </w:p>
    <w:p w:rsidR="0067479A" w:rsidRDefault="0067479A" w:rsidP="00ED7452">
      <w:pPr>
        <w:jc w:val="both"/>
      </w:pPr>
      <w:r>
        <w:t xml:space="preserve">in Italia, </w:t>
      </w:r>
      <w:proofErr w:type="spellStart"/>
      <w:r>
        <w:t>puo'</w:t>
      </w:r>
      <w:proofErr w:type="spellEnd"/>
      <w:r>
        <w:t xml:space="preserve"> essergli richiesto  di  provare  la  sua  iscrizione,</w:t>
      </w:r>
    </w:p>
    <w:p w:rsidR="0067479A" w:rsidRDefault="0067479A" w:rsidP="00ED7452">
      <w:pPr>
        <w:jc w:val="both"/>
      </w:pPr>
      <w:r>
        <w:t xml:space="preserve">secondo le </w:t>
      </w:r>
      <w:proofErr w:type="spellStart"/>
      <w:r>
        <w:t>modalita'</w:t>
      </w:r>
      <w:proofErr w:type="spellEnd"/>
      <w:r>
        <w:t xml:space="preserve"> vigenti nello Stato di  residenza,  in  uno  dei</w:t>
      </w:r>
    </w:p>
    <w:p w:rsidR="0067479A" w:rsidRDefault="0067479A" w:rsidP="00ED7452">
      <w:pPr>
        <w:jc w:val="both"/>
      </w:pPr>
      <w:r>
        <w:t>registri professionali o commerciali di cui all'allegato XI A per gli</w:t>
      </w:r>
    </w:p>
    <w:p w:rsidR="0067479A" w:rsidRDefault="0067479A" w:rsidP="00ED7452">
      <w:pPr>
        <w:jc w:val="both"/>
      </w:pPr>
      <w:r>
        <w:t>appalti pubblici  di  lavori,  all'allegato  XI  B  per  gli  appalti</w:t>
      </w:r>
    </w:p>
    <w:p w:rsidR="0067479A" w:rsidRDefault="0067479A" w:rsidP="00ED7452">
      <w:pPr>
        <w:jc w:val="both"/>
      </w:pPr>
      <w:r>
        <w:t>pubblici di forniture e all'allegato XI C per gli appalti pubblici di</w:t>
      </w:r>
    </w:p>
    <w:p w:rsidR="0067479A" w:rsidRDefault="0067479A" w:rsidP="00ED7452">
      <w:pPr>
        <w:jc w:val="both"/>
      </w:pPr>
      <w:r>
        <w:t xml:space="preserve">servizi,  mediante  dichiarazione  giurata  o  secondo  le  </w:t>
      </w:r>
      <w:proofErr w:type="spellStart"/>
      <w:r>
        <w:t>modalita'</w:t>
      </w:r>
      <w:proofErr w:type="spellEnd"/>
    </w:p>
    <w:p w:rsidR="0067479A" w:rsidRDefault="0067479A" w:rsidP="00ED7452">
      <w:pPr>
        <w:jc w:val="both"/>
      </w:pPr>
      <w:r>
        <w:t xml:space="preserve">vigenti nello Stato membro nel quale </w:t>
      </w:r>
      <w:proofErr w:type="spellStart"/>
      <w:r>
        <w:t>e'</w:t>
      </w:r>
      <w:proofErr w:type="spellEnd"/>
      <w:r>
        <w:t xml:space="preserve"> stabilito. </w:t>
      </w:r>
    </w:p>
    <w:p w:rsidR="0067479A" w:rsidRDefault="0067479A" w:rsidP="00ED7452">
      <w:pPr>
        <w:jc w:val="both"/>
      </w:pPr>
      <w:r>
        <w:t xml:space="preserve">  3. I fornitori appartenenti a Stati membri  che  non  figurano  nei</w:t>
      </w:r>
    </w:p>
    <w:p w:rsidR="0067479A" w:rsidRDefault="0067479A" w:rsidP="00ED7452">
      <w:pPr>
        <w:jc w:val="both"/>
      </w:pPr>
      <w:r>
        <w:t xml:space="preserve">citati allegati attestano, sotto la propria </w:t>
      </w:r>
      <w:proofErr w:type="spellStart"/>
      <w:r>
        <w:t>responsabilita'</w:t>
      </w:r>
      <w:proofErr w:type="spellEnd"/>
      <w:r>
        <w:t>,  che  il</w:t>
      </w:r>
    </w:p>
    <w:p w:rsidR="0067479A" w:rsidRDefault="0067479A" w:rsidP="00ED7452">
      <w:pPr>
        <w:jc w:val="both"/>
      </w:pPr>
      <w:r>
        <w:t xml:space="preserve">certificato  prodotto  </w:t>
      </w:r>
      <w:proofErr w:type="spellStart"/>
      <w:r>
        <w:t>e'</w:t>
      </w:r>
      <w:proofErr w:type="spellEnd"/>
      <w:r>
        <w:t xml:space="preserve">  stato  rilasciato  da  uno  dei   registri</w:t>
      </w:r>
    </w:p>
    <w:p w:rsidR="0067479A" w:rsidRDefault="0067479A" w:rsidP="00ED7452">
      <w:pPr>
        <w:jc w:val="both"/>
      </w:pPr>
      <w:r>
        <w:t>professionali  o  commerciali  istituiti  nel  Paese  in   cui   sono</w:t>
      </w:r>
    </w:p>
    <w:p w:rsidR="0067479A" w:rsidRDefault="0067479A" w:rsidP="00ED7452">
      <w:pPr>
        <w:jc w:val="both"/>
      </w:pPr>
      <w:r>
        <w:t xml:space="preserve">residenti. </w:t>
      </w:r>
    </w:p>
    <w:p w:rsidR="0067479A" w:rsidRDefault="0067479A" w:rsidP="00ED7452">
      <w:pPr>
        <w:jc w:val="both"/>
      </w:pPr>
      <w:r>
        <w:t xml:space="preserve">  4. Nelle procedure di  aggiudicazione  degli  appalti  pubblici  di</w:t>
      </w:r>
    </w:p>
    <w:p w:rsidR="0067479A" w:rsidRDefault="0067479A" w:rsidP="00ED7452">
      <w:pPr>
        <w:jc w:val="both"/>
      </w:pPr>
      <w:r>
        <w:t>servizi, se i candidati o gli offerenti devono essere in possesso  di</w:t>
      </w:r>
    </w:p>
    <w:p w:rsidR="0067479A" w:rsidRDefault="0067479A" w:rsidP="00ED7452">
      <w:pPr>
        <w:jc w:val="both"/>
      </w:pPr>
      <w:r>
        <w:t>una particolare autorizzazione ovvero appartenere a  una  particolare</w:t>
      </w:r>
    </w:p>
    <w:p w:rsidR="0067479A" w:rsidRDefault="0067479A" w:rsidP="00ED7452">
      <w:pPr>
        <w:jc w:val="both"/>
      </w:pPr>
      <w:r>
        <w:t>organizzazione per poter prestare  nel  proprio  paese  d'origine  il</w:t>
      </w:r>
    </w:p>
    <w:p w:rsidR="0067479A" w:rsidRDefault="0067479A" w:rsidP="00ED7452">
      <w:pPr>
        <w:jc w:val="both"/>
      </w:pPr>
      <w:r>
        <w:t xml:space="preserve">servizio in questione, la stazione appaltante </w:t>
      </w:r>
      <w:proofErr w:type="spellStart"/>
      <w:r>
        <w:t>puo'</w:t>
      </w:r>
      <w:proofErr w:type="spellEnd"/>
      <w:r>
        <w:t xml:space="preserve"> chiedere  loro  di</w:t>
      </w:r>
    </w:p>
    <w:p w:rsidR="0067479A" w:rsidRDefault="0067479A" w:rsidP="00ED7452">
      <w:pPr>
        <w:jc w:val="both"/>
      </w:pPr>
      <w:r>
        <w:t>provare il possesso  di  tale  autorizzazione  ovvero  l'appartenenza</w:t>
      </w:r>
    </w:p>
    <w:p w:rsidR="0067479A" w:rsidRDefault="0067479A" w:rsidP="00ED7452">
      <w:pPr>
        <w:jc w:val="both"/>
      </w:pPr>
      <w:r>
        <w:t xml:space="preserve">all'organizzazione di cui trattasi. </w:t>
      </w:r>
    </w:p>
    <w:p w:rsidR="0067479A" w:rsidRDefault="0067479A" w:rsidP="00ED7452">
      <w:pPr>
        <w:jc w:val="both"/>
      </w:pPr>
      <w:r>
        <w:t xml:space="preserve">                               Art. 40 </w:t>
      </w:r>
    </w:p>
    <w:p w:rsidR="0067479A" w:rsidRDefault="0067479A" w:rsidP="00ED7452">
      <w:pPr>
        <w:jc w:val="both"/>
      </w:pPr>
      <w:r>
        <w:t xml:space="preserve">             Qualificazione per eseguire lavori pubblici </w:t>
      </w:r>
    </w:p>
    <w:p w:rsidR="0067479A" w:rsidRDefault="0067479A" w:rsidP="00ED7452">
      <w:pPr>
        <w:jc w:val="both"/>
      </w:pPr>
      <w:r>
        <w:t xml:space="preserve">  (artt. 47-49, direttiva 2004/18; artt. 8 e 9, legge n. 109/1994) </w:t>
      </w:r>
    </w:p>
    <w:p w:rsidR="0067479A" w:rsidRDefault="0067479A" w:rsidP="00ED7452">
      <w:pPr>
        <w:jc w:val="both"/>
      </w:pPr>
      <w:r>
        <w:t xml:space="preserve"> </w:t>
      </w:r>
    </w:p>
    <w:p w:rsidR="0067479A" w:rsidRDefault="0067479A" w:rsidP="00ED7452">
      <w:pPr>
        <w:jc w:val="both"/>
      </w:pPr>
      <w:r>
        <w:t xml:space="preserve">  1. I soggetti esecutori  a  qualsiasi  titolo  di  lavori  pubblici</w:t>
      </w:r>
    </w:p>
    <w:p w:rsidR="0067479A" w:rsidRDefault="0067479A" w:rsidP="00ED7452">
      <w:pPr>
        <w:jc w:val="both"/>
      </w:pPr>
      <w:r>
        <w:t xml:space="preserve">devono essere qualificati e improntare la loro </w:t>
      </w:r>
      <w:proofErr w:type="spellStart"/>
      <w:r>
        <w:t>attivita'</w:t>
      </w:r>
      <w:proofErr w:type="spellEnd"/>
      <w:r>
        <w:t xml:space="preserve"> ai  principi</w:t>
      </w:r>
    </w:p>
    <w:p w:rsidR="0067479A" w:rsidRDefault="0067479A" w:rsidP="00ED7452">
      <w:pPr>
        <w:jc w:val="both"/>
      </w:pPr>
      <w:r>
        <w:t xml:space="preserve">della </w:t>
      </w:r>
      <w:proofErr w:type="spellStart"/>
      <w:r>
        <w:t>qualita'</w:t>
      </w:r>
      <w:proofErr w:type="spellEnd"/>
      <w:r>
        <w:t xml:space="preserve">, della  </w:t>
      </w:r>
      <w:proofErr w:type="spellStart"/>
      <w:r>
        <w:t>professionalita'</w:t>
      </w:r>
      <w:proofErr w:type="spellEnd"/>
      <w:r>
        <w:t xml:space="preserve">  e  della  correttezza.  Allo</w:t>
      </w:r>
    </w:p>
    <w:p w:rsidR="0067479A" w:rsidRDefault="0067479A" w:rsidP="00ED7452">
      <w:pPr>
        <w:jc w:val="both"/>
      </w:pPr>
      <w:r>
        <w:t xml:space="preserve">stesso fine i prodotti, i processi, i servizi e i sistemi di </w:t>
      </w:r>
      <w:proofErr w:type="spellStart"/>
      <w:r>
        <w:t>qualita'</w:t>
      </w:r>
      <w:proofErr w:type="spellEnd"/>
    </w:p>
    <w:p w:rsidR="0067479A" w:rsidRDefault="0067479A" w:rsidP="00ED7452">
      <w:pPr>
        <w:jc w:val="both"/>
      </w:pPr>
      <w:r>
        <w:t>aziendali  impiegati  dai  medesimi  soggetti   sono   sottoposti   a</w:t>
      </w:r>
    </w:p>
    <w:p w:rsidR="0067479A" w:rsidRDefault="0067479A" w:rsidP="00ED7452">
      <w:pPr>
        <w:jc w:val="both"/>
      </w:pPr>
      <w:r>
        <w:t xml:space="preserve">certificazione, ai sensi della normativa vigente. </w:t>
      </w:r>
    </w:p>
    <w:p w:rsidR="0067479A" w:rsidRDefault="0067479A" w:rsidP="00ED7452">
      <w:pPr>
        <w:jc w:val="both"/>
      </w:pPr>
      <w:r>
        <w:t xml:space="preserve">  2. Con il regolamento previsto dall'articolo 5, viene  disciplinato</w:t>
      </w:r>
    </w:p>
    <w:p w:rsidR="0067479A" w:rsidRDefault="0067479A" w:rsidP="00ED7452">
      <w:pPr>
        <w:jc w:val="both"/>
      </w:pPr>
      <w:r>
        <w:t>il sistema  di  qualificazione,  unico  per  tutti  gli  esecutori  a</w:t>
      </w:r>
    </w:p>
    <w:p w:rsidR="0067479A" w:rsidRDefault="0067479A" w:rsidP="00ED7452">
      <w:pPr>
        <w:jc w:val="both"/>
      </w:pPr>
      <w:r>
        <w:t>qualsiasi titolo di lavori pubblici, di importo superiore  a  150.000</w:t>
      </w:r>
    </w:p>
    <w:p w:rsidR="0067479A" w:rsidRDefault="0067479A" w:rsidP="00ED7452">
      <w:pPr>
        <w:jc w:val="both"/>
      </w:pPr>
      <w:r>
        <w:t>euro, articolato in rapporto alle tipologie e all'importo dei  lavori</w:t>
      </w:r>
    </w:p>
    <w:p w:rsidR="0067479A" w:rsidRDefault="0067479A" w:rsidP="00ED7452">
      <w:pPr>
        <w:jc w:val="both"/>
      </w:pPr>
      <w:r>
        <w:t>stessi. Con il regolamento  di  cui  all'articolo  5  possono  essere</w:t>
      </w:r>
    </w:p>
    <w:p w:rsidR="0067479A" w:rsidRDefault="0067479A" w:rsidP="00ED7452">
      <w:pPr>
        <w:jc w:val="both"/>
      </w:pPr>
      <w:proofErr w:type="spellStart"/>
      <w:r>
        <w:t>altresi'</w:t>
      </w:r>
      <w:proofErr w:type="spellEnd"/>
      <w:r>
        <w:t xml:space="preserve"> periodicamente revisionate le  categorie  di  qualificazione</w:t>
      </w:r>
    </w:p>
    <w:p w:rsidR="0067479A" w:rsidRDefault="0067479A" w:rsidP="00ED7452">
      <w:pPr>
        <w:jc w:val="both"/>
      </w:pPr>
      <w:r>
        <w:t xml:space="preserve">con la </w:t>
      </w:r>
      <w:proofErr w:type="spellStart"/>
      <w:r>
        <w:t>possibilita'</w:t>
      </w:r>
      <w:proofErr w:type="spellEnd"/>
      <w:r>
        <w:t xml:space="preserve"> di prevedere eventuali nuove categorie. </w:t>
      </w:r>
    </w:p>
    <w:p w:rsidR="0067479A" w:rsidRDefault="0067479A" w:rsidP="00ED7452">
      <w:pPr>
        <w:jc w:val="both"/>
      </w:pPr>
      <w:r>
        <w:t xml:space="preserve">  3. Il sistema di qualificazione </w:t>
      </w:r>
      <w:proofErr w:type="spellStart"/>
      <w:r>
        <w:t>e'</w:t>
      </w:r>
      <w:proofErr w:type="spellEnd"/>
      <w:r>
        <w:t xml:space="preserve"> attuato da organismi di  diritto</w:t>
      </w:r>
    </w:p>
    <w:p w:rsidR="0067479A" w:rsidRDefault="0067479A" w:rsidP="00ED7452">
      <w:pPr>
        <w:jc w:val="both"/>
      </w:pPr>
      <w:r>
        <w:t>privato di  attestazione,  appositamente  autorizzati  dall'</w:t>
      </w:r>
      <w:proofErr w:type="spellStart"/>
      <w:r>
        <w:t>Autorita</w:t>
      </w:r>
      <w:proofErr w:type="spellEnd"/>
      <w:r>
        <w:t>.</w:t>
      </w:r>
    </w:p>
    <w:p w:rsidR="0067479A" w:rsidRDefault="0067479A" w:rsidP="00ED7452">
      <w:pPr>
        <w:jc w:val="both"/>
      </w:pPr>
      <w:proofErr w:type="spellStart"/>
      <w:r>
        <w:t>L'attivita'</w:t>
      </w:r>
      <w:proofErr w:type="spellEnd"/>
      <w:r>
        <w:t xml:space="preserve"> di attestazione </w:t>
      </w:r>
      <w:proofErr w:type="spellStart"/>
      <w:r>
        <w:t>e'</w:t>
      </w:r>
      <w:proofErr w:type="spellEnd"/>
      <w:r>
        <w:t xml:space="preserve"> esercitata nel rispetto del  principio</w:t>
      </w:r>
    </w:p>
    <w:p w:rsidR="0067479A" w:rsidRDefault="0067479A" w:rsidP="00ED7452">
      <w:pPr>
        <w:jc w:val="both"/>
      </w:pPr>
      <w:r>
        <w:t xml:space="preserve">di  indipendenza  di  giudizio,  garantendo  </w:t>
      </w:r>
      <w:proofErr w:type="spellStart"/>
      <w:r>
        <w:t>l"assenza</w:t>
      </w:r>
      <w:proofErr w:type="spellEnd"/>
      <w:r>
        <w:t xml:space="preserve">  di  qualunque</w:t>
      </w:r>
    </w:p>
    <w:p w:rsidR="0067479A" w:rsidRDefault="0067479A" w:rsidP="00ED7452">
      <w:pPr>
        <w:jc w:val="both"/>
      </w:pPr>
      <w:r>
        <w:t>interesse   commerciale   o   finanziario   che   possa   determinare</w:t>
      </w:r>
    </w:p>
    <w:p w:rsidR="0067479A" w:rsidRDefault="0067479A" w:rsidP="00ED7452">
      <w:pPr>
        <w:jc w:val="both"/>
      </w:pPr>
      <w:r>
        <w:t>comportamenti non imparziali o discriminatori. Le SOA  nell'esercizio</w:t>
      </w:r>
    </w:p>
    <w:p w:rsidR="0067479A" w:rsidRDefault="0067479A" w:rsidP="00ED7452">
      <w:pPr>
        <w:jc w:val="both"/>
      </w:pPr>
      <w:proofErr w:type="spellStart"/>
      <w:r>
        <w:t>dell'attivita'</w:t>
      </w:r>
      <w:proofErr w:type="spellEnd"/>
      <w:r>
        <w:t xml:space="preserve"> di attestazione per gli esecutori di  lavori  pubblici</w:t>
      </w:r>
    </w:p>
    <w:p w:rsidR="0067479A" w:rsidRDefault="0067479A" w:rsidP="00ED7452">
      <w:pPr>
        <w:jc w:val="both"/>
      </w:pPr>
      <w:r>
        <w:t>svolgono  funzioni  di  natura  pubblicistica,  anche  agli   effetti</w:t>
      </w:r>
    </w:p>
    <w:p w:rsidR="0067479A" w:rsidRDefault="0067479A" w:rsidP="00ED7452">
      <w:pPr>
        <w:jc w:val="both"/>
      </w:pPr>
      <w:r>
        <w:t>dell'articolo 1 della legge 14 gennaio 1994, n. 20. In caso di  false</w:t>
      </w:r>
    </w:p>
    <w:p w:rsidR="0067479A" w:rsidRDefault="0067479A" w:rsidP="00ED7452">
      <w:pPr>
        <w:jc w:val="both"/>
      </w:pPr>
      <w:r>
        <w:t>attestazioni dalle stesse rilasciate si applicano gli articoli 476  e</w:t>
      </w:r>
    </w:p>
    <w:p w:rsidR="0067479A" w:rsidRDefault="0067479A" w:rsidP="00ED7452">
      <w:pPr>
        <w:jc w:val="both"/>
      </w:pPr>
      <w:r>
        <w:t>479 del codice penale. Prima del rilascio delle attestazioni, le  SOA</w:t>
      </w:r>
    </w:p>
    <w:p w:rsidR="0067479A" w:rsidRDefault="0067479A" w:rsidP="00ED7452">
      <w:pPr>
        <w:jc w:val="both"/>
      </w:pPr>
      <w:r>
        <w:t>verificano tutti i requisiti dell'impresa richiedente. Agli organismi</w:t>
      </w:r>
    </w:p>
    <w:p w:rsidR="0067479A" w:rsidRDefault="0067479A" w:rsidP="00ED7452">
      <w:pPr>
        <w:jc w:val="both"/>
      </w:pPr>
      <w:r>
        <w:t xml:space="preserve">di attestazione </w:t>
      </w:r>
      <w:proofErr w:type="spellStart"/>
      <w:r>
        <w:t>e'</w:t>
      </w:r>
      <w:proofErr w:type="spellEnd"/>
      <w:r>
        <w:t xml:space="preserve"> demandato il compito di attestare l'esistenza  nei</w:t>
      </w:r>
    </w:p>
    <w:p w:rsidR="0067479A" w:rsidRDefault="0067479A" w:rsidP="00ED7452">
      <w:pPr>
        <w:jc w:val="both"/>
      </w:pPr>
      <w:r>
        <w:t xml:space="preserve">soggetti qualificati di: </w:t>
      </w:r>
    </w:p>
    <w:p w:rsidR="0067479A" w:rsidRDefault="0067479A" w:rsidP="00ED7452">
      <w:pPr>
        <w:jc w:val="both"/>
      </w:pPr>
      <w:r>
        <w:t xml:space="preserve">    a) certificazione di sistema  di  </w:t>
      </w:r>
      <w:proofErr w:type="spellStart"/>
      <w:r>
        <w:t>qualita'</w:t>
      </w:r>
      <w:proofErr w:type="spellEnd"/>
      <w:r>
        <w:t xml:space="preserve">  conforme  alle  norme</w:t>
      </w:r>
    </w:p>
    <w:p w:rsidR="0067479A" w:rsidRDefault="0067479A" w:rsidP="00ED7452">
      <w:pPr>
        <w:jc w:val="both"/>
      </w:pPr>
      <w:r>
        <w:t>europee della  serie  UNI  EN  ISO  9000  e  alla  vigente  normativa</w:t>
      </w:r>
    </w:p>
    <w:p w:rsidR="0067479A" w:rsidRDefault="0067479A" w:rsidP="00ED7452">
      <w:pPr>
        <w:jc w:val="both"/>
      </w:pPr>
      <w:r>
        <w:t>nazionale, rilasciata da soggetti accreditati ai  sensi  delle  norme</w:t>
      </w:r>
    </w:p>
    <w:p w:rsidR="0067479A" w:rsidRDefault="0067479A" w:rsidP="00ED7452">
      <w:pPr>
        <w:jc w:val="both"/>
      </w:pPr>
      <w:r>
        <w:t>europee della serie UNI CEI EN 45000 e della serie UNI CEI EN ISO/IEC</w:t>
      </w:r>
    </w:p>
    <w:p w:rsidR="0067479A" w:rsidRDefault="0067479A" w:rsidP="00ED7452">
      <w:pPr>
        <w:jc w:val="both"/>
      </w:pPr>
      <w:r>
        <w:t>17000.  ((I  soggetti  accreditati  sono   tenuti   a   inserire   la</w:t>
      </w:r>
    </w:p>
    <w:p w:rsidR="0067479A" w:rsidRDefault="0067479A" w:rsidP="00ED7452">
      <w:pPr>
        <w:jc w:val="both"/>
      </w:pPr>
      <w:r>
        <w:t>certificazione di cui alla presente  lettera  relativa  alle  imprese</w:t>
      </w:r>
    </w:p>
    <w:p w:rsidR="0067479A" w:rsidRDefault="0067479A" w:rsidP="00ED7452">
      <w:pPr>
        <w:jc w:val="both"/>
      </w:pPr>
      <w:r>
        <w:t>esecutrici di lavori pubblici nell'elenco ufficiale istituito  presso</w:t>
      </w:r>
    </w:p>
    <w:p w:rsidR="0067479A" w:rsidRDefault="0067479A" w:rsidP="00ED7452">
      <w:pPr>
        <w:jc w:val="both"/>
      </w:pPr>
      <w:r>
        <w:t>l'organismo nazionale italiano di accreditamento di cui  all'articolo</w:t>
      </w:r>
    </w:p>
    <w:p w:rsidR="0067479A" w:rsidRDefault="0067479A" w:rsidP="00ED7452">
      <w:pPr>
        <w:jc w:val="both"/>
      </w:pPr>
      <w:r>
        <w:t xml:space="preserve">4, comma 2, della legge 23 luglio 2009, n. 99;)) </w:t>
      </w:r>
    </w:p>
    <w:p w:rsidR="0067479A" w:rsidRDefault="0067479A" w:rsidP="00ED7452">
      <w:pPr>
        <w:jc w:val="both"/>
      </w:pPr>
      <w:r>
        <w:t xml:space="preserve">    b) requisiti di ordine generale </w:t>
      </w:r>
      <w:proofErr w:type="spellStart"/>
      <w:r>
        <w:t>nonche</w:t>
      </w:r>
      <w:proofErr w:type="spellEnd"/>
      <w:r>
        <w:t>' tecnico-organizzativi  ed</w:t>
      </w:r>
    </w:p>
    <w:p w:rsidR="0067479A" w:rsidRDefault="0067479A" w:rsidP="00ED7452">
      <w:pPr>
        <w:jc w:val="both"/>
      </w:pPr>
      <w:r>
        <w:t>economico-finanziari  conformi  alle  disposizioni   comunitarie   in</w:t>
      </w:r>
    </w:p>
    <w:p w:rsidR="0067479A" w:rsidRDefault="0067479A" w:rsidP="00ED7452">
      <w:pPr>
        <w:jc w:val="both"/>
      </w:pPr>
      <w:r>
        <w:t>materia di qualificazione.  Tra  i  requisiti  tecnico  organizzativi</w:t>
      </w:r>
    </w:p>
    <w:p w:rsidR="0067479A" w:rsidRDefault="0067479A" w:rsidP="00ED7452">
      <w:pPr>
        <w:jc w:val="both"/>
      </w:pPr>
      <w:r>
        <w:t>rientrano i certificati rilasciati alle imprese esecutrici dei lavori</w:t>
      </w:r>
    </w:p>
    <w:p w:rsidR="0067479A" w:rsidRDefault="0067479A" w:rsidP="00ED7452">
      <w:pPr>
        <w:jc w:val="both"/>
      </w:pPr>
      <w:r>
        <w:t>pubblici  da  parte  delle  stazioni  appaltanti.  Gli  organismi  di</w:t>
      </w:r>
    </w:p>
    <w:p w:rsidR="0067479A" w:rsidRDefault="0067479A" w:rsidP="00ED7452">
      <w:pPr>
        <w:jc w:val="both"/>
      </w:pPr>
      <w:r>
        <w:t>attestazione    acquisiscono     detti     certificati     unicamente</w:t>
      </w:r>
    </w:p>
    <w:p w:rsidR="0067479A" w:rsidRDefault="0067479A" w:rsidP="00ED7452">
      <w:pPr>
        <w:jc w:val="both"/>
      </w:pPr>
      <w:r>
        <w:t>dall'Osservatorio, cui  sono  trasmessi,  in  copia,  dalle  stazioni</w:t>
      </w:r>
    </w:p>
    <w:p w:rsidR="0067479A" w:rsidRDefault="0067479A" w:rsidP="00ED7452">
      <w:pPr>
        <w:jc w:val="both"/>
      </w:pPr>
      <w:r>
        <w:t xml:space="preserve">appaltanti. </w:t>
      </w:r>
    </w:p>
    <w:p w:rsidR="0067479A" w:rsidRDefault="0067479A" w:rsidP="00ED7452">
      <w:pPr>
        <w:jc w:val="both"/>
      </w:pPr>
      <w:r>
        <w:t xml:space="preserve">  4. Il regolamento definisce in particolare: </w:t>
      </w:r>
    </w:p>
    <w:p w:rsidR="0067479A" w:rsidRDefault="0067479A" w:rsidP="00ED7452">
      <w:pPr>
        <w:jc w:val="both"/>
      </w:pPr>
      <w:r>
        <w:t xml:space="preserve">      a) LETTERA SOPPRESSA DAL D.LGS. 11 SETTEMBRE 2008, N.152; </w:t>
      </w:r>
    </w:p>
    <w:p w:rsidR="0067479A" w:rsidRDefault="0067479A" w:rsidP="00ED7452">
      <w:pPr>
        <w:jc w:val="both"/>
      </w:pPr>
      <w:r>
        <w:t xml:space="preserve">    b) le </w:t>
      </w:r>
      <w:proofErr w:type="spellStart"/>
      <w:r>
        <w:t>modalita'</w:t>
      </w:r>
      <w:proofErr w:type="spellEnd"/>
      <w:r>
        <w:t xml:space="preserve"> e i criteri  di  autorizzazione  e  di  eventuale</w:t>
      </w:r>
    </w:p>
    <w:p w:rsidR="0067479A" w:rsidRDefault="0067479A" w:rsidP="00ED7452">
      <w:pPr>
        <w:jc w:val="both"/>
      </w:pPr>
      <w:r>
        <w:t xml:space="preserve">decadenza nei confronti degli organismi di  attestazione,  </w:t>
      </w:r>
      <w:proofErr w:type="spellStart"/>
      <w:r>
        <w:t>nonche</w:t>
      </w:r>
      <w:proofErr w:type="spellEnd"/>
      <w:r>
        <w:t>'  i</w:t>
      </w:r>
    </w:p>
    <w:p w:rsidR="0067479A" w:rsidRDefault="0067479A" w:rsidP="00ED7452">
      <w:pPr>
        <w:jc w:val="both"/>
      </w:pPr>
      <w:r>
        <w:t>requisiti soggettivi,  organizzativi,  finanziari  e  tecnici  che  i</w:t>
      </w:r>
    </w:p>
    <w:p w:rsidR="0067479A" w:rsidRDefault="0067479A" w:rsidP="00ED7452">
      <w:pPr>
        <w:jc w:val="both"/>
      </w:pPr>
      <w:r>
        <w:t xml:space="preserve">predetti organismi devono possedere; </w:t>
      </w:r>
    </w:p>
    <w:p w:rsidR="0067479A" w:rsidRDefault="0067479A" w:rsidP="00ED7452">
      <w:pPr>
        <w:jc w:val="both"/>
      </w:pPr>
      <w:r>
        <w:t xml:space="preserve">    c) le  </w:t>
      </w:r>
      <w:proofErr w:type="spellStart"/>
      <w:r>
        <w:t>modalita'</w:t>
      </w:r>
      <w:proofErr w:type="spellEnd"/>
      <w:r>
        <w:t xml:space="preserve">  di  attestazione  dell'esistenza  nei  soggetti</w:t>
      </w:r>
    </w:p>
    <w:p w:rsidR="0067479A" w:rsidRDefault="0067479A" w:rsidP="00ED7452">
      <w:pPr>
        <w:jc w:val="both"/>
      </w:pPr>
      <w:r>
        <w:t xml:space="preserve">qualificati della certificazione del sistema di </w:t>
      </w:r>
      <w:proofErr w:type="spellStart"/>
      <w:r>
        <w:t>qualita'</w:t>
      </w:r>
      <w:proofErr w:type="spellEnd"/>
      <w:r>
        <w:t>, di  cui  al</w:t>
      </w:r>
    </w:p>
    <w:p w:rsidR="0067479A" w:rsidRDefault="0067479A" w:rsidP="00ED7452">
      <w:pPr>
        <w:jc w:val="both"/>
      </w:pPr>
      <w:r>
        <w:t>comma 3, lettera a), e dei requisiti di cui al comma 3,  lettera  b),</w:t>
      </w:r>
    </w:p>
    <w:p w:rsidR="0067479A" w:rsidRDefault="0067479A" w:rsidP="00ED7452">
      <w:pPr>
        <w:jc w:val="both"/>
      </w:pPr>
      <w:proofErr w:type="spellStart"/>
      <w:r>
        <w:t>nonche</w:t>
      </w:r>
      <w:proofErr w:type="spellEnd"/>
      <w:r>
        <w:t xml:space="preserve">' le </w:t>
      </w:r>
      <w:proofErr w:type="spellStart"/>
      <w:r>
        <w:t>modalita'</w:t>
      </w:r>
      <w:proofErr w:type="spellEnd"/>
      <w:r>
        <w:t xml:space="preserve"> per l'eventuale verifica  annuale  dei  predetti</w:t>
      </w:r>
    </w:p>
    <w:p w:rsidR="0067479A" w:rsidRDefault="0067479A" w:rsidP="00ED7452">
      <w:pPr>
        <w:jc w:val="both"/>
      </w:pPr>
      <w:r>
        <w:t xml:space="preserve">requisiti relativamente ai dati di bilancio; </w:t>
      </w:r>
    </w:p>
    <w:p w:rsidR="0067479A" w:rsidRDefault="0067479A" w:rsidP="00ED7452">
      <w:pPr>
        <w:jc w:val="both"/>
      </w:pPr>
      <w:r>
        <w:t xml:space="preserve">    d) i requisiti di ordine generale in </w:t>
      </w:r>
      <w:proofErr w:type="spellStart"/>
      <w:r>
        <w:t>conformita'</w:t>
      </w:r>
      <w:proofErr w:type="spellEnd"/>
      <w:r>
        <w:t xml:space="preserve"> all'articolo 38,</w:t>
      </w:r>
    </w:p>
    <w:p w:rsidR="0067479A" w:rsidRDefault="0067479A" w:rsidP="00ED7452">
      <w:pPr>
        <w:jc w:val="both"/>
      </w:pPr>
      <w:r>
        <w:t>e i requisiti tecnico-organizzativi ed economico-finanziari di cui al</w:t>
      </w:r>
    </w:p>
    <w:p w:rsidR="0067479A" w:rsidRDefault="0067479A" w:rsidP="00ED7452">
      <w:pPr>
        <w:jc w:val="both"/>
      </w:pPr>
      <w:r>
        <w:t xml:space="preserve">comma 3, lettera b), con le relative misure in rapporto </w:t>
      </w:r>
      <w:proofErr w:type="spellStart"/>
      <w:r>
        <w:t>all'entita'</w:t>
      </w:r>
      <w:proofErr w:type="spellEnd"/>
      <w:r>
        <w:t xml:space="preserve"> e</w:t>
      </w:r>
    </w:p>
    <w:p w:rsidR="0067479A" w:rsidRDefault="0067479A" w:rsidP="00ED7452">
      <w:pPr>
        <w:jc w:val="both"/>
      </w:pPr>
      <w:r>
        <w:t>alla tipologia dei lavori. Vanno definiti, tra i suddetti  requisiti,</w:t>
      </w:r>
    </w:p>
    <w:p w:rsidR="0067479A" w:rsidRDefault="0067479A" w:rsidP="00ED7452">
      <w:pPr>
        <w:jc w:val="both"/>
      </w:pPr>
      <w:r>
        <w:t xml:space="preserve">anche quelli relativi alla </w:t>
      </w:r>
      <w:proofErr w:type="spellStart"/>
      <w:r>
        <w:t>regolarita'</w:t>
      </w:r>
      <w:proofErr w:type="spellEnd"/>
      <w:r>
        <w:t xml:space="preserve"> contributiva  e  contrattuale,</w:t>
      </w:r>
    </w:p>
    <w:p w:rsidR="0067479A" w:rsidRDefault="0067479A" w:rsidP="00ED7452">
      <w:pPr>
        <w:jc w:val="both"/>
      </w:pPr>
      <w:r>
        <w:t>ivi compresi i versamenti  alle  casse  edili.  Tra  i  requisiti  di</w:t>
      </w:r>
    </w:p>
    <w:p w:rsidR="0067479A" w:rsidRDefault="0067479A" w:rsidP="00ED7452">
      <w:pPr>
        <w:jc w:val="both"/>
      </w:pPr>
      <w:proofErr w:type="spellStart"/>
      <w:r>
        <w:t>capacita'</w:t>
      </w:r>
      <w:proofErr w:type="spellEnd"/>
      <w:r>
        <w:t xml:space="preserve"> tecnica e professionale il regolamento comprende, nei  casi</w:t>
      </w:r>
    </w:p>
    <w:p w:rsidR="0067479A" w:rsidRDefault="0067479A" w:rsidP="00ED7452">
      <w:pPr>
        <w:jc w:val="both"/>
      </w:pPr>
      <w:r>
        <w:t xml:space="preserve">appropriati, le misure di gestione ambientale; </w:t>
      </w:r>
    </w:p>
    <w:p w:rsidR="0067479A" w:rsidRDefault="0067479A" w:rsidP="00ED7452">
      <w:pPr>
        <w:jc w:val="both"/>
      </w:pPr>
      <w:r>
        <w:t xml:space="preserve">    e) i criteri per  la  determinazione  delle  tariffe  applicabili</w:t>
      </w:r>
    </w:p>
    <w:p w:rsidR="0067479A" w:rsidRDefault="0067479A" w:rsidP="00ED7452">
      <w:pPr>
        <w:jc w:val="both"/>
      </w:pPr>
      <w:proofErr w:type="spellStart"/>
      <w:r>
        <w:t>all'attivita'</w:t>
      </w:r>
      <w:proofErr w:type="spellEnd"/>
      <w:r>
        <w:t xml:space="preserve"> di qualificazione ((, ferma restando  </w:t>
      </w:r>
      <w:proofErr w:type="spellStart"/>
      <w:r>
        <w:t>l'inderogabilita'</w:t>
      </w:r>
      <w:proofErr w:type="spellEnd"/>
    </w:p>
    <w:p w:rsidR="0067479A" w:rsidRDefault="0067479A" w:rsidP="00ED7452">
      <w:pPr>
        <w:jc w:val="both"/>
      </w:pPr>
      <w:r>
        <w:t xml:space="preserve">dei minimi tariffari)); </w:t>
      </w:r>
    </w:p>
    <w:p w:rsidR="0067479A" w:rsidRDefault="0067479A" w:rsidP="00ED7452">
      <w:pPr>
        <w:jc w:val="both"/>
      </w:pPr>
      <w:r>
        <w:t xml:space="preserve">    f) le </w:t>
      </w:r>
      <w:proofErr w:type="spellStart"/>
      <w:r>
        <w:t>modalita'</w:t>
      </w:r>
      <w:proofErr w:type="spellEnd"/>
      <w:r>
        <w:t xml:space="preserve">  di  verifica  della  qualificazione;  la  durata</w:t>
      </w:r>
    </w:p>
    <w:p w:rsidR="0067479A" w:rsidRDefault="0067479A" w:rsidP="00ED7452">
      <w:pPr>
        <w:jc w:val="both"/>
      </w:pPr>
      <w:r>
        <w:t xml:space="preserve">dell'efficacia della qualificazione </w:t>
      </w:r>
      <w:proofErr w:type="spellStart"/>
      <w:r>
        <w:t>e'</w:t>
      </w:r>
      <w:proofErr w:type="spellEnd"/>
      <w:r>
        <w:t xml:space="preserve"> di cinque anni,  con  verifica</w:t>
      </w:r>
    </w:p>
    <w:p w:rsidR="0067479A" w:rsidRDefault="0067479A" w:rsidP="00ED7452">
      <w:pPr>
        <w:jc w:val="both"/>
      </w:pPr>
      <w:r>
        <w:t>entro il terzo anno del mantenimento dei requisiti di ordine generale</w:t>
      </w:r>
    </w:p>
    <w:p w:rsidR="0067479A" w:rsidRDefault="0067479A" w:rsidP="00ED7452">
      <w:pPr>
        <w:jc w:val="both"/>
      </w:pPr>
      <w:proofErr w:type="spellStart"/>
      <w:r>
        <w:t>nonche</w:t>
      </w:r>
      <w:proofErr w:type="spellEnd"/>
      <w:r>
        <w:t xml:space="preserve">' dei  requisiti  di  </w:t>
      </w:r>
      <w:proofErr w:type="spellStart"/>
      <w:r>
        <w:t>capacita'</w:t>
      </w:r>
      <w:proofErr w:type="spellEnd"/>
      <w:r>
        <w:t xml:space="preserve">  strutturale  da  indicare  nel</w:t>
      </w:r>
    </w:p>
    <w:p w:rsidR="0067479A" w:rsidRDefault="0067479A" w:rsidP="00ED7452">
      <w:pPr>
        <w:jc w:val="both"/>
      </w:pPr>
      <w:r>
        <w:t xml:space="preserve">regolamento; il periodo di durata  della  </w:t>
      </w:r>
      <w:proofErr w:type="spellStart"/>
      <w:r>
        <w:t>validita'</w:t>
      </w:r>
      <w:proofErr w:type="spellEnd"/>
      <w:r>
        <w:t xml:space="preserve">  delle  categorie</w:t>
      </w:r>
    </w:p>
    <w:p w:rsidR="0067479A" w:rsidRDefault="0067479A" w:rsidP="00ED7452">
      <w:pPr>
        <w:jc w:val="both"/>
      </w:pPr>
      <w:r>
        <w:t>generali e speciali oggetto della revisione di cui  al  comma  2;  la</w:t>
      </w:r>
    </w:p>
    <w:p w:rsidR="0067479A" w:rsidRDefault="0067479A" w:rsidP="00ED7452">
      <w:pPr>
        <w:jc w:val="both"/>
      </w:pPr>
      <w:r>
        <w:t xml:space="preserve">verifica  di  mantenimento  </w:t>
      </w:r>
      <w:proofErr w:type="spellStart"/>
      <w:r>
        <w:t>sara'</w:t>
      </w:r>
      <w:proofErr w:type="spellEnd"/>
      <w:r>
        <w:t xml:space="preserve">  tariffata  proporzionalmente  alla</w:t>
      </w:r>
    </w:p>
    <w:p w:rsidR="0067479A" w:rsidRDefault="0067479A" w:rsidP="00ED7452">
      <w:pPr>
        <w:jc w:val="both"/>
      </w:pPr>
      <w:r>
        <w:t>tariffa di attestazione in misura non superiore ai tre  quinti  della</w:t>
      </w:r>
    </w:p>
    <w:p w:rsidR="0067479A" w:rsidRDefault="0067479A" w:rsidP="00ED7452">
      <w:pPr>
        <w:jc w:val="both"/>
      </w:pPr>
      <w:r>
        <w:t xml:space="preserve">stessa; </w:t>
      </w:r>
    </w:p>
    <w:p w:rsidR="0067479A" w:rsidRDefault="0067479A" w:rsidP="00ED7452">
      <w:pPr>
        <w:jc w:val="both"/>
      </w:pPr>
      <w:r>
        <w:t xml:space="preserve">    f-bis) le </w:t>
      </w:r>
      <w:proofErr w:type="spellStart"/>
      <w:r>
        <w:t>modalita'</w:t>
      </w:r>
      <w:proofErr w:type="spellEnd"/>
      <w:r>
        <w:t xml:space="preserve"> per assicurare, nel quadro  delle  rispettive</w:t>
      </w:r>
    </w:p>
    <w:p w:rsidR="0067479A" w:rsidRDefault="0067479A" w:rsidP="00ED7452">
      <w:pPr>
        <w:jc w:val="both"/>
      </w:pPr>
      <w:r>
        <w:t>competenze,   l'azione   coordinata   in   materia    di    vigilanza</w:t>
      </w:r>
    </w:p>
    <w:p w:rsidR="0067479A" w:rsidRDefault="0067479A" w:rsidP="00ED7452">
      <w:pPr>
        <w:jc w:val="both"/>
      </w:pPr>
      <w:proofErr w:type="spellStart"/>
      <w:r>
        <w:t>sull'attivita'</w:t>
      </w:r>
      <w:proofErr w:type="spellEnd"/>
      <w:r>
        <w:t xml:space="preserve"> degli  organismi  di  attestazione  avvalendosi  delle</w:t>
      </w:r>
    </w:p>
    <w:p w:rsidR="0067479A" w:rsidRDefault="0067479A" w:rsidP="00ED7452">
      <w:pPr>
        <w:jc w:val="both"/>
      </w:pPr>
      <w:r>
        <w:t xml:space="preserve">strutture e delle risorse </w:t>
      </w:r>
      <w:proofErr w:type="spellStart"/>
      <w:r>
        <w:t>gia'</w:t>
      </w:r>
      <w:proofErr w:type="spellEnd"/>
      <w:r>
        <w:t xml:space="preserve"> a disposizione per  tale  </w:t>
      </w:r>
      <w:proofErr w:type="spellStart"/>
      <w:r>
        <w:t>finalita'</w:t>
      </w:r>
      <w:proofErr w:type="spellEnd"/>
      <w:r>
        <w:t xml:space="preserve">  e</w:t>
      </w:r>
    </w:p>
    <w:p w:rsidR="0067479A" w:rsidRDefault="0067479A" w:rsidP="00ED7452">
      <w:pPr>
        <w:jc w:val="both"/>
      </w:pPr>
      <w:r>
        <w:t xml:space="preserve">senza nuovi o maggiori oneri a carico della finanza pubblica; </w:t>
      </w:r>
    </w:p>
    <w:p w:rsidR="0067479A" w:rsidRDefault="0067479A" w:rsidP="00ED7452">
      <w:pPr>
        <w:jc w:val="both"/>
      </w:pPr>
      <w:r>
        <w:t xml:space="preserve">    g) la previsione di sanzioni pecuniarie e </w:t>
      </w:r>
      <w:proofErr w:type="spellStart"/>
      <w:r>
        <w:t>interdittive</w:t>
      </w:r>
      <w:proofErr w:type="spellEnd"/>
      <w:r>
        <w:t>, fino alla</w:t>
      </w:r>
    </w:p>
    <w:p w:rsidR="0067479A" w:rsidRDefault="0067479A" w:rsidP="00ED7452">
      <w:pPr>
        <w:jc w:val="both"/>
      </w:pPr>
      <w:r>
        <w:t xml:space="preserve">decadenza   dell'autorizzazione,    per    le    </w:t>
      </w:r>
      <w:proofErr w:type="spellStart"/>
      <w:r>
        <w:t>irregolarita'</w:t>
      </w:r>
      <w:proofErr w:type="spellEnd"/>
      <w:r>
        <w:t>,    le</w:t>
      </w:r>
    </w:p>
    <w:p w:rsidR="0067479A" w:rsidRDefault="0067479A" w:rsidP="00ED7452">
      <w:pPr>
        <w:jc w:val="both"/>
      </w:pPr>
      <w:proofErr w:type="spellStart"/>
      <w:r>
        <w:t>illegittimita'</w:t>
      </w:r>
      <w:proofErr w:type="spellEnd"/>
      <w:r>
        <w:t xml:space="preserve"> e le </w:t>
      </w:r>
      <w:proofErr w:type="spellStart"/>
      <w:r>
        <w:t>illegalita'</w:t>
      </w:r>
      <w:proofErr w:type="spellEnd"/>
      <w:r>
        <w:t xml:space="preserve"> commesse dalle SOA nel rilascio delle</w:t>
      </w:r>
    </w:p>
    <w:p w:rsidR="0067479A" w:rsidRDefault="0067479A" w:rsidP="00ED7452">
      <w:pPr>
        <w:jc w:val="both"/>
      </w:pPr>
      <w:r>
        <w:t xml:space="preserve">attestazioni </w:t>
      </w:r>
      <w:proofErr w:type="spellStart"/>
      <w:r>
        <w:t>nonche</w:t>
      </w:r>
      <w:proofErr w:type="spellEnd"/>
      <w:r>
        <w:t>' in caso di inerzia delle  stesse  a  seguito  di</w:t>
      </w:r>
    </w:p>
    <w:p w:rsidR="0067479A" w:rsidRDefault="0067479A" w:rsidP="00ED7452">
      <w:pPr>
        <w:jc w:val="both"/>
      </w:pPr>
      <w:r>
        <w:t>richiesta di  informazioni  ed  atti  attinenti  all'esercizio  della</w:t>
      </w:r>
    </w:p>
    <w:p w:rsidR="0067479A" w:rsidRDefault="0067479A" w:rsidP="00ED7452">
      <w:pPr>
        <w:jc w:val="both"/>
      </w:pPr>
      <w:r>
        <w:t xml:space="preserve">funzione di vigilanza da parte </w:t>
      </w:r>
      <w:proofErr w:type="spellStart"/>
      <w:r>
        <w:t>dell'Autorita'</w:t>
      </w:r>
      <w:proofErr w:type="spellEnd"/>
      <w:r>
        <w:t>, secondo un criterio di</w:t>
      </w:r>
    </w:p>
    <w:p w:rsidR="0067479A" w:rsidRDefault="0067479A" w:rsidP="00ED7452">
      <w:pPr>
        <w:jc w:val="both"/>
      </w:pPr>
      <w:proofErr w:type="spellStart"/>
      <w:r>
        <w:t>proporzionalita'</w:t>
      </w:r>
      <w:proofErr w:type="spellEnd"/>
      <w:r>
        <w:t xml:space="preserve"> e nel rispetto del principio del contraddittorio; </w:t>
      </w:r>
    </w:p>
    <w:p w:rsidR="0067479A" w:rsidRDefault="0067479A" w:rsidP="00ED7452">
      <w:pPr>
        <w:jc w:val="both"/>
      </w:pPr>
      <w:r>
        <w:t xml:space="preserve">    g-bis)  la  previsione   delle   sanzioni   pecuniarie   di   cui</w:t>
      </w:r>
    </w:p>
    <w:p w:rsidR="0067479A" w:rsidRDefault="0067479A" w:rsidP="00ED7452">
      <w:pPr>
        <w:jc w:val="both"/>
      </w:pPr>
      <w:r>
        <w:t xml:space="preserve">all'articolo 6, comma 11,  e  di  sanzioni  </w:t>
      </w:r>
      <w:proofErr w:type="spellStart"/>
      <w:r>
        <w:t>interdittive</w:t>
      </w:r>
      <w:proofErr w:type="spellEnd"/>
      <w:r>
        <w:t>,  fino  alla</w:t>
      </w:r>
    </w:p>
    <w:p w:rsidR="0067479A" w:rsidRDefault="0067479A" w:rsidP="00ED7452">
      <w:pPr>
        <w:jc w:val="both"/>
      </w:pPr>
      <w:r>
        <w:t>decadenza dell'attestazione di qualificazione,  nei  confronti  degli</w:t>
      </w:r>
    </w:p>
    <w:p w:rsidR="0067479A" w:rsidRDefault="0067479A" w:rsidP="00ED7452">
      <w:pPr>
        <w:jc w:val="both"/>
      </w:pPr>
      <w:r>
        <w:t>operatori economici che non rispondono a richieste di informazioni  e</w:t>
      </w:r>
    </w:p>
    <w:p w:rsidR="0067479A" w:rsidRDefault="0067479A" w:rsidP="00ED7452">
      <w:pPr>
        <w:jc w:val="both"/>
      </w:pPr>
      <w:r>
        <w:t xml:space="preserve">atti formulate </w:t>
      </w:r>
      <w:proofErr w:type="spellStart"/>
      <w:r>
        <w:t>dall'Autorita'</w:t>
      </w:r>
      <w:proofErr w:type="spellEnd"/>
      <w:r>
        <w:t xml:space="preserve"> nell'esercizio del potere di  vigilanza</w:t>
      </w:r>
    </w:p>
    <w:p w:rsidR="0067479A" w:rsidRDefault="0067479A" w:rsidP="00ED7452">
      <w:pPr>
        <w:jc w:val="both"/>
      </w:pPr>
      <w:r>
        <w:t>sul sistema di qualificazione, ovvero forniscono informazioni o  atti</w:t>
      </w:r>
    </w:p>
    <w:p w:rsidR="0067479A" w:rsidRDefault="0067479A" w:rsidP="00ED7452">
      <w:pPr>
        <w:jc w:val="both"/>
      </w:pPr>
      <w:r>
        <w:t xml:space="preserve">non veritieri; </w:t>
      </w:r>
    </w:p>
    <w:p w:rsidR="0067479A" w:rsidRDefault="0067479A" w:rsidP="00ED7452">
      <w:pPr>
        <w:jc w:val="both"/>
      </w:pPr>
      <w:r>
        <w:t xml:space="preserve">    h) la formazione di elenchi, su base regionale, dei soggetti  che</w:t>
      </w:r>
    </w:p>
    <w:p w:rsidR="0067479A" w:rsidRDefault="0067479A" w:rsidP="00ED7452">
      <w:pPr>
        <w:jc w:val="both"/>
      </w:pPr>
      <w:r>
        <w:t>hanno conseguito la qualificazione di cui al comma  3;  tali  elenchi</w:t>
      </w:r>
    </w:p>
    <w:p w:rsidR="0067479A" w:rsidRDefault="0067479A" w:rsidP="00ED7452">
      <w:pPr>
        <w:jc w:val="both"/>
      </w:pPr>
      <w:r>
        <w:t xml:space="preserve">sono redatti e conservati presso  </w:t>
      </w:r>
      <w:proofErr w:type="spellStart"/>
      <w:r>
        <w:t>l'Autorita'</w:t>
      </w:r>
      <w:proofErr w:type="spellEnd"/>
      <w:r>
        <w:t>,  che  ne  assicura  la</w:t>
      </w:r>
    </w:p>
    <w:p w:rsidR="0067479A" w:rsidRDefault="0067479A" w:rsidP="00ED7452">
      <w:pPr>
        <w:jc w:val="both"/>
      </w:pPr>
      <w:proofErr w:type="spellStart"/>
      <w:r>
        <w:t>pubblicita'</w:t>
      </w:r>
      <w:proofErr w:type="spellEnd"/>
      <w:r>
        <w:t xml:space="preserve"> per il tramite dell'Osservatorio. </w:t>
      </w:r>
    </w:p>
    <w:p w:rsidR="0067479A" w:rsidRDefault="0067479A" w:rsidP="00ED7452">
      <w:pPr>
        <w:jc w:val="both"/>
      </w:pPr>
      <w:r>
        <w:t xml:space="preserve">  5.   E'   vietata,   per   l'affidamento   di   lavori    pubblici,</w:t>
      </w:r>
    </w:p>
    <w:p w:rsidR="0067479A" w:rsidRDefault="0067479A" w:rsidP="00ED7452">
      <w:pPr>
        <w:jc w:val="both"/>
      </w:pPr>
      <w:r>
        <w:t>l'utilizzazione  degli  elenchi  predisposti  dai  soggetti  di   cui</w:t>
      </w:r>
    </w:p>
    <w:p w:rsidR="0067479A" w:rsidRDefault="0067479A" w:rsidP="00ED7452">
      <w:pPr>
        <w:jc w:val="both"/>
      </w:pPr>
      <w:r>
        <w:t>all'articolo 32, salvo quanto disposto  per  la  procedura  ristretta</w:t>
      </w:r>
    </w:p>
    <w:p w:rsidR="0067479A" w:rsidRDefault="0067479A" w:rsidP="00ED7452">
      <w:pPr>
        <w:jc w:val="both"/>
      </w:pPr>
      <w:r>
        <w:t xml:space="preserve">semplificata e per gli affidamenti in economia. </w:t>
      </w:r>
    </w:p>
    <w:p w:rsidR="0067479A" w:rsidRDefault="0067479A" w:rsidP="00ED7452">
      <w:pPr>
        <w:jc w:val="both"/>
      </w:pPr>
      <w:r>
        <w:t xml:space="preserve">  6.   Il   regolamento   stabilisce    gli    specifici    requisiti</w:t>
      </w:r>
    </w:p>
    <w:p w:rsidR="0067479A" w:rsidRDefault="0067479A" w:rsidP="00ED7452">
      <w:pPr>
        <w:jc w:val="both"/>
      </w:pPr>
      <w:r>
        <w:t>economico-finanziari e tecnico-organizzativi che devono  possedere  i</w:t>
      </w:r>
    </w:p>
    <w:p w:rsidR="0067479A" w:rsidRDefault="0067479A" w:rsidP="00ED7452">
      <w:pPr>
        <w:jc w:val="both"/>
      </w:pPr>
      <w:r>
        <w:t>candidati ad una concessione di lavori  pubblici  che  non  intendano</w:t>
      </w:r>
    </w:p>
    <w:p w:rsidR="0067479A" w:rsidRDefault="0067479A" w:rsidP="00ED7452">
      <w:pPr>
        <w:jc w:val="both"/>
      </w:pPr>
      <w:r>
        <w:t xml:space="preserve">eseguire i lavori con la propria organizzazione di impresa. </w:t>
      </w:r>
    </w:p>
    <w:p w:rsidR="0067479A" w:rsidRDefault="0067479A" w:rsidP="00ED7452">
      <w:pPr>
        <w:jc w:val="both"/>
      </w:pPr>
      <w:r>
        <w:t xml:space="preserve">  7. Le imprese alle quali venga rilasciata da organismi accreditati,</w:t>
      </w:r>
    </w:p>
    <w:p w:rsidR="0067479A" w:rsidRDefault="0067479A" w:rsidP="00ED7452">
      <w:pPr>
        <w:jc w:val="both"/>
      </w:pPr>
      <w:r>
        <w:t>ai sensi delle norme europee della serie UNI CEI  EN  45000  e  della</w:t>
      </w:r>
    </w:p>
    <w:p w:rsidR="0067479A" w:rsidRDefault="0067479A" w:rsidP="00ED7452">
      <w:pPr>
        <w:jc w:val="both"/>
      </w:pPr>
      <w:r>
        <w:t>serie UNI CEI EN ISO/IEC  17000,  la  certificazione  di  sistema  di</w:t>
      </w:r>
    </w:p>
    <w:p w:rsidR="0067479A" w:rsidRDefault="0067479A" w:rsidP="00ED7452">
      <w:pPr>
        <w:jc w:val="both"/>
      </w:pPr>
      <w:proofErr w:type="spellStart"/>
      <w:r>
        <w:t>qualita'</w:t>
      </w:r>
      <w:proofErr w:type="spellEnd"/>
      <w:r>
        <w:t xml:space="preserve"> conforme alle norme europee della serie UNI EN  ISO  9000  ,</w:t>
      </w:r>
    </w:p>
    <w:p w:rsidR="0067479A" w:rsidRDefault="0067479A" w:rsidP="00ED7452">
      <w:pPr>
        <w:jc w:val="both"/>
      </w:pPr>
      <w:r>
        <w:t>usufruiscono  del  beneficio  che   la   cauzione   e   la   garanzia</w:t>
      </w:r>
    </w:p>
    <w:p w:rsidR="0067479A" w:rsidRDefault="0067479A" w:rsidP="00ED7452">
      <w:pPr>
        <w:jc w:val="both"/>
      </w:pPr>
      <w:r>
        <w:t>fideiussoria,   previste   rispettivamente   dall'articolo    75    e</w:t>
      </w:r>
    </w:p>
    <w:p w:rsidR="0067479A" w:rsidRDefault="0067479A" w:rsidP="00ED7452">
      <w:pPr>
        <w:jc w:val="both"/>
      </w:pPr>
      <w:r>
        <w:t>dall'articolo 113, comma 1, sono ridotte, per le imprese certificate,</w:t>
      </w:r>
    </w:p>
    <w:p w:rsidR="0067479A" w:rsidRDefault="0067479A" w:rsidP="00ED7452">
      <w:pPr>
        <w:jc w:val="both"/>
      </w:pPr>
      <w:r>
        <w:t xml:space="preserve">del 50 per cento. </w:t>
      </w:r>
    </w:p>
    <w:p w:rsidR="0067479A" w:rsidRDefault="0067479A" w:rsidP="00ED7452">
      <w:pPr>
        <w:jc w:val="both"/>
      </w:pPr>
      <w:r>
        <w:t xml:space="preserve">  8. Il regolamento stabilisce quali requisiti economico-finanziari e</w:t>
      </w:r>
    </w:p>
    <w:p w:rsidR="0067479A" w:rsidRDefault="0067479A" w:rsidP="00ED7452">
      <w:pPr>
        <w:jc w:val="both"/>
      </w:pPr>
      <w:r>
        <w:t>tecnico-organizzativi  devono  possedere  le   imprese   per   essere</w:t>
      </w:r>
    </w:p>
    <w:p w:rsidR="0067479A" w:rsidRDefault="0067479A" w:rsidP="00ED7452">
      <w:pPr>
        <w:jc w:val="both"/>
      </w:pPr>
      <w:r>
        <w:t>affidatarie di lavori pubblici di importo fino a 150.000 euro,  ferma</w:t>
      </w:r>
    </w:p>
    <w:p w:rsidR="0067479A" w:rsidRDefault="0067479A" w:rsidP="00ED7452">
      <w:pPr>
        <w:jc w:val="both"/>
      </w:pPr>
      <w:r>
        <w:t xml:space="preserve">restando la </w:t>
      </w:r>
      <w:proofErr w:type="spellStart"/>
      <w:r>
        <w:t>necessita'</w:t>
      </w:r>
      <w:proofErr w:type="spellEnd"/>
      <w:r>
        <w:t xml:space="preserve"> del possesso dei requisiti di ordine  generale</w:t>
      </w:r>
    </w:p>
    <w:p w:rsidR="0067479A" w:rsidRDefault="0067479A" w:rsidP="00ED7452">
      <w:pPr>
        <w:jc w:val="both"/>
      </w:pPr>
      <w:r>
        <w:t xml:space="preserve">di cui all'articolo 38. </w:t>
      </w:r>
    </w:p>
    <w:p w:rsidR="0067479A" w:rsidRDefault="0067479A" w:rsidP="00ED7452">
      <w:pPr>
        <w:jc w:val="both"/>
      </w:pPr>
      <w:r>
        <w:t xml:space="preserve">  9.  Le  attestazioni   rilasciate   dalle   SOA   devono   indicare</w:t>
      </w:r>
    </w:p>
    <w:p w:rsidR="0067479A" w:rsidRDefault="0067479A" w:rsidP="00ED7452">
      <w:pPr>
        <w:jc w:val="both"/>
      </w:pPr>
      <w:r>
        <w:t>espressamente  le  referenze   che   hanno   permesso   il   rilascio</w:t>
      </w:r>
    </w:p>
    <w:p w:rsidR="0067479A" w:rsidRDefault="0067479A" w:rsidP="00ED7452">
      <w:pPr>
        <w:jc w:val="both"/>
      </w:pPr>
      <w:r>
        <w:t>dell'attestazione e i dati da  esse  risultanti  non  possono  essere</w:t>
      </w:r>
    </w:p>
    <w:p w:rsidR="0067479A" w:rsidRDefault="0067479A" w:rsidP="00ED7452">
      <w:pPr>
        <w:jc w:val="both"/>
      </w:pPr>
      <w:r>
        <w:t xml:space="preserve">contestati immotivatamente. </w:t>
      </w:r>
    </w:p>
    <w:p w:rsidR="0067479A" w:rsidRDefault="0067479A" w:rsidP="00ED7452">
      <w:pPr>
        <w:jc w:val="both"/>
      </w:pPr>
      <w:r>
        <w:t xml:space="preserve">  9-bis.  Le  SOA  sono  responsabili   della   conservazione   della</w:t>
      </w:r>
    </w:p>
    <w:p w:rsidR="0067479A" w:rsidRDefault="0067479A" w:rsidP="00ED7452">
      <w:pPr>
        <w:jc w:val="both"/>
      </w:pPr>
      <w:r>
        <w:t>documentazione  e  degli  atti  utilizzati  per  il  rilascio   delle</w:t>
      </w:r>
    </w:p>
    <w:p w:rsidR="0067479A" w:rsidRDefault="0067479A" w:rsidP="00ED7452">
      <w:pPr>
        <w:jc w:val="both"/>
      </w:pPr>
      <w:r>
        <w:t xml:space="preserve">attestazioni anche dopo la cessazione </w:t>
      </w:r>
      <w:proofErr w:type="spellStart"/>
      <w:r>
        <w:t>dell'attivita'</w:t>
      </w:r>
      <w:proofErr w:type="spellEnd"/>
      <w:r>
        <w:t xml:space="preserve"> di attestazione. </w:t>
      </w:r>
    </w:p>
    <w:p w:rsidR="0067479A" w:rsidRDefault="0067479A" w:rsidP="00ED7452">
      <w:pPr>
        <w:jc w:val="both"/>
      </w:pPr>
      <w:r>
        <w:t xml:space="preserve">Le SOA sono </w:t>
      </w:r>
      <w:proofErr w:type="spellStart"/>
      <w:r>
        <w:t>altresi'</w:t>
      </w:r>
      <w:proofErr w:type="spellEnd"/>
      <w:r>
        <w:t xml:space="preserve"> tenute a rendere disponibile la documentazione e</w:t>
      </w:r>
    </w:p>
    <w:p w:rsidR="0067479A" w:rsidRDefault="0067479A" w:rsidP="00ED7452">
      <w:pPr>
        <w:jc w:val="both"/>
      </w:pPr>
      <w:r>
        <w:t>gli atti ai soggetti indicati  nel  regolamento,  anche  in  caso  di</w:t>
      </w:r>
    </w:p>
    <w:p w:rsidR="0067479A" w:rsidRDefault="0067479A" w:rsidP="00ED7452">
      <w:pPr>
        <w:jc w:val="both"/>
      </w:pPr>
      <w:r>
        <w:t>sospensione    o    decadenza    dell'autorizzazione    all'esercizio</w:t>
      </w:r>
    </w:p>
    <w:p w:rsidR="0067479A" w:rsidRDefault="0067479A" w:rsidP="00ED7452">
      <w:pPr>
        <w:jc w:val="both"/>
      </w:pPr>
      <w:proofErr w:type="spellStart"/>
      <w:r>
        <w:t>dell'attivita'</w:t>
      </w:r>
      <w:proofErr w:type="spellEnd"/>
      <w:r>
        <w:t xml:space="preserve">  di  attestazione;  in  caso  di   inadempimento,   si</w:t>
      </w:r>
    </w:p>
    <w:p w:rsidR="0067479A" w:rsidRDefault="0067479A" w:rsidP="00ED7452">
      <w:pPr>
        <w:jc w:val="both"/>
      </w:pPr>
      <w:r>
        <w:t>applicano   le   sanzioni    amministrative    pecuniarie    previste</w:t>
      </w:r>
    </w:p>
    <w:p w:rsidR="0067479A" w:rsidRDefault="0067479A" w:rsidP="00ED7452">
      <w:pPr>
        <w:jc w:val="both"/>
      </w:pPr>
      <w:r>
        <w:t>dall'articolo 6, comma 11. In ogni caso le SOA  restano  tenute  alla</w:t>
      </w:r>
    </w:p>
    <w:p w:rsidR="0067479A" w:rsidRDefault="0067479A" w:rsidP="00ED7452">
      <w:pPr>
        <w:jc w:val="both"/>
      </w:pPr>
      <w:r>
        <w:t>conservazione della documentazione e  degli  atti  di  cui  al  primo</w:t>
      </w:r>
    </w:p>
    <w:p w:rsidR="0067479A" w:rsidRDefault="0067479A" w:rsidP="00ED7452">
      <w:pPr>
        <w:jc w:val="both"/>
      </w:pPr>
      <w:r>
        <w:t>periodo per  dieci  anni  o  nel  diverso  termine  indicato  con  il</w:t>
      </w:r>
    </w:p>
    <w:p w:rsidR="0067479A" w:rsidRDefault="0067479A" w:rsidP="00ED7452">
      <w:pPr>
        <w:jc w:val="both"/>
      </w:pPr>
      <w:r>
        <w:t xml:space="preserve">regolamento di cui all'articolo 5. </w:t>
      </w:r>
    </w:p>
    <w:p w:rsidR="0067479A" w:rsidRDefault="0067479A" w:rsidP="00ED7452">
      <w:pPr>
        <w:jc w:val="both"/>
      </w:pPr>
      <w:r>
        <w:t xml:space="preserve">  9-ter. Le SOA hanno l'obbligo di comunicare  </w:t>
      </w:r>
      <w:proofErr w:type="spellStart"/>
      <w:r>
        <w:t>all'Autorita'</w:t>
      </w:r>
      <w:proofErr w:type="spellEnd"/>
      <w:r>
        <w:t xml:space="preserve">  l'avvio</w:t>
      </w:r>
    </w:p>
    <w:p w:rsidR="0067479A" w:rsidRDefault="0067479A" w:rsidP="00ED7452">
      <w:pPr>
        <w:jc w:val="both"/>
      </w:pPr>
      <w:r>
        <w:t>del procedimento di  accertamento  del  possesso  dei  requisiti  nei</w:t>
      </w:r>
    </w:p>
    <w:p w:rsidR="0067479A" w:rsidRDefault="0067479A" w:rsidP="00ED7452">
      <w:pPr>
        <w:jc w:val="both"/>
      </w:pPr>
      <w:r>
        <w:t xml:space="preserve">confronti delle imprese </w:t>
      </w:r>
      <w:proofErr w:type="spellStart"/>
      <w:r>
        <w:t>nonche</w:t>
      </w:r>
      <w:proofErr w:type="spellEnd"/>
      <w:r>
        <w:t>'  il  relativo  esito.  Le  SOA  hanno</w:t>
      </w:r>
    </w:p>
    <w:p w:rsidR="0067479A" w:rsidRDefault="0067479A" w:rsidP="00ED7452">
      <w:pPr>
        <w:jc w:val="both"/>
      </w:pPr>
      <w:r>
        <w:t>l'obbligo   di   dichiarare   la   decadenza   dell'attestazione   di</w:t>
      </w:r>
    </w:p>
    <w:p w:rsidR="0067479A" w:rsidRDefault="0067479A" w:rsidP="00ED7452">
      <w:pPr>
        <w:jc w:val="both"/>
      </w:pPr>
      <w:r>
        <w:t>qualificazione qualora accertino che la stessa sia  stata  rilasciata</w:t>
      </w:r>
    </w:p>
    <w:p w:rsidR="0067479A" w:rsidRDefault="0067479A" w:rsidP="00ED7452">
      <w:pPr>
        <w:jc w:val="both"/>
      </w:pPr>
      <w:r>
        <w:t>in carenza dei requisiti prescritti dal regolamento, ovvero  che  sia</w:t>
      </w:r>
    </w:p>
    <w:p w:rsidR="0067479A" w:rsidRDefault="0067479A" w:rsidP="00ED7452">
      <w:pPr>
        <w:jc w:val="both"/>
      </w:pPr>
      <w:r>
        <w:t>venuto  meno  il  possesso  dei  predetti  requisiti;  in   caso   di</w:t>
      </w:r>
    </w:p>
    <w:p w:rsidR="0067479A" w:rsidRDefault="0067479A" w:rsidP="00ED7452">
      <w:pPr>
        <w:jc w:val="both"/>
      </w:pPr>
      <w:r>
        <w:t xml:space="preserve">inadempienza  </w:t>
      </w:r>
      <w:proofErr w:type="spellStart"/>
      <w:r>
        <w:t>l'Autorita'</w:t>
      </w:r>
      <w:proofErr w:type="spellEnd"/>
      <w:r>
        <w:t xml:space="preserve">   procede   a   dichiarare   la   decadenza</w:t>
      </w:r>
    </w:p>
    <w:p w:rsidR="0067479A" w:rsidRDefault="0067479A" w:rsidP="00ED7452">
      <w:pPr>
        <w:jc w:val="both"/>
      </w:pPr>
      <w:r>
        <w:t xml:space="preserve">dell'autorizzazione  alla   SOA   all'esercizio   </w:t>
      </w:r>
      <w:proofErr w:type="spellStart"/>
      <w:r>
        <w:t>dell'attivita'</w:t>
      </w:r>
      <w:proofErr w:type="spellEnd"/>
      <w:r>
        <w:t xml:space="preserve">   di</w:t>
      </w:r>
    </w:p>
    <w:p w:rsidR="0067479A" w:rsidRDefault="0067479A" w:rsidP="00ED7452">
      <w:pPr>
        <w:jc w:val="both"/>
      </w:pPr>
      <w:r>
        <w:t xml:space="preserve">attestazione. </w:t>
      </w:r>
    </w:p>
    <w:p w:rsidR="0067479A" w:rsidRDefault="0067479A" w:rsidP="00ED7452">
      <w:pPr>
        <w:jc w:val="both"/>
      </w:pPr>
      <w:r>
        <w:t xml:space="preserve">  ((9-quater. In caso di presentazione di falsa dichiarazione o falsa</w:t>
      </w:r>
    </w:p>
    <w:p w:rsidR="0067479A" w:rsidRDefault="0067479A" w:rsidP="00ED7452">
      <w:pPr>
        <w:jc w:val="both"/>
      </w:pPr>
      <w:r>
        <w:t>documentazione,  ai  fini  della  qualificazione,  le  SOA  ne  danno</w:t>
      </w:r>
    </w:p>
    <w:p w:rsidR="0067479A" w:rsidRDefault="0067479A" w:rsidP="00ED7452">
      <w:pPr>
        <w:jc w:val="both"/>
      </w:pPr>
      <w:r>
        <w:t xml:space="preserve">segnalazione </w:t>
      </w:r>
      <w:proofErr w:type="spellStart"/>
      <w:r>
        <w:t>all'Autorita'</w:t>
      </w:r>
      <w:proofErr w:type="spellEnd"/>
      <w:r>
        <w:t xml:space="preserve"> che, se ritiene che siano state  rese  con</w:t>
      </w:r>
    </w:p>
    <w:p w:rsidR="0067479A" w:rsidRDefault="0067479A" w:rsidP="00ED7452">
      <w:pPr>
        <w:jc w:val="both"/>
      </w:pPr>
      <w:r>
        <w:t xml:space="preserve">dolo o colpa grave in considerazione della rilevanza o della </w:t>
      </w:r>
      <w:proofErr w:type="spellStart"/>
      <w:r>
        <w:t>gravita'</w:t>
      </w:r>
      <w:proofErr w:type="spellEnd"/>
    </w:p>
    <w:p w:rsidR="0067479A" w:rsidRDefault="0067479A" w:rsidP="00ED7452">
      <w:pPr>
        <w:jc w:val="both"/>
      </w:pPr>
      <w:r>
        <w:t>dei fatti oggetto della falsa dichiarazione o della presentazione  di</w:t>
      </w:r>
    </w:p>
    <w:p w:rsidR="0067479A" w:rsidRDefault="0067479A" w:rsidP="00ED7452">
      <w:pPr>
        <w:jc w:val="both"/>
      </w:pPr>
      <w:r>
        <w:t>falsa documentazione, dispone l'iscrizione nel casellario informatico</w:t>
      </w:r>
    </w:p>
    <w:p w:rsidR="0067479A" w:rsidRDefault="0067479A" w:rsidP="00ED7452">
      <w:pPr>
        <w:jc w:val="both"/>
      </w:pPr>
      <w:r>
        <w:t>ai fini dell'esclusione dalle procedure di gara e  dagli  affidamenti</w:t>
      </w:r>
    </w:p>
    <w:p w:rsidR="0067479A" w:rsidRDefault="0067479A" w:rsidP="00ED7452">
      <w:pPr>
        <w:jc w:val="both"/>
      </w:pPr>
      <w:r>
        <w:t>di subappalto ai sensi dell'articolo 38, comma 1, lettera m-bis), per</w:t>
      </w:r>
    </w:p>
    <w:p w:rsidR="0067479A" w:rsidRDefault="0067479A" w:rsidP="00ED7452">
      <w:pPr>
        <w:jc w:val="both"/>
      </w:pPr>
      <w:r>
        <w:t xml:space="preserve">un periodo di un anno, decorso il quale l'iscrizione </w:t>
      </w:r>
      <w:proofErr w:type="spellStart"/>
      <w:r>
        <w:t>e'</w:t>
      </w:r>
      <w:proofErr w:type="spellEnd"/>
      <w:r>
        <w:t xml:space="preserve"> cancellata  e</w:t>
      </w:r>
    </w:p>
    <w:p w:rsidR="0067479A" w:rsidRDefault="0067479A" w:rsidP="00ED7452">
      <w:pPr>
        <w:jc w:val="both"/>
      </w:pPr>
      <w:r>
        <w:t xml:space="preserve">perde comunque efficacia.)) </w:t>
      </w:r>
    </w:p>
    <w:p w:rsidR="0067479A" w:rsidRDefault="0067479A" w:rsidP="00ED7452">
      <w:pPr>
        <w:jc w:val="both"/>
      </w:pPr>
    </w:p>
    <w:p w:rsidR="0067479A" w:rsidRDefault="0067479A" w:rsidP="00ED7452">
      <w:pPr>
        <w:jc w:val="both"/>
      </w:pPr>
      <w:r>
        <w:t xml:space="preserve">Art. 41. </w:t>
      </w:r>
    </w:p>
    <w:p w:rsidR="0067479A" w:rsidRDefault="0067479A" w:rsidP="00ED7452">
      <w:pPr>
        <w:jc w:val="both"/>
      </w:pPr>
      <w:proofErr w:type="spellStart"/>
      <w:r>
        <w:t>Capacita'</w:t>
      </w:r>
      <w:proofErr w:type="spellEnd"/>
      <w:r>
        <w:t xml:space="preserve"> economica e finanziaria dei fornitori e dei  prestatori  di</w:t>
      </w:r>
    </w:p>
    <w:p w:rsidR="0067479A" w:rsidRDefault="0067479A" w:rsidP="00ED7452">
      <w:pPr>
        <w:jc w:val="both"/>
      </w:pPr>
      <w:r>
        <w:t xml:space="preserve">                               servizi </w:t>
      </w:r>
    </w:p>
    <w:p w:rsidR="0067479A" w:rsidRDefault="0067479A" w:rsidP="00ED7452">
      <w:pPr>
        <w:jc w:val="both"/>
      </w:pPr>
      <w:r>
        <w:t>(art. 47, direttiva 2004/18; art. 1,3 d.lgs. n.  157/1995;  art.  13,</w:t>
      </w:r>
    </w:p>
    <w:p w:rsidR="0067479A" w:rsidRDefault="0067479A" w:rsidP="00ED7452">
      <w:pPr>
        <w:jc w:val="both"/>
      </w:pPr>
      <w:r>
        <w:t xml:space="preserve">                         d.lgs. n. 358/1995) </w:t>
      </w:r>
    </w:p>
    <w:p w:rsidR="0067479A" w:rsidRDefault="0067479A" w:rsidP="00ED7452">
      <w:pPr>
        <w:jc w:val="both"/>
      </w:pPr>
      <w:r>
        <w:t xml:space="preserve">  1. Negli appalti di forniture o  servizi,  la  dimostrazione  della</w:t>
      </w:r>
    </w:p>
    <w:p w:rsidR="0067479A" w:rsidRDefault="0067479A" w:rsidP="00ED7452">
      <w:pPr>
        <w:jc w:val="both"/>
      </w:pPr>
      <w:proofErr w:type="spellStart"/>
      <w:r>
        <w:t>capacita'</w:t>
      </w:r>
      <w:proofErr w:type="spellEnd"/>
      <w:r>
        <w:t xml:space="preserve"> finanziaria ed economica  delle  imprese  concorrenti  </w:t>
      </w:r>
      <w:proofErr w:type="spellStart"/>
      <w:r>
        <w:t>puo'</w:t>
      </w:r>
      <w:proofErr w:type="spellEnd"/>
    </w:p>
    <w:p w:rsidR="0067479A" w:rsidRDefault="0067479A" w:rsidP="00ED7452">
      <w:pPr>
        <w:jc w:val="both"/>
      </w:pPr>
      <w:r>
        <w:t xml:space="preserve">essere fornita mediante uno o </w:t>
      </w:r>
      <w:proofErr w:type="spellStart"/>
      <w:r>
        <w:t>piu'</w:t>
      </w:r>
      <w:proofErr w:type="spellEnd"/>
      <w:r>
        <w:t xml:space="preserve"> dei seguenti documenti: </w:t>
      </w:r>
    </w:p>
    <w:p w:rsidR="0067479A" w:rsidRDefault="0067479A" w:rsidP="00ED7452">
      <w:pPr>
        <w:jc w:val="both"/>
      </w:pPr>
      <w:r>
        <w:t xml:space="preserve">    a) dichiarazione di almeno due istituti  bancari  o  intermediari</w:t>
      </w:r>
    </w:p>
    <w:p w:rsidR="0067479A" w:rsidRDefault="0067479A" w:rsidP="00ED7452">
      <w:pPr>
        <w:jc w:val="both"/>
      </w:pPr>
      <w:r>
        <w:t>autorizzati ai sensi del decreto legislativo 1°  settembre  1993,  n.</w:t>
      </w:r>
    </w:p>
    <w:p w:rsidR="0067479A" w:rsidRDefault="0067479A" w:rsidP="00ED7452">
      <w:pPr>
        <w:jc w:val="both"/>
      </w:pPr>
      <w:r>
        <w:t xml:space="preserve">385; </w:t>
      </w:r>
    </w:p>
    <w:p w:rsidR="0067479A" w:rsidRDefault="0067479A" w:rsidP="00ED7452">
      <w:pPr>
        <w:jc w:val="both"/>
      </w:pPr>
      <w:r>
        <w:t xml:space="preserve">    b)  bilanci  o  estratti   dei   bilanci   dell'impresa,   ovvero</w:t>
      </w:r>
    </w:p>
    <w:p w:rsidR="0067479A" w:rsidRDefault="0067479A" w:rsidP="00ED7452">
      <w:pPr>
        <w:jc w:val="both"/>
      </w:pPr>
      <w:r>
        <w:t xml:space="preserve">dichiarazione  sottoscritta  in  </w:t>
      </w:r>
      <w:proofErr w:type="spellStart"/>
      <w:r>
        <w:t>conformita'</w:t>
      </w:r>
      <w:proofErr w:type="spellEnd"/>
      <w:r>
        <w:t xml:space="preserve">  alle  disposizioni  del</w:t>
      </w:r>
    </w:p>
    <w:p w:rsidR="0067479A" w:rsidRDefault="0067479A" w:rsidP="00ED7452">
      <w:pPr>
        <w:jc w:val="both"/>
      </w:pPr>
      <w:r>
        <w:t xml:space="preserve">decreto del Presidente della Repubblica 28 dicembre 2000, n. 445; </w:t>
      </w:r>
    </w:p>
    <w:p w:rsidR="0067479A" w:rsidRDefault="0067479A" w:rsidP="00ED7452">
      <w:pPr>
        <w:jc w:val="both"/>
      </w:pPr>
      <w:r>
        <w:t xml:space="preserve">    c) dichiarazione, sottoscritta in </w:t>
      </w:r>
      <w:proofErr w:type="spellStart"/>
      <w:r>
        <w:t>conformita'</w:t>
      </w:r>
      <w:proofErr w:type="spellEnd"/>
      <w:r>
        <w:t xml:space="preserve">  alle  disposizioni</w:t>
      </w:r>
    </w:p>
    <w:p w:rsidR="0067479A" w:rsidRDefault="0067479A" w:rsidP="00ED7452">
      <w:pPr>
        <w:jc w:val="both"/>
      </w:pPr>
      <w:r>
        <w:t>del decreto del Presidente della Repubblica 28 dicembre 2000, n. 445,</w:t>
      </w:r>
    </w:p>
    <w:p w:rsidR="0067479A" w:rsidRDefault="0067479A" w:rsidP="00ED7452">
      <w:pPr>
        <w:jc w:val="both"/>
      </w:pPr>
      <w:r>
        <w:t>concernente il fatturato globale d'impresa e  l'importo  relativo  ai</w:t>
      </w:r>
    </w:p>
    <w:p w:rsidR="0067479A" w:rsidRDefault="0067479A" w:rsidP="00ED7452">
      <w:pPr>
        <w:jc w:val="both"/>
      </w:pPr>
      <w:r>
        <w:t>servizi o forniture nel settore oggetto della gara, realizzati  negli</w:t>
      </w:r>
    </w:p>
    <w:p w:rsidR="0067479A" w:rsidRDefault="0067479A" w:rsidP="00ED7452">
      <w:pPr>
        <w:jc w:val="both"/>
      </w:pPr>
      <w:r>
        <w:t xml:space="preserve">ultimi tre esercizi. </w:t>
      </w:r>
    </w:p>
    <w:p w:rsidR="0067479A" w:rsidRDefault="0067479A" w:rsidP="00ED7452">
      <w:pPr>
        <w:jc w:val="both"/>
      </w:pPr>
      <w:r>
        <w:t xml:space="preserve">  2. Le amministrazioni precisano nel bando di gara i  requisiti  che</w:t>
      </w:r>
    </w:p>
    <w:p w:rsidR="0067479A" w:rsidRDefault="0067479A" w:rsidP="00ED7452">
      <w:pPr>
        <w:jc w:val="both"/>
      </w:pPr>
      <w:r>
        <w:t xml:space="preserve">devono essere posseduti dal concorrente, </w:t>
      </w:r>
      <w:proofErr w:type="spellStart"/>
      <w:r>
        <w:t>nonche</w:t>
      </w:r>
      <w:proofErr w:type="spellEnd"/>
      <w:r>
        <w:t>' gli altri  eventuali</w:t>
      </w:r>
    </w:p>
    <w:p w:rsidR="0067479A" w:rsidRDefault="0067479A" w:rsidP="00ED7452">
      <w:pPr>
        <w:jc w:val="both"/>
      </w:pPr>
      <w:r>
        <w:t>che ritengono di richiedere. I documenti di cui al comma  1,  lettera</w:t>
      </w:r>
    </w:p>
    <w:p w:rsidR="0067479A" w:rsidRDefault="0067479A" w:rsidP="00ED7452">
      <w:pPr>
        <w:jc w:val="both"/>
      </w:pPr>
      <w:r>
        <w:t>b), non possono  essere  richiesti  a  prestatori  di  servizi  o  di</w:t>
      </w:r>
    </w:p>
    <w:p w:rsidR="0067479A" w:rsidRDefault="0067479A" w:rsidP="00ED7452">
      <w:pPr>
        <w:jc w:val="both"/>
      </w:pPr>
      <w:r>
        <w:t>forniture  stabiliti  in  Stati   membri   che   non   prevedono   la</w:t>
      </w:r>
    </w:p>
    <w:p w:rsidR="0067479A" w:rsidRDefault="0067479A" w:rsidP="00ED7452">
      <w:pPr>
        <w:jc w:val="both"/>
      </w:pPr>
      <w:r>
        <w:t>pubblicazione del bilancio. ((Sono illegittimi i criteri che fissano,</w:t>
      </w:r>
    </w:p>
    <w:p w:rsidR="0067479A" w:rsidRDefault="0067479A" w:rsidP="00ED7452">
      <w:pPr>
        <w:jc w:val="both"/>
      </w:pPr>
      <w:r>
        <w:t>senza congrua motivazione, limiti di accesso  connessi  al  fatturato</w:t>
      </w:r>
    </w:p>
    <w:p w:rsidR="0067479A" w:rsidRDefault="0067479A" w:rsidP="00ED7452">
      <w:pPr>
        <w:jc w:val="both"/>
      </w:pPr>
      <w:r>
        <w:t xml:space="preserve">aziendale)). </w:t>
      </w:r>
    </w:p>
    <w:p w:rsidR="0067479A" w:rsidRDefault="0067479A" w:rsidP="00ED7452">
      <w:pPr>
        <w:jc w:val="both"/>
      </w:pPr>
      <w:r>
        <w:t xml:space="preserve">  3. Se il concorrente non </w:t>
      </w:r>
      <w:proofErr w:type="spellStart"/>
      <w:r>
        <w:t>e'</w:t>
      </w:r>
      <w:proofErr w:type="spellEnd"/>
      <w:r>
        <w:t xml:space="preserve"> in grado, per giustificati motivi,  ivi</w:t>
      </w:r>
    </w:p>
    <w:p w:rsidR="0067479A" w:rsidRDefault="0067479A" w:rsidP="00ED7452">
      <w:pPr>
        <w:jc w:val="both"/>
      </w:pPr>
      <w:r>
        <w:t xml:space="preserve">compreso quello concernente la costituzione o l'inizio </w:t>
      </w:r>
      <w:proofErr w:type="spellStart"/>
      <w:r>
        <w:t>dell'attivita'</w:t>
      </w:r>
      <w:proofErr w:type="spellEnd"/>
    </w:p>
    <w:p w:rsidR="0067479A" w:rsidRDefault="0067479A" w:rsidP="00ED7452">
      <w:pPr>
        <w:jc w:val="both"/>
      </w:pPr>
      <w:r>
        <w:t xml:space="preserve">da meno di tre anni,  di  presentare  le  referenze  richieste,  </w:t>
      </w:r>
      <w:proofErr w:type="spellStart"/>
      <w:r>
        <w:t>puo'</w:t>
      </w:r>
      <w:proofErr w:type="spellEnd"/>
    </w:p>
    <w:p w:rsidR="0067479A" w:rsidRDefault="0067479A" w:rsidP="00ED7452">
      <w:pPr>
        <w:jc w:val="both"/>
      </w:pPr>
      <w:r>
        <w:t xml:space="preserve">provare  la  propria  </w:t>
      </w:r>
      <w:proofErr w:type="spellStart"/>
      <w:r>
        <w:t>capacita'</w:t>
      </w:r>
      <w:proofErr w:type="spellEnd"/>
      <w:r>
        <w:t xml:space="preserve">  economica  e  finanziaria   mediante</w:t>
      </w:r>
    </w:p>
    <w:p w:rsidR="0067479A" w:rsidRDefault="0067479A" w:rsidP="00ED7452">
      <w:pPr>
        <w:jc w:val="both"/>
      </w:pPr>
      <w:r>
        <w:t>qualsiasi  altro  documento   considerato   idoneo   dalla   stazione</w:t>
      </w:r>
    </w:p>
    <w:p w:rsidR="0067479A" w:rsidRDefault="0067479A" w:rsidP="00ED7452">
      <w:pPr>
        <w:jc w:val="both"/>
      </w:pPr>
      <w:r>
        <w:t xml:space="preserve">appaltante. </w:t>
      </w:r>
    </w:p>
    <w:p w:rsidR="0067479A" w:rsidRDefault="0067479A" w:rsidP="00ED7452">
      <w:pPr>
        <w:jc w:val="both"/>
      </w:pPr>
      <w:r>
        <w:t xml:space="preserve">  4. La dichiarazione di cui al comma 1, lettera  a),  </w:t>
      </w:r>
      <w:proofErr w:type="spellStart"/>
      <w:r>
        <w:t>e'</w:t>
      </w:r>
      <w:proofErr w:type="spellEnd"/>
      <w:r>
        <w:t xml:space="preserve">  presentata</w:t>
      </w:r>
    </w:p>
    <w:p w:rsidR="0067479A" w:rsidRDefault="0067479A" w:rsidP="00ED7452">
      <w:pPr>
        <w:jc w:val="both"/>
      </w:pPr>
      <w:proofErr w:type="spellStart"/>
      <w:r>
        <w:t>gia'</w:t>
      </w:r>
      <w:proofErr w:type="spellEnd"/>
      <w:r>
        <w:t xml:space="preserve"> in sede di offerta. Il concorrente aggiudicatario </w:t>
      </w:r>
      <w:proofErr w:type="spellStart"/>
      <w:r>
        <w:t>e'</w:t>
      </w:r>
      <w:proofErr w:type="spellEnd"/>
      <w:r>
        <w:t xml:space="preserve">  tenuto  ad</w:t>
      </w:r>
    </w:p>
    <w:p w:rsidR="0067479A" w:rsidRDefault="0067479A" w:rsidP="00ED7452">
      <w:pPr>
        <w:jc w:val="both"/>
      </w:pPr>
      <w:r>
        <w:t>esibire la documentazione probatoria a conferma  delle  dichiarazioni</w:t>
      </w:r>
    </w:p>
    <w:p w:rsidR="0067479A" w:rsidRDefault="0067479A" w:rsidP="00ED7452">
      <w:pPr>
        <w:jc w:val="both"/>
      </w:pPr>
      <w:r>
        <w:t xml:space="preserve">di cui al comma 1, lettere b) e c). </w:t>
      </w:r>
    </w:p>
    <w:p w:rsidR="0067479A" w:rsidRDefault="0067479A" w:rsidP="00ED7452">
      <w:pPr>
        <w:jc w:val="both"/>
      </w:pPr>
      <w:r>
        <w:t xml:space="preserve">                               Art. 42 </w:t>
      </w:r>
    </w:p>
    <w:p w:rsidR="0067479A" w:rsidRDefault="0067479A" w:rsidP="00ED7452">
      <w:pPr>
        <w:jc w:val="both"/>
      </w:pPr>
      <w:proofErr w:type="spellStart"/>
      <w:r>
        <w:t>Capacita'</w:t>
      </w:r>
      <w:proofErr w:type="spellEnd"/>
      <w:r>
        <w:t xml:space="preserve"> tecnica e professionale dei fornitori e dei  prestatori  di</w:t>
      </w:r>
    </w:p>
    <w:p w:rsidR="0067479A" w:rsidRDefault="0067479A" w:rsidP="00ED7452">
      <w:pPr>
        <w:jc w:val="both"/>
      </w:pPr>
      <w:r>
        <w:t xml:space="preserve">                               servizi </w:t>
      </w:r>
    </w:p>
    <w:p w:rsidR="0067479A" w:rsidRDefault="0067479A" w:rsidP="00ED7452">
      <w:pPr>
        <w:jc w:val="both"/>
      </w:pPr>
      <w:r>
        <w:t>(art. 48, direttiva 2004/18; art. 14, d.lgs. n.  158/1995;  art.  14,</w:t>
      </w:r>
    </w:p>
    <w:p w:rsidR="0067479A" w:rsidRDefault="0067479A" w:rsidP="00ED7452">
      <w:pPr>
        <w:jc w:val="both"/>
      </w:pPr>
      <w:r>
        <w:t xml:space="preserve">                         d.lgs. n. 358/1995) </w:t>
      </w:r>
    </w:p>
    <w:p w:rsidR="0067479A" w:rsidRDefault="0067479A" w:rsidP="00ED7452">
      <w:pPr>
        <w:jc w:val="both"/>
      </w:pPr>
      <w:r>
        <w:t xml:space="preserve"> </w:t>
      </w:r>
    </w:p>
    <w:p w:rsidR="0067479A" w:rsidRDefault="0067479A" w:rsidP="00ED7452">
      <w:pPr>
        <w:jc w:val="both"/>
      </w:pPr>
      <w:r>
        <w:t xml:space="preserve">  1. Negli appalti di servizi  e  forniture  la  dimostrazione  delle</w:t>
      </w:r>
    </w:p>
    <w:p w:rsidR="0067479A" w:rsidRDefault="0067479A" w:rsidP="00ED7452">
      <w:pPr>
        <w:jc w:val="both"/>
      </w:pPr>
      <w:proofErr w:type="spellStart"/>
      <w:r>
        <w:t>capacita'</w:t>
      </w:r>
      <w:proofErr w:type="spellEnd"/>
      <w:r>
        <w:t xml:space="preserve"> tecniche dei concorrenti </w:t>
      </w:r>
      <w:proofErr w:type="spellStart"/>
      <w:r>
        <w:t>puo'</w:t>
      </w:r>
      <w:proofErr w:type="spellEnd"/>
      <w:r>
        <w:t xml:space="preserve"> essere fornita in uno o  </w:t>
      </w:r>
      <w:proofErr w:type="spellStart"/>
      <w:r>
        <w:t>piu'</w:t>
      </w:r>
      <w:proofErr w:type="spellEnd"/>
    </w:p>
    <w:p w:rsidR="0067479A" w:rsidRDefault="0067479A" w:rsidP="00ED7452">
      <w:pPr>
        <w:jc w:val="both"/>
      </w:pPr>
      <w:r>
        <w:t xml:space="preserve">dei  seguenti  modi,  a  seconda  della  natura,  della  </w:t>
      </w:r>
      <w:proofErr w:type="spellStart"/>
      <w:r>
        <w:t>quantita'</w:t>
      </w:r>
      <w:proofErr w:type="spellEnd"/>
      <w:r>
        <w:t xml:space="preserve">  o</w:t>
      </w:r>
    </w:p>
    <w:p w:rsidR="0067479A" w:rsidRDefault="0067479A" w:rsidP="00ED7452">
      <w:pPr>
        <w:jc w:val="both"/>
      </w:pPr>
      <w:r>
        <w:t xml:space="preserve">dell'importanza e dell'uso delle forniture o dei servizi: </w:t>
      </w:r>
    </w:p>
    <w:p w:rsidR="0067479A" w:rsidRDefault="0067479A" w:rsidP="00ED7452">
      <w:pPr>
        <w:jc w:val="both"/>
      </w:pPr>
      <w:r>
        <w:t xml:space="preserve">    a) presentazione  dell'elenco  dei  principali  servizi  o  delle</w:t>
      </w:r>
    </w:p>
    <w:p w:rsidR="0067479A" w:rsidRDefault="0067479A" w:rsidP="00ED7452">
      <w:pPr>
        <w:jc w:val="both"/>
      </w:pPr>
      <w:r>
        <w:t>principali forniture prestati negli ultimi tre anni con l'indicazione</w:t>
      </w:r>
    </w:p>
    <w:p w:rsidR="0067479A" w:rsidRDefault="0067479A" w:rsidP="00ED7452">
      <w:pPr>
        <w:jc w:val="both"/>
      </w:pPr>
      <w:r>
        <w:t>degli importi, delle date e dei destinatari, pubblici o privati,  dei</w:t>
      </w:r>
    </w:p>
    <w:p w:rsidR="0067479A" w:rsidRDefault="0067479A" w:rsidP="00ED7452">
      <w:pPr>
        <w:jc w:val="both"/>
      </w:pPr>
      <w:r>
        <w:t>servizi o forniture  stessi;  se  trattasi  di  servizi  e  forniture</w:t>
      </w:r>
    </w:p>
    <w:p w:rsidR="0067479A" w:rsidRDefault="0067479A" w:rsidP="00ED7452">
      <w:pPr>
        <w:jc w:val="both"/>
      </w:pPr>
      <w:r>
        <w:t>prestati a favore di  amministrazioni  o  enti  pubblici,  esse  sono</w:t>
      </w:r>
    </w:p>
    <w:p w:rsidR="0067479A" w:rsidRDefault="0067479A" w:rsidP="00ED7452">
      <w:pPr>
        <w:jc w:val="both"/>
      </w:pPr>
      <w:r>
        <w:t>provate da certificati rilasciati e vistati dalle  amministrazioni  o</w:t>
      </w:r>
    </w:p>
    <w:p w:rsidR="0067479A" w:rsidRDefault="0067479A" w:rsidP="00ED7452">
      <w:pPr>
        <w:jc w:val="both"/>
      </w:pPr>
      <w:r>
        <w:t>dagli enti medesimi; se trattasi di servizi e  forniture  prestati  a</w:t>
      </w:r>
    </w:p>
    <w:p w:rsidR="0067479A" w:rsidRDefault="0067479A" w:rsidP="00ED7452">
      <w:pPr>
        <w:jc w:val="both"/>
      </w:pPr>
      <w:r>
        <w:t xml:space="preserve">privati, l'effettuazione effettiva della prestazione </w:t>
      </w:r>
      <w:proofErr w:type="spellStart"/>
      <w:r>
        <w:t>e'</w:t>
      </w:r>
      <w:proofErr w:type="spellEnd"/>
      <w:r>
        <w:t xml:space="preserve"> dichiarata da</w:t>
      </w:r>
    </w:p>
    <w:p w:rsidR="0067479A" w:rsidRDefault="0067479A" w:rsidP="00ED7452">
      <w:pPr>
        <w:jc w:val="both"/>
      </w:pPr>
      <w:r>
        <w:t xml:space="preserve">questi o, in mancanza, dallo stesso concorrente; </w:t>
      </w:r>
    </w:p>
    <w:p w:rsidR="0067479A" w:rsidRDefault="0067479A" w:rsidP="00ED7452">
      <w:pPr>
        <w:jc w:val="both"/>
      </w:pPr>
      <w:r>
        <w:t xml:space="preserve">    b) indicazione  dei  tecnici  e  degli  organi  tecnici,  facenti</w:t>
      </w:r>
    </w:p>
    <w:p w:rsidR="0067479A" w:rsidRDefault="0067479A" w:rsidP="00ED7452">
      <w:pPr>
        <w:jc w:val="both"/>
      </w:pPr>
      <w:r>
        <w:t>direttamente capo, o meno,  al  concorrente  e,  in  particolare,  di</w:t>
      </w:r>
    </w:p>
    <w:p w:rsidR="0067479A" w:rsidRDefault="0067479A" w:rsidP="00ED7452">
      <w:pPr>
        <w:jc w:val="both"/>
      </w:pPr>
      <w:r>
        <w:t xml:space="preserve">quelli incaricati dei controlli di </w:t>
      </w:r>
      <w:proofErr w:type="spellStart"/>
      <w:r>
        <w:t>qualita'</w:t>
      </w:r>
      <w:proofErr w:type="spellEnd"/>
      <w:r>
        <w:t xml:space="preserve">; </w:t>
      </w:r>
    </w:p>
    <w:p w:rsidR="0067479A" w:rsidRDefault="0067479A" w:rsidP="00ED7452">
      <w:pPr>
        <w:jc w:val="both"/>
      </w:pPr>
      <w:r>
        <w:t xml:space="preserve">    c) descrizione delle attrezzature tecniche tale da consentire una</w:t>
      </w:r>
    </w:p>
    <w:p w:rsidR="0067479A" w:rsidRDefault="0067479A" w:rsidP="00ED7452">
      <w:pPr>
        <w:jc w:val="both"/>
      </w:pPr>
      <w:r>
        <w:t xml:space="preserve">loro  precisa  individuazione  e  </w:t>
      </w:r>
      <w:proofErr w:type="spellStart"/>
      <w:r>
        <w:t>rintracciabilita'</w:t>
      </w:r>
      <w:proofErr w:type="spellEnd"/>
      <w:r>
        <w:t>,   delle   misure</w:t>
      </w:r>
    </w:p>
    <w:p w:rsidR="0067479A" w:rsidRDefault="0067479A" w:rsidP="00ED7452">
      <w:pPr>
        <w:jc w:val="both"/>
      </w:pPr>
      <w:r>
        <w:t>adottate dal fornitore o dal prestatore del servizio per garantire la</w:t>
      </w:r>
    </w:p>
    <w:p w:rsidR="0067479A" w:rsidRDefault="0067479A" w:rsidP="00ED7452">
      <w:pPr>
        <w:jc w:val="both"/>
      </w:pPr>
      <w:proofErr w:type="spellStart"/>
      <w:r>
        <w:t>qualita'</w:t>
      </w:r>
      <w:proofErr w:type="spellEnd"/>
      <w:r>
        <w:t xml:space="preserve">, </w:t>
      </w:r>
      <w:proofErr w:type="spellStart"/>
      <w:r>
        <w:t>nonche</w:t>
      </w:r>
      <w:proofErr w:type="spellEnd"/>
      <w:r>
        <w:t>' degli strumenti di  studio  o  di  ricerca  di  cui</w:t>
      </w:r>
    </w:p>
    <w:p w:rsidR="0067479A" w:rsidRDefault="0067479A" w:rsidP="00ED7452">
      <w:pPr>
        <w:jc w:val="both"/>
      </w:pPr>
      <w:r>
        <w:t xml:space="preserve">dispone; </w:t>
      </w:r>
    </w:p>
    <w:p w:rsidR="0067479A" w:rsidRDefault="0067479A" w:rsidP="00ED7452">
      <w:pPr>
        <w:jc w:val="both"/>
      </w:pPr>
      <w:r>
        <w:t xml:space="preserve">    d) controllo, effettuato dalla stazione appaltante o, nel caso di</w:t>
      </w:r>
    </w:p>
    <w:p w:rsidR="0067479A" w:rsidRDefault="0067479A" w:rsidP="00ED7452">
      <w:pPr>
        <w:jc w:val="both"/>
      </w:pPr>
      <w:r>
        <w:t>concorrente non stabilito in  Italia,  per  incarico  della  stazione</w:t>
      </w:r>
    </w:p>
    <w:p w:rsidR="0067479A" w:rsidRDefault="0067479A" w:rsidP="00ED7452">
      <w:pPr>
        <w:jc w:val="both"/>
      </w:pPr>
      <w:r>
        <w:t xml:space="preserve">appaltante, da un organismo ufficiale competente del Paese in cui  </w:t>
      </w:r>
      <w:proofErr w:type="spellStart"/>
      <w:r>
        <w:t>e'</w:t>
      </w:r>
      <w:proofErr w:type="spellEnd"/>
    </w:p>
    <w:p w:rsidR="0067479A" w:rsidRDefault="0067479A" w:rsidP="00ED7452">
      <w:pPr>
        <w:jc w:val="both"/>
      </w:pPr>
      <w:r>
        <w:t xml:space="preserve">stabilito  il  concorrente,  </w:t>
      </w:r>
      <w:proofErr w:type="spellStart"/>
      <w:r>
        <w:t>purche</w:t>
      </w:r>
      <w:proofErr w:type="spellEnd"/>
      <w:r>
        <w:t>'   tale   organismo   acconsenta,</w:t>
      </w:r>
    </w:p>
    <w:p w:rsidR="0067479A" w:rsidRDefault="0067479A" w:rsidP="00ED7452">
      <w:pPr>
        <w:jc w:val="both"/>
      </w:pPr>
      <w:proofErr w:type="spellStart"/>
      <w:r>
        <w:t>allorche</w:t>
      </w:r>
      <w:proofErr w:type="spellEnd"/>
      <w:r>
        <w:t>' i prodotti da fornire  o  il  servizio  da  prestare  siano</w:t>
      </w:r>
    </w:p>
    <w:p w:rsidR="0067479A" w:rsidRDefault="0067479A" w:rsidP="00ED7452">
      <w:pPr>
        <w:jc w:val="both"/>
      </w:pPr>
      <w:r>
        <w:t>complessi  o  debbano  rispondere,  eccezionalmente,  a   uno   scopo</w:t>
      </w:r>
    </w:p>
    <w:p w:rsidR="0067479A" w:rsidRDefault="0067479A" w:rsidP="00ED7452">
      <w:pPr>
        <w:jc w:val="both"/>
      </w:pPr>
      <w:r>
        <w:t xml:space="preserve">determinato; il controllo verte sulla </w:t>
      </w:r>
      <w:proofErr w:type="spellStart"/>
      <w:r>
        <w:t>capacita'</w:t>
      </w:r>
      <w:proofErr w:type="spellEnd"/>
      <w:r>
        <w:t xml:space="preserve"> di produzione  e,  se</w:t>
      </w:r>
    </w:p>
    <w:p w:rsidR="0067479A" w:rsidRDefault="0067479A" w:rsidP="00ED7452">
      <w:pPr>
        <w:jc w:val="both"/>
      </w:pPr>
      <w:r>
        <w:t>necessario, di studio e di ricerca del  concorrente  e  sulle  misure</w:t>
      </w:r>
    </w:p>
    <w:p w:rsidR="0067479A" w:rsidRDefault="0067479A" w:rsidP="00ED7452">
      <w:pPr>
        <w:jc w:val="both"/>
      </w:pPr>
      <w:r>
        <w:t xml:space="preserve">utilizzate da quest'ultimo per il controllo della </w:t>
      </w:r>
      <w:proofErr w:type="spellStart"/>
      <w:r>
        <w:t>qualita'</w:t>
      </w:r>
      <w:proofErr w:type="spellEnd"/>
      <w:r>
        <w:t xml:space="preserve">; </w:t>
      </w:r>
    </w:p>
    <w:p w:rsidR="0067479A" w:rsidRDefault="0067479A" w:rsidP="00ED7452">
      <w:pPr>
        <w:jc w:val="both"/>
      </w:pPr>
      <w:r>
        <w:t xml:space="preserve">    e)  indicazione  dei  titoli  di  studio  e   professionali   dei</w:t>
      </w:r>
    </w:p>
    <w:p w:rsidR="0067479A" w:rsidRDefault="0067479A" w:rsidP="00ED7452">
      <w:pPr>
        <w:jc w:val="both"/>
      </w:pPr>
      <w:r>
        <w:t>prestatori di servizi o dei dirigenti dell'impresa concorrente e,  in</w:t>
      </w:r>
    </w:p>
    <w:p w:rsidR="0067479A" w:rsidRDefault="0067479A" w:rsidP="00ED7452">
      <w:pPr>
        <w:jc w:val="both"/>
      </w:pPr>
      <w:r>
        <w:t>particolare,   dei   soggetti   concretamente   responsabili    della</w:t>
      </w:r>
    </w:p>
    <w:p w:rsidR="0067479A" w:rsidRDefault="0067479A" w:rsidP="00ED7452">
      <w:pPr>
        <w:jc w:val="both"/>
      </w:pPr>
      <w:r>
        <w:t xml:space="preserve">prestazione di servizi; </w:t>
      </w:r>
    </w:p>
    <w:p w:rsidR="0067479A" w:rsidRDefault="0067479A" w:rsidP="00ED7452">
      <w:pPr>
        <w:jc w:val="both"/>
      </w:pPr>
      <w:r>
        <w:t xml:space="preserve">    f) indicazione, per gli appalti di servizi e unicamente nei  casi</w:t>
      </w:r>
    </w:p>
    <w:p w:rsidR="0067479A" w:rsidRDefault="0067479A" w:rsidP="00ED7452">
      <w:pPr>
        <w:jc w:val="both"/>
      </w:pPr>
      <w:r>
        <w:t>appropriati, stabiliti dal  regolamento,  delle  misure  di  gestione</w:t>
      </w:r>
    </w:p>
    <w:p w:rsidR="0067479A" w:rsidRDefault="0067479A" w:rsidP="00ED7452">
      <w:pPr>
        <w:jc w:val="both"/>
      </w:pPr>
      <w:r>
        <w:t xml:space="preserve">ambientale che l'operatore </w:t>
      </w:r>
      <w:proofErr w:type="spellStart"/>
      <w:r>
        <w:t>potra'</w:t>
      </w:r>
      <w:proofErr w:type="spellEnd"/>
      <w:r>
        <w:t xml:space="preserve"> applicare durante la  realizzazione</w:t>
      </w:r>
    </w:p>
    <w:p w:rsidR="0067479A" w:rsidRDefault="0067479A" w:rsidP="00ED7452">
      <w:pPr>
        <w:jc w:val="both"/>
      </w:pPr>
      <w:r>
        <w:t xml:space="preserve">dell'appalto; </w:t>
      </w:r>
    </w:p>
    <w:p w:rsidR="0067479A" w:rsidRDefault="0067479A" w:rsidP="00ED7452">
      <w:pPr>
        <w:jc w:val="both"/>
      </w:pPr>
      <w:r>
        <w:t xml:space="preserve">    g) per gli appalti di servizi, indicazione del numero medio annuo</w:t>
      </w:r>
    </w:p>
    <w:p w:rsidR="0067479A" w:rsidRDefault="0067479A" w:rsidP="00ED7452">
      <w:pPr>
        <w:jc w:val="both"/>
      </w:pPr>
      <w:r>
        <w:t>di dipendenti del concorrente e  il  numero  di  dirigenti  impiegati</w:t>
      </w:r>
    </w:p>
    <w:p w:rsidR="0067479A" w:rsidRDefault="0067479A" w:rsidP="00ED7452">
      <w:pPr>
        <w:jc w:val="both"/>
      </w:pPr>
      <w:r>
        <w:t xml:space="preserve">negli ultimi tre anni; </w:t>
      </w:r>
    </w:p>
    <w:p w:rsidR="0067479A" w:rsidRDefault="0067479A" w:rsidP="00ED7452">
      <w:pPr>
        <w:jc w:val="both"/>
      </w:pPr>
      <w:r>
        <w:t xml:space="preserve">    h)  per  gli  appalti   di   servizi,   dichiarazione   indicante</w:t>
      </w:r>
    </w:p>
    <w:p w:rsidR="0067479A" w:rsidRDefault="0067479A" w:rsidP="00ED7452">
      <w:pPr>
        <w:jc w:val="both"/>
      </w:pPr>
      <w:r>
        <w:t>l'attrezzatura, il materiale e l'equipaggiamento tecnico  di  cui  il</w:t>
      </w:r>
    </w:p>
    <w:p w:rsidR="0067479A" w:rsidRDefault="0067479A" w:rsidP="00ED7452">
      <w:pPr>
        <w:jc w:val="both"/>
      </w:pPr>
      <w:r>
        <w:t xml:space="preserve">prestatore di servizi </w:t>
      </w:r>
      <w:proofErr w:type="spellStart"/>
      <w:r>
        <w:t>disporra'</w:t>
      </w:r>
      <w:proofErr w:type="spellEnd"/>
      <w:r>
        <w:t xml:space="preserve"> per eseguire l'appalto; </w:t>
      </w:r>
    </w:p>
    <w:p w:rsidR="0067479A" w:rsidRDefault="0067479A" w:rsidP="00ED7452">
      <w:pPr>
        <w:jc w:val="both"/>
      </w:pPr>
      <w:r>
        <w:t xml:space="preserve">    i) indicazione della quota di appalto che il concorrente intenda,</w:t>
      </w:r>
    </w:p>
    <w:p w:rsidR="0067479A" w:rsidRDefault="0067479A" w:rsidP="00ED7452">
      <w:pPr>
        <w:jc w:val="both"/>
      </w:pPr>
      <w:r>
        <w:t xml:space="preserve">eventualmente, subappaltare; </w:t>
      </w:r>
    </w:p>
    <w:p w:rsidR="0067479A" w:rsidRDefault="0067479A" w:rsidP="00ED7452">
      <w:pPr>
        <w:jc w:val="both"/>
      </w:pPr>
      <w:r>
        <w:t xml:space="preserve">    l) nel caso di forniture, produzione di campioni,  descrizioni  o</w:t>
      </w:r>
    </w:p>
    <w:p w:rsidR="0067479A" w:rsidRDefault="0067479A" w:rsidP="00ED7452">
      <w:pPr>
        <w:jc w:val="both"/>
      </w:pPr>
      <w:r>
        <w:t xml:space="preserve">fotografie dei beni da fornire, la cui </w:t>
      </w:r>
      <w:proofErr w:type="spellStart"/>
      <w:r>
        <w:t>autenticita'</w:t>
      </w:r>
      <w:proofErr w:type="spellEnd"/>
      <w:r>
        <w:t xml:space="preserve"> sia certificata a</w:t>
      </w:r>
    </w:p>
    <w:p w:rsidR="0067479A" w:rsidRDefault="0067479A" w:rsidP="00ED7452">
      <w:pPr>
        <w:jc w:val="both"/>
      </w:pPr>
      <w:r>
        <w:t xml:space="preserve">richiesta della stazione appaltante; </w:t>
      </w:r>
    </w:p>
    <w:p w:rsidR="0067479A" w:rsidRDefault="0067479A" w:rsidP="00ED7452">
      <w:pPr>
        <w:jc w:val="both"/>
      </w:pPr>
      <w:r>
        <w:t xml:space="preserve">    m) nel caso di forniture, produzione  di  certificato  rilasciato</w:t>
      </w:r>
    </w:p>
    <w:p w:rsidR="0067479A" w:rsidRDefault="0067479A" w:rsidP="00ED7452">
      <w:pPr>
        <w:jc w:val="both"/>
      </w:pPr>
      <w:r>
        <w:t xml:space="preserve">dagli istituti o servizi ufficiali incaricati del controllo </w:t>
      </w:r>
      <w:proofErr w:type="spellStart"/>
      <w:r>
        <w:t>qualita'</w:t>
      </w:r>
      <w:proofErr w:type="spellEnd"/>
      <w:r>
        <w:t>,</w:t>
      </w:r>
    </w:p>
    <w:p w:rsidR="0067479A" w:rsidRDefault="0067479A" w:rsidP="00ED7452">
      <w:pPr>
        <w:jc w:val="both"/>
      </w:pPr>
      <w:r>
        <w:t xml:space="preserve">di riconosciuta competenza, i quali attestino la </w:t>
      </w:r>
      <w:proofErr w:type="spellStart"/>
      <w:r>
        <w:t>conformita'</w:t>
      </w:r>
      <w:proofErr w:type="spellEnd"/>
      <w:r>
        <w:t xml:space="preserve"> dei beni</w:t>
      </w:r>
    </w:p>
    <w:p w:rsidR="0067479A" w:rsidRDefault="0067479A" w:rsidP="00ED7452">
      <w:pPr>
        <w:jc w:val="both"/>
      </w:pPr>
      <w:r>
        <w:t xml:space="preserve">con riferimento a determinati requisiti o norme. </w:t>
      </w:r>
    </w:p>
    <w:p w:rsidR="0067479A" w:rsidRDefault="0067479A" w:rsidP="00ED7452">
      <w:pPr>
        <w:jc w:val="both"/>
      </w:pPr>
      <w:r>
        <w:t xml:space="preserve">  2. La stazione appaltante precisa nel bando di gara o nella lettera</w:t>
      </w:r>
    </w:p>
    <w:p w:rsidR="0067479A" w:rsidRDefault="0067479A" w:rsidP="00ED7452">
      <w:pPr>
        <w:jc w:val="both"/>
      </w:pPr>
      <w:r>
        <w:t>d'invito, quali dei suindicati documenti e  requisiti  devono  essere</w:t>
      </w:r>
    </w:p>
    <w:p w:rsidR="0067479A" w:rsidRDefault="0067479A" w:rsidP="00ED7452">
      <w:pPr>
        <w:jc w:val="both"/>
      </w:pPr>
      <w:r>
        <w:t xml:space="preserve">presentati o dimostrati. </w:t>
      </w:r>
    </w:p>
    <w:p w:rsidR="0067479A" w:rsidRDefault="0067479A" w:rsidP="00ED7452">
      <w:pPr>
        <w:jc w:val="both"/>
      </w:pPr>
      <w:r>
        <w:t xml:space="preserve">  3.  Le  informazioni  richieste  non  possono  eccedere   l'oggetto</w:t>
      </w:r>
    </w:p>
    <w:p w:rsidR="0067479A" w:rsidRDefault="0067479A" w:rsidP="00ED7452">
      <w:pPr>
        <w:jc w:val="both"/>
      </w:pPr>
      <w:r>
        <w:t>dell'appalto;   l'amministrazione   deve,   comunque,   tener   conto</w:t>
      </w:r>
    </w:p>
    <w:p w:rsidR="0067479A" w:rsidRDefault="0067479A" w:rsidP="00ED7452">
      <w:pPr>
        <w:jc w:val="both"/>
      </w:pPr>
      <w:r>
        <w:t xml:space="preserve">dell'esigenza di protezione dei segreti tecnici e commerciali. </w:t>
      </w:r>
    </w:p>
    <w:p w:rsidR="0067479A" w:rsidRDefault="0067479A" w:rsidP="00ED7452">
      <w:pPr>
        <w:jc w:val="both"/>
      </w:pPr>
      <w:r>
        <w:t xml:space="preserve">  3-bis. Le stazioni appaltanti provvedono  a  inserire  nella  Banca</w:t>
      </w:r>
    </w:p>
    <w:p w:rsidR="0067479A" w:rsidRDefault="0067479A" w:rsidP="00ED7452">
      <w:pPr>
        <w:jc w:val="both"/>
      </w:pPr>
      <w:r>
        <w:t>dati nazionale dei contratti pubblici ((di cui all'articolo 6-bis del</w:t>
      </w:r>
    </w:p>
    <w:p w:rsidR="0067479A" w:rsidRDefault="0067479A" w:rsidP="00ED7452">
      <w:pPr>
        <w:jc w:val="both"/>
      </w:pPr>
      <w:r>
        <w:t>presente  Codice)),  secondo  il  modello  predisposto  e  pubblicato</w:t>
      </w:r>
    </w:p>
    <w:p w:rsidR="0067479A" w:rsidRDefault="0067479A" w:rsidP="00ED7452">
      <w:pPr>
        <w:jc w:val="both"/>
      </w:pPr>
      <w:proofErr w:type="spellStart"/>
      <w:r>
        <w:t>dall'Autorita'</w:t>
      </w:r>
      <w:proofErr w:type="spellEnd"/>
      <w:r>
        <w:t xml:space="preserve"> nel sito  informatico  presso  l'Osservatorio,  previo</w:t>
      </w:r>
    </w:p>
    <w:p w:rsidR="0067479A" w:rsidRDefault="0067479A" w:rsidP="00ED7452">
      <w:pPr>
        <w:jc w:val="both"/>
      </w:pPr>
      <w:r>
        <w:t>parere  del  Ministero  delle  infrastrutture  e  dei  trasporti,  la</w:t>
      </w:r>
    </w:p>
    <w:p w:rsidR="0067479A" w:rsidRDefault="0067479A" w:rsidP="00ED7452">
      <w:pPr>
        <w:jc w:val="both"/>
      </w:pPr>
      <w:r>
        <w:t>certificazione attestante le prestazioni di cui al comma  1,  lettera</w:t>
      </w:r>
    </w:p>
    <w:p w:rsidR="0067479A" w:rsidRDefault="0067479A" w:rsidP="00ED7452">
      <w:pPr>
        <w:jc w:val="both"/>
      </w:pPr>
      <w:r>
        <w:t>a), del presente articolo rese dai  fornitori  e  dai  prestatori  di</w:t>
      </w:r>
    </w:p>
    <w:p w:rsidR="0067479A" w:rsidRDefault="0067479A" w:rsidP="00ED7452">
      <w:pPr>
        <w:jc w:val="both"/>
      </w:pPr>
      <w:r>
        <w:t>servizi, entro trenta  giorni  dall'avvenuto  rilascio;  in  caso  di</w:t>
      </w:r>
    </w:p>
    <w:p w:rsidR="0067479A" w:rsidRDefault="0067479A" w:rsidP="00ED7452">
      <w:pPr>
        <w:jc w:val="both"/>
      </w:pPr>
      <w:r>
        <w:t xml:space="preserve">inadempimento si applica quanto previsto dall'articolo 6, comma 11. </w:t>
      </w:r>
    </w:p>
    <w:p w:rsidR="0067479A" w:rsidRDefault="0067479A" w:rsidP="00ED7452">
      <w:pPr>
        <w:jc w:val="both"/>
      </w:pPr>
      <w:r>
        <w:t xml:space="preserve">  4. I requisiti previsti nel comma 1 del presente  articolo  possono</w:t>
      </w:r>
    </w:p>
    <w:p w:rsidR="0067479A" w:rsidRDefault="0067479A" w:rsidP="00ED7452">
      <w:pPr>
        <w:jc w:val="both"/>
      </w:pPr>
      <w:r>
        <w:t>essere provati in sede di gara mediante dichiarazione sottoscritta in</w:t>
      </w:r>
    </w:p>
    <w:p w:rsidR="0067479A" w:rsidRDefault="0067479A" w:rsidP="00ED7452">
      <w:pPr>
        <w:jc w:val="both"/>
      </w:pPr>
      <w:proofErr w:type="spellStart"/>
      <w:r>
        <w:t>conformita'</w:t>
      </w:r>
      <w:proofErr w:type="spellEnd"/>
      <w:r>
        <w:t xml:space="preserve">  alle  disposizione  del  decreto  del  Presidente  della</w:t>
      </w:r>
    </w:p>
    <w:p w:rsidR="0067479A" w:rsidRDefault="0067479A" w:rsidP="00ED7452">
      <w:pPr>
        <w:jc w:val="both"/>
      </w:pPr>
      <w:r>
        <w:t>Repubblica del 28 dicembre 2000 n. 445; al concorrente aggiudicatario</w:t>
      </w:r>
    </w:p>
    <w:p w:rsidR="0067479A" w:rsidRDefault="0067479A" w:rsidP="00ED7452">
      <w:pPr>
        <w:jc w:val="both"/>
      </w:pPr>
      <w:proofErr w:type="spellStart"/>
      <w:r>
        <w:t>e'</w:t>
      </w:r>
      <w:proofErr w:type="spellEnd"/>
      <w:r>
        <w:t xml:space="preserve"> richiesta la  documentazione  probatoria,  a  conferma  di  quanto</w:t>
      </w:r>
    </w:p>
    <w:p w:rsidR="0067479A" w:rsidRDefault="0067479A" w:rsidP="00ED7452">
      <w:pPr>
        <w:jc w:val="both"/>
      </w:pPr>
      <w:r>
        <w:t xml:space="preserve">dichiarato in sede di gara. </w:t>
      </w:r>
    </w:p>
    <w:p w:rsidR="0067479A" w:rsidRDefault="0067479A" w:rsidP="00ED7452">
      <w:pPr>
        <w:jc w:val="both"/>
      </w:pPr>
      <w:r>
        <w:t xml:space="preserve">  4-bis. Al fine di assicurare la  massima  estensione  dei  principi</w:t>
      </w:r>
    </w:p>
    <w:p w:rsidR="0067479A" w:rsidRDefault="0067479A" w:rsidP="00ED7452">
      <w:pPr>
        <w:jc w:val="both"/>
      </w:pPr>
      <w:r>
        <w:t>comunitari e delle regole di concorrenza negli appalti di  servizi  o</w:t>
      </w:r>
    </w:p>
    <w:p w:rsidR="0067479A" w:rsidRDefault="0067479A" w:rsidP="00ED7452">
      <w:pPr>
        <w:jc w:val="both"/>
      </w:pPr>
      <w:r>
        <w:t>di servizi pubblici locali, la stazione appaltante considera, in ogni</w:t>
      </w:r>
    </w:p>
    <w:p w:rsidR="0067479A" w:rsidRDefault="0067479A" w:rsidP="00ED7452">
      <w:pPr>
        <w:jc w:val="both"/>
      </w:pPr>
      <w:r>
        <w:t>caso,  rispettati  i  requisiti  tecnici  prescritti  anche  ove   la</w:t>
      </w:r>
    </w:p>
    <w:p w:rsidR="0067479A" w:rsidRDefault="0067479A" w:rsidP="00ED7452">
      <w:pPr>
        <w:jc w:val="both"/>
      </w:pPr>
      <w:proofErr w:type="spellStart"/>
      <w:r>
        <w:t>disponibilita'</w:t>
      </w:r>
      <w:proofErr w:type="spellEnd"/>
      <w:r>
        <w:t xml:space="preserve"> dei mezzi tecnici necessari ed idonei all'espletamento</w:t>
      </w:r>
    </w:p>
    <w:p w:rsidR="0067479A" w:rsidRDefault="0067479A" w:rsidP="00ED7452">
      <w:pPr>
        <w:jc w:val="both"/>
      </w:pPr>
      <w:r>
        <w:t>del  servizio  sia  assicurata  mediante   contratti   di   locazione</w:t>
      </w:r>
    </w:p>
    <w:p w:rsidR="0067479A" w:rsidRDefault="0067479A" w:rsidP="00ED7452">
      <w:pPr>
        <w:jc w:val="both"/>
      </w:pPr>
      <w:r>
        <w:t xml:space="preserve">finanziaria con soggetti terzi. </w:t>
      </w:r>
    </w:p>
    <w:p w:rsidR="0067479A" w:rsidRDefault="0067479A" w:rsidP="00ED7452">
      <w:pPr>
        <w:jc w:val="both"/>
      </w:pPr>
    </w:p>
    <w:p w:rsidR="0067479A" w:rsidRDefault="0067479A" w:rsidP="00ED7452">
      <w:pPr>
        <w:jc w:val="both"/>
      </w:pPr>
    </w:p>
    <w:p w:rsidR="0067479A" w:rsidRDefault="0067479A" w:rsidP="00ED7452">
      <w:pPr>
        <w:jc w:val="both"/>
      </w:pPr>
    </w:p>
    <w:p w:rsidR="0067479A" w:rsidRDefault="0067479A" w:rsidP="00ED7452">
      <w:pPr>
        <w:jc w:val="both"/>
      </w:pPr>
      <w:r>
        <w:t xml:space="preserve">Art. 122 </w:t>
      </w:r>
    </w:p>
    <w:p w:rsidR="0067479A" w:rsidRDefault="0067479A" w:rsidP="00ED7452">
      <w:pPr>
        <w:jc w:val="both"/>
      </w:pPr>
      <w:r>
        <w:t xml:space="preserve">Disciplina specifica per i contratti di lavori pubblici sotto soglia </w:t>
      </w:r>
    </w:p>
    <w:p w:rsidR="0067479A" w:rsidRDefault="0067479A" w:rsidP="00ED7452">
      <w:pPr>
        <w:jc w:val="both"/>
      </w:pPr>
      <w:r>
        <w:t>(art. 29, legge n. 109/1994; artt. 79, 80, 81 decreto del  Presidente</w:t>
      </w:r>
    </w:p>
    <w:p w:rsidR="0067479A" w:rsidRDefault="0067479A" w:rsidP="00ED7452">
      <w:pPr>
        <w:jc w:val="both"/>
      </w:pPr>
      <w:r>
        <w:t xml:space="preserve">                    della Repubblica n. 554/1999) </w:t>
      </w:r>
    </w:p>
    <w:p w:rsidR="0067479A" w:rsidRDefault="0067479A" w:rsidP="00ED7452">
      <w:pPr>
        <w:jc w:val="both"/>
      </w:pPr>
      <w:r>
        <w:t xml:space="preserve"> </w:t>
      </w:r>
    </w:p>
    <w:p w:rsidR="0067479A" w:rsidRDefault="0067479A" w:rsidP="00ED7452">
      <w:pPr>
        <w:jc w:val="both"/>
      </w:pPr>
      <w:r>
        <w:t xml:space="preserve">  1. Ai contratti di lavori pubblici sotto soglia comunitaria non  si</w:t>
      </w:r>
    </w:p>
    <w:p w:rsidR="0067479A" w:rsidRDefault="0067479A" w:rsidP="00ED7452">
      <w:pPr>
        <w:jc w:val="both"/>
      </w:pPr>
      <w:r>
        <w:t>applicano le norme del presente  codice  che  prevedono  obblighi  di</w:t>
      </w:r>
    </w:p>
    <w:p w:rsidR="0067479A" w:rsidRDefault="0067479A" w:rsidP="00ED7452">
      <w:pPr>
        <w:jc w:val="both"/>
      </w:pPr>
      <w:proofErr w:type="spellStart"/>
      <w:r>
        <w:t>pubblicita'</w:t>
      </w:r>
      <w:proofErr w:type="spellEnd"/>
      <w:r>
        <w:t xml:space="preserve"> e di comunicazione in ambito sovranazionale. Le  stazioni</w:t>
      </w:r>
    </w:p>
    <w:p w:rsidR="0067479A" w:rsidRDefault="0067479A" w:rsidP="00ED7452">
      <w:pPr>
        <w:jc w:val="both"/>
      </w:pPr>
      <w:r>
        <w:t>appaltanti possono ricorrere ai contratti  di  cui  all'articolo  53,</w:t>
      </w:r>
    </w:p>
    <w:p w:rsidR="0067479A" w:rsidRDefault="0067479A" w:rsidP="00ED7452">
      <w:pPr>
        <w:jc w:val="both"/>
      </w:pPr>
      <w:r>
        <w:t>comma 2, lettere b) e  c),  qualora  riguardino  lavori  di  speciale</w:t>
      </w:r>
    </w:p>
    <w:p w:rsidR="0067479A" w:rsidRDefault="0067479A" w:rsidP="00ED7452">
      <w:pPr>
        <w:jc w:val="both"/>
      </w:pPr>
      <w:proofErr w:type="spellStart"/>
      <w:r>
        <w:t>complessita'</w:t>
      </w:r>
      <w:proofErr w:type="spellEnd"/>
      <w:r>
        <w:t xml:space="preserve">  o  in  caso  di  progetti  integrali,   come   definiti</w:t>
      </w:r>
    </w:p>
    <w:p w:rsidR="0067479A" w:rsidRDefault="0067479A" w:rsidP="00ED7452">
      <w:pPr>
        <w:jc w:val="both"/>
      </w:pPr>
      <w:r>
        <w:t>rispettivamente  dal  regolamento  di  cui  all'articolo  5,   ovvero</w:t>
      </w:r>
    </w:p>
    <w:p w:rsidR="0067479A" w:rsidRDefault="0067479A" w:rsidP="00ED7452">
      <w:pPr>
        <w:jc w:val="both"/>
      </w:pPr>
      <w:r>
        <w:t xml:space="preserve">riguardino lavori di manutenzione, restauro e scavi archeologici. </w:t>
      </w:r>
    </w:p>
    <w:p w:rsidR="0067479A" w:rsidRDefault="0067479A" w:rsidP="00ED7452">
      <w:pPr>
        <w:jc w:val="both"/>
      </w:pPr>
      <w:r>
        <w:t xml:space="preserve">  2.  L'avviso  di  </w:t>
      </w:r>
      <w:proofErr w:type="spellStart"/>
      <w:r>
        <w:t>preinformazione</w:t>
      </w:r>
      <w:proofErr w:type="spellEnd"/>
      <w:r>
        <w:t xml:space="preserve">  di  cui  all'articolo   63,   </w:t>
      </w:r>
      <w:proofErr w:type="spellStart"/>
      <w:r>
        <w:t>e'</w:t>
      </w:r>
      <w:proofErr w:type="spellEnd"/>
    </w:p>
    <w:p w:rsidR="0067479A" w:rsidRDefault="0067479A" w:rsidP="00ED7452">
      <w:pPr>
        <w:jc w:val="both"/>
      </w:pPr>
      <w:r>
        <w:t xml:space="preserve">facoltativo  ed  </w:t>
      </w:r>
      <w:proofErr w:type="spellStart"/>
      <w:r>
        <w:t>e'</w:t>
      </w:r>
      <w:proofErr w:type="spellEnd"/>
      <w:r>
        <w:t xml:space="preserve">  pubblicato  sul  profilo  di  committente,   ove</w:t>
      </w:r>
    </w:p>
    <w:p w:rsidR="0067479A" w:rsidRDefault="0067479A" w:rsidP="00ED7452">
      <w:pPr>
        <w:jc w:val="both"/>
      </w:pPr>
      <w:r>
        <w:t>istituito, e sui siti informatici di cui all'articolo  66,  comma  7,</w:t>
      </w:r>
    </w:p>
    <w:p w:rsidR="0067479A" w:rsidRDefault="0067479A" w:rsidP="00ED7452">
      <w:pPr>
        <w:jc w:val="both"/>
      </w:pPr>
      <w:r>
        <w:t xml:space="preserve">con le </w:t>
      </w:r>
      <w:proofErr w:type="spellStart"/>
      <w:r>
        <w:t>modalita'</w:t>
      </w:r>
      <w:proofErr w:type="spellEnd"/>
      <w:r>
        <w:t xml:space="preserve"> ivi previste. </w:t>
      </w:r>
    </w:p>
    <w:p w:rsidR="0067479A" w:rsidRDefault="0067479A" w:rsidP="00ED7452">
      <w:pPr>
        <w:jc w:val="both"/>
      </w:pPr>
      <w:r>
        <w:t xml:space="preserve">  3. L'avviso sui risultati della procedura di  affidamento,  di  cui</w:t>
      </w:r>
    </w:p>
    <w:p w:rsidR="0067479A" w:rsidRDefault="0067479A" w:rsidP="00ED7452">
      <w:pPr>
        <w:jc w:val="both"/>
      </w:pPr>
      <w:r>
        <w:t xml:space="preserve">all'articolo  65  </w:t>
      </w:r>
      <w:proofErr w:type="spellStart"/>
      <w:r>
        <w:t>e'</w:t>
      </w:r>
      <w:proofErr w:type="spellEnd"/>
      <w:r>
        <w:t xml:space="preserve">  pubblicato  sul  profilo  di  committente,  ove</w:t>
      </w:r>
    </w:p>
    <w:p w:rsidR="0067479A" w:rsidRDefault="0067479A" w:rsidP="00ED7452">
      <w:pPr>
        <w:jc w:val="both"/>
      </w:pPr>
      <w:r>
        <w:t>istituito, e sui siti informatici di cui all'articolo  66,  comma  7,</w:t>
      </w:r>
    </w:p>
    <w:p w:rsidR="0067479A" w:rsidRDefault="0067479A" w:rsidP="00ED7452">
      <w:pPr>
        <w:jc w:val="both"/>
      </w:pPr>
      <w:r>
        <w:t xml:space="preserve">con le </w:t>
      </w:r>
      <w:proofErr w:type="spellStart"/>
      <w:r>
        <w:t>modalita'</w:t>
      </w:r>
      <w:proofErr w:type="spellEnd"/>
      <w:r>
        <w:t xml:space="preserve"> ivi previste. </w:t>
      </w:r>
    </w:p>
    <w:p w:rsidR="0067479A" w:rsidRDefault="0067479A" w:rsidP="00ED7452">
      <w:pPr>
        <w:jc w:val="both"/>
      </w:pPr>
      <w:r>
        <w:t xml:space="preserve">  4. I bandi e gli inviti non contengono le indicazioni che attengono</w:t>
      </w:r>
    </w:p>
    <w:p w:rsidR="0067479A" w:rsidRDefault="0067479A" w:rsidP="00ED7452">
      <w:pPr>
        <w:jc w:val="both"/>
      </w:pPr>
      <w:r>
        <w:t xml:space="preserve">ad  obblighi  di   </w:t>
      </w:r>
      <w:proofErr w:type="spellStart"/>
      <w:r>
        <w:t>pubblicita'</w:t>
      </w:r>
      <w:proofErr w:type="spellEnd"/>
      <w:r>
        <w:t xml:space="preserve">   e   di   comunicazione   in   ambito</w:t>
      </w:r>
    </w:p>
    <w:p w:rsidR="0067479A" w:rsidRDefault="0067479A" w:rsidP="00ED7452">
      <w:pPr>
        <w:jc w:val="both"/>
      </w:pPr>
      <w:r>
        <w:t xml:space="preserve">sopranazionale. </w:t>
      </w:r>
    </w:p>
    <w:p w:rsidR="0067479A" w:rsidRDefault="0067479A" w:rsidP="00ED7452">
      <w:pPr>
        <w:jc w:val="both"/>
      </w:pPr>
      <w:r>
        <w:t xml:space="preserve">  ((5. I bandi relativi a contratti di importo  pari  o  superiore  a</w:t>
      </w:r>
    </w:p>
    <w:p w:rsidR="0067479A" w:rsidRDefault="0067479A" w:rsidP="00ED7452">
      <w:pPr>
        <w:jc w:val="both"/>
      </w:pPr>
      <w:r>
        <w:t>cinquecentomila euro sono pubblicati nella Gazzetta  Ufficiale  della</w:t>
      </w:r>
    </w:p>
    <w:p w:rsidR="0067479A" w:rsidRDefault="0067479A" w:rsidP="00ED7452">
      <w:pPr>
        <w:jc w:val="both"/>
      </w:pPr>
      <w:r>
        <w:t>Repubblica italiana, serie speciale relativa ai  contratti  pubblici,</w:t>
      </w:r>
    </w:p>
    <w:p w:rsidR="0067479A" w:rsidRDefault="0067479A" w:rsidP="00ED7452">
      <w:pPr>
        <w:jc w:val="both"/>
      </w:pPr>
      <w:r>
        <w:t>sul "profilo di committente" della stazione appaltante,  ed  entro  i</w:t>
      </w:r>
    </w:p>
    <w:p w:rsidR="0067479A" w:rsidRDefault="0067479A" w:rsidP="00ED7452">
      <w:pPr>
        <w:jc w:val="both"/>
      </w:pPr>
      <w:r>
        <w:t>successivi due giorni lavorativi, sul sito informatico del  Ministero</w:t>
      </w:r>
    </w:p>
    <w:p w:rsidR="0067479A" w:rsidRDefault="0067479A" w:rsidP="00ED7452">
      <w:pPr>
        <w:jc w:val="both"/>
      </w:pPr>
      <w:r>
        <w:t>delle infrastrutture e dei trasporti di cui al decreto  del  Ministro</w:t>
      </w:r>
    </w:p>
    <w:p w:rsidR="0067479A" w:rsidRDefault="0067479A" w:rsidP="00ED7452">
      <w:pPr>
        <w:jc w:val="both"/>
      </w:pPr>
      <w:r>
        <w:t>dei lavori pubblici 6 aprile 2001,  n.  20  e  sul  sito  informatico</w:t>
      </w:r>
    </w:p>
    <w:p w:rsidR="0067479A" w:rsidRDefault="0067479A" w:rsidP="00ED7452">
      <w:pPr>
        <w:jc w:val="both"/>
      </w:pPr>
      <w:r>
        <w:t>presso   l'Osservatorio,   con   l'indicazione   degli   estremi   di</w:t>
      </w:r>
    </w:p>
    <w:p w:rsidR="0067479A" w:rsidRDefault="0067479A" w:rsidP="00ED7452">
      <w:pPr>
        <w:jc w:val="both"/>
      </w:pPr>
      <w:r>
        <w:t>pubblicazione nella Gazzetta Ufficiale della Repubblica  italiana.  I</w:t>
      </w:r>
    </w:p>
    <w:p w:rsidR="0067479A" w:rsidRDefault="0067479A" w:rsidP="00ED7452">
      <w:pPr>
        <w:jc w:val="both"/>
      </w:pPr>
      <w:r>
        <w:t>bandi relativi a contratti di  importo  inferiore  a  cinquecentomila</w:t>
      </w:r>
    </w:p>
    <w:p w:rsidR="0067479A" w:rsidRDefault="0067479A" w:rsidP="00ED7452">
      <w:pPr>
        <w:jc w:val="both"/>
      </w:pPr>
      <w:r>
        <w:t>euro sono pubblicati nell'albo pretorio del Comune ove si eseguono  i</w:t>
      </w:r>
    </w:p>
    <w:p w:rsidR="0067479A" w:rsidRDefault="0067479A" w:rsidP="00ED7452">
      <w:pPr>
        <w:jc w:val="both"/>
      </w:pPr>
      <w:r>
        <w:t>lavori e nel profilo di committente della  stazione  appaltante;  gli</w:t>
      </w:r>
    </w:p>
    <w:p w:rsidR="0067479A" w:rsidRDefault="0067479A" w:rsidP="00ED7452">
      <w:pPr>
        <w:jc w:val="both"/>
      </w:pPr>
      <w:r>
        <w:t>effetti  giuridici  connessi  alla  pubblicazione   decorrono   dalla</w:t>
      </w:r>
    </w:p>
    <w:p w:rsidR="0067479A" w:rsidRDefault="0067479A" w:rsidP="00ED7452">
      <w:pPr>
        <w:jc w:val="both"/>
      </w:pPr>
      <w:r>
        <w:t>pubblicazione nell'albo pretorio del Comune.  Si  applica,  comunque,</w:t>
      </w:r>
    </w:p>
    <w:p w:rsidR="0067479A" w:rsidRDefault="0067479A" w:rsidP="00ED7452">
      <w:pPr>
        <w:jc w:val="both"/>
      </w:pPr>
      <w:r>
        <w:t>quanto previsto dall'articolo 66, comma 15.  La  pubblicazione  nella</w:t>
      </w:r>
    </w:p>
    <w:p w:rsidR="0067479A" w:rsidRDefault="0067479A" w:rsidP="00ED7452">
      <w:pPr>
        <w:jc w:val="both"/>
      </w:pPr>
      <w:r>
        <w:t xml:space="preserve">Gazzetta Ufficiale della Repubblica italiana </w:t>
      </w:r>
      <w:proofErr w:type="spellStart"/>
      <w:r>
        <w:t>e'</w:t>
      </w:r>
      <w:proofErr w:type="spellEnd"/>
      <w:r>
        <w:t xml:space="preserve"> effettuata  entro  il</w:t>
      </w:r>
    </w:p>
    <w:p w:rsidR="0067479A" w:rsidRDefault="0067479A" w:rsidP="00ED7452">
      <w:pPr>
        <w:jc w:val="both"/>
      </w:pPr>
      <w:r>
        <w:t>sesto giorno  feriale  successivo  a  quello  del  ricevimento  della</w:t>
      </w:r>
    </w:p>
    <w:p w:rsidR="0067479A" w:rsidRDefault="0067479A" w:rsidP="00ED7452">
      <w:pPr>
        <w:jc w:val="both"/>
      </w:pPr>
      <w:r>
        <w:t>documentazione  da  parte   dell'Ufficio   inserzioni   dell'Istituto</w:t>
      </w:r>
    </w:p>
    <w:p w:rsidR="0067479A" w:rsidRDefault="0067479A" w:rsidP="00ED7452">
      <w:pPr>
        <w:jc w:val="both"/>
      </w:pPr>
      <w:r>
        <w:t>poligrafico e zecca dello Stato.  La  pubblicazione  di  informazioni</w:t>
      </w:r>
    </w:p>
    <w:p w:rsidR="0067479A" w:rsidRDefault="0067479A" w:rsidP="00ED7452">
      <w:pPr>
        <w:jc w:val="both"/>
      </w:pPr>
      <w:r>
        <w:t>ulteriori, complementari o aggiuntive rispetto a quelle indicate  nel</w:t>
      </w:r>
    </w:p>
    <w:p w:rsidR="0067479A" w:rsidRDefault="0067479A" w:rsidP="00ED7452">
      <w:pPr>
        <w:jc w:val="both"/>
      </w:pPr>
      <w:r>
        <w:t>presente decreto e nell'allegato IX A, avviene esclusivamente in  via</w:t>
      </w:r>
    </w:p>
    <w:p w:rsidR="0067479A" w:rsidRDefault="0067479A" w:rsidP="00ED7452">
      <w:pPr>
        <w:jc w:val="both"/>
      </w:pPr>
      <w:r>
        <w:t xml:space="preserve">telematica e non </w:t>
      </w:r>
      <w:proofErr w:type="spellStart"/>
      <w:r>
        <w:t>puo'</w:t>
      </w:r>
      <w:proofErr w:type="spellEnd"/>
      <w:r>
        <w:t xml:space="preserve"> comportare  oneri  finanziari  a  carico  delle</w:t>
      </w:r>
    </w:p>
    <w:p w:rsidR="0067479A" w:rsidRDefault="0067479A" w:rsidP="00ED7452">
      <w:pPr>
        <w:jc w:val="both"/>
      </w:pPr>
      <w:r>
        <w:t xml:space="preserve">stazioni appaltanti.))((56)) </w:t>
      </w:r>
    </w:p>
    <w:p w:rsidR="0067479A" w:rsidRDefault="0067479A" w:rsidP="00ED7452">
      <w:pPr>
        <w:jc w:val="both"/>
      </w:pPr>
      <w:r>
        <w:t xml:space="preserve">  ((5-bis. Le spese per la  pubblicazione  sulla  Gazzetta  Ufficiale</w:t>
      </w:r>
    </w:p>
    <w:p w:rsidR="0067479A" w:rsidRDefault="0067479A" w:rsidP="00ED7452">
      <w:pPr>
        <w:jc w:val="both"/>
      </w:pPr>
      <w:r>
        <w:t>della Repubblica  italiana,  serie  speciale  relativa  ai  contratti</w:t>
      </w:r>
    </w:p>
    <w:p w:rsidR="0067479A" w:rsidRDefault="0067479A" w:rsidP="00ED7452">
      <w:pPr>
        <w:jc w:val="both"/>
      </w:pPr>
      <w:r>
        <w:t>pubblici, degli avvisi, dei bandi di gara e delle informazioni di cui</w:t>
      </w:r>
    </w:p>
    <w:p w:rsidR="0067479A" w:rsidRDefault="0067479A" w:rsidP="00ED7452">
      <w:pPr>
        <w:jc w:val="both"/>
      </w:pPr>
      <w:r>
        <w:t>all'allegato  IX  A  sono   rimborsate   alla   stazione   appaltante</w:t>
      </w:r>
    </w:p>
    <w:p w:rsidR="0067479A" w:rsidRDefault="0067479A" w:rsidP="00ED7452">
      <w:pPr>
        <w:jc w:val="both"/>
      </w:pPr>
      <w:r>
        <w:t>dall'aggiudicatario   entro   il   termine   di    sessanta    giorni</w:t>
      </w:r>
    </w:p>
    <w:p w:rsidR="0067479A" w:rsidRDefault="0067479A" w:rsidP="00ED7452">
      <w:pPr>
        <w:jc w:val="both"/>
      </w:pPr>
      <w:r>
        <w:t xml:space="preserve">dall'aggiudicazione.))((56)) </w:t>
      </w:r>
    </w:p>
    <w:p w:rsidR="0067479A" w:rsidRDefault="0067479A" w:rsidP="00ED7452">
      <w:pPr>
        <w:jc w:val="both"/>
      </w:pPr>
      <w:r>
        <w:t xml:space="preserve">  6. Ai termini di ricezione delle domande di partecipazione e  delle</w:t>
      </w:r>
    </w:p>
    <w:p w:rsidR="0067479A" w:rsidRDefault="0067479A" w:rsidP="00ED7452">
      <w:pPr>
        <w:jc w:val="both"/>
      </w:pPr>
      <w:r>
        <w:t>offerte, e di comunicazione dei capitolati e documenti complementari,</w:t>
      </w:r>
    </w:p>
    <w:p w:rsidR="0067479A" w:rsidRDefault="0067479A" w:rsidP="00ED7452">
      <w:pPr>
        <w:jc w:val="both"/>
      </w:pPr>
      <w:r>
        <w:t>si applicano l'articolo 70, comma 1 e comma 10,  in  tema  di  regole</w:t>
      </w:r>
    </w:p>
    <w:p w:rsidR="0067479A" w:rsidRDefault="0067479A" w:rsidP="00ED7452">
      <w:pPr>
        <w:jc w:val="both"/>
      </w:pPr>
      <w:r>
        <w:t>generali  sulla  fissazione  dei  termini  e  sul  prolungamento  dei</w:t>
      </w:r>
    </w:p>
    <w:p w:rsidR="0067479A" w:rsidRDefault="0067479A" w:rsidP="00ED7452">
      <w:pPr>
        <w:jc w:val="both"/>
      </w:pPr>
      <w:r>
        <w:t xml:space="preserve">termini, </w:t>
      </w:r>
      <w:proofErr w:type="spellStart"/>
      <w:r>
        <w:t>nonche</w:t>
      </w:r>
      <w:proofErr w:type="spellEnd"/>
      <w:r>
        <w:t xml:space="preserve">' gli articoli 71 e 72, e inoltre le seguenti regole: </w:t>
      </w:r>
    </w:p>
    <w:p w:rsidR="0067479A" w:rsidRDefault="0067479A" w:rsidP="00ED7452">
      <w:pPr>
        <w:jc w:val="both"/>
      </w:pPr>
      <w:r>
        <w:t xml:space="preserve">    a) nelle procedure aperte, il  termine  per  la  ricezione  delle</w:t>
      </w:r>
    </w:p>
    <w:p w:rsidR="0067479A" w:rsidRDefault="0067479A" w:rsidP="00ED7452">
      <w:pPr>
        <w:jc w:val="both"/>
      </w:pPr>
      <w:r>
        <w:t>offerte, decorrente dalla  pubblicazione  del  bando  sulla  Gazzetta</w:t>
      </w:r>
    </w:p>
    <w:p w:rsidR="0067479A" w:rsidRDefault="0067479A" w:rsidP="00ED7452">
      <w:pPr>
        <w:jc w:val="both"/>
      </w:pPr>
      <w:r>
        <w:t>Ufficiale della Repubblica italiana per i contratti di importo pari o</w:t>
      </w:r>
    </w:p>
    <w:p w:rsidR="0067479A" w:rsidRDefault="0067479A" w:rsidP="00ED7452">
      <w:pPr>
        <w:jc w:val="both"/>
      </w:pPr>
      <w:r>
        <w:t>superiore a cinquecentomila euro, e  dalla  pubblicazione  del  bando</w:t>
      </w:r>
    </w:p>
    <w:p w:rsidR="0067479A" w:rsidRDefault="0067479A" w:rsidP="00ED7452">
      <w:pPr>
        <w:jc w:val="both"/>
      </w:pPr>
      <w:r>
        <w:t>nell'albo pretorio del Comune in cui si esegue  il  contratto  per  i</w:t>
      </w:r>
    </w:p>
    <w:p w:rsidR="0067479A" w:rsidRDefault="0067479A" w:rsidP="00ED7452">
      <w:pPr>
        <w:jc w:val="both"/>
      </w:pPr>
      <w:r>
        <w:t xml:space="preserve">contratti di importo inferiore a cinquecentomila euro non </w:t>
      </w:r>
      <w:proofErr w:type="spellStart"/>
      <w:r>
        <w:t>puo'</w:t>
      </w:r>
      <w:proofErr w:type="spellEnd"/>
      <w:r>
        <w:t xml:space="preserve"> essere</w:t>
      </w:r>
    </w:p>
    <w:p w:rsidR="0067479A" w:rsidRDefault="0067479A" w:rsidP="00ED7452">
      <w:pPr>
        <w:jc w:val="both"/>
      </w:pPr>
      <w:r>
        <w:t xml:space="preserve">inferiore a ventisei giorni; </w:t>
      </w:r>
    </w:p>
    <w:p w:rsidR="0067479A" w:rsidRDefault="0067479A" w:rsidP="00ED7452">
      <w:pPr>
        <w:jc w:val="both"/>
      </w:pPr>
      <w:r>
        <w:t xml:space="preserve">    b) nelle procedure ristrette, nelle  procedure  negoziate  previa</w:t>
      </w:r>
    </w:p>
    <w:p w:rsidR="0067479A" w:rsidRDefault="0067479A" w:rsidP="00ED7452">
      <w:pPr>
        <w:jc w:val="both"/>
      </w:pPr>
      <w:r>
        <w:t>pubblicazione di un bando di gara,  e  nel  dialogo  competitivo,  il</w:t>
      </w:r>
    </w:p>
    <w:p w:rsidR="0067479A" w:rsidRDefault="0067479A" w:rsidP="00ED7452">
      <w:pPr>
        <w:jc w:val="both"/>
      </w:pPr>
      <w:r>
        <w:t>termine per la ricezione delle domande di partecipazione,  avente  la</w:t>
      </w:r>
    </w:p>
    <w:p w:rsidR="0067479A" w:rsidRDefault="0067479A" w:rsidP="00ED7452">
      <w:pPr>
        <w:jc w:val="both"/>
      </w:pPr>
      <w:r>
        <w:t xml:space="preserve">decorrenza di cui alla  lettera  a),  non  </w:t>
      </w:r>
      <w:proofErr w:type="spellStart"/>
      <w:r>
        <w:t>puo'</w:t>
      </w:r>
      <w:proofErr w:type="spellEnd"/>
      <w:r>
        <w:t xml:space="preserve">  essere  inferiore  a</w:t>
      </w:r>
    </w:p>
    <w:p w:rsidR="0067479A" w:rsidRDefault="0067479A" w:rsidP="00ED7452">
      <w:pPr>
        <w:jc w:val="both"/>
      </w:pPr>
      <w:r>
        <w:t xml:space="preserve">quindici giorni; </w:t>
      </w:r>
    </w:p>
    <w:p w:rsidR="0067479A" w:rsidRDefault="0067479A" w:rsidP="00ED7452">
      <w:pPr>
        <w:jc w:val="both"/>
      </w:pPr>
      <w:r>
        <w:t xml:space="preserve">    c) nelle procedure ristrette, il termine per la  ricezione  delle</w:t>
      </w:r>
    </w:p>
    <w:p w:rsidR="0067479A" w:rsidRDefault="0067479A" w:rsidP="00ED7452">
      <w:pPr>
        <w:jc w:val="both"/>
      </w:pPr>
      <w:r>
        <w:t xml:space="preserve">offerte, decorrente dalla data di invio dell'invito, non </w:t>
      </w:r>
      <w:proofErr w:type="spellStart"/>
      <w:r>
        <w:t>puo'</w:t>
      </w:r>
      <w:proofErr w:type="spellEnd"/>
      <w:r>
        <w:t xml:space="preserve">  essere</w:t>
      </w:r>
    </w:p>
    <w:p w:rsidR="0067479A" w:rsidRDefault="0067479A" w:rsidP="00ED7452">
      <w:pPr>
        <w:jc w:val="both"/>
      </w:pPr>
      <w:r>
        <w:t xml:space="preserve">inferiore a venti giorni; </w:t>
      </w:r>
    </w:p>
    <w:p w:rsidR="0067479A" w:rsidRDefault="0067479A" w:rsidP="00ED7452">
      <w:pPr>
        <w:jc w:val="both"/>
      </w:pPr>
      <w:r>
        <w:t xml:space="preserve">    d) nelle procedure negoziate, con o senza bando,  e  nel  dialogo</w:t>
      </w:r>
    </w:p>
    <w:p w:rsidR="0067479A" w:rsidRDefault="0067479A" w:rsidP="00ED7452">
      <w:pPr>
        <w:jc w:val="both"/>
      </w:pPr>
      <w:r>
        <w:t>competitivo,  il  termine  per  la  ricezione  delle  offerte   viene</w:t>
      </w:r>
    </w:p>
    <w:p w:rsidR="0067479A" w:rsidRDefault="0067479A" w:rsidP="00ED7452">
      <w:pPr>
        <w:jc w:val="both"/>
      </w:pPr>
      <w:r>
        <w:t>stabilito  dalle  stazioni  appaltanti  nel  rispetto  del  comma   1</w:t>
      </w:r>
    </w:p>
    <w:p w:rsidR="0067479A" w:rsidRDefault="0067479A" w:rsidP="00ED7452">
      <w:pPr>
        <w:jc w:val="both"/>
      </w:pPr>
      <w:r>
        <w:t>dell'articolo 70 e, ove non vi siano specifiche ragioni  di  urgenza,</w:t>
      </w:r>
    </w:p>
    <w:p w:rsidR="0067479A" w:rsidRDefault="0067479A" w:rsidP="00ED7452">
      <w:pPr>
        <w:jc w:val="both"/>
      </w:pPr>
      <w:r>
        <w:t xml:space="preserve">non </w:t>
      </w:r>
      <w:proofErr w:type="spellStart"/>
      <w:r>
        <w:t>puo'</w:t>
      </w:r>
      <w:proofErr w:type="spellEnd"/>
      <w:r>
        <w:t xml:space="preserve">  essere  inferiore  a  dieci  giorni  dalla  data  di  invio</w:t>
      </w:r>
    </w:p>
    <w:p w:rsidR="0067479A" w:rsidRDefault="0067479A" w:rsidP="00ED7452">
      <w:pPr>
        <w:jc w:val="both"/>
      </w:pPr>
      <w:r>
        <w:t xml:space="preserve">dell'invito; </w:t>
      </w:r>
    </w:p>
    <w:p w:rsidR="0067479A" w:rsidRDefault="0067479A" w:rsidP="00ED7452">
      <w:pPr>
        <w:jc w:val="both"/>
      </w:pPr>
      <w:r>
        <w:t xml:space="preserve">    e) in tutte le procedure, quando  il  contratto  ha  per  oggetto</w:t>
      </w:r>
    </w:p>
    <w:p w:rsidR="0067479A" w:rsidRDefault="0067479A" w:rsidP="00ED7452">
      <w:pPr>
        <w:jc w:val="both"/>
      </w:pPr>
      <w:r>
        <w:t>anche la progettazione esecutiva, il termine per la  ricezione  delle</w:t>
      </w:r>
    </w:p>
    <w:p w:rsidR="0067479A" w:rsidRDefault="0067479A" w:rsidP="00ED7452">
      <w:pPr>
        <w:jc w:val="both"/>
      </w:pPr>
      <w:r>
        <w:t xml:space="preserve">offerte non </w:t>
      </w:r>
      <w:proofErr w:type="spellStart"/>
      <w:r>
        <w:t>puo'</w:t>
      </w:r>
      <w:proofErr w:type="spellEnd"/>
      <w:r>
        <w:t xml:space="preserve"> essere inferiore a quaranta  giorni  dalla  data  di</w:t>
      </w:r>
    </w:p>
    <w:p w:rsidR="0067479A" w:rsidRDefault="0067479A" w:rsidP="00ED7452">
      <w:pPr>
        <w:jc w:val="both"/>
      </w:pPr>
      <w:r>
        <w:t>pubblicazione del bando di gara o di  invio  dell'invito;  quando  il</w:t>
      </w:r>
    </w:p>
    <w:p w:rsidR="0067479A" w:rsidRDefault="0067479A" w:rsidP="00ED7452">
      <w:pPr>
        <w:jc w:val="both"/>
      </w:pPr>
      <w:r>
        <w:t>contratto ha  per  oggetto  anche  la  progettazione  definitiva,  il</w:t>
      </w:r>
    </w:p>
    <w:p w:rsidR="0067479A" w:rsidRDefault="0067479A" w:rsidP="00ED7452">
      <w:pPr>
        <w:jc w:val="both"/>
      </w:pPr>
      <w:r>
        <w:t xml:space="preserve">termine per la ricezione delle offerte non </w:t>
      </w:r>
      <w:proofErr w:type="spellStart"/>
      <w:r>
        <w:t>puo'</w:t>
      </w:r>
      <w:proofErr w:type="spellEnd"/>
      <w:r>
        <w:t xml:space="preserve">  essere  inferiore  a</w:t>
      </w:r>
    </w:p>
    <w:p w:rsidR="0067479A" w:rsidRDefault="0067479A" w:rsidP="00ED7452">
      <w:pPr>
        <w:jc w:val="both"/>
      </w:pPr>
      <w:r>
        <w:t xml:space="preserve">sessanta giorni con le medesime decorrenze; </w:t>
      </w:r>
    </w:p>
    <w:p w:rsidR="0067479A" w:rsidRDefault="0067479A" w:rsidP="00ED7452">
      <w:pPr>
        <w:jc w:val="both"/>
      </w:pPr>
      <w:r>
        <w:t xml:space="preserve">    f) nelle procedure aperte, nelle procedure negoziate previo bando</w:t>
      </w:r>
    </w:p>
    <w:p w:rsidR="0067479A" w:rsidRDefault="0067479A" w:rsidP="00ED7452">
      <w:pPr>
        <w:jc w:val="both"/>
      </w:pPr>
      <w:r>
        <w:t xml:space="preserve">e nel dialogo competitivo, quando del contratto </w:t>
      </w:r>
      <w:proofErr w:type="spellStart"/>
      <w:r>
        <w:t>e'</w:t>
      </w:r>
      <w:proofErr w:type="spellEnd"/>
      <w:r>
        <w:t xml:space="preserve"> stata data notizia</w:t>
      </w:r>
    </w:p>
    <w:p w:rsidR="0067479A" w:rsidRDefault="0067479A" w:rsidP="00ED7452">
      <w:pPr>
        <w:jc w:val="both"/>
      </w:pPr>
      <w:r>
        <w:t xml:space="preserve">con l'avviso  di  </w:t>
      </w:r>
      <w:proofErr w:type="spellStart"/>
      <w:r>
        <w:t>preinformazione</w:t>
      </w:r>
      <w:proofErr w:type="spellEnd"/>
      <w:r>
        <w:t>,  il  termine  di  ricezione  delle</w:t>
      </w:r>
    </w:p>
    <w:p w:rsidR="0067479A" w:rsidRDefault="0067479A" w:rsidP="00ED7452">
      <w:pPr>
        <w:jc w:val="both"/>
      </w:pPr>
      <w:r>
        <w:t xml:space="preserve">offerte </w:t>
      </w:r>
      <w:proofErr w:type="spellStart"/>
      <w:r>
        <w:t>puo'</w:t>
      </w:r>
      <w:proofErr w:type="spellEnd"/>
      <w:r>
        <w:t xml:space="preserve"> essere ridotto a 18 giorni e  comunque  mai  a  meno  di</w:t>
      </w:r>
    </w:p>
    <w:p w:rsidR="0067479A" w:rsidRDefault="0067479A" w:rsidP="00ED7452">
      <w:pPr>
        <w:jc w:val="both"/>
      </w:pPr>
      <w:r>
        <w:t>undici   giorni,   decorrenti,   nelle   procedure   aperte,    dalla</w:t>
      </w:r>
    </w:p>
    <w:p w:rsidR="0067479A" w:rsidRDefault="0067479A" w:rsidP="00ED7452">
      <w:pPr>
        <w:jc w:val="both"/>
      </w:pPr>
      <w:r>
        <w:t>pubblicazione del bando, e per le altre procedure,  dalla  spedizione</w:t>
      </w:r>
    </w:p>
    <w:p w:rsidR="0067479A" w:rsidRDefault="0067479A" w:rsidP="00ED7452">
      <w:pPr>
        <w:jc w:val="both"/>
      </w:pPr>
      <w:r>
        <w:t xml:space="preserve">della lettera invito; </w:t>
      </w:r>
    </w:p>
    <w:p w:rsidR="0067479A" w:rsidRDefault="0067479A" w:rsidP="00ED7452">
      <w:pPr>
        <w:jc w:val="both"/>
      </w:pPr>
      <w:r>
        <w:t xml:space="preserve">    g) nelle procedure ristrette  e  nelle  procedure  negoziate  con</w:t>
      </w:r>
    </w:p>
    <w:p w:rsidR="0067479A" w:rsidRDefault="0067479A" w:rsidP="00ED7452">
      <w:pPr>
        <w:jc w:val="both"/>
      </w:pPr>
      <w:r>
        <w:t>pubblicazione di un bando di gara, quando l'urgenza rende impossibile</w:t>
      </w:r>
    </w:p>
    <w:p w:rsidR="0067479A" w:rsidRDefault="0067479A" w:rsidP="00ED7452">
      <w:pPr>
        <w:jc w:val="both"/>
      </w:pPr>
      <w:r>
        <w:t>rispettare i  termini  minimi  previsti  dal  presente  articolo,  le</w:t>
      </w:r>
    </w:p>
    <w:p w:rsidR="0067479A" w:rsidRDefault="0067479A" w:rsidP="00ED7452">
      <w:pPr>
        <w:jc w:val="both"/>
      </w:pPr>
      <w:r>
        <w:t xml:space="preserve">stazioni appaltanti, </w:t>
      </w:r>
      <w:proofErr w:type="spellStart"/>
      <w:r>
        <w:t>purche</w:t>
      </w:r>
      <w:proofErr w:type="spellEnd"/>
      <w:r>
        <w:t>' indichino nel bando di gara  le  ragioni</w:t>
      </w:r>
    </w:p>
    <w:p w:rsidR="0067479A" w:rsidRDefault="0067479A" w:rsidP="00ED7452">
      <w:pPr>
        <w:jc w:val="both"/>
      </w:pPr>
      <w:r>
        <w:t>dell'urgenza, possono stabilire un termine  per  la  ricezione  delle</w:t>
      </w:r>
    </w:p>
    <w:p w:rsidR="0067479A" w:rsidRDefault="0067479A" w:rsidP="00ED7452">
      <w:pPr>
        <w:jc w:val="both"/>
      </w:pPr>
      <w:r>
        <w:t>domande di partecipazione, non inferiore a quindici giorni dalla data</w:t>
      </w:r>
    </w:p>
    <w:p w:rsidR="0067479A" w:rsidRDefault="0067479A" w:rsidP="00ED7452">
      <w:pPr>
        <w:jc w:val="both"/>
      </w:pPr>
      <w:r>
        <w:t>di pubblicazione del bando di gara  nella  Gazzetta  Ufficiale  della</w:t>
      </w:r>
    </w:p>
    <w:p w:rsidR="0067479A" w:rsidRDefault="0067479A" w:rsidP="00ED7452">
      <w:pPr>
        <w:jc w:val="both"/>
      </w:pPr>
      <w:r>
        <w:t>Repubblica italiana; e, nelle procedure ristrette, un termine per  la</w:t>
      </w:r>
    </w:p>
    <w:p w:rsidR="0067479A" w:rsidRDefault="0067479A" w:rsidP="00ED7452">
      <w:pPr>
        <w:jc w:val="both"/>
      </w:pPr>
      <w:r>
        <w:t>ricezione delle offerte non inferiore  a  dieci  giorni,  ovvero  non</w:t>
      </w:r>
    </w:p>
    <w:p w:rsidR="0067479A" w:rsidRDefault="0067479A" w:rsidP="00ED7452">
      <w:pPr>
        <w:jc w:val="both"/>
      </w:pPr>
      <w:r>
        <w:t>inferiore a trenta giorni  se  l'offerta  ha  per  oggetto  anche  il</w:t>
      </w:r>
    </w:p>
    <w:p w:rsidR="0067479A" w:rsidRDefault="0067479A" w:rsidP="00ED7452">
      <w:pPr>
        <w:jc w:val="both"/>
      </w:pPr>
      <w:r>
        <w:t>progetto esecutivo, decorrente dalla  data  di  invio  dell'invito  a</w:t>
      </w:r>
    </w:p>
    <w:p w:rsidR="0067479A" w:rsidRDefault="0067479A" w:rsidP="00ED7452">
      <w:pPr>
        <w:jc w:val="both"/>
      </w:pPr>
      <w:r>
        <w:t>presentare offerte. Tale previsione non si applica al termine per  la</w:t>
      </w:r>
    </w:p>
    <w:p w:rsidR="0067479A" w:rsidRDefault="0067479A" w:rsidP="00ED7452">
      <w:pPr>
        <w:jc w:val="both"/>
      </w:pPr>
      <w:r>
        <w:t>ricezione delle  offerte,  se  queste  hanno  per  oggetto  anche  la</w:t>
      </w:r>
    </w:p>
    <w:p w:rsidR="0067479A" w:rsidRDefault="0067479A" w:rsidP="00ED7452">
      <w:pPr>
        <w:jc w:val="both"/>
      </w:pPr>
      <w:r>
        <w:t xml:space="preserve">progettazione definitiva. </w:t>
      </w:r>
    </w:p>
    <w:p w:rsidR="0067479A" w:rsidRDefault="0067479A" w:rsidP="00ED7452">
      <w:pPr>
        <w:jc w:val="both"/>
      </w:pPr>
      <w:r>
        <w:t xml:space="preserve">  7. I lavori di importo complessivo inferiore a un milione  di  euro</w:t>
      </w:r>
    </w:p>
    <w:p w:rsidR="0067479A" w:rsidRDefault="0067479A" w:rsidP="00ED7452">
      <w:pPr>
        <w:jc w:val="both"/>
      </w:pPr>
      <w:r>
        <w:t>possono  essere  affidati  dalle  stazioni  appaltanti,  a  cura  del</w:t>
      </w:r>
    </w:p>
    <w:p w:rsidR="0067479A" w:rsidRDefault="0067479A" w:rsidP="00ED7452">
      <w:pPr>
        <w:jc w:val="both"/>
      </w:pPr>
      <w:r>
        <w:t>responsabile del procedimento,  nel  rispetto  dei  principi  di  non</w:t>
      </w:r>
    </w:p>
    <w:p w:rsidR="0067479A" w:rsidRDefault="0067479A" w:rsidP="00ED7452">
      <w:pPr>
        <w:jc w:val="both"/>
      </w:pPr>
      <w:r>
        <w:t xml:space="preserve">discriminazione,   </w:t>
      </w:r>
      <w:proofErr w:type="spellStart"/>
      <w:r>
        <w:t>parita'</w:t>
      </w:r>
      <w:proofErr w:type="spellEnd"/>
      <w:r>
        <w:t xml:space="preserve">   di   trattamento,   </w:t>
      </w:r>
      <w:proofErr w:type="spellStart"/>
      <w:r>
        <w:t>proporzionalita'</w:t>
      </w:r>
      <w:proofErr w:type="spellEnd"/>
      <w:r>
        <w:t xml:space="preserve">   e</w:t>
      </w:r>
    </w:p>
    <w:p w:rsidR="0067479A" w:rsidRDefault="0067479A" w:rsidP="00ED7452">
      <w:pPr>
        <w:jc w:val="both"/>
      </w:pPr>
      <w:r>
        <w:t>trasparenza, e secondo la procedura prevista dall'articolo 57,  comma</w:t>
      </w:r>
    </w:p>
    <w:p w:rsidR="0067479A" w:rsidRDefault="0067479A" w:rsidP="00ED7452">
      <w:pPr>
        <w:jc w:val="both"/>
      </w:pPr>
      <w:r>
        <w:t xml:space="preserve">6; l'invito </w:t>
      </w:r>
      <w:proofErr w:type="spellStart"/>
      <w:r>
        <w:t>e'</w:t>
      </w:r>
      <w:proofErr w:type="spellEnd"/>
      <w:r>
        <w:t xml:space="preserve"> rivolto, per lavori di  importo  pari  o  superiore  a</w:t>
      </w:r>
    </w:p>
    <w:p w:rsidR="0067479A" w:rsidRDefault="0067479A" w:rsidP="00ED7452">
      <w:pPr>
        <w:jc w:val="both"/>
      </w:pPr>
      <w:r>
        <w:t>500.000 euro, ad almeno dieci  soggetti  e,  per  lavori  di  importo</w:t>
      </w:r>
    </w:p>
    <w:p w:rsidR="0067479A" w:rsidRDefault="0067479A" w:rsidP="00ED7452">
      <w:pPr>
        <w:jc w:val="both"/>
      </w:pPr>
      <w:r>
        <w:t>inferiore a 500.000 euro, ad almeno  cinque  soggetti  se  sussistono</w:t>
      </w:r>
    </w:p>
    <w:p w:rsidR="0067479A" w:rsidRDefault="0067479A" w:rsidP="00ED7452">
      <w:pPr>
        <w:jc w:val="both"/>
      </w:pPr>
      <w:r>
        <w:t>aspiranti idonei in tali numeri.  I  lavori  affidati  ai  sensi  del</w:t>
      </w:r>
    </w:p>
    <w:p w:rsidR="0067479A" w:rsidRDefault="0067479A" w:rsidP="00ED7452">
      <w:pPr>
        <w:jc w:val="both"/>
      </w:pPr>
      <w:r>
        <w:t>presente comma, relativi alla categoria prevalente, sono affidabili a</w:t>
      </w:r>
    </w:p>
    <w:p w:rsidR="0067479A" w:rsidRDefault="0067479A" w:rsidP="00ED7452">
      <w:pPr>
        <w:jc w:val="both"/>
      </w:pPr>
      <w:r>
        <w:t>terzi mediante subappalto o subcontratto nel limite del 20 per  cento</w:t>
      </w:r>
    </w:p>
    <w:p w:rsidR="0067479A" w:rsidRDefault="0067479A" w:rsidP="00ED7452">
      <w:pPr>
        <w:jc w:val="both"/>
      </w:pPr>
      <w:r>
        <w:t>dell'importo   della   medesima   categoria;   per    le    categorie</w:t>
      </w:r>
    </w:p>
    <w:p w:rsidR="0067479A" w:rsidRDefault="0067479A" w:rsidP="00ED7452">
      <w:pPr>
        <w:jc w:val="both"/>
      </w:pPr>
      <w:r>
        <w:t>specialistiche di cui all'articolo 37, comma  11,  restano  ferme  le</w:t>
      </w:r>
    </w:p>
    <w:p w:rsidR="0067479A" w:rsidRDefault="0067479A" w:rsidP="00ED7452">
      <w:pPr>
        <w:jc w:val="both"/>
      </w:pPr>
      <w:r>
        <w:t>disposizioni ivi previste. L'avviso sui risultati della procedura  di</w:t>
      </w:r>
    </w:p>
    <w:p w:rsidR="0067479A" w:rsidRDefault="0067479A" w:rsidP="00ED7452">
      <w:pPr>
        <w:jc w:val="both"/>
      </w:pPr>
      <w:r>
        <w:t>affidamento,  conforme  all'allegato  IX  A,  punto  quinto   (avviso</w:t>
      </w:r>
    </w:p>
    <w:p w:rsidR="0067479A" w:rsidRDefault="0067479A" w:rsidP="00ED7452">
      <w:pPr>
        <w:jc w:val="both"/>
      </w:pPr>
      <w:r>
        <w:t>relativo  agli  appalti  aggiudicati),  contiene  l'indicazione   dei</w:t>
      </w:r>
    </w:p>
    <w:p w:rsidR="0067479A" w:rsidRDefault="0067479A" w:rsidP="00ED7452">
      <w:pPr>
        <w:jc w:val="both"/>
      </w:pPr>
      <w:r>
        <w:t xml:space="preserve">soggetti invitati ed </w:t>
      </w:r>
      <w:proofErr w:type="spellStart"/>
      <w:r>
        <w:t>e'</w:t>
      </w:r>
      <w:proofErr w:type="spellEnd"/>
      <w:r>
        <w:t xml:space="preserve"> trasmesso per la  pubblicazione,  secondo  le</w:t>
      </w:r>
    </w:p>
    <w:p w:rsidR="0067479A" w:rsidRDefault="0067479A" w:rsidP="00ED7452">
      <w:pPr>
        <w:jc w:val="both"/>
      </w:pPr>
      <w:proofErr w:type="spellStart"/>
      <w:r>
        <w:t>modalita'</w:t>
      </w:r>
      <w:proofErr w:type="spellEnd"/>
      <w:r>
        <w:t xml:space="preserve"> di cui ai commi 3 e 5 del presente  articolo,  entro  dieci</w:t>
      </w:r>
    </w:p>
    <w:p w:rsidR="0067479A" w:rsidRDefault="0067479A" w:rsidP="00ED7452">
      <w:pPr>
        <w:jc w:val="both"/>
      </w:pPr>
      <w:r>
        <w:t>giorni dalla data  dell'aggiudicazione  definitiva;  non  si  applica</w:t>
      </w:r>
    </w:p>
    <w:p w:rsidR="0067479A" w:rsidRDefault="0067479A" w:rsidP="00ED7452">
      <w:pPr>
        <w:jc w:val="both"/>
      </w:pPr>
      <w:r>
        <w:t xml:space="preserve">l'articolo 65, comma 1. (29) </w:t>
      </w:r>
    </w:p>
    <w:p w:rsidR="0067479A" w:rsidRDefault="0067479A" w:rsidP="00ED7452">
      <w:pPr>
        <w:jc w:val="both"/>
      </w:pPr>
      <w:r>
        <w:t xml:space="preserve">  7-bis. COMMA ABROGATO DAL D.L. 13 MAGGIO 2011,  N.  70,  CONVERTITO</w:t>
      </w:r>
    </w:p>
    <w:p w:rsidR="0067479A" w:rsidRDefault="0067479A" w:rsidP="00ED7452">
      <w:pPr>
        <w:jc w:val="both"/>
      </w:pPr>
      <w:r>
        <w:t xml:space="preserve">CON MODIFICAZIONI DALLA L. 12 LUGLIO 2011, N. 106. (29) </w:t>
      </w:r>
    </w:p>
    <w:p w:rsidR="0067479A" w:rsidRDefault="0067479A" w:rsidP="00ED7452">
      <w:pPr>
        <w:jc w:val="both"/>
      </w:pPr>
      <w:r>
        <w:t xml:space="preserve">  8. Per l'affidamento dei lavori pubblici di  cui  all'articolo  32,</w:t>
      </w:r>
    </w:p>
    <w:p w:rsidR="0067479A" w:rsidRDefault="0067479A" w:rsidP="00ED7452">
      <w:pPr>
        <w:jc w:val="both"/>
      </w:pPr>
      <w:r>
        <w:t>comma 1, lettera g), si applica la procedura  prevista  dall'articolo</w:t>
      </w:r>
    </w:p>
    <w:p w:rsidR="0067479A" w:rsidRDefault="0067479A" w:rsidP="00ED7452">
      <w:pPr>
        <w:jc w:val="both"/>
      </w:pPr>
      <w:r>
        <w:t xml:space="preserve">57, comma 6;  l'invito  </w:t>
      </w:r>
      <w:proofErr w:type="spellStart"/>
      <w:r>
        <w:t>e'</w:t>
      </w:r>
      <w:proofErr w:type="spellEnd"/>
      <w:r>
        <w:t xml:space="preserve">  rivolto  ad  almeno  cinque  soggetti  se</w:t>
      </w:r>
    </w:p>
    <w:p w:rsidR="0067479A" w:rsidRDefault="0067479A" w:rsidP="00ED7452">
      <w:pPr>
        <w:jc w:val="both"/>
      </w:pPr>
      <w:r>
        <w:t xml:space="preserve">sussistono in tale numero aspiranti idonei. </w:t>
      </w:r>
    </w:p>
    <w:p w:rsidR="0067479A" w:rsidRDefault="0067479A" w:rsidP="00ED7452">
      <w:pPr>
        <w:jc w:val="both"/>
      </w:pPr>
      <w:r>
        <w:t xml:space="preserve">  9. Per lavori d'importo inferiore o pari a 1 milione di euro quando</w:t>
      </w:r>
    </w:p>
    <w:p w:rsidR="0067479A" w:rsidRDefault="0067479A" w:rsidP="00ED7452">
      <w:pPr>
        <w:jc w:val="both"/>
      </w:pPr>
      <w:r>
        <w:t xml:space="preserve">il criterio di aggiudicazione </w:t>
      </w:r>
      <w:proofErr w:type="spellStart"/>
      <w:r>
        <w:t>e'</w:t>
      </w:r>
      <w:proofErr w:type="spellEnd"/>
      <w:r>
        <w:t xml:space="preserve"> quello del  prezzo  </w:t>
      </w:r>
      <w:proofErr w:type="spellStart"/>
      <w:r>
        <w:t>piu'</w:t>
      </w:r>
      <w:proofErr w:type="spellEnd"/>
      <w:r>
        <w:t xml:space="preserve">  basso,  la</w:t>
      </w:r>
    </w:p>
    <w:p w:rsidR="0067479A" w:rsidRDefault="0067479A" w:rsidP="00ED7452">
      <w:pPr>
        <w:jc w:val="both"/>
      </w:pPr>
      <w:r>
        <w:t xml:space="preserve">stazione appaltante </w:t>
      </w:r>
      <w:proofErr w:type="spellStart"/>
      <w:r>
        <w:t>puo'</w:t>
      </w:r>
      <w:proofErr w:type="spellEnd"/>
      <w:r>
        <w:t xml:space="preserve"> prevedere nel bando l'esclusione  automatica</w:t>
      </w:r>
    </w:p>
    <w:p w:rsidR="0067479A" w:rsidRDefault="0067479A" w:rsidP="00ED7452">
      <w:pPr>
        <w:jc w:val="both"/>
      </w:pPr>
      <w:r>
        <w:t>dalla gara delle offerte che presentano una  percentuale  di  ribasso</w:t>
      </w:r>
    </w:p>
    <w:p w:rsidR="0067479A" w:rsidRDefault="0067479A" w:rsidP="00ED7452">
      <w:pPr>
        <w:jc w:val="both"/>
      </w:pPr>
      <w:r>
        <w:t>pari o  superiore  alla  soglia  di  anomalia  individuata  ai  sensi</w:t>
      </w:r>
    </w:p>
    <w:p w:rsidR="0067479A" w:rsidRDefault="0067479A" w:rsidP="00ED7452">
      <w:pPr>
        <w:jc w:val="both"/>
      </w:pPr>
      <w:r>
        <w:t>dell'articolo 86; in tal caso non si applica l'articolo 87, comma  1.</w:t>
      </w:r>
    </w:p>
    <w:p w:rsidR="0067479A" w:rsidRDefault="0067479A" w:rsidP="00ED7452">
      <w:pPr>
        <w:jc w:val="both"/>
      </w:pPr>
      <w:r>
        <w:t xml:space="preserve">Comunque la </w:t>
      </w:r>
      <w:proofErr w:type="spellStart"/>
      <w:r>
        <w:t>facolta'</w:t>
      </w:r>
      <w:proofErr w:type="spellEnd"/>
      <w:r>
        <w:t xml:space="preserve"> di esclusione  automatica  non  </w:t>
      </w:r>
      <w:proofErr w:type="spellStart"/>
      <w:r>
        <w:t>e'</w:t>
      </w:r>
      <w:proofErr w:type="spellEnd"/>
      <w:r>
        <w:t xml:space="preserve">  esercitabile</w:t>
      </w:r>
    </w:p>
    <w:p w:rsidR="0067479A" w:rsidRDefault="0067479A" w:rsidP="00ED7452">
      <w:pPr>
        <w:jc w:val="both"/>
      </w:pPr>
      <w:r>
        <w:t xml:space="preserve">quando il numero delle offerte ammesse </w:t>
      </w:r>
      <w:proofErr w:type="spellStart"/>
      <w:r>
        <w:t>e'</w:t>
      </w:r>
      <w:proofErr w:type="spellEnd"/>
      <w:r>
        <w:t xml:space="preserve"> inferiore a dieci;  in  tal</w:t>
      </w:r>
    </w:p>
    <w:p w:rsidR="0067479A" w:rsidRDefault="0067479A" w:rsidP="00ED7452">
      <w:pPr>
        <w:jc w:val="both"/>
      </w:pPr>
      <w:r>
        <w:t xml:space="preserve">caso si applica l'articolo 86, comma 3. </w:t>
      </w:r>
    </w:p>
    <w:p w:rsidR="0067479A" w:rsidRDefault="0067479A" w:rsidP="00ED7452">
      <w:pPr>
        <w:jc w:val="both"/>
      </w:pPr>
      <w:r>
        <w:t xml:space="preserve"> </w:t>
      </w:r>
    </w:p>
    <w:p w:rsidR="0067479A" w:rsidRDefault="0067479A" w:rsidP="00ED7452">
      <w:pPr>
        <w:jc w:val="both"/>
      </w:pPr>
      <w:r>
        <w:t xml:space="preserve">------------- </w:t>
      </w:r>
    </w:p>
    <w:p w:rsidR="0067479A" w:rsidRDefault="0067479A" w:rsidP="00ED7452">
      <w:pPr>
        <w:jc w:val="both"/>
      </w:pPr>
      <w:r>
        <w:t xml:space="preserve">AGGIORNAMENTO (29) </w:t>
      </w:r>
    </w:p>
    <w:p w:rsidR="0067479A" w:rsidRDefault="0067479A" w:rsidP="00ED7452">
      <w:pPr>
        <w:jc w:val="both"/>
      </w:pPr>
      <w:r>
        <w:t xml:space="preserve">  Il D.L. 13 maggio 2011, n. 70, convertito con  modificazioni  dalla</w:t>
      </w:r>
    </w:p>
    <w:p w:rsidR="0067479A" w:rsidRDefault="0067479A" w:rsidP="00ED7452">
      <w:pPr>
        <w:jc w:val="both"/>
      </w:pPr>
      <w:r>
        <w:t>L. 12 luglio 2011, n. 106, ha disposto (con l'art. 4,  comma  3)  che</w:t>
      </w:r>
    </w:p>
    <w:p w:rsidR="0067479A" w:rsidRDefault="0067479A" w:rsidP="00ED7452">
      <w:pPr>
        <w:jc w:val="both"/>
      </w:pPr>
      <w:r>
        <w:t>"Le disposizioni di cui al comma 2, lettere b), d),  e-bis),  i-bis),</w:t>
      </w:r>
    </w:p>
    <w:p w:rsidR="0067479A" w:rsidRDefault="0067479A" w:rsidP="00ED7452">
      <w:pPr>
        <w:jc w:val="both"/>
      </w:pPr>
      <w:r>
        <w:t xml:space="preserve">i-ter), l), </w:t>
      </w:r>
      <w:proofErr w:type="spellStart"/>
      <w:r>
        <w:t>dd</w:t>
      </w:r>
      <w:proofErr w:type="spellEnd"/>
      <w:r>
        <w:t xml:space="preserve">) e </w:t>
      </w:r>
      <w:proofErr w:type="spellStart"/>
      <w:r>
        <w:t>ll</w:t>
      </w:r>
      <w:proofErr w:type="spellEnd"/>
      <w:r>
        <w:t>), numero 1-bis), si applicano alle  procedure  i</w:t>
      </w:r>
    </w:p>
    <w:p w:rsidR="0067479A" w:rsidRDefault="0067479A" w:rsidP="00ED7452">
      <w:pPr>
        <w:jc w:val="both"/>
      </w:pPr>
      <w:r>
        <w:t>cui bandi o avvisi con i quali si indice  una  gara  sono  pubblicati</w:t>
      </w:r>
    </w:p>
    <w:p w:rsidR="0067479A" w:rsidRDefault="0067479A" w:rsidP="00ED7452">
      <w:pPr>
        <w:jc w:val="both"/>
      </w:pPr>
      <w:r>
        <w:t>successivamente  alla  data  di  entrata  in  vigore   del   presente</w:t>
      </w:r>
    </w:p>
    <w:p w:rsidR="0067479A" w:rsidRDefault="0067479A" w:rsidP="00ED7452">
      <w:pPr>
        <w:jc w:val="both"/>
      </w:pPr>
      <w:r>
        <w:t xml:space="preserve">decreto-legge, </w:t>
      </w:r>
      <w:proofErr w:type="spellStart"/>
      <w:r>
        <w:t>nonche</w:t>
      </w:r>
      <w:proofErr w:type="spellEnd"/>
      <w:r>
        <w:t>', in caso di contratti senza  pubblicazione  di</w:t>
      </w:r>
    </w:p>
    <w:p w:rsidR="0067479A" w:rsidRDefault="0067479A" w:rsidP="00ED7452">
      <w:pPr>
        <w:jc w:val="both"/>
      </w:pPr>
      <w:r>
        <w:t>bandi o avvisi, alle procedure in cui, alla data di entrata in vigore</w:t>
      </w:r>
    </w:p>
    <w:p w:rsidR="0067479A" w:rsidRDefault="0067479A" w:rsidP="00ED7452">
      <w:pPr>
        <w:jc w:val="both"/>
      </w:pPr>
      <w:r>
        <w:t>del presente decreto-legge, non sono ancora stati inviati gli  inviti</w:t>
      </w:r>
    </w:p>
    <w:p w:rsidR="0067479A" w:rsidRDefault="0067479A" w:rsidP="00ED7452">
      <w:pPr>
        <w:jc w:val="both"/>
      </w:pPr>
      <w:r>
        <w:t xml:space="preserve">a presentare le offerte". </w:t>
      </w:r>
    </w:p>
    <w:p w:rsidR="0067479A" w:rsidRDefault="0067479A" w:rsidP="00ED7452">
      <w:pPr>
        <w:jc w:val="both"/>
      </w:pPr>
      <w:r>
        <w:t xml:space="preserve">------------- </w:t>
      </w:r>
    </w:p>
    <w:p w:rsidR="0067479A" w:rsidRDefault="0067479A" w:rsidP="00ED7452">
      <w:pPr>
        <w:jc w:val="both"/>
      </w:pPr>
      <w:r>
        <w:t xml:space="preserve">AGGIORNAMENTO (56) </w:t>
      </w:r>
    </w:p>
    <w:p w:rsidR="0067479A" w:rsidRDefault="0067479A" w:rsidP="00ED7452">
      <w:pPr>
        <w:jc w:val="both"/>
      </w:pPr>
      <w:r>
        <w:t xml:space="preserve">  Il D.L. 24 aprile 2014, n. 66, convertito con  modificazioni  dalla</w:t>
      </w:r>
    </w:p>
    <w:p w:rsidR="0067479A" w:rsidRDefault="0067479A" w:rsidP="00ED7452">
      <w:pPr>
        <w:jc w:val="both"/>
      </w:pPr>
      <w:r>
        <w:t>L. 23 giugno 2014, n. 89 ha disposto (con l'art. 26, comma 1-bis) che</w:t>
      </w:r>
    </w:p>
    <w:p w:rsidR="0067479A" w:rsidRDefault="0067479A" w:rsidP="00ED7452">
      <w:pPr>
        <w:jc w:val="both"/>
      </w:pPr>
      <w:r>
        <w:t xml:space="preserve">le presenti modifiche si applicano a decorrere dal 1º gennaio 2016. </w:t>
      </w:r>
    </w:p>
    <w:p w:rsidR="0067479A" w:rsidRDefault="0067479A" w:rsidP="00ED7452">
      <w:pPr>
        <w:jc w:val="both"/>
      </w:pPr>
      <w:r>
        <w:t xml:space="preserve">  Ha inoltre disposto (con l'art. 26, comma 1-ter)  che  "Sono  fatti</w:t>
      </w:r>
    </w:p>
    <w:p w:rsidR="0067479A" w:rsidRDefault="0067479A" w:rsidP="00ED7452">
      <w:pPr>
        <w:jc w:val="both"/>
      </w:pPr>
      <w:r>
        <w:t>salvi gli effetti derivanti dall'applicazione delle  disposizioni  di</w:t>
      </w:r>
    </w:p>
    <w:p w:rsidR="0067479A" w:rsidRDefault="0067479A" w:rsidP="00ED7452">
      <w:pPr>
        <w:jc w:val="both"/>
      </w:pPr>
      <w:r>
        <w:t>cui al comma 1 prodottisi fino alla data di entrata in  vigore  della</w:t>
      </w:r>
    </w:p>
    <w:p w:rsidR="0067479A" w:rsidRDefault="0067479A" w:rsidP="00ED7452">
      <w:pPr>
        <w:jc w:val="both"/>
      </w:pPr>
      <w:r>
        <w:t xml:space="preserve">legge di conversione del presente decreto". </w:t>
      </w:r>
    </w:p>
    <w:p w:rsidR="0067479A" w:rsidRDefault="0067479A" w:rsidP="00ED7452">
      <w:pPr>
        <w:jc w:val="both"/>
      </w:pPr>
    </w:p>
    <w:p w:rsidR="0067479A" w:rsidRDefault="0067479A" w:rsidP="00ED7452">
      <w:pPr>
        <w:jc w:val="both"/>
      </w:pPr>
      <w:r>
        <w:t xml:space="preserve">Art. 333 </w:t>
      </w:r>
    </w:p>
    <w:p w:rsidR="0067479A" w:rsidRDefault="0067479A" w:rsidP="00ED7452">
      <w:pPr>
        <w:jc w:val="both"/>
      </w:pPr>
      <w:r>
        <w:t xml:space="preserve"> </w:t>
      </w:r>
    </w:p>
    <w:p w:rsidR="0067479A" w:rsidRDefault="0067479A" w:rsidP="00ED7452">
      <w:pPr>
        <w:jc w:val="both"/>
      </w:pPr>
      <w:r>
        <w:t xml:space="preserve">       Svolgimento della procedura di amministrazione diretta </w:t>
      </w:r>
    </w:p>
    <w:p w:rsidR="0067479A" w:rsidRDefault="0067479A" w:rsidP="00ED7452">
      <w:pPr>
        <w:jc w:val="both"/>
      </w:pPr>
      <w:r>
        <w:t xml:space="preserve"> </w:t>
      </w:r>
    </w:p>
    <w:p w:rsidR="0067479A" w:rsidRDefault="0067479A" w:rsidP="00ED7452">
      <w:pPr>
        <w:jc w:val="both"/>
      </w:pPr>
      <w:r>
        <w:t xml:space="preserve">    1.  Per  l'affidamento  in  economia  di  servizi   e   forniture</w:t>
      </w:r>
    </w:p>
    <w:p w:rsidR="0067479A" w:rsidRDefault="0067479A" w:rsidP="00ED7452">
      <w:pPr>
        <w:jc w:val="both"/>
      </w:pPr>
      <w:r>
        <w:t>attraverso la procedura di amministrazione diretta  si  osservano  le</w:t>
      </w:r>
    </w:p>
    <w:p w:rsidR="0067479A" w:rsidRDefault="0067479A" w:rsidP="00ED7452">
      <w:pPr>
        <w:jc w:val="both"/>
      </w:pPr>
      <w:r>
        <w:t xml:space="preserve">disposizioni dell'articolo 125, comma 3, del codice. </w:t>
      </w:r>
    </w:p>
    <w:p w:rsidR="0067479A" w:rsidRDefault="0067479A" w:rsidP="00ED7452">
      <w:pPr>
        <w:jc w:val="both"/>
      </w:pPr>
      <w:r>
        <w:t xml:space="preserve"> </w:t>
      </w:r>
    </w:p>
    <w:p w:rsidR="0067479A" w:rsidRDefault="0067479A" w:rsidP="00ED7452">
      <w:pPr>
        <w:jc w:val="both"/>
      </w:pPr>
      <w:r>
        <w:t xml:space="preserve">                              Art. 334 </w:t>
      </w:r>
    </w:p>
    <w:p w:rsidR="0067479A" w:rsidRDefault="0067479A" w:rsidP="00ED7452">
      <w:pPr>
        <w:jc w:val="both"/>
      </w:pPr>
      <w:r>
        <w:t xml:space="preserve"> </w:t>
      </w:r>
    </w:p>
    <w:p w:rsidR="0067479A" w:rsidRDefault="0067479A" w:rsidP="00ED7452">
      <w:pPr>
        <w:jc w:val="both"/>
      </w:pPr>
      <w:r>
        <w:t xml:space="preserve">          Svolgimento della procedura di cottimo fiduciario </w:t>
      </w:r>
    </w:p>
    <w:p w:rsidR="0067479A" w:rsidRDefault="0067479A" w:rsidP="00ED7452">
      <w:pPr>
        <w:jc w:val="both"/>
      </w:pPr>
      <w:r>
        <w:t xml:space="preserve"> </w:t>
      </w:r>
    </w:p>
    <w:p w:rsidR="0067479A" w:rsidRDefault="0067479A" w:rsidP="00ED7452">
      <w:pPr>
        <w:jc w:val="both"/>
      </w:pPr>
      <w:r>
        <w:t xml:space="preserve">    1. Per l'affidamento in economia di importo pari  o  superiore  a</w:t>
      </w:r>
    </w:p>
    <w:p w:rsidR="0067479A" w:rsidRDefault="0067479A" w:rsidP="00ED7452">
      <w:pPr>
        <w:jc w:val="both"/>
      </w:pPr>
      <w:r>
        <w:t>20.000 euro e fino alle soglie di cui all'articolo 125, comma 9,  del</w:t>
      </w:r>
    </w:p>
    <w:p w:rsidR="0067479A" w:rsidRDefault="0067479A" w:rsidP="00ED7452">
      <w:pPr>
        <w:jc w:val="both"/>
      </w:pPr>
      <w:r>
        <w:t xml:space="preserve">codice, la lettera d'invito riporta: </w:t>
      </w:r>
    </w:p>
    <w:p w:rsidR="0067479A" w:rsidRDefault="0067479A" w:rsidP="00ED7452">
      <w:pPr>
        <w:jc w:val="both"/>
      </w:pPr>
      <w:r>
        <w:t xml:space="preserve">    a)  l'oggetto  della  prestazione,  le  relative  caratteristiche</w:t>
      </w:r>
    </w:p>
    <w:p w:rsidR="0067479A" w:rsidRDefault="0067479A" w:rsidP="00ED7452">
      <w:pPr>
        <w:jc w:val="both"/>
      </w:pPr>
      <w:r>
        <w:t xml:space="preserve">tecniche e il suo importo massimo previsto, con esclusione dell'IVA; </w:t>
      </w:r>
    </w:p>
    <w:p w:rsidR="0067479A" w:rsidRDefault="0067479A" w:rsidP="00ED7452">
      <w:pPr>
        <w:jc w:val="both"/>
      </w:pPr>
      <w:r>
        <w:t xml:space="preserve">    b) le garanzie richieste all'affidatario del contratto; </w:t>
      </w:r>
    </w:p>
    <w:p w:rsidR="0067479A" w:rsidRDefault="0067479A" w:rsidP="00ED7452">
      <w:pPr>
        <w:jc w:val="both"/>
      </w:pPr>
      <w:r>
        <w:t xml:space="preserve">    c) il termine di presentazione delle offerte; </w:t>
      </w:r>
    </w:p>
    <w:p w:rsidR="0067479A" w:rsidRDefault="0067479A" w:rsidP="00ED7452">
      <w:pPr>
        <w:jc w:val="both"/>
      </w:pPr>
      <w:r>
        <w:t xml:space="preserve">    d) il periodo in giorni di </w:t>
      </w:r>
      <w:proofErr w:type="spellStart"/>
      <w:r>
        <w:t>validita'</w:t>
      </w:r>
      <w:proofErr w:type="spellEnd"/>
      <w:r>
        <w:t xml:space="preserve"> delle offerte stesse; </w:t>
      </w:r>
    </w:p>
    <w:p w:rsidR="0067479A" w:rsidRDefault="0067479A" w:rsidP="00ED7452">
      <w:pPr>
        <w:jc w:val="both"/>
      </w:pPr>
      <w:r>
        <w:t xml:space="preserve">    e) l'indicazione del termine per l'esecuzione della prestazione; </w:t>
      </w:r>
    </w:p>
    <w:p w:rsidR="0067479A" w:rsidRDefault="0067479A" w:rsidP="00ED7452">
      <w:pPr>
        <w:jc w:val="both"/>
      </w:pPr>
      <w:r>
        <w:t xml:space="preserve">    f) il criterio di aggiudicazione prescelto; </w:t>
      </w:r>
    </w:p>
    <w:p w:rsidR="0067479A" w:rsidRDefault="0067479A" w:rsidP="00ED7452">
      <w:pPr>
        <w:jc w:val="both"/>
      </w:pPr>
      <w:r>
        <w:t xml:space="preserve">    g) gli elementi di valutazione, nel caso si utilizzi il  criterio</w:t>
      </w:r>
    </w:p>
    <w:p w:rsidR="0067479A" w:rsidRDefault="0067479A" w:rsidP="00ED7452">
      <w:pPr>
        <w:jc w:val="both"/>
      </w:pPr>
      <w:r>
        <w:t xml:space="preserve">dell'offerta economicamente </w:t>
      </w:r>
      <w:proofErr w:type="spellStart"/>
      <w:r>
        <w:t>piu'</w:t>
      </w:r>
      <w:proofErr w:type="spellEnd"/>
      <w:r>
        <w:t xml:space="preserve"> vantaggiosa; </w:t>
      </w:r>
    </w:p>
    <w:p w:rsidR="0067479A" w:rsidRDefault="0067479A" w:rsidP="00ED7452">
      <w:pPr>
        <w:jc w:val="both"/>
      </w:pPr>
      <w:r>
        <w:t xml:space="preserve">    h)  l'eventuale   clausola   che   preveda   di   non   procedere</w:t>
      </w:r>
    </w:p>
    <w:p w:rsidR="0067479A" w:rsidRDefault="0067479A" w:rsidP="00ED7452">
      <w:pPr>
        <w:jc w:val="both"/>
      </w:pPr>
      <w:r>
        <w:t>all'aggiudicazione nel caso  di  presentazione  di  un'unica  offerta</w:t>
      </w:r>
    </w:p>
    <w:p w:rsidR="0067479A" w:rsidRDefault="0067479A" w:rsidP="00ED7452">
      <w:pPr>
        <w:jc w:val="both"/>
      </w:pPr>
      <w:r>
        <w:t xml:space="preserve">valida; </w:t>
      </w:r>
    </w:p>
    <w:p w:rsidR="0067479A" w:rsidRDefault="0067479A" w:rsidP="00ED7452">
      <w:pPr>
        <w:jc w:val="both"/>
      </w:pPr>
      <w:r>
        <w:t xml:space="preserve">    i) la misura  delle  penali,  determinata  in  </w:t>
      </w:r>
      <w:proofErr w:type="spellStart"/>
      <w:r>
        <w:t>conformita'</w:t>
      </w:r>
      <w:proofErr w:type="spellEnd"/>
      <w:r>
        <w:t xml:space="preserve">  delle</w:t>
      </w:r>
    </w:p>
    <w:p w:rsidR="0067479A" w:rsidRDefault="0067479A" w:rsidP="00ED7452">
      <w:pPr>
        <w:jc w:val="both"/>
      </w:pPr>
      <w:r>
        <w:t xml:space="preserve">disposizioni del codice e del presente regolamento; </w:t>
      </w:r>
    </w:p>
    <w:p w:rsidR="0067479A" w:rsidRDefault="0067479A" w:rsidP="00ED7452">
      <w:pPr>
        <w:jc w:val="both"/>
      </w:pPr>
      <w:r>
        <w:t xml:space="preserve">    l)  l'obbligo  per  l'offerente  di  dichiarare  nell'offerta  di</w:t>
      </w:r>
    </w:p>
    <w:p w:rsidR="0067479A" w:rsidRDefault="0067479A" w:rsidP="00ED7452">
      <w:pPr>
        <w:jc w:val="both"/>
      </w:pPr>
      <w:r>
        <w:t>assumere  a  proprio  carico   tutti   gli   oneri   assicurativi   e</w:t>
      </w:r>
    </w:p>
    <w:p w:rsidR="0067479A" w:rsidRDefault="0067479A" w:rsidP="00ED7452">
      <w:pPr>
        <w:jc w:val="both"/>
      </w:pPr>
      <w:r>
        <w:t>previdenziali di legge, di osservare le norme vigenti in  materia  di</w:t>
      </w:r>
    </w:p>
    <w:p w:rsidR="0067479A" w:rsidRDefault="0067479A" w:rsidP="00ED7452">
      <w:pPr>
        <w:jc w:val="both"/>
      </w:pPr>
      <w:r>
        <w:t>sicurezza sul lavoro e di  retribuzione  dei  lavoratori  dipendenti,</w:t>
      </w:r>
    </w:p>
    <w:p w:rsidR="0067479A" w:rsidRDefault="0067479A" w:rsidP="00ED7452">
      <w:pPr>
        <w:jc w:val="both"/>
      </w:pPr>
      <w:proofErr w:type="spellStart"/>
      <w:r>
        <w:t>nonche</w:t>
      </w:r>
      <w:proofErr w:type="spellEnd"/>
      <w:r>
        <w:t xml:space="preserve">' di accettare condizioni contrattuali e </w:t>
      </w:r>
      <w:proofErr w:type="spellStart"/>
      <w:r>
        <w:t>penalita'</w:t>
      </w:r>
      <w:proofErr w:type="spellEnd"/>
      <w:r>
        <w:t xml:space="preserve">; </w:t>
      </w:r>
    </w:p>
    <w:p w:rsidR="0067479A" w:rsidRDefault="0067479A" w:rsidP="00ED7452">
      <w:pPr>
        <w:jc w:val="both"/>
      </w:pPr>
      <w:r>
        <w:t xml:space="preserve">    m) l'indicazione dei termini di pagamento; </w:t>
      </w:r>
    </w:p>
    <w:p w:rsidR="0067479A" w:rsidRDefault="0067479A" w:rsidP="00ED7452">
      <w:pPr>
        <w:jc w:val="both"/>
      </w:pPr>
      <w:r>
        <w:t xml:space="preserve">    n) i requisiti soggettivi richiesti all'operatore economico, e la</w:t>
      </w:r>
    </w:p>
    <w:p w:rsidR="0067479A" w:rsidRDefault="0067479A" w:rsidP="00ED7452">
      <w:pPr>
        <w:jc w:val="both"/>
      </w:pPr>
      <w:r>
        <w:t>richiesta allo stesso di rendere apposita dichiarazione in merito  al</w:t>
      </w:r>
    </w:p>
    <w:p w:rsidR="0067479A" w:rsidRDefault="0067479A" w:rsidP="00ED7452">
      <w:pPr>
        <w:jc w:val="both"/>
      </w:pPr>
      <w:r>
        <w:t xml:space="preserve">possesso dei requisiti soggettivi richiesti. </w:t>
      </w:r>
    </w:p>
    <w:p w:rsidR="0067479A" w:rsidRDefault="0067479A" w:rsidP="00ED7452">
      <w:pPr>
        <w:jc w:val="both"/>
      </w:pPr>
      <w:r>
        <w:t xml:space="preserve">    2. Il contratto affidato mediante cottimo fiduciario </w:t>
      </w:r>
      <w:proofErr w:type="spellStart"/>
      <w:r>
        <w:t>e'</w:t>
      </w:r>
      <w:proofErr w:type="spellEnd"/>
      <w:r>
        <w:t xml:space="preserve"> stipulato</w:t>
      </w:r>
    </w:p>
    <w:p w:rsidR="0067479A" w:rsidRDefault="0067479A" w:rsidP="00ED7452">
      <w:pPr>
        <w:jc w:val="both"/>
      </w:pPr>
      <w:r>
        <w:t xml:space="preserve">attraverso scrittura privata, che </w:t>
      </w:r>
      <w:proofErr w:type="spellStart"/>
      <w:r>
        <w:t>puo'</w:t>
      </w:r>
      <w:proofErr w:type="spellEnd"/>
      <w:r>
        <w:t xml:space="preserve"> anche consistere  in  apposito</w:t>
      </w:r>
    </w:p>
    <w:p w:rsidR="0067479A" w:rsidRDefault="0067479A" w:rsidP="00ED7452">
      <w:pPr>
        <w:jc w:val="both"/>
      </w:pPr>
      <w:r>
        <w:t>scambio  di  lettere  con  cui   la   stazione   appaltante   dispone</w:t>
      </w:r>
    </w:p>
    <w:p w:rsidR="0067479A" w:rsidRDefault="0067479A" w:rsidP="00ED7452">
      <w:pPr>
        <w:jc w:val="both"/>
      </w:pPr>
      <w:r>
        <w:t>l'ordinazione  dei  beni  o  dei  servizi,  che  riporta  i  medesimi</w:t>
      </w:r>
    </w:p>
    <w:p w:rsidR="0067479A" w:rsidRDefault="0067479A" w:rsidP="00ED7452">
      <w:pPr>
        <w:jc w:val="both"/>
      </w:pPr>
      <w:r>
        <w:t xml:space="preserve">contenuti previsti dalla lettera di invito. </w:t>
      </w:r>
    </w:p>
    <w:p w:rsidR="0067479A" w:rsidRDefault="0067479A" w:rsidP="00ED7452">
      <w:pPr>
        <w:jc w:val="both"/>
      </w:pPr>
      <w:r>
        <w:t xml:space="preserve"> </w:t>
      </w:r>
    </w:p>
    <w:p w:rsidR="0067479A" w:rsidRDefault="0067479A" w:rsidP="00ED7452">
      <w:pPr>
        <w:jc w:val="both"/>
      </w:pPr>
    </w:p>
    <w:p w:rsidR="0067479A" w:rsidRDefault="0067479A" w:rsidP="00ED7452">
      <w:pPr>
        <w:jc w:val="both"/>
      </w:pPr>
    </w:p>
    <w:p w:rsidR="0067479A" w:rsidRDefault="0067479A" w:rsidP="00ED7452">
      <w:pPr>
        <w:jc w:val="both"/>
      </w:pPr>
      <w:r>
        <w:t xml:space="preserve">CAPO II - Acquisizione di servizi e forniture in economia </w:t>
      </w:r>
    </w:p>
    <w:p w:rsidR="0067479A" w:rsidRDefault="0067479A" w:rsidP="00ED7452">
      <w:pPr>
        <w:jc w:val="both"/>
      </w:pPr>
      <w:r>
        <w:t xml:space="preserve">                              Art. 329 </w:t>
      </w:r>
    </w:p>
    <w:p w:rsidR="0067479A" w:rsidRDefault="0067479A" w:rsidP="00ED7452">
      <w:pPr>
        <w:jc w:val="both"/>
      </w:pPr>
      <w:r>
        <w:t xml:space="preserve"> </w:t>
      </w:r>
    </w:p>
    <w:p w:rsidR="0067479A" w:rsidRDefault="0067479A" w:rsidP="00ED7452">
      <w:pPr>
        <w:jc w:val="both"/>
      </w:pPr>
      <w:r>
        <w:t xml:space="preserve">Ambito di applicazione delle disposizioni in materia di acquisizione </w:t>
      </w:r>
    </w:p>
    <w:p w:rsidR="0067479A" w:rsidRDefault="0067479A" w:rsidP="00ED7452">
      <w:pPr>
        <w:jc w:val="both"/>
      </w:pPr>
      <w:r>
        <w:t xml:space="preserve"> </w:t>
      </w:r>
    </w:p>
    <w:p w:rsidR="0067479A" w:rsidRDefault="0067479A" w:rsidP="00ED7452">
      <w:pPr>
        <w:jc w:val="both"/>
      </w:pPr>
      <w:r>
        <w:t xml:space="preserve">                 di servizi e forniture in economia </w:t>
      </w:r>
    </w:p>
    <w:p w:rsidR="0067479A" w:rsidRDefault="0067479A" w:rsidP="00ED7452">
      <w:pPr>
        <w:jc w:val="both"/>
      </w:pPr>
      <w:r>
        <w:t xml:space="preserve"> </w:t>
      </w:r>
    </w:p>
    <w:p w:rsidR="0067479A" w:rsidRDefault="0067479A" w:rsidP="00ED7452">
      <w:pPr>
        <w:jc w:val="both"/>
      </w:pPr>
      <w:r>
        <w:t xml:space="preserve">    1. Il presente capo disciplina i procedimenti di acquisizione  in</w:t>
      </w:r>
    </w:p>
    <w:p w:rsidR="0067479A" w:rsidRDefault="0067479A" w:rsidP="00ED7452">
      <w:pPr>
        <w:jc w:val="both"/>
      </w:pPr>
      <w:r>
        <w:t>economia di beni e servizi da  parte  della  stazione  appaltante  ai</w:t>
      </w:r>
    </w:p>
    <w:p w:rsidR="0067479A" w:rsidRDefault="0067479A" w:rsidP="00ED7452">
      <w:pPr>
        <w:jc w:val="both"/>
      </w:pPr>
      <w:r>
        <w:t>sensi degli articoli 5, comma 5, lettera h), e  125,  comma  14,  del</w:t>
      </w:r>
    </w:p>
    <w:p w:rsidR="0067479A" w:rsidRDefault="0067479A" w:rsidP="00ED7452">
      <w:pPr>
        <w:jc w:val="both"/>
      </w:pPr>
      <w:r>
        <w:t xml:space="preserve">codice. </w:t>
      </w:r>
    </w:p>
    <w:p w:rsidR="0067479A" w:rsidRDefault="0067479A" w:rsidP="00ED7452">
      <w:pPr>
        <w:jc w:val="both"/>
      </w:pPr>
      <w:r>
        <w:t xml:space="preserve">    2. Per tutto quanto non espressamente disciplinato  nel  presente</w:t>
      </w:r>
    </w:p>
    <w:p w:rsidR="0067479A" w:rsidRDefault="0067479A" w:rsidP="00ED7452">
      <w:pPr>
        <w:jc w:val="both"/>
      </w:pPr>
      <w:r>
        <w:t>capo e nell'articolo 125 del codice si applicano, ove compatibili, le</w:t>
      </w:r>
    </w:p>
    <w:p w:rsidR="0067479A" w:rsidRDefault="0067479A" w:rsidP="00ED7452">
      <w:pPr>
        <w:jc w:val="both"/>
      </w:pPr>
      <w:r>
        <w:t>disposizioni della parte IV, titoli I, II, III  e  IV,  del  presente</w:t>
      </w:r>
    </w:p>
    <w:p w:rsidR="0067479A" w:rsidRDefault="0067479A" w:rsidP="00ED7452">
      <w:pPr>
        <w:jc w:val="both"/>
      </w:pPr>
      <w:r>
        <w:t xml:space="preserve">regolamento. </w:t>
      </w:r>
    </w:p>
    <w:p w:rsidR="0067479A" w:rsidRDefault="0067479A" w:rsidP="00ED7452">
      <w:pPr>
        <w:jc w:val="both"/>
      </w:pPr>
      <w:r>
        <w:t xml:space="preserve"> </w:t>
      </w:r>
    </w:p>
    <w:p w:rsidR="0067479A" w:rsidRDefault="0067479A" w:rsidP="00ED7452">
      <w:pPr>
        <w:jc w:val="both"/>
      </w:pPr>
      <w:r>
        <w:t xml:space="preserve">                              Art. 330 </w:t>
      </w:r>
    </w:p>
    <w:p w:rsidR="0067479A" w:rsidRDefault="0067479A" w:rsidP="00ED7452">
      <w:pPr>
        <w:jc w:val="both"/>
      </w:pPr>
      <w:r>
        <w:t xml:space="preserve"> </w:t>
      </w:r>
    </w:p>
    <w:p w:rsidR="0067479A" w:rsidRDefault="0067479A" w:rsidP="00ED7452">
      <w:pPr>
        <w:jc w:val="both"/>
      </w:pPr>
      <w:r>
        <w:t xml:space="preserve">      Casi di utilizzo delle procedure di acquisto in economia </w:t>
      </w:r>
    </w:p>
    <w:p w:rsidR="0067479A" w:rsidRDefault="0067479A" w:rsidP="00ED7452">
      <w:pPr>
        <w:jc w:val="both"/>
      </w:pPr>
      <w:r>
        <w:t xml:space="preserve"> </w:t>
      </w:r>
    </w:p>
    <w:p w:rsidR="0067479A" w:rsidRDefault="0067479A" w:rsidP="00ED7452">
      <w:pPr>
        <w:jc w:val="both"/>
      </w:pPr>
      <w:r>
        <w:t xml:space="preserve">    1.  Nel  rispetto  degli  atti  di  programmazione  eventualmente</w:t>
      </w:r>
    </w:p>
    <w:p w:rsidR="0067479A" w:rsidRDefault="0067479A" w:rsidP="00ED7452">
      <w:pPr>
        <w:jc w:val="both"/>
      </w:pPr>
      <w:r>
        <w:t>previsti delle amministrazioni aggiudicatrici, le stazioni appaltanti</w:t>
      </w:r>
    </w:p>
    <w:p w:rsidR="0067479A" w:rsidRDefault="0067479A" w:rsidP="00ED7452">
      <w:pPr>
        <w:jc w:val="both"/>
      </w:pPr>
      <w:r>
        <w:t>possono fare ricorso alle procedure di  acquisto  in  economia  nelle</w:t>
      </w:r>
    </w:p>
    <w:p w:rsidR="0067479A" w:rsidRDefault="0067479A" w:rsidP="00ED7452">
      <w:pPr>
        <w:jc w:val="both"/>
      </w:pPr>
      <w:r>
        <w:t xml:space="preserve">ipotesi tassativamente indicate all'articolo 125 del codice,  </w:t>
      </w:r>
      <w:proofErr w:type="spellStart"/>
      <w:r>
        <w:t>nonche</w:t>
      </w:r>
      <w:proofErr w:type="spellEnd"/>
      <w:r>
        <w:t>'</w:t>
      </w:r>
    </w:p>
    <w:p w:rsidR="0067479A" w:rsidRDefault="0067479A" w:rsidP="00ED7452">
      <w:pPr>
        <w:jc w:val="both"/>
      </w:pPr>
      <w:r>
        <w:t>delle ipotesi specificate in regolamenti  o  in  atti  amministrativi</w:t>
      </w:r>
    </w:p>
    <w:p w:rsidR="0067479A" w:rsidRDefault="0067479A" w:rsidP="00ED7452">
      <w:pPr>
        <w:jc w:val="both"/>
      </w:pPr>
      <w:r>
        <w:t>generali di attuazione emanati da ciascuna  stazione  appaltante  con</w:t>
      </w:r>
    </w:p>
    <w:p w:rsidR="0067479A" w:rsidRDefault="0067479A" w:rsidP="00ED7452">
      <w:pPr>
        <w:jc w:val="both"/>
      </w:pPr>
      <w:r>
        <w:t>riguardo alle proprie specifiche  esigenze,  ai  sensi  dell'articolo</w:t>
      </w:r>
    </w:p>
    <w:p w:rsidR="0067479A" w:rsidRDefault="0067479A" w:rsidP="00ED7452">
      <w:pPr>
        <w:jc w:val="both"/>
      </w:pPr>
      <w:r>
        <w:t xml:space="preserve">125, comma 10, del codice. </w:t>
      </w:r>
    </w:p>
    <w:p w:rsidR="0067479A" w:rsidRDefault="0067479A" w:rsidP="00ED7452">
      <w:pPr>
        <w:jc w:val="both"/>
      </w:pPr>
      <w:r>
        <w:t xml:space="preserve"> </w:t>
      </w:r>
    </w:p>
    <w:p w:rsidR="0067479A" w:rsidRDefault="0067479A" w:rsidP="00ED7452">
      <w:pPr>
        <w:jc w:val="both"/>
      </w:pPr>
      <w:r>
        <w:t xml:space="preserve">                              Art. 331 </w:t>
      </w:r>
    </w:p>
    <w:p w:rsidR="0067479A" w:rsidRDefault="0067479A" w:rsidP="00ED7452">
      <w:pPr>
        <w:jc w:val="both"/>
      </w:pPr>
      <w:r>
        <w:t xml:space="preserve"> </w:t>
      </w:r>
    </w:p>
    <w:p w:rsidR="0067479A" w:rsidRDefault="0067479A" w:rsidP="00ED7452">
      <w:pPr>
        <w:jc w:val="both"/>
      </w:pPr>
      <w:r>
        <w:t xml:space="preserve">                     </w:t>
      </w:r>
      <w:proofErr w:type="spellStart"/>
      <w:r>
        <w:t>Pubblicita'</w:t>
      </w:r>
      <w:proofErr w:type="spellEnd"/>
      <w:r>
        <w:t xml:space="preserve"> e comunicazioni </w:t>
      </w:r>
    </w:p>
    <w:p w:rsidR="0067479A" w:rsidRDefault="0067479A" w:rsidP="00ED7452">
      <w:pPr>
        <w:jc w:val="both"/>
      </w:pPr>
      <w:r>
        <w:t xml:space="preserve"> </w:t>
      </w:r>
    </w:p>
    <w:p w:rsidR="0067479A" w:rsidRDefault="0067479A" w:rsidP="00ED7452">
      <w:pPr>
        <w:jc w:val="both"/>
      </w:pPr>
      <w:r>
        <w:t xml:space="preserve">    1. Le procedure di acquisto in economia di  beni  e  servizi  non</w:t>
      </w:r>
    </w:p>
    <w:p w:rsidR="0067479A" w:rsidRDefault="0067479A" w:rsidP="00ED7452">
      <w:pPr>
        <w:jc w:val="both"/>
      </w:pPr>
      <w:r>
        <w:t xml:space="preserve">sono sottoposte agli  obblighi  di  </w:t>
      </w:r>
      <w:proofErr w:type="spellStart"/>
      <w:r>
        <w:t>pubblicita'</w:t>
      </w:r>
      <w:proofErr w:type="spellEnd"/>
      <w:r>
        <w:t xml:space="preserve">  e  di  comunicazione</w:t>
      </w:r>
    </w:p>
    <w:p w:rsidR="0067479A" w:rsidRDefault="0067479A" w:rsidP="00ED7452">
      <w:pPr>
        <w:jc w:val="both"/>
      </w:pPr>
      <w:r>
        <w:t>previsti dall'articolo 124  del  codice  per  gli  altri  appalti  di</w:t>
      </w:r>
    </w:p>
    <w:p w:rsidR="0067479A" w:rsidRDefault="0067479A" w:rsidP="00ED7452">
      <w:pPr>
        <w:jc w:val="both"/>
      </w:pPr>
      <w:r>
        <w:t xml:space="preserve">servizi e forniture sotto soglia. </w:t>
      </w:r>
    </w:p>
    <w:p w:rsidR="0067479A" w:rsidRDefault="0067479A" w:rsidP="00ED7452">
      <w:pPr>
        <w:jc w:val="both"/>
      </w:pPr>
      <w:r>
        <w:t xml:space="preserve">    2. Le stazioni appaltanti assicurano comunque che le procedure in</w:t>
      </w:r>
    </w:p>
    <w:p w:rsidR="0067479A" w:rsidRDefault="0067479A" w:rsidP="00ED7452">
      <w:pPr>
        <w:jc w:val="both"/>
      </w:pPr>
      <w:r>
        <w:t>economia  avvengano  nel  rispetto  del   principio   della   massima</w:t>
      </w:r>
    </w:p>
    <w:p w:rsidR="0067479A" w:rsidRDefault="0067479A" w:rsidP="00ED7452">
      <w:pPr>
        <w:jc w:val="both"/>
      </w:pPr>
      <w:r>
        <w:t xml:space="preserve">trasparenza,   contemperando   </w:t>
      </w:r>
      <w:proofErr w:type="spellStart"/>
      <w:r>
        <w:t>altresi'</w:t>
      </w:r>
      <w:proofErr w:type="spellEnd"/>
      <w:r>
        <w:t xml:space="preserve">   l'efficienza    dell'azione</w:t>
      </w:r>
    </w:p>
    <w:p w:rsidR="0067479A" w:rsidRDefault="0067479A" w:rsidP="00ED7452">
      <w:pPr>
        <w:jc w:val="both"/>
      </w:pPr>
      <w:r>
        <w:t xml:space="preserve">amministrativa  con  i  principi  di  </w:t>
      </w:r>
      <w:proofErr w:type="spellStart"/>
      <w:r>
        <w:t>parita'</w:t>
      </w:r>
      <w:proofErr w:type="spellEnd"/>
      <w:r>
        <w:t xml:space="preserve">  di  trattamento,   non</w:t>
      </w:r>
    </w:p>
    <w:p w:rsidR="0067479A" w:rsidRDefault="0067479A" w:rsidP="00ED7452">
      <w:pPr>
        <w:jc w:val="both"/>
      </w:pPr>
      <w:r>
        <w:t xml:space="preserve">discriminazione e concorrenza tra gli operatori economici. </w:t>
      </w:r>
    </w:p>
    <w:p w:rsidR="0067479A" w:rsidRDefault="0067479A" w:rsidP="00ED7452">
      <w:pPr>
        <w:jc w:val="both"/>
      </w:pPr>
      <w:r>
        <w:t xml:space="preserve">    3. L'esito degli affidamenti mediante cottimo fiduciario  di  cui</w:t>
      </w:r>
    </w:p>
    <w:p w:rsidR="0067479A" w:rsidRDefault="0067479A" w:rsidP="00ED7452">
      <w:pPr>
        <w:jc w:val="both"/>
      </w:pPr>
      <w:r>
        <w:t xml:space="preserve">all'articolo 334 </w:t>
      </w:r>
      <w:proofErr w:type="spellStart"/>
      <w:r>
        <w:t>e'</w:t>
      </w:r>
      <w:proofErr w:type="spellEnd"/>
      <w:r>
        <w:t xml:space="preserve"> soggetto ad avviso di post-informazione  mediante</w:t>
      </w:r>
    </w:p>
    <w:p w:rsidR="0067479A" w:rsidRDefault="0067479A" w:rsidP="00ED7452">
      <w:pPr>
        <w:jc w:val="both"/>
      </w:pPr>
      <w:r>
        <w:t xml:space="preserve">pubblicazione sul profilo del committente. </w:t>
      </w:r>
    </w:p>
    <w:p w:rsidR="0067479A" w:rsidRDefault="0067479A" w:rsidP="00ED7452">
      <w:pPr>
        <w:jc w:val="both"/>
      </w:pPr>
      <w:r>
        <w:t xml:space="preserve"> </w:t>
      </w:r>
    </w:p>
    <w:p w:rsidR="0067479A" w:rsidRDefault="0067479A" w:rsidP="00ED7452">
      <w:pPr>
        <w:jc w:val="both"/>
      </w:pPr>
      <w:r>
        <w:t xml:space="preserve">                              Art. 332 </w:t>
      </w:r>
    </w:p>
    <w:p w:rsidR="0067479A" w:rsidRDefault="0067479A" w:rsidP="00ED7452">
      <w:pPr>
        <w:jc w:val="both"/>
      </w:pPr>
      <w:r>
        <w:t xml:space="preserve"> </w:t>
      </w:r>
    </w:p>
    <w:p w:rsidR="0067479A" w:rsidRDefault="0067479A" w:rsidP="00ED7452">
      <w:pPr>
        <w:jc w:val="both"/>
      </w:pPr>
      <w:r>
        <w:t xml:space="preserve">                       Affidamenti in economia </w:t>
      </w:r>
    </w:p>
    <w:p w:rsidR="0067479A" w:rsidRDefault="0067479A" w:rsidP="00ED7452">
      <w:pPr>
        <w:jc w:val="both"/>
      </w:pPr>
      <w:r>
        <w:t xml:space="preserve"> </w:t>
      </w:r>
    </w:p>
    <w:p w:rsidR="0067479A" w:rsidRDefault="0067479A" w:rsidP="00ED7452">
      <w:pPr>
        <w:jc w:val="both"/>
      </w:pPr>
      <w:r>
        <w:t xml:space="preserve">    1. I  soggetti  da  consultare,  nel  rispetto  dei  principi  di</w:t>
      </w:r>
    </w:p>
    <w:p w:rsidR="0067479A" w:rsidRDefault="0067479A" w:rsidP="00ED7452">
      <w:pPr>
        <w:jc w:val="both"/>
      </w:pPr>
      <w:r>
        <w:t xml:space="preserve">trasparenza,  rotazione  e   </w:t>
      </w:r>
      <w:proofErr w:type="spellStart"/>
      <w:r>
        <w:t>parita'</w:t>
      </w:r>
      <w:proofErr w:type="spellEnd"/>
      <w:r>
        <w:t xml:space="preserve">   di   trattamento,   ai   sensi</w:t>
      </w:r>
    </w:p>
    <w:p w:rsidR="0067479A" w:rsidRDefault="0067479A" w:rsidP="00ED7452">
      <w:pPr>
        <w:jc w:val="both"/>
      </w:pPr>
      <w:r>
        <w:t>dell'articolo 125, comma 11, del codice, sono individuati sulla  base</w:t>
      </w:r>
    </w:p>
    <w:p w:rsidR="0067479A" w:rsidRDefault="0067479A" w:rsidP="00ED7452">
      <w:pPr>
        <w:jc w:val="both"/>
      </w:pPr>
      <w:r>
        <w:t>di indagini di mercato, ovvero tramite elenchi  aperti  di  operatori</w:t>
      </w:r>
    </w:p>
    <w:p w:rsidR="0067479A" w:rsidRDefault="0067479A" w:rsidP="00ED7452">
      <w:pPr>
        <w:jc w:val="both"/>
      </w:pPr>
      <w:r>
        <w:t>economici di cui ai successivi  commi  2,  3  e  4.  Le  indagini  di</w:t>
      </w:r>
    </w:p>
    <w:p w:rsidR="0067479A" w:rsidRDefault="0067479A" w:rsidP="00ED7452">
      <w:pPr>
        <w:jc w:val="both"/>
      </w:pPr>
      <w:r>
        <w:t>mercato, effettuate dalla stazione appaltante, possono avvenire anche</w:t>
      </w:r>
    </w:p>
    <w:p w:rsidR="0067479A" w:rsidRDefault="0067479A" w:rsidP="00ED7452">
      <w:pPr>
        <w:jc w:val="both"/>
      </w:pPr>
      <w:r>
        <w:t>tramite  la  consultazione  dei  cataloghi  elettronici  del  mercato</w:t>
      </w:r>
    </w:p>
    <w:p w:rsidR="0067479A" w:rsidRDefault="0067479A" w:rsidP="00ED7452">
      <w:pPr>
        <w:jc w:val="both"/>
      </w:pPr>
      <w:r>
        <w:t>elettronico di cui all'articolo 328, propri o  delle  amministrazioni</w:t>
      </w:r>
    </w:p>
    <w:p w:rsidR="0067479A" w:rsidRDefault="0067479A" w:rsidP="00ED7452">
      <w:pPr>
        <w:jc w:val="both"/>
      </w:pPr>
      <w:r>
        <w:t xml:space="preserve">aggiudicatici. </w:t>
      </w:r>
    </w:p>
    <w:p w:rsidR="0067479A" w:rsidRDefault="0067479A" w:rsidP="00ED7452">
      <w:pPr>
        <w:jc w:val="both"/>
      </w:pPr>
      <w:r>
        <w:t xml:space="preserve">    2. Sulla base di avvisi pubblicati sul profilo  del  committente,</w:t>
      </w:r>
    </w:p>
    <w:p w:rsidR="0067479A" w:rsidRDefault="0067479A" w:rsidP="00ED7452">
      <w:pPr>
        <w:jc w:val="both"/>
      </w:pPr>
      <w:r>
        <w:t xml:space="preserve">ciascuna stazione appaltante </w:t>
      </w:r>
      <w:proofErr w:type="spellStart"/>
      <w:r>
        <w:t>puo'</w:t>
      </w:r>
      <w:proofErr w:type="spellEnd"/>
      <w:r>
        <w:t xml:space="preserve"> predisporre  elenchi  di  operatori</w:t>
      </w:r>
    </w:p>
    <w:p w:rsidR="0067479A" w:rsidRDefault="0067479A" w:rsidP="00ED7452">
      <w:pPr>
        <w:jc w:val="both"/>
      </w:pPr>
      <w:r>
        <w:t xml:space="preserve">economici dotati di determinati requisiti, all'interno dei quali </w:t>
      </w:r>
      <w:proofErr w:type="spellStart"/>
      <w:r>
        <w:t>puo'</w:t>
      </w:r>
      <w:proofErr w:type="spellEnd"/>
    </w:p>
    <w:p w:rsidR="0067479A" w:rsidRDefault="0067479A" w:rsidP="00ED7452">
      <w:pPr>
        <w:jc w:val="both"/>
      </w:pPr>
      <w:r>
        <w:t>individuare gli operatori economici che partecipano alle procedure di</w:t>
      </w:r>
    </w:p>
    <w:p w:rsidR="0067479A" w:rsidRDefault="0067479A" w:rsidP="00ED7452">
      <w:pPr>
        <w:jc w:val="both"/>
      </w:pPr>
      <w:r>
        <w:t>acquisto in economia, applicando i principi di trasparenza, rotazione</w:t>
      </w:r>
    </w:p>
    <w:p w:rsidR="0067479A" w:rsidRDefault="0067479A" w:rsidP="00ED7452">
      <w:pPr>
        <w:jc w:val="both"/>
      </w:pPr>
      <w:r>
        <w:t xml:space="preserve">e </w:t>
      </w:r>
      <w:proofErr w:type="spellStart"/>
      <w:r>
        <w:t>parita'</w:t>
      </w:r>
      <w:proofErr w:type="spellEnd"/>
      <w:r>
        <w:t xml:space="preserve"> di trattamento. L'iscrizione a tali elenchi non </w:t>
      </w:r>
      <w:proofErr w:type="spellStart"/>
      <w:r>
        <w:t>e'</w:t>
      </w:r>
      <w:proofErr w:type="spellEnd"/>
      <w:r>
        <w:t>, in ogni</w:t>
      </w:r>
    </w:p>
    <w:p w:rsidR="0067479A" w:rsidRDefault="0067479A" w:rsidP="00ED7452">
      <w:pPr>
        <w:jc w:val="both"/>
      </w:pPr>
      <w:r>
        <w:t>caso, condizione necessaria per la partecipazione alle  procedure  di</w:t>
      </w:r>
    </w:p>
    <w:p w:rsidR="0067479A" w:rsidRDefault="0067479A" w:rsidP="00ED7452">
      <w:pPr>
        <w:jc w:val="both"/>
      </w:pPr>
      <w:r>
        <w:t>acquisto in economia. Sono esclusi dai suddetti elenchi gli operatori</w:t>
      </w:r>
    </w:p>
    <w:p w:rsidR="0067479A" w:rsidRDefault="0067479A" w:rsidP="00ED7452">
      <w:pPr>
        <w:jc w:val="both"/>
      </w:pPr>
      <w:r>
        <w:t>economici  che,   secondo   motivata   valutazione   della   stazione</w:t>
      </w:r>
    </w:p>
    <w:p w:rsidR="0067479A" w:rsidRDefault="0067479A" w:rsidP="00ED7452">
      <w:pPr>
        <w:jc w:val="both"/>
      </w:pPr>
      <w:r>
        <w:t>appaltante,   hanno   commesso   grave    negligenza    o    malafede</w:t>
      </w:r>
    </w:p>
    <w:p w:rsidR="0067479A" w:rsidRDefault="0067479A" w:rsidP="00ED7452">
      <w:pPr>
        <w:jc w:val="both"/>
      </w:pPr>
      <w:r>
        <w:t>nell'esecuzione delle prestazioni affidate dalla stessa o  che  hanno</w:t>
      </w:r>
    </w:p>
    <w:p w:rsidR="0067479A" w:rsidRDefault="0067479A" w:rsidP="00ED7452">
      <w:pPr>
        <w:jc w:val="both"/>
      </w:pPr>
      <w:r>
        <w:t xml:space="preserve">commesso  un  errore  grave  nell'esercizio  della   loro   </w:t>
      </w:r>
      <w:proofErr w:type="spellStart"/>
      <w:r>
        <w:t>attivita'</w:t>
      </w:r>
      <w:proofErr w:type="spellEnd"/>
    </w:p>
    <w:p w:rsidR="0067479A" w:rsidRDefault="0067479A" w:rsidP="00ED7452">
      <w:pPr>
        <w:jc w:val="both"/>
      </w:pPr>
      <w:r>
        <w:t xml:space="preserve">professionale. </w:t>
      </w:r>
    </w:p>
    <w:p w:rsidR="0067479A" w:rsidRDefault="0067479A" w:rsidP="00ED7452">
      <w:pPr>
        <w:jc w:val="both"/>
      </w:pPr>
      <w:r>
        <w:t xml:space="preserve">    3. Gli elenchi sono sempre aperti all'iscrizione degli  operatori</w:t>
      </w:r>
    </w:p>
    <w:p w:rsidR="0067479A" w:rsidRDefault="0067479A" w:rsidP="00ED7452">
      <w:pPr>
        <w:jc w:val="both"/>
      </w:pPr>
      <w:r>
        <w:t>economici dotati dei requisiti richiesti dalla stazione appaltante  e</w:t>
      </w:r>
    </w:p>
    <w:p w:rsidR="0067479A" w:rsidRDefault="0067479A" w:rsidP="00ED7452">
      <w:pPr>
        <w:jc w:val="both"/>
      </w:pPr>
      <w:r>
        <w:t xml:space="preserve">sono periodicamente aggiornati, con cadenza almeno annuale. </w:t>
      </w:r>
    </w:p>
    <w:p w:rsidR="0067479A" w:rsidRDefault="0067479A" w:rsidP="00ED7452">
      <w:pPr>
        <w:jc w:val="both"/>
      </w:pPr>
      <w:r>
        <w:t xml:space="preserve">    4. Le stazioni appaltanti, tenendo conto delle proprie specifiche</w:t>
      </w:r>
    </w:p>
    <w:p w:rsidR="0067479A" w:rsidRDefault="0067479A" w:rsidP="00ED7452">
      <w:pPr>
        <w:jc w:val="both"/>
      </w:pPr>
      <w:r>
        <w:t>caratteristiche  ed  esigenze,  promuovono,   anche   attraverso   la</w:t>
      </w:r>
    </w:p>
    <w:p w:rsidR="0067479A" w:rsidRDefault="0067479A" w:rsidP="00ED7452">
      <w:pPr>
        <w:jc w:val="both"/>
      </w:pPr>
      <w:r>
        <w:t>conclusione di specifici accordi, la creazione di elenchi  comuni  di</w:t>
      </w:r>
    </w:p>
    <w:p w:rsidR="0067479A" w:rsidRDefault="0067479A" w:rsidP="00ED7452">
      <w:pPr>
        <w:jc w:val="both"/>
      </w:pPr>
      <w:r>
        <w:t xml:space="preserve">operatori economici, </w:t>
      </w:r>
      <w:proofErr w:type="spellStart"/>
      <w:r>
        <w:t>nonche</w:t>
      </w:r>
      <w:proofErr w:type="spellEnd"/>
      <w:r>
        <w:t>' l'utilizzo  di  elenchi  predisposti  da</w:t>
      </w:r>
    </w:p>
    <w:p w:rsidR="0067479A" w:rsidRDefault="0067479A" w:rsidP="00ED7452">
      <w:pPr>
        <w:jc w:val="both"/>
      </w:pPr>
      <w:r>
        <w:t xml:space="preserve">altre stazioni appaltanti. </w:t>
      </w:r>
    </w:p>
    <w:p w:rsidR="0067479A" w:rsidRDefault="0067479A" w:rsidP="00ED7452">
      <w:pPr>
        <w:jc w:val="both"/>
      </w:pPr>
      <w:r>
        <w:t xml:space="preserve">    5.  Le  stazioni  appaltanti  possono  procedere,  in   qualsiasi</w:t>
      </w:r>
    </w:p>
    <w:p w:rsidR="0067479A" w:rsidRDefault="0067479A" w:rsidP="00ED7452">
      <w:pPr>
        <w:jc w:val="both"/>
      </w:pPr>
      <w:r>
        <w:t>momento,  alla  verifica  del  possesso  dei   requisiti   dichiarati</w:t>
      </w:r>
    </w:p>
    <w:p w:rsidR="0067479A" w:rsidRDefault="0067479A" w:rsidP="00ED7452">
      <w:pPr>
        <w:jc w:val="both"/>
      </w:pPr>
      <w:r>
        <w:t xml:space="preserve">dall'operatore economico affidatario. </w:t>
      </w:r>
    </w:p>
    <w:p w:rsidR="0067479A" w:rsidRDefault="0067479A" w:rsidP="00ED7452">
      <w:pPr>
        <w:jc w:val="both"/>
      </w:pPr>
      <w:r>
        <w:t xml:space="preserve"> </w:t>
      </w:r>
    </w:p>
    <w:p w:rsidR="0067479A" w:rsidRDefault="0067479A" w:rsidP="00ED7452">
      <w:pPr>
        <w:jc w:val="both"/>
      </w:pPr>
      <w:r>
        <w:t xml:space="preserve">                              Art. 333 </w:t>
      </w:r>
    </w:p>
    <w:p w:rsidR="0067479A" w:rsidRDefault="0067479A" w:rsidP="00ED7452">
      <w:pPr>
        <w:jc w:val="both"/>
      </w:pPr>
      <w:r>
        <w:t xml:space="preserve"> </w:t>
      </w:r>
    </w:p>
    <w:p w:rsidR="0067479A" w:rsidRDefault="0067479A" w:rsidP="00ED7452">
      <w:pPr>
        <w:jc w:val="both"/>
      </w:pPr>
      <w:r>
        <w:t xml:space="preserve">       Svolgimento della procedura di amministrazione diretta </w:t>
      </w:r>
    </w:p>
    <w:p w:rsidR="0067479A" w:rsidRDefault="0067479A" w:rsidP="00ED7452">
      <w:pPr>
        <w:jc w:val="both"/>
      </w:pPr>
      <w:r>
        <w:t xml:space="preserve"> </w:t>
      </w:r>
    </w:p>
    <w:p w:rsidR="0067479A" w:rsidRDefault="0067479A" w:rsidP="00ED7452">
      <w:pPr>
        <w:jc w:val="both"/>
      </w:pPr>
      <w:r>
        <w:t xml:space="preserve">    1.  Per  l'affidamento  in  economia  di  servizi   e   forniture</w:t>
      </w:r>
    </w:p>
    <w:p w:rsidR="0067479A" w:rsidRDefault="0067479A" w:rsidP="00ED7452">
      <w:pPr>
        <w:jc w:val="both"/>
      </w:pPr>
      <w:r>
        <w:t>attraverso la procedura di amministrazione diretta  si  osservano  le</w:t>
      </w:r>
    </w:p>
    <w:p w:rsidR="0067479A" w:rsidRDefault="0067479A" w:rsidP="00ED7452">
      <w:pPr>
        <w:jc w:val="both"/>
      </w:pPr>
      <w:r>
        <w:t xml:space="preserve">disposizioni dell'articolo 125, comma 3, del codice. </w:t>
      </w:r>
    </w:p>
    <w:p w:rsidR="0067479A" w:rsidRDefault="0067479A" w:rsidP="00ED7452">
      <w:pPr>
        <w:jc w:val="both"/>
      </w:pPr>
      <w:r>
        <w:t xml:space="preserve"> </w:t>
      </w:r>
    </w:p>
    <w:p w:rsidR="0067479A" w:rsidRDefault="0067479A" w:rsidP="00ED7452">
      <w:pPr>
        <w:jc w:val="both"/>
      </w:pPr>
      <w:r>
        <w:t xml:space="preserve">                              Art. 334 </w:t>
      </w:r>
    </w:p>
    <w:p w:rsidR="0067479A" w:rsidRDefault="0067479A" w:rsidP="00ED7452">
      <w:pPr>
        <w:jc w:val="both"/>
      </w:pPr>
      <w:r>
        <w:t xml:space="preserve"> </w:t>
      </w:r>
    </w:p>
    <w:p w:rsidR="0067479A" w:rsidRDefault="0067479A" w:rsidP="00ED7452">
      <w:pPr>
        <w:jc w:val="both"/>
      </w:pPr>
      <w:r>
        <w:t xml:space="preserve">          Svolgimento della procedura di cottimo fiduciario </w:t>
      </w:r>
    </w:p>
    <w:p w:rsidR="0067479A" w:rsidRDefault="0067479A" w:rsidP="00ED7452">
      <w:pPr>
        <w:jc w:val="both"/>
      </w:pPr>
      <w:r>
        <w:t xml:space="preserve"> </w:t>
      </w:r>
    </w:p>
    <w:p w:rsidR="0067479A" w:rsidRDefault="0067479A" w:rsidP="00ED7452">
      <w:pPr>
        <w:jc w:val="both"/>
      </w:pPr>
      <w:r>
        <w:t xml:space="preserve">    1. Per l'affidamento in economia di importo pari  o  superiore  a</w:t>
      </w:r>
    </w:p>
    <w:p w:rsidR="0067479A" w:rsidRDefault="0067479A" w:rsidP="00ED7452">
      <w:pPr>
        <w:jc w:val="both"/>
      </w:pPr>
      <w:r>
        <w:t>20.000 euro e fino alle soglie di cui all'articolo 125, comma 9,  del</w:t>
      </w:r>
    </w:p>
    <w:p w:rsidR="0067479A" w:rsidRDefault="0067479A" w:rsidP="00ED7452">
      <w:pPr>
        <w:jc w:val="both"/>
      </w:pPr>
      <w:r>
        <w:t xml:space="preserve">codice, la lettera d'invito riporta: </w:t>
      </w:r>
    </w:p>
    <w:p w:rsidR="0067479A" w:rsidRDefault="0067479A" w:rsidP="00ED7452">
      <w:pPr>
        <w:jc w:val="both"/>
      </w:pPr>
      <w:r>
        <w:t xml:space="preserve">    a)  l'oggetto  della  prestazione,  le  relative  caratteristiche</w:t>
      </w:r>
    </w:p>
    <w:p w:rsidR="0067479A" w:rsidRDefault="0067479A" w:rsidP="00ED7452">
      <w:pPr>
        <w:jc w:val="both"/>
      </w:pPr>
      <w:r>
        <w:t xml:space="preserve">tecniche e il suo importo massimo previsto, con esclusione dell'IVA; </w:t>
      </w:r>
    </w:p>
    <w:p w:rsidR="0067479A" w:rsidRDefault="0067479A" w:rsidP="00ED7452">
      <w:pPr>
        <w:jc w:val="both"/>
      </w:pPr>
      <w:r>
        <w:t xml:space="preserve">    b) le garanzie richieste all'affidatario del contratto; </w:t>
      </w:r>
    </w:p>
    <w:p w:rsidR="0067479A" w:rsidRDefault="0067479A" w:rsidP="00ED7452">
      <w:pPr>
        <w:jc w:val="both"/>
      </w:pPr>
      <w:r>
        <w:t xml:space="preserve">    c) il termine di presentazione delle offerte; </w:t>
      </w:r>
    </w:p>
    <w:p w:rsidR="0067479A" w:rsidRDefault="0067479A" w:rsidP="00ED7452">
      <w:pPr>
        <w:jc w:val="both"/>
      </w:pPr>
      <w:r>
        <w:t xml:space="preserve">    d) il periodo in giorni di </w:t>
      </w:r>
      <w:proofErr w:type="spellStart"/>
      <w:r>
        <w:t>validita'</w:t>
      </w:r>
      <w:proofErr w:type="spellEnd"/>
      <w:r>
        <w:t xml:space="preserve"> delle offerte stesse; </w:t>
      </w:r>
    </w:p>
    <w:p w:rsidR="0067479A" w:rsidRDefault="0067479A" w:rsidP="00ED7452">
      <w:pPr>
        <w:jc w:val="both"/>
      </w:pPr>
      <w:r>
        <w:t xml:space="preserve">    e) l'indicazione del termine per l'esecuzione della prestazione; </w:t>
      </w:r>
    </w:p>
    <w:p w:rsidR="0067479A" w:rsidRDefault="0067479A" w:rsidP="00ED7452">
      <w:pPr>
        <w:jc w:val="both"/>
      </w:pPr>
      <w:r>
        <w:t xml:space="preserve">    f) il criterio di aggiudicazione prescelto; </w:t>
      </w:r>
    </w:p>
    <w:p w:rsidR="0067479A" w:rsidRDefault="0067479A" w:rsidP="00ED7452">
      <w:pPr>
        <w:jc w:val="both"/>
      </w:pPr>
      <w:r>
        <w:t xml:space="preserve">    g) gli elementi di valutazione, nel caso si utilizzi il  criterio</w:t>
      </w:r>
    </w:p>
    <w:p w:rsidR="0067479A" w:rsidRDefault="0067479A" w:rsidP="00ED7452">
      <w:pPr>
        <w:jc w:val="both"/>
      </w:pPr>
      <w:r>
        <w:t xml:space="preserve">dell'offerta economicamente </w:t>
      </w:r>
      <w:proofErr w:type="spellStart"/>
      <w:r>
        <w:t>piu'</w:t>
      </w:r>
      <w:proofErr w:type="spellEnd"/>
      <w:r>
        <w:t xml:space="preserve"> vantaggiosa; </w:t>
      </w:r>
    </w:p>
    <w:p w:rsidR="0067479A" w:rsidRDefault="0067479A" w:rsidP="00ED7452">
      <w:pPr>
        <w:jc w:val="both"/>
      </w:pPr>
      <w:r>
        <w:t xml:space="preserve">    h)  l'eventuale   clausola   che   preveda   di   non   procedere</w:t>
      </w:r>
    </w:p>
    <w:p w:rsidR="0067479A" w:rsidRDefault="0067479A" w:rsidP="00ED7452">
      <w:pPr>
        <w:jc w:val="both"/>
      </w:pPr>
      <w:r>
        <w:t>all'aggiudicazione nel caso  di  presentazione  di  un'unica  offerta</w:t>
      </w:r>
    </w:p>
    <w:p w:rsidR="0067479A" w:rsidRDefault="0067479A" w:rsidP="00ED7452">
      <w:pPr>
        <w:jc w:val="both"/>
      </w:pPr>
      <w:r>
        <w:t xml:space="preserve">valida; </w:t>
      </w:r>
    </w:p>
    <w:p w:rsidR="0067479A" w:rsidRDefault="0067479A" w:rsidP="00ED7452">
      <w:pPr>
        <w:jc w:val="both"/>
      </w:pPr>
      <w:r>
        <w:t xml:space="preserve">    i) la misura  delle  penali,  determinata  in  </w:t>
      </w:r>
      <w:proofErr w:type="spellStart"/>
      <w:r>
        <w:t>conformita'</w:t>
      </w:r>
      <w:proofErr w:type="spellEnd"/>
      <w:r>
        <w:t xml:space="preserve">  delle</w:t>
      </w:r>
    </w:p>
    <w:p w:rsidR="0067479A" w:rsidRDefault="0067479A" w:rsidP="00ED7452">
      <w:pPr>
        <w:jc w:val="both"/>
      </w:pPr>
      <w:r>
        <w:t xml:space="preserve">disposizioni del codice e del presente regolamento; </w:t>
      </w:r>
    </w:p>
    <w:p w:rsidR="0067479A" w:rsidRDefault="0067479A" w:rsidP="00ED7452">
      <w:pPr>
        <w:jc w:val="both"/>
      </w:pPr>
      <w:r>
        <w:t xml:space="preserve">    l)  l'obbligo  per  l'offerente  di  dichiarare  nell'offerta  di</w:t>
      </w:r>
    </w:p>
    <w:p w:rsidR="0067479A" w:rsidRDefault="0067479A" w:rsidP="00ED7452">
      <w:pPr>
        <w:jc w:val="both"/>
      </w:pPr>
      <w:r>
        <w:t>assumere  a  proprio  carico   tutti   gli   oneri   assicurativi   e</w:t>
      </w:r>
    </w:p>
    <w:p w:rsidR="0067479A" w:rsidRDefault="0067479A" w:rsidP="00ED7452">
      <w:pPr>
        <w:jc w:val="both"/>
      </w:pPr>
      <w:r>
        <w:t>previdenziali di legge, di osservare le norme vigenti in  materia  di</w:t>
      </w:r>
    </w:p>
    <w:p w:rsidR="0067479A" w:rsidRDefault="0067479A" w:rsidP="00ED7452">
      <w:pPr>
        <w:jc w:val="both"/>
      </w:pPr>
      <w:r>
        <w:t>sicurezza sul lavoro e di  retribuzione  dei  lavoratori  dipendenti,</w:t>
      </w:r>
    </w:p>
    <w:p w:rsidR="0067479A" w:rsidRDefault="0067479A" w:rsidP="00ED7452">
      <w:pPr>
        <w:jc w:val="both"/>
      </w:pPr>
      <w:proofErr w:type="spellStart"/>
      <w:r>
        <w:t>nonche</w:t>
      </w:r>
      <w:proofErr w:type="spellEnd"/>
      <w:r>
        <w:t xml:space="preserve">' di accettare condizioni contrattuali e </w:t>
      </w:r>
      <w:proofErr w:type="spellStart"/>
      <w:r>
        <w:t>penalita'</w:t>
      </w:r>
      <w:proofErr w:type="spellEnd"/>
      <w:r>
        <w:t xml:space="preserve">; </w:t>
      </w:r>
    </w:p>
    <w:p w:rsidR="0067479A" w:rsidRDefault="0067479A" w:rsidP="00ED7452">
      <w:pPr>
        <w:jc w:val="both"/>
      </w:pPr>
      <w:r>
        <w:t xml:space="preserve">    m) l'indicazione dei termini di pagamento; </w:t>
      </w:r>
    </w:p>
    <w:p w:rsidR="0067479A" w:rsidRDefault="0067479A" w:rsidP="00ED7452">
      <w:pPr>
        <w:jc w:val="both"/>
      </w:pPr>
      <w:r>
        <w:t xml:space="preserve">    n) i requisiti soggettivi richiesti all'operatore economico, e la</w:t>
      </w:r>
    </w:p>
    <w:p w:rsidR="0067479A" w:rsidRDefault="0067479A" w:rsidP="00ED7452">
      <w:pPr>
        <w:jc w:val="both"/>
      </w:pPr>
      <w:r>
        <w:t>richiesta allo stesso di rendere apposita dichiarazione in merito  al</w:t>
      </w:r>
    </w:p>
    <w:p w:rsidR="0067479A" w:rsidRDefault="0067479A" w:rsidP="00ED7452">
      <w:pPr>
        <w:jc w:val="both"/>
      </w:pPr>
      <w:r>
        <w:t xml:space="preserve">possesso dei requisiti soggettivi richiesti. </w:t>
      </w:r>
    </w:p>
    <w:p w:rsidR="0067479A" w:rsidRDefault="0067479A" w:rsidP="00ED7452">
      <w:pPr>
        <w:jc w:val="both"/>
      </w:pPr>
      <w:r>
        <w:t xml:space="preserve">    2. Il contratto affidato mediante cottimo fiduciario </w:t>
      </w:r>
      <w:proofErr w:type="spellStart"/>
      <w:r>
        <w:t>e'</w:t>
      </w:r>
      <w:proofErr w:type="spellEnd"/>
      <w:r>
        <w:t xml:space="preserve"> stipulato</w:t>
      </w:r>
    </w:p>
    <w:p w:rsidR="0067479A" w:rsidRDefault="0067479A" w:rsidP="00ED7452">
      <w:pPr>
        <w:jc w:val="both"/>
      </w:pPr>
      <w:r>
        <w:t xml:space="preserve">attraverso scrittura privata, che </w:t>
      </w:r>
      <w:proofErr w:type="spellStart"/>
      <w:r>
        <w:t>puo'</w:t>
      </w:r>
      <w:proofErr w:type="spellEnd"/>
      <w:r>
        <w:t xml:space="preserve"> anche consistere  in  apposito</w:t>
      </w:r>
    </w:p>
    <w:p w:rsidR="0067479A" w:rsidRDefault="0067479A" w:rsidP="00ED7452">
      <w:pPr>
        <w:jc w:val="both"/>
      </w:pPr>
      <w:r>
        <w:t>scambio  di  lettere  con  cui   la   stazione   appaltante   dispone</w:t>
      </w:r>
    </w:p>
    <w:p w:rsidR="0067479A" w:rsidRDefault="0067479A" w:rsidP="00ED7452">
      <w:pPr>
        <w:jc w:val="both"/>
      </w:pPr>
      <w:r>
        <w:t>l'ordinazione  dei  beni  o  dei  servizi,  che  riporta  i  medesimi</w:t>
      </w:r>
    </w:p>
    <w:p w:rsidR="0067479A" w:rsidRDefault="0067479A" w:rsidP="00ED7452">
      <w:pPr>
        <w:jc w:val="both"/>
      </w:pPr>
      <w:r>
        <w:t xml:space="preserve">contenuti previsti dalla lettera di invito. </w:t>
      </w:r>
    </w:p>
    <w:p w:rsidR="0067479A" w:rsidRDefault="0067479A" w:rsidP="00ED7452">
      <w:pPr>
        <w:jc w:val="both"/>
      </w:pPr>
      <w:r>
        <w:t xml:space="preserve"> </w:t>
      </w:r>
    </w:p>
    <w:p w:rsidR="0067479A" w:rsidRDefault="0067479A" w:rsidP="00ED7452">
      <w:pPr>
        <w:jc w:val="both"/>
      </w:pPr>
      <w:r>
        <w:t xml:space="preserve">                              Art. 335 </w:t>
      </w:r>
    </w:p>
    <w:p w:rsidR="0067479A" w:rsidRDefault="0067479A" w:rsidP="00ED7452">
      <w:pPr>
        <w:jc w:val="both"/>
      </w:pPr>
      <w:r>
        <w:t xml:space="preserve"> </w:t>
      </w:r>
    </w:p>
    <w:p w:rsidR="0067479A" w:rsidRDefault="0067479A" w:rsidP="00ED7452">
      <w:pPr>
        <w:jc w:val="both"/>
      </w:pPr>
      <w:r>
        <w:t xml:space="preserve">        Mercato elettronico e uso degli strumenti elettronici </w:t>
      </w:r>
    </w:p>
    <w:p w:rsidR="0067479A" w:rsidRDefault="0067479A" w:rsidP="00ED7452">
      <w:pPr>
        <w:jc w:val="both"/>
      </w:pPr>
      <w:r>
        <w:t xml:space="preserve"> </w:t>
      </w:r>
    </w:p>
    <w:p w:rsidR="0067479A" w:rsidRDefault="0067479A" w:rsidP="00ED7452">
      <w:pPr>
        <w:jc w:val="both"/>
      </w:pPr>
      <w:r>
        <w:t xml:space="preserve">    1. Ai sensi dell'articolo  85,  comma  13,  del  codice  e  della</w:t>
      </w:r>
    </w:p>
    <w:p w:rsidR="0067479A" w:rsidRDefault="0067479A" w:rsidP="00ED7452">
      <w:pPr>
        <w:jc w:val="both"/>
      </w:pPr>
      <w:r>
        <w:t>normativa vigente in materia di  documento  informatico  e  di  firma</w:t>
      </w:r>
    </w:p>
    <w:p w:rsidR="0067479A" w:rsidRDefault="0067479A" w:rsidP="00ED7452">
      <w:pPr>
        <w:jc w:val="both"/>
      </w:pPr>
      <w:r>
        <w:t xml:space="preserve">digitale, la procedura di acquisti in economia </w:t>
      </w:r>
      <w:proofErr w:type="spellStart"/>
      <w:r>
        <w:t>puo'</w:t>
      </w:r>
      <w:proofErr w:type="spellEnd"/>
      <w:r>
        <w:t xml:space="preserve"> essere  condotta,</w:t>
      </w:r>
    </w:p>
    <w:p w:rsidR="0067479A" w:rsidRDefault="0067479A" w:rsidP="00ED7452">
      <w:pPr>
        <w:jc w:val="both"/>
      </w:pPr>
      <w:r>
        <w:t>in tutto o in parte, dalla stazione appaltante avvalendosi di sistemi</w:t>
      </w:r>
    </w:p>
    <w:p w:rsidR="0067479A" w:rsidRDefault="0067479A" w:rsidP="00ED7452">
      <w:pPr>
        <w:jc w:val="both"/>
      </w:pPr>
      <w:r>
        <w:t xml:space="preserve">informatici di negoziazione e di scelta del contraente,  </w:t>
      </w:r>
      <w:proofErr w:type="spellStart"/>
      <w:r>
        <w:t>nonche</w:t>
      </w:r>
      <w:proofErr w:type="spellEnd"/>
      <w:r>
        <w:t>'  con</w:t>
      </w:r>
    </w:p>
    <w:p w:rsidR="0067479A" w:rsidRDefault="0067479A" w:rsidP="00ED7452">
      <w:pPr>
        <w:jc w:val="both"/>
      </w:pPr>
      <w:r>
        <w:t>l'utilizzo di documenti informatici, nel  rispetto  dei  principi  di</w:t>
      </w:r>
    </w:p>
    <w:p w:rsidR="0067479A" w:rsidRDefault="0067479A" w:rsidP="00ED7452">
      <w:pPr>
        <w:jc w:val="both"/>
      </w:pPr>
      <w:proofErr w:type="spellStart"/>
      <w:r>
        <w:t>parita'</w:t>
      </w:r>
      <w:proofErr w:type="spellEnd"/>
      <w:r>
        <w:t xml:space="preserve"> di trattamento e di non discriminazione. </w:t>
      </w:r>
    </w:p>
    <w:p w:rsidR="0067479A" w:rsidRDefault="0067479A" w:rsidP="00ED7452">
      <w:pPr>
        <w:jc w:val="both"/>
      </w:pPr>
      <w:r>
        <w:t xml:space="preserve">    2. Al fine di effettuare  gli  acquisti  in  economia  attraverso</w:t>
      </w:r>
    </w:p>
    <w:p w:rsidR="0067479A" w:rsidRDefault="0067479A" w:rsidP="00ED7452">
      <w:pPr>
        <w:jc w:val="both"/>
      </w:pPr>
      <w:r>
        <w:t xml:space="preserve">strumenti telematici,  la  stazione  appaltante  </w:t>
      </w:r>
      <w:proofErr w:type="spellStart"/>
      <w:r>
        <w:t>puo'</w:t>
      </w:r>
      <w:proofErr w:type="spellEnd"/>
      <w:r>
        <w:t xml:space="preserve">  utilizzare  il</w:t>
      </w:r>
    </w:p>
    <w:p w:rsidR="0067479A" w:rsidRDefault="0067479A" w:rsidP="00ED7452">
      <w:pPr>
        <w:jc w:val="both"/>
      </w:pPr>
      <w:r>
        <w:t xml:space="preserve">mercato elettronico di cui all'articolo 328. </w:t>
      </w:r>
    </w:p>
    <w:p w:rsidR="0067479A" w:rsidRDefault="0067479A" w:rsidP="00ED7452">
      <w:pPr>
        <w:jc w:val="both"/>
      </w:pPr>
      <w:r>
        <w:t xml:space="preserve"> </w:t>
      </w:r>
    </w:p>
    <w:p w:rsidR="0067479A" w:rsidRDefault="0067479A" w:rsidP="00ED7452">
      <w:pPr>
        <w:jc w:val="both"/>
      </w:pPr>
      <w:r>
        <w:t xml:space="preserve">                              Art. 336 </w:t>
      </w:r>
    </w:p>
    <w:p w:rsidR="0067479A" w:rsidRDefault="0067479A" w:rsidP="00ED7452">
      <w:pPr>
        <w:jc w:val="both"/>
      </w:pPr>
      <w:r>
        <w:t xml:space="preserve"> </w:t>
      </w:r>
    </w:p>
    <w:p w:rsidR="0067479A" w:rsidRDefault="0067479A" w:rsidP="00ED7452">
      <w:pPr>
        <w:jc w:val="both"/>
      </w:pPr>
      <w:r>
        <w:t xml:space="preserve">                        </w:t>
      </w:r>
      <w:proofErr w:type="spellStart"/>
      <w:r>
        <w:t>Congruita'</w:t>
      </w:r>
      <w:proofErr w:type="spellEnd"/>
      <w:r>
        <w:t xml:space="preserve"> dei prezzi </w:t>
      </w:r>
    </w:p>
    <w:p w:rsidR="0067479A" w:rsidRDefault="0067479A" w:rsidP="00ED7452">
      <w:pPr>
        <w:jc w:val="both"/>
      </w:pPr>
      <w:r>
        <w:t xml:space="preserve"> </w:t>
      </w:r>
    </w:p>
    <w:p w:rsidR="0067479A" w:rsidRDefault="0067479A" w:rsidP="00ED7452">
      <w:pPr>
        <w:jc w:val="both"/>
      </w:pPr>
      <w:r>
        <w:t xml:space="preserve">    1. L'accertamento  della  </w:t>
      </w:r>
      <w:proofErr w:type="spellStart"/>
      <w:r>
        <w:t>congruita'</w:t>
      </w:r>
      <w:proofErr w:type="spellEnd"/>
      <w:r>
        <w:t xml:space="preserve">  dei  prezzi  offerti  dagli</w:t>
      </w:r>
    </w:p>
    <w:p w:rsidR="0067479A" w:rsidRDefault="0067479A" w:rsidP="00ED7452">
      <w:pPr>
        <w:jc w:val="both"/>
      </w:pPr>
      <w:r>
        <w:t xml:space="preserve">operatori economici invitati </w:t>
      </w:r>
      <w:proofErr w:type="spellStart"/>
      <w:r>
        <w:t>e'</w:t>
      </w:r>
      <w:proofErr w:type="spellEnd"/>
      <w:r>
        <w:t xml:space="preserve">  effettuato  attraverso  elementi  di</w:t>
      </w:r>
    </w:p>
    <w:p w:rsidR="0067479A" w:rsidRDefault="0067479A" w:rsidP="00ED7452">
      <w:pPr>
        <w:jc w:val="both"/>
      </w:pPr>
      <w:r>
        <w:t xml:space="preserve">riscontro dei prezzi correnti risultanti dalle indagini di mercato. </w:t>
      </w:r>
    </w:p>
    <w:p w:rsidR="0067479A" w:rsidRDefault="0067479A" w:rsidP="00ED7452">
      <w:pPr>
        <w:jc w:val="both"/>
      </w:pPr>
      <w:r>
        <w:t xml:space="preserve">    2. Ai fini dell'accertamento di cui al comma 1, e fermo  restando</w:t>
      </w:r>
    </w:p>
    <w:p w:rsidR="0067479A" w:rsidRDefault="0067479A" w:rsidP="00ED7452">
      <w:pPr>
        <w:jc w:val="both"/>
      </w:pPr>
      <w:r>
        <w:t>quanto previsto all'articolo 7, comma  5,  del  codice,  la  stazione</w:t>
      </w:r>
    </w:p>
    <w:p w:rsidR="0067479A" w:rsidRDefault="0067479A" w:rsidP="00ED7452">
      <w:pPr>
        <w:jc w:val="both"/>
      </w:pPr>
      <w:r>
        <w:t xml:space="preserve">appaltante </w:t>
      </w:r>
      <w:proofErr w:type="spellStart"/>
      <w:r>
        <w:t>puo'</w:t>
      </w:r>
      <w:proofErr w:type="spellEnd"/>
      <w:r>
        <w:t xml:space="preserve"> avvalersi dei cataloghi di beni e servizi  pubblicati</w:t>
      </w:r>
    </w:p>
    <w:p w:rsidR="0067479A" w:rsidRDefault="0067479A" w:rsidP="00ED7452">
      <w:pPr>
        <w:jc w:val="both"/>
      </w:pPr>
      <w:r>
        <w:t>sul mercato elettronico di  cui  all'articolo  328,  propri  o  delle</w:t>
      </w:r>
    </w:p>
    <w:p w:rsidR="0067479A" w:rsidRDefault="0067479A" w:rsidP="00ED7452">
      <w:pPr>
        <w:jc w:val="both"/>
      </w:pPr>
      <w:r>
        <w:t xml:space="preserve">amministrazioni aggiudicatrici. </w:t>
      </w:r>
    </w:p>
    <w:p w:rsidR="0067479A" w:rsidRDefault="0067479A" w:rsidP="00ED7452">
      <w:pPr>
        <w:jc w:val="both"/>
      </w:pPr>
      <w:r>
        <w:t xml:space="preserve"> </w:t>
      </w:r>
    </w:p>
    <w:p w:rsidR="0067479A" w:rsidRDefault="0067479A" w:rsidP="00ED7452">
      <w:pPr>
        <w:jc w:val="both"/>
      </w:pPr>
      <w:r>
        <w:t xml:space="preserve">                              Art. 337 </w:t>
      </w:r>
    </w:p>
    <w:p w:rsidR="0067479A" w:rsidRDefault="0067479A" w:rsidP="00ED7452">
      <w:pPr>
        <w:jc w:val="both"/>
      </w:pPr>
      <w:r>
        <w:t xml:space="preserve"> </w:t>
      </w:r>
    </w:p>
    <w:p w:rsidR="0067479A" w:rsidRDefault="0067479A" w:rsidP="00ED7452">
      <w:pPr>
        <w:jc w:val="both"/>
      </w:pPr>
      <w:r>
        <w:t xml:space="preserve">                        Termini di pagamento </w:t>
      </w:r>
    </w:p>
    <w:p w:rsidR="0067479A" w:rsidRDefault="0067479A" w:rsidP="00ED7452">
      <w:pPr>
        <w:jc w:val="both"/>
      </w:pPr>
      <w:r>
        <w:t xml:space="preserve"> </w:t>
      </w:r>
    </w:p>
    <w:p w:rsidR="0067479A" w:rsidRDefault="0067479A" w:rsidP="00ED7452">
      <w:pPr>
        <w:jc w:val="both"/>
      </w:pPr>
      <w:r>
        <w:t xml:space="preserve">    1. I pagamenti relativamente agli affidamenti  in  economia  sono</w:t>
      </w:r>
    </w:p>
    <w:p w:rsidR="0067479A" w:rsidRDefault="0067479A" w:rsidP="00ED7452">
      <w:pPr>
        <w:jc w:val="both"/>
      </w:pPr>
      <w:r>
        <w:t>disposti nel termine indicato dal contratto di cui all'articolo  334,</w:t>
      </w:r>
    </w:p>
    <w:p w:rsidR="0067479A" w:rsidRDefault="0067479A" w:rsidP="00ED7452">
      <w:pPr>
        <w:jc w:val="both"/>
      </w:pPr>
      <w:r>
        <w:t>comma 2, a decorrere comunque dalla data di  accertamento,  da  parte</w:t>
      </w:r>
    </w:p>
    <w:p w:rsidR="0067479A" w:rsidRDefault="0067479A" w:rsidP="00ED7452">
      <w:pPr>
        <w:jc w:val="both"/>
      </w:pPr>
      <w:r>
        <w:t>del direttore dell'esecuzione, della  rispondenza  della  prestazione</w:t>
      </w:r>
    </w:p>
    <w:p w:rsidR="0067479A" w:rsidRDefault="0067479A" w:rsidP="00ED7452">
      <w:pPr>
        <w:jc w:val="both"/>
      </w:pPr>
      <w:r>
        <w:t xml:space="preserve">effettuata alle prescrizioni previste nei documenti contrattuali. </w:t>
      </w:r>
    </w:p>
    <w:p w:rsidR="0067479A" w:rsidRDefault="0067479A" w:rsidP="00ED7452">
      <w:pPr>
        <w:jc w:val="both"/>
      </w:pPr>
      <w:r>
        <w:t xml:space="preserve">                              Art. 338 </w:t>
      </w:r>
    </w:p>
    <w:p w:rsidR="0067479A" w:rsidRDefault="0067479A" w:rsidP="00ED7452">
      <w:pPr>
        <w:jc w:val="both"/>
      </w:pPr>
      <w:r>
        <w:t xml:space="preserve"> </w:t>
      </w:r>
    </w:p>
    <w:p w:rsidR="0067479A" w:rsidRDefault="0067479A" w:rsidP="00ED7452">
      <w:pPr>
        <w:jc w:val="both"/>
      </w:pPr>
      <w:r>
        <w:t xml:space="preserve">                         Procedure contabili </w:t>
      </w:r>
    </w:p>
    <w:p w:rsidR="0067479A" w:rsidRDefault="0067479A" w:rsidP="00ED7452">
      <w:pPr>
        <w:jc w:val="both"/>
      </w:pPr>
      <w:r>
        <w:t xml:space="preserve"> </w:t>
      </w:r>
    </w:p>
    <w:p w:rsidR="0067479A" w:rsidRDefault="0067479A" w:rsidP="00ED7452">
      <w:pPr>
        <w:jc w:val="both"/>
      </w:pPr>
      <w:r>
        <w:t xml:space="preserve">    1. Al pagamento delle spese per l'acquisizione di beni e  servizi</w:t>
      </w:r>
    </w:p>
    <w:p w:rsidR="0067479A" w:rsidRDefault="0067479A" w:rsidP="00ED7452">
      <w:pPr>
        <w:jc w:val="both"/>
      </w:pPr>
      <w:r>
        <w:t>in economia si provvede anche mediante aperture di credito  emesse  a</w:t>
      </w:r>
    </w:p>
    <w:p w:rsidR="0067479A" w:rsidRDefault="0067479A" w:rsidP="00ED7452">
      <w:pPr>
        <w:jc w:val="both"/>
      </w:pPr>
      <w:r>
        <w:t>favore di funzionari delegati, ai sensi degli articoli da 56 a 61-bis</w:t>
      </w:r>
    </w:p>
    <w:p w:rsidR="0067479A" w:rsidRDefault="0067479A" w:rsidP="00ED7452">
      <w:pPr>
        <w:jc w:val="both"/>
      </w:pPr>
      <w:r>
        <w:t>del regio decreto 18 novembre 1923, n. 2440, e  dell'articolo  9  del</w:t>
      </w:r>
    </w:p>
    <w:p w:rsidR="0067479A" w:rsidRDefault="0067479A" w:rsidP="00ED7452">
      <w:pPr>
        <w:jc w:val="both"/>
      </w:pPr>
      <w:r>
        <w:t xml:space="preserve">decreto del Presidente della Repubblica 20 aprile 1994, n. 367. </w:t>
      </w:r>
    </w:p>
    <w:p w:rsidR="0067479A" w:rsidRDefault="0067479A" w:rsidP="00ED7452">
      <w:pPr>
        <w:jc w:val="both"/>
      </w:pPr>
      <w:r>
        <w:t xml:space="preserve"> </w:t>
      </w:r>
    </w:p>
    <w:p w:rsidR="0067479A" w:rsidRDefault="0067479A" w:rsidP="00ED7452">
      <w:pPr>
        <w:jc w:val="both"/>
      </w:pPr>
    </w:p>
    <w:p w:rsidR="0067479A" w:rsidRDefault="0067479A" w:rsidP="00ED7452">
      <w:pPr>
        <w:jc w:val="both"/>
      </w:pPr>
    </w:p>
    <w:p w:rsidR="0067479A" w:rsidRDefault="0067479A" w:rsidP="00ED7452">
      <w:pPr>
        <w:jc w:val="both"/>
      </w:pPr>
      <w:r>
        <w:t xml:space="preserve">Art. 113. </w:t>
      </w:r>
    </w:p>
    <w:p w:rsidR="0067479A" w:rsidRDefault="0067479A" w:rsidP="00ED7452">
      <w:pPr>
        <w:jc w:val="both"/>
      </w:pPr>
      <w:r>
        <w:t xml:space="preserve">                        (Cauzione definitiva) </w:t>
      </w:r>
    </w:p>
    <w:p w:rsidR="0067479A" w:rsidRDefault="0067479A" w:rsidP="00ED7452">
      <w:pPr>
        <w:jc w:val="both"/>
      </w:pPr>
      <w:r>
        <w:t xml:space="preserve"> </w:t>
      </w:r>
    </w:p>
    <w:p w:rsidR="0067479A" w:rsidRDefault="0067479A" w:rsidP="00ED7452">
      <w:pPr>
        <w:jc w:val="both"/>
      </w:pPr>
      <w:r>
        <w:t xml:space="preserve">  1. L'esecutore del contratto </w:t>
      </w:r>
      <w:proofErr w:type="spellStart"/>
      <w:r>
        <w:t>e'</w:t>
      </w:r>
      <w:proofErr w:type="spellEnd"/>
      <w:r>
        <w:t xml:space="preserve"> obbligato a costituire una garanzia</w:t>
      </w:r>
    </w:p>
    <w:p w:rsidR="0067479A" w:rsidRDefault="0067479A" w:rsidP="00ED7452">
      <w:pPr>
        <w:jc w:val="both"/>
      </w:pPr>
      <w:r>
        <w:t>fideiussoria  del  10  per  cento  dell'importo  contrattuale.  Fermo</w:t>
      </w:r>
    </w:p>
    <w:p w:rsidR="0067479A" w:rsidRDefault="0067479A" w:rsidP="00ED7452">
      <w:pPr>
        <w:jc w:val="both"/>
      </w:pPr>
      <w:r>
        <w:t>rimanendo quanto previsto al periodo successivo nel caso di procedure</w:t>
      </w:r>
    </w:p>
    <w:p w:rsidR="0067479A" w:rsidRDefault="0067479A" w:rsidP="00ED7452">
      <w:pPr>
        <w:jc w:val="both"/>
      </w:pPr>
      <w:r>
        <w:t>di gara realizzate in forma aggregata  da  centrali  di  committenza,</w:t>
      </w:r>
    </w:p>
    <w:p w:rsidR="0067479A" w:rsidRDefault="0067479A" w:rsidP="00ED7452">
      <w:pPr>
        <w:jc w:val="both"/>
      </w:pPr>
      <w:r>
        <w:t xml:space="preserve">l'importo della garanzia </w:t>
      </w:r>
      <w:proofErr w:type="spellStart"/>
      <w:r>
        <w:t>e'</w:t>
      </w:r>
      <w:proofErr w:type="spellEnd"/>
      <w:r>
        <w:t xml:space="preserve"> fissato nel  bando  o  nell'invito  nella</w:t>
      </w:r>
    </w:p>
    <w:p w:rsidR="0067479A" w:rsidRDefault="0067479A" w:rsidP="00ED7452">
      <w:pPr>
        <w:jc w:val="both"/>
      </w:pPr>
      <w:r>
        <w:t>misura massima del 10 per cento dell'importo contrattuale. In caso di</w:t>
      </w:r>
    </w:p>
    <w:p w:rsidR="0067479A" w:rsidRDefault="0067479A" w:rsidP="00ED7452">
      <w:pPr>
        <w:jc w:val="both"/>
      </w:pPr>
      <w:r>
        <w:t>aggiudicazione con ribasso d'asta  superiore  al  10  per  cento,  la</w:t>
      </w:r>
    </w:p>
    <w:p w:rsidR="0067479A" w:rsidRDefault="0067479A" w:rsidP="00ED7452">
      <w:pPr>
        <w:jc w:val="both"/>
      </w:pPr>
      <w:r>
        <w:t xml:space="preserve">garanzia fideiussoria </w:t>
      </w:r>
      <w:proofErr w:type="spellStart"/>
      <w:r>
        <w:t>e'</w:t>
      </w:r>
      <w:proofErr w:type="spellEnd"/>
      <w:r>
        <w:t xml:space="preserve"> aumentata di tanti punti percentuali  quanti</w:t>
      </w:r>
    </w:p>
    <w:p w:rsidR="0067479A" w:rsidRDefault="0067479A" w:rsidP="00ED7452">
      <w:pPr>
        <w:jc w:val="both"/>
      </w:pPr>
      <w:r>
        <w:t>sono quelli eccedenti il 10 per cento; ove il ribasso  sia  superiore</w:t>
      </w:r>
    </w:p>
    <w:p w:rsidR="0067479A" w:rsidRDefault="0067479A" w:rsidP="00ED7452">
      <w:pPr>
        <w:jc w:val="both"/>
      </w:pPr>
      <w:r>
        <w:t xml:space="preserve">al 20 per cento, l'aumento </w:t>
      </w:r>
      <w:proofErr w:type="spellStart"/>
      <w:r>
        <w:t>e'</w:t>
      </w:r>
      <w:proofErr w:type="spellEnd"/>
      <w:r>
        <w:t xml:space="preserve"> di due punti percentuali per ogni punto</w:t>
      </w:r>
    </w:p>
    <w:p w:rsidR="0067479A" w:rsidRDefault="0067479A" w:rsidP="00ED7452">
      <w:pPr>
        <w:jc w:val="both"/>
      </w:pPr>
      <w:r>
        <w:t>di ribasso superiore al 20 per cento. Si applica l'articolo 75, comma</w:t>
      </w:r>
    </w:p>
    <w:p w:rsidR="0067479A" w:rsidRDefault="0067479A" w:rsidP="00ED7452">
      <w:pPr>
        <w:jc w:val="both"/>
      </w:pPr>
      <w:r>
        <w:t xml:space="preserve">7. </w:t>
      </w:r>
    </w:p>
    <w:p w:rsidR="0067479A" w:rsidRDefault="0067479A" w:rsidP="00ED7452">
      <w:pPr>
        <w:jc w:val="both"/>
      </w:pPr>
      <w:r>
        <w:t xml:space="preserve">  2. La garanzia fideiussoria di cui al  comma  1,  prevista  con  le</w:t>
      </w:r>
    </w:p>
    <w:p w:rsidR="0067479A" w:rsidRDefault="0067479A" w:rsidP="00ED7452">
      <w:pPr>
        <w:jc w:val="both"/>
      </w:pPr>
      <w:proofErr w:type="spellStart"/>
      <w:r>
        <w:t>modalita'</w:t>
      </w:r>
      <w:proofErr w:type="spellEnd"/>
      <w:r>
        <w:t xml:space="preserve">  di  cui  all'articolo  75,   comma   3,   deve   prevedere</w:t>
      </w:r>
    </w:p>
    <w:p w:rsidR="0067479A" w:rsidRDefault="0067479A" w:rsidP="00ED7452">
      <w:pPr>
        <w:jc w:val="both"/>
      </w:pPr>
      <w:r>
        <w:t>espressamente la rinuncia al beneficio  della  preventiva  escussione</w:t>
      </w:r>
    </w:p>
    <w:p w:rsidR="0067479A" w:rsidRDefault="0067479A" w:rsidP="00ED7452">
      <w:pPr>
        <w:jc w:val="both"/>
      </w:pPr>
      <w:r>
        <w:t>del  debitore  principale,   la   rinuncia   all'eccezione   di   cui</w:t>
      </w:r>
    </w:p>
    <w:p w:rsidR="0067479A" w:rsidRDefault="0067479A" w:rsidP="00ED7452">
      <w:pPr>
        <w:jc w:val="both"/>
      </w:pPr>
      <w:r>
        <w:t xml:space="preserve">all'articolo 1957, comma 2, del codice civile, </w:t>
      </w:r>
      <w:proofErr w:type="spellStart"/>
      <w:r>
        <w:t>nonche</w:t>
      </w:r>
      <w:proofErr w:type="spellEnd"/>
      <w:r>
        <w:t xml:space="preserve">' </w:t>
      </w:r>
      <w:proofErr w:type="spellStart"/>
      <w:r>
        <w:t>l'operativita'</w:t>
      </w:r>
      <w:proofErr w:type="spellEnd"/>
    </w:p>
    <w:p w:rsidR="0067479A" w:rsidRDefault="0067479A" w:rsidP="00ED7452">
      <w:pPr>
        <w:jc w:val="both"/>
      </w:pPr>
      <w:r>
        <w:t>della garanzia medesima entro quindici giorni, a  semplice  richiesta</w:t>
      </w:r>
    </w:p>
    <w:p w:rsidR="0067479A" w:rsidRDefault="0067479A" w:rsidP="00ED7452">
      <w:pPr>
        <w:jc w:val="both"/>
      </w:pPr>
      <w:r>
        <w:t xml:space="preserve">scritta della stazione appaltante. </w:t>
      </w:r>
    </w:p>
    <w:p w:rsidR="0067479A" w:rsidRDefault="0067479A" w:rsidP="00ED7452">
      <w:pPr>
        <w:jc w:val="both"/>
      </w:pPr>
      <w:r>
        <w:t xml:space="preserve">  3. La garanzia fideiussoria di cui al comma 1  </w:t>
      </w:r>
      <w:proofErr w:type="spellStart"/>
      <w:r>
        <w:t>e'</w:t>
      </w:r>
      <w:proofErr w:type="spellEnd"/>
      <w:r>
        <w:t xml:space="preserve">  progressivamente</w:t>
      </w:r>
    </w:p>
    <w:p w:rsidR="0067479A" w:rsidRDefault="0067479A" w:rsidP="00ED7452">
      <w:pPr>
        <w:jc w:val="both"/>
      </w:pPr>
      <w:r>
        <w:t>svincolata a  misura  dell'avanzamento  dell'esecuzione,  nel  limite</w:t>
      </w:r>
    </w:p>
    <w:p w:rsidR="0067479A" w:rsidRDefault="0067479A" w:rsidP="00ED7452">
      <w:pPr>
        <w:jc w:val="both"/>
      </w:pPr>
      <w:r>
        <w:t>massimo del ((80)) per  cento  dell'iniziale  importo  garantito.  Lo</w:t>
      </w:r>
    </w:p>
    <w:p w:rsidR="0067479A" w:rsidRDefault="0067479A" w:rsidP="00ED7452">
      <w:pPr>
        <w:jc w:val="both"/>
      </w:pPr>
      <w:r>
        <w:t xml:space="preserve">svincolo, nei termini e per  le  </w:t>
      </w:r>
      <w:proofErr w:type="spellStart"/>
      <w:r>
        <w:t>entita'</w:t>
      </w:r>
      <w:proofErr w:type="spellEnd"/>
      <w:r>
        <w:t xml:space="preserve">  anzidetti,  </w:t>
      </w:r>
      <w:proofErr w:type="spellStart"/>
      <w:r>
        <w:t>e'</w:t>
      </w:r>
      <w:proofErr w:type="spellEnd"/>
      <w:r>
        <w:t xml:space="preserve">  automatico,</w:t>
      </w:r>
    </w:p>
    <w:p w:rsidR="0067479A" w:rsidRDefault="0067479A" w:rsidP="00ED7452">
      <w:pPr>
        <w:jc w:val="both"/>
      </w:pPr>
      <w:r>
        <w:t xml:space="preserve">senza </w:t>
      </w:r>
      <w:proofErr w:type="spellStart"/>
      <w:r>
        <w:t>necessita'</w:t>
      </w:r>
      <w:proofErr w:type="spellEnd"/>
      <w:r>
        <w:t xml:space="preserve"> di benestare del committente, con la sola condizione</w:t>
      </w:r>
    </w:p>
    <w:p w:rsidR="0067479A" w:rsidRDefault="0067479A" w:rsidP="00ED7452">
      <w:pPr>
        <w:jc w:val="both"/>
      </w:pPr>
      <w:r>
        <w:t>della   preventiva   consegna   all'istituto   garante,   da    parte</w:t>
      </w:r>
    </w:p>
    <w:p w:rsidR="0067479A" w:rsidRDefault="0067479A" w:rsidP="00ED7452">
      <w:pPr>
        <w:jc w:val="both"/>
      </w:pPr>
      <w:r>
        <w:t>dell'appaltatore o del concessionario, degli stati di avanzamento dei</w:t>
      </w:r>
    </w:p>
    <w:p w:rsidR="0067479A" w:rsidRDefault="0067479A" w:rsidP="00ED7452">
      <w:pPr>
        <w:jc w:val="both"/>
      </w:pPr>
      <w:r>
        <w:t>lavori o di analogo documento, in originale  o  in  copia  autentica,</w:t>
      </w:r>
    </w:p>
    <w:p w:rsidR="0067479A" w:rsidRDefault="0067479A" w:rsidP="00ED7452">
      <w:pPr>
        <w:jc w:val="both"/>
      </w:pPr>
      <w:r>
        <w:t>attestanti l'avvenuta esecuzione. L'ammontare residuo, pari al ((20))</w:t>
      </w:r>
    </w:p>
    <w:p w:rsidR="0067479A" w:rsidRDefault="0067479A" w:rsidP="00ED7452">
      <w:pPr>
        <w:jc w:val="both"/>
      </w:pPr>
      <w:r>
        <w:t xml:space="preserve">per cento dell'iniziale importo garantito, </w:t>
      </w:r>
      <w:proofErr w:type="spellStart"/>
      <w:r>
        <w:t>e'</w:t>
      </w:r>
      <w:proofErr w:type="spellEnd"/>
      <w:r>
        <w:t xml:space="preserve"> svincolato  secondo  la</w:t>
      </w:r>
    </w:p>
    <w:p w:rsidR="0067479A" w:rsidRDefault="0067479A" w:rsidP="00ED7452">
      <w:pPr>
        <w:jc w:val="both"/>
      </w:pPr>
      <w:r>
        <w:t>normativa vigente. Sono nulle le eventuali pattuizioni contrarie o in</w:t>
      </w:r>
    </w:p>
    <w:p w:rsidR="0067479A" w:rsidRDefault="0067479A" w:rsidP="00ED7452">
      <w:pPr>
        <w:jc w:val="both"/>
      </w:pPr>
      <w:r>
        <w:t>deroga. Il mancato svincolo nei quindici giorni dalla consegna  degli</w:t>
      </w:r>
    </w:p>
    <w:p w:rsidR="0067479A" w:rsidRDefault="0067479A" w:rsidP="00ED7452">
      <w:pPr>
        <w:jc w:val="both"/>
      </w:pPr>
      <w:r>
        <w:t>stati di  avanzamento  o  della  documentazione  analoga  costituisce</w:t>
      </w:r>
    </w:p>
    <w:p w:rsidR="0067479A" w:rsidRDefault="0067479A" w:rsidP="00ED7452">
      <w:pPr>
        <w:jc w:val="both"/>
      </w:pPr>
      <w:r>
        <w:t>inadempimento del garante nei confronti dell'impresa per la quale  la</w:t>
      </w:r>
    </w:p>
    <w:p w:rsidR="0067479A" w:rsidRDefault="0067479A" w:rsidP="00ED7452">
      <w:pPr>
        <w:jc w:val="both"/>
      </w:pPr>
      <w:r>
        <w:t xml:space="preserve">garanzia </w:t>
      </w:r>
      <w:proofErr w:type="spellStart"/>
      <w:r>
        <w:t>e'</w:t>
      </w:r>
      <w:proofErr w:type="spellEnd"/>
      <w:r>
        <w:t xml:space="preserve"> prestata. ((42)) </w:t>
      </w:r>
    </w:p>
    <w:p w:rsidR="0067479A" w:rsidRDefault="0067479A" w:rsidP="00ED7452">
      <w:pPr>
        <w:jc w:val="both"/>
      </w:pPr>
      <w:r>
        <w:t xml:space="preserve">  4. La mancata  costituzione  della  garanzia  di  cui  al  comma  1</w:t>
      </w:r>
    </w:p>
    <w:p w:rsidR="0067479A" w:rsidRDefault="0067479A" w:rsidP="00ED7452">
      <w:pPr>
        <w:jc w:val="both"/>
      </w:pPr>
      <w:r>
        <w:t>determina  la  decadenza  dell'affidamento  e  l'acquisizione   della</w:t>
      </w:r>
    </w:p>
    <w:p w:rsidR="0067479A" w:rsidRDefault="0067479A" w:rsidP="00ED7452">
      <w:pPr>
        <w:jc w:val="both"/>
      </w:pPr>
      <w:r>
        <w:t>cauzione provvisoria di cui all'articolo 75 da parte  della  stazione</w:t>
      </w:r>
    </w:p>
    <w:p w:rsidR="0067479A" w:rsidRDefault="0067479A" w:rsidP="00ED7452">
      <w:pPr>
        <w:jc w:val="both"/>
      </w:pPr>
      <w:r>
        <w:t>appaltante, che aggiudica l'appalto o la concessione  al  concorrente</w:t>
      </w:r>
    </w:p>
    <w:p w:rsidR="0067479A" w:rsidRDefault="0067479A" w:rsidP="00ED7452">
      <w:pPr>
        <w:jc w:val="both"/>
      </w:pPr>
      <w:r>
        <w:t xml:space="preserve">che segue nella graduatoria. </w:t>
      </w:r>
    </w:p>
    <w:p w:rsidR="0067479A" w:rsidRDefault="0067479A" w:rsidP="00ED7452">
      <w:pPr>
        <w:jc w:val="both"/>
      </w:pPr>
      <w:r>
        <w:t xml:space="preserve">  5.  La  garanzia  copre  gli  oneri  per  il  mancato  od  inesatto</w:t>
      </w:r>
    </w:p>
    <w:p w:rsidR="0067479A" w:rsidRDefault="0067479A" w:rsidP="00ED7452">
      <w:pPr>
        <w:jc w:val="both"/>
      </w:pPr>
      <w:r>
        <w:t>adempimento e cessa di avere effetto solo alla data di emissione  del</w:t>
      </w:r>
    </w:p>
    <w:p w:rsidR="0067479A" w:rsidRDefault="0067479A" w:rsidP="00ED7452">
      <w:pPr>
        <w:jc w:val="both"/>
      </w:pPr>
      <w:r>
        <w:t>certificato di collaudo provvisorio o  del  certificato  di  regolare</w:t>
      </w:r>
    </w:p>
    <w:p w:rsidR="0067479A" w:rsidRDefault="0067479A" w:rsidP="00ED7452">
      <w:pPr>
        <w:jc w:val="both"/>
      </w:pPr>
      <w:r>
        <w:t xml:space="preserve">esecuzione. </w:t>
      </w:r>
    </w:p>
    <w:p w:rsidR="0067479A" w:rsidRDefault="0067479A" w:rsidP="00ED7452">
      <w:pPr>
        <w:jc w:val="both"/>
      </w:pPr>
      <w:r>
        <w:t xml:space="preserve"> </w:t>
      </w:r>
    </w:p>
    <w:p w:rsidR="0067479A" w:rsidRDefault="0067479A" w:rsidP="00ED7452">
      <w:pPr>
        <w:jc w:val="both"/>
      </w:pPr>
      <w:r>
        <w:t xml:space="preserve">------------- </w:t>
      </w:r>
    </w:p>
    <w:p w:rsidR="0067479A" w:rsidRDefault="0067479A" w:rsidP="00ED7452">
      <w:pPr>
        <w:jc w:val="both"/>
      </w:pPr>
      <w:r>
        <w:t xml:space="preserve">AGGIORNAMENTO (42) </w:t>
      </w:r>
    </w:p>
    <w:p w:rsidR="0067479A" w:rsidRDefault="0067479A" w:rsidP="00ED7452">
      <w:pPr>
        <w:jc w:val="both"/>
      </w:pPr>
      <w:r>
        <w:t xml:space="preserve">  Il D.L. 18 ottobre 2012, n. 179, convertito con modificazioni dalla</w:t>
      </w:r>
    </w:p>
    <w:p w:rsidR="0067479A" w:rsidRDefault="0067479A" w:rsidP="00ED7452">
      <w:pPr>
        <w:jc w:val="both"/>
      </w:pPr>
      <w:r>
        <w:t>L. 17 dicembre 2012, n. 221, ha disposto (con l'art. 33-quater, comma</w:t>
      </w:r>
    </w:p>
    <w:p w:rsidR="0067479A" w:rsidRDefault="0067479A" w:rsidP="00ED7452">
      <w:pPr>
        <w:jc w:val="both"/>
      </w:pPr>
      <w:r>
        <w:t>2) che "La disposizione di cui al comma 1, lettera a), si applica  ai</w:t>
      </w:r>
    </w:p>
    <w:p w:rsidR="0067479A" w:rsidRDefault="0067479A" w:rsidP="00ED7452">
      <w:pPr>
        <w:jc w:val="both"/>
      </w:pPr>
      <w:r>
        <w:t>contratti i cui bandi o avvisi con  cui  si  indice  una  gara  siano</w:t>
      </w:r>
    </w:p>
    <w:p w:rsidR="0067479A" w:rsidRDefault="0067479A" w:rsidP="00ED7452">
      <w:pPr>
        <w:jc w:val="both"/>
      </w:pPr>
      <w:r>
        <w:t>pubblicati successivamente alla data di entrata in vigore della legge</w:t>
      </w:r>
    </w:p>
    <w:p w:rsidR="0067479A" w:rsidRDefault="0067479A" w:rsidP="00ED7452">
      <w:pPr>
        <w:jc w:val="both"/>
      </w:pPr>
      <w:r>
        <w:t xml:space="preserve">di conversione del presente decreto, </w:t>
      </w:r>
      <w:proofErr w:type="spellStart"/>
      <w:r>
        <w:t>nonche</w:t>
      </w:r>
      <w:proofErr w:type="spellEnd"/>
      <w:r>
        <w:t>', in  caso  di  contratti</w:t>
      </w:r>
    </w:p>
    <w:p w:rsidR="0067479A" w:rsidRDefault="0067479A" w:rsidP="00ED7452">
      <w:pPr>
        <w:jc w:val="both"/>
      </w:pPr>
      <w:r>
        <w:t>senza pubblicazione di bandi o avvisi, ai contratti in cui, alla data</w:t>
      </w:r>
    </w:p>
    <w:p w:rsidR="0067479A" w:rsidRDefault="0067479A" w:rsidP="00ED7452">
      <w:pPr>
        <w:jc w:val="both"/>
      </w:pPr>
      <w:r>
        <w:t>di entrata in vigore della legge di conversione del presente decreto,</w:t>
      </w:r>
    </w:p>
    <w:p w:rsidR="0067479A" w:rsidRDefault="0067479A" w:rsidP="00ED7452">
      <w:pPr>
        <w:jc w:val="both"/>
      </w:pPr>
      <w:r>
        <w:t>non siano ancora stati inviati gli inviti a presentare le offerte</w:t>
      </w:r>
    </w:p>
    <w:p w:rsidR="0067479A" w:rsidRDefault="0067479A" w:rsidP="00ED7452">
      <w:pPr>
        <w:jc w:val="both"/>
      </w:pPr>
    </w:p>
    <w:p w:rsidR="0067479A" w:rsidRDefault="0067479A" w:rsidP="00ED7452">
      <w:pPr>
        <w:jc w:val="both"/>
      </w:pPr>
      <w:r>
        <w:t xml:space="preserve">  Art. 129. Garanzie e coperture assicurative per i lavori </w:t>
      </w:r>
    </w:p>
    <w:p w:rsidR="0067479A" w:rsidRDefault="0067479A" w:rsidP="00ED7452">
      <w:pPr>
        <w:jc w:val="both"/>
      </w:pPr>
      <w:r>
        <w:t xml:space="preserve">    pubblici </w:t>
      </w:r>
    </w:p>
    <w:p w:rsidR="0067479A" w:rsidRDefault="0067479A" w:rsidP="00ED7452">
      <w:pPr>
        <w:jc w:val="both"/>
      </w:pPr>
      <w:r>
        <w:t xml:space="preserve">                (art. 30, commi 3, 4, 7-bis, legge n. 109/1994) </w:t>
      </w:r>
    </w:p>
    <w:p w:rsidR="0067479A" w:rsidRDefault="0067479A" w:rsidP="00ED7452">
      <w:pPr>
        <w:jc w:val="both"/>
      </w:pPr>
      <w:r>
        <w:t xml:space="preserve">      1. Fermo restando quanto disposto dall'articolo 75 e </w:t>
      </w:r>
    </w:p>
    <w:p w:rsidR="0067479A" w:rsidRDefault="0067479A" w:rsidP="00ED7452">
      <w:pPr>
        <w:jc w:val="both"/>
      </w:pPr>
      <w:r>
        <w:t xml:space="preserve">    dall'articolo 113, l'esecutore dei lavori </w:t>
      </w:r>
      <w:proofErr w:type="spellStart"/>
      <w:r>
        <w:t>e'</w:t>
      </w:r>
      <w:proofErr w:type="spellEnd"/>
      <w:r>
        <w:t xml:space="preserve"> </w:t>
      </w:r>
      <w:proofErr w:type="spellStart"/>
      <w:r>
        <w:t>altresi'</w:t>
      </w:r>
      <w:proofErr w:type="spellEnd"/>
      <w:r>
        <w:t xml:space="preserve"> obbligato a</w:t>
      </w:r>
    </w:p>
    <w:p w:rsidR="0067479A" w:rsidRDefault="0067479A" w:rsidP="00ED7452">
      <w:pPr>
        <w:jc w:val="both"/>
      </w:pPr>
      <w:r>
        <w:t xml:space="preserve">    stipulare una polizza assicurativa che tenga indenni le  stazioni</w:t>
      </w:r>
    </w:p>
    <w:p w:rsidR="0067479A" w:rsidRDefault="0067479A" w:rsidP="00ED7452">
      <w:pPr>
        <w:jc w:val="both"/>
      </w:pPr>
      <w:r>
        <w:t xml:space="preserve">    appaltanti da tutti i rischi di  esecuzione  da  qualsiasi  causa</w:t>
      </w:r>
    </w:p>
    <w:p w:rsidR="0067479A" w:rsidRDefault="0067479A" w:rsidP="00ED7452">
      <w:pPr>
        <w:jc w:val="both"/>
      </w:pPr>
      <w:r>
        <w:t xml:space="preserve">    determinati, salvo quelli derivanti da errori  di  progettazione,</w:t>
      </w:r>
    </w:p>
    <w:p w:rsidR="0067479A" w:rsidRDefault="0067479A" w:rsidP="00ED7452">
      <w:pPr>
        <w:jc w:val="both"/>
      </w:pPr>
      <w:r>
        <w:t xml:space="preserve">    insufficiente progettazione, azioni di terzi  o  cause  di  forza</w:t>
      </w:r>
    </w:p>
    <w:p w:rsidR="0067479A" w:rsidRDefault="0067479A" w:rsidP="00ED7452">
      <w:pPr>
        <w:jc w:val="both"/>
      </w:pPr>
      <w:r>
        <w:t xml:space="preserve">    maggiore, e che preveda anche  una  garanzia  di  </w:t>
      </w:r>
      <w:proofErr w:type="spellStart"/>
      <w:r>
        <w:t>responsabilita'</w:t>
      </w:r>
      <w:proofErr w:type="spellEnd"/>
    </w:p>
    <w:p w:rsidR="0067479A" w:rsidRDefault="0067479A" w:rsidP="00ED7452">
      <w:pPr>
        <w:jc w:val="both"/>
      </w:pPr>
      <w:r>
        <w:t xml:space="preserve">    civile per danni a terzi nell'esecuzione  dei  lavori  sino  alla</w:t>
      </w:r>
    </w:p>
    <w:p w:rsidR="0067479A" w:rsidRDefault="0067479A" w:rsidP="00ED7452">
      <w:pPr>
        <w:jc w:val="both"/>
      </w:pPr>
      <w:r>
        <w:t xml:space="preserve">    data di emissione del certificato di collaudo  provvisorio  o  di</w:t>
      </w:r>
    </w:p>
    <w:p w:rsidR="0067479A" w:rsidRDefault="0067479A" w:rsidP="00ED7452">
      <w:pPr>
        <w:jc w:val="both"/>
      </w:pPr>
      <w:r>
        <w:t xml:space="preserve">    regolare esecuzione. </w:t>
      </w:r>
    </w:p>
    <w:p w:rsidR="0067479A" w:rsidRDefault="0067479A" w:rsidP="00ED7452">
      <w:pPr>
        <w:jc w:val="both"/>
      </w:pPr>
      <w:r>
        <w:t xml:space="preserve">      2. Per i lavori il cui importo superi gli </w:t>
      </w:r>
      <w:proofErr w:type="spellStart"/>
      <w:r>
        <w:t>ammontari</w:t>
      </w:r>
      <w:proofErr w:type="spellEnd"/>
      <w:r>
        <w:t xml:space="preserve"> stabiliti </w:t>
      </w:r>
    </w:p>
    <w:p w:rsidR="0067479A" w:rsidRDefault="0067479A" w:rsidP="00ED7452">
      <w:pPr>
        <w:jc w:val="both"/>
      </w:pPr>
      <w:r>
        <w:t xml:space="preserve">    con decreto del Ministro  delle  infrastrutture,  l'esecutore  </w:t>
      </w:r>
      <w:proofErr w:type="spellStart"/>
      <w:r>
        <w:t>e'</w:t>
      </w:r>
      <w:proofErr w:type="spellEnd"/>
    </w:p>
    <w:p w:rsidR="0067479A" w:rsidRDefault="0067479A" w:rsidP="00ED7452">
      <w:pPr>
        <w:jc w:val="both"/>
      </w:pPr>
      <w:r>
        <w:t xml:space="preserve">    inoltre obbligato a  stipulare,  con  decorrenza  dalla  data  di</w:t>
      </w:r>
    </w:p>
    <w:p w:rsidR="0067479A" w:rsidRDefault="0067479A" w:rsidP="00ED7452">
      <w:pPr>
        <w:jc w:val="both"/>
      </w:pPr>
      <w:r>
        <w:t xml:space="preserve">    emissione  del  certificato  di  collaudo   provvisorio   o   del</w:t>
      </w:r>
    </w:p>
    <w:p w:rsidR="0067479A" w:rsidRDefault="0067479A" w:rsidP="00ED7452">
      <w:pPr>
        <w:jc w:val="both"/>
      </w:pPr>
      <w:r>
        <w:t xml:space="preserve">    certificato di  regolare  esecuzione,  una  polizza  indennitaria</w:t>
      </w:r>
    </w:p>
    <w:p w:rsidR="0067479A" w:rsidRDefault="0067479A" w:rsidP="00ED7452">
      <w:pPr>
        <w:jc w:val="both"/>
      </w:pPr>
      <w:r>
        <w:t xml:space="preserve">    decennale, </w:t>
      </w:r>
      <w:proofErr w:type="spellStart"/>
      <w:r>
        <w:t>nonche</w:t>
      </w:r>
      <w:proofErr w:type="spellEnd"/>
      <w:r>
        <w:t xml:space="preserve">' una polizza per </w:t>
      </w:r>
      <w:proofErr w:type="spellStart"/>
      <w:r>
        <w:t>responsabilita'</w:t>
      </w:r>
      <w:proofErr w:type="spellEnd"/>
      <w:r>
        <w:t xml:space="preserve">  civile  verso</w:t>
      </w:r>
    </w:p>
    <w:p w:rsidR="0067479A" w:rsidRDefault="0067479A" w:rsidP="00ED7452">
      <w:pPr>
        <w:jc w:val="both"/>
      </w:pPr>
      <w:r>
        <w:t xml:space="preserve">    terzi, della medesima durata, a copertura dei  rischi  di  rovina</w:t>
      </w:r>
    </w:p>
    <w:p w:rsidR="0067479A" w:rsidRDefault="0067479A" w:rsidP="00ED7452">
      <w:pPr>
        <w:jc w:val="both"/>
      </w:pPr>
      <w:r>
        <w:t xml:space="preserve">    totale o parziale dell'opera,  ovvero  dei  rischi  derivanti  da</w:t>
      </w:r>
    </w:p>
    <w:p w:rsidR="0067479A" w:rsidRDefault="0067479A" w:rsidP="00ED7452">
      <w:pPr>
        <w:jc w:val="both"/>
      </w:pPr>
      <w:r>
        <w:t xml:space="preserve">    gravi difetti costruttivi. </w:t>
      </w:r>
    </w:p>
    <w:p w:rsidR="0067479A" w:rsidRDefault="0067479A" w:rsidP="00ED7452">
      <w:pPr>
        <w:jc w:val="both"/>
      </w:pPr>
      <w:r>
        <w:t xml:space="preserve">      3. Con il regolamento </w:t>
      </w:r>
      <w:proofErr w:type="spellStart"/>
      <w:r>
        <w:t>e'</w:t>
      </w:r>
      <w:proofErr w:type="spellEnd"/>
      <w:r>
        <w:t xml:space="preserve"> istituito, per i lavori di importo </w:t>
      </w:r>
    </w:p>
    <w:p w:rsidR="0067479A" w:rsidRDefault="0067479A" w:rsidP="00ED7452">
      <w:pPr>
        <w:jc w:val="both"/>
      </w:pPr>
      <w:r>
        <w:t xml:space="preserve">    superiore a 100 milioni di euro, un sistema di  garanzia  globale</w:t>
      </w:r>
    </w:p>
    <w:p w:rsidR="0067479A" w:rsidRDefault="0067479A" w:rsidP="00ED7452">
      <w:pPr>
        <w:jc w:val="both"/>
      </w:pPr>
      <w:r>
        <w:t xml:space="preserve">    di esecuzione operante per (( gli appalti )) pubblici  aventi  ad</w:t>
      </w:r>
    </w:p>
    <w:p w:rsidR="0067479A" w:rsidRDefault="0067479A" w:rsidP="00ED7452">
      <w:pPr>
        <w:jc w:val="both"/>
      </w:pPr>
      <w:r>
        <w:t xml:space="preserve">    oggetto lavori, di  cui  possono  avvalersi  i  soggetti  di  cui</w:t>
      </w:r>
    </w:p>
    <w:p w:rsidR="0067479A" w:rsidRDefault="0067479A" w:rsidP="00ED7452">
      <w:pPr>
        <w:jc w:val="both"/>
      </w:pPr>
      <w:r>
        <w:t xml:space="preserve">    all'articolo 32, comma 1, lettere a), b) e c).  Il  sistema,  una</w:t>
      </w:r>
    </w:p>
    <w:p w:rsidR="0067479A" w:rsidRDefault="0067479A" w:rsidP="00ED7452">
      <w:pPr>
        <w:jc w:val="both"/>
      </w:pPr>
      <w:r>
        <w:t xml:space="preserve">    volta istituito, </w:t>
      </w:r>
      <w:proofErr w:type="spellStart"/>
      <w:r>
        <w:t>e'</w:t>
      </w:r>
      <w:proofErr w:type="spellEnd"/>
      <w:r>
        <w:t xml:space="preserve"> obbligatorio per  tutti  ((  gli  appalti  ))</w:t>
      </w:r>
    </w:p>
    <w:p w:rsidR="0067479A" w:rsidRDefault="0067479A" w:rsidP="00ED7452">
      <w:pPr>
        <w:jc w:val="both"/>
      </w:pPr>
      <w:r>
        <w:t xml:space="preserve">    aventi ad oggetto la progettazione esecutiva  e  l'esecuzione  di</w:t>
      </w:r>
    </w:p>
    <w:p w:rsidR="0067479A" w:rsidRDefault="0067479A" w:rsidP="00ED7452">
      <w:pPr>
        <w:jc w:val="both"/>
      </w:pPr>
      <w:r>
        <w:t xml:space="preserve">    lavori pubblici di importo superiore a 75 milioni di euro. </w:t>
      </w:r>
    </w:p>
    <w:p w:rsidR="0067479A" w:rsidRDefault="0067479A" w:rsidP="00ED7452">
      <w:pPr>
        <w:jc w:val="both"/>
      </w:pPr>
    </w:p>
    <w:p w:rsidR="0067479A" w:rsidRDefault="0067479A" w:rsidP="00ED7452">
      <w:pPr>
        <w:jc w:val="both"/>
      </w:pPr>
    </w:p>
    <w:p w:rsidR="0067479A" w:rsidRDefault="0067479A" w:rsidP="00ED7452">
      <w:pPr>
        <w:jc w:val="both"/>
      </w:pPr>
      <w:r>
        <w:t xml:space="preserve">DECRETO LEGISLATIVO 12 aprile 2006, n. 163 </w:t>
      </w:r>
    </w:p>
    <w:p w:rsidR="0067479A" w:rsidRDefault="0067479A" w:rsidP="00ED7452">
      <w:pPr>
        <w:jc w:val="both"/>
      </w:pPr>
      <w:r>
        <w:t>Codice  dei contratti pubblici relativi a lavori, servizi e forniture</w:t>
      </w:r>
    </w:p>
    <w:p w:rsidR="0067479A" w:rsidRDefault="0067479A" w:rsidP="00ED7452">
      <w:pPr>
        <w:jc w:val="both"/>
      </w:pPr>
      <w:r>
        <w:t>in attuazione delle direttive 2004/17/CE e 2004/18/CE.</w:t>
      </w:r>
    </w:p>
    <w:p w:rsidR="0067479A" w:rsidRDefault="0067479A" w:rsidP="00ED7452">
      <w:pPr>
        <w:jc w:val="both"/>
      </w:pPr>
      <w:r>
        <w:t xml:space="preserve">  </w:t>
      </w:r>
    </w:p>
    <w:p w:rsidR="0067479A" w:rsidRDefault="0067479A" w:rsidP="00ED7452">
      <w:pPr>
        <w:jc w:val="both"/>
      </w:pPr>
      <w:r>
        <w:t xml:space="preserve"> Vigente al: 23-7-2015  </w:t>
      </w:r>
    </w:p>
    <w:p w:rsidR="0067479A" w:rsidRDefault="0067479A" w:rsidP="00ED7452">
      <w:pPr>
        <w:jc w:val="both"/>
      </w:pPr>
      <w:r>
        <w:t xml:space="preserve">  </w:t>
      </w:r>
    </w:p>
    <w:p w:rsidR="0067479A" w:rsidRDefault="0067479A" w:rsidP="00ED7452">
      <w:pPr>
        <w:jc w:val="both"/>
      </w:pPr>
      <w:r>
        <w:t>Parte I</w:t>
      </w:r>
    </w:p>
    <w:p w:rsidR="0067479A" w:rsidRDefault="0067479A" w:rsidP="00ED7452">
      <w:pPr>
        <w:jc w:val="both"/>
      </w:pPr>
      <w:r>
        <w:t>PRINCIPI E DISPOSIZIONI COMUNI E CONTRATTI ESCLUSI IN TUTTO O IN PARTE DALL'AMBITO DI APPLICAZIONE DEL CODICE</w:t>
      </w:r>
    </w:p>
    <w:p w:rsidR="0067479A" w:rsidRDefault="0067479A" w:rsidP="00ED7452">
      <w:pPr>
        <w:jc w:val="both"/>
      </w:pPr>
      <w:r>
        <w:t>Titolo I</w:t>
      </w:r>
    </w:p>
    <w:p w:rsidR="0067479A" w:rsidRDefault="0067479A" w:rsidP="00ED7452">
      <w:pPr>
        <w:jc w:val="both"/>
      </w:pPr>
      <w:r>
        <w:t>PRINCIPI E DISPOSIZIONI COMUNI</w:t>
      </w:r>
    </w:p>
    <w:p w:rsidR="0067479A" w:rsidRDefault="0067479A" w:rsidP="00ED7452">
      <w:pPr>
        <w:jc w:val="both"/>
      </w:pPr>
      <w:r>
        <w:t xml:space="preserve">                               Art. 11 </w:t>
      </w:r>
    </w:p>
    <w:p w:rsidR="0067479A" w:rsidRDefault="0067479A" w:rsidP="00ED7452">
      <w:pPr>
        <w:jc w:val="both"/>
      </w:pPr>
      <w:r>
        <w:t xml:space="preserve">                 Fasi delle procedure di affidamento </w:t>
      </w:r>
    </w:p>
    <w:p w:rsidR="0067479A" w:rsidRDefault="0067479A" w:rsidP="00ED7452">
      <w:pPr>
        <w:jc w:val="both"/>
      </w:pPr>
      <w:r>
        <w:t xml:space="preserve">(artt. 16, 17, 19, </w:t>
      </w:r>
      <w:proofErr w:type="spellStart"/>
      <w:r>
        <w:t>r.d.</w:t>
      </w:r>
      <w:proofErr w:type="spellEnd"/>
      <w:r>
        <w:t xml:space="preserve"> n. 2440/1923; Art. 109, d. P.R. n.  554/1999;</w:t>
      </w:r>
    </w:p>
    <w:p w:rsidR="0067479A" w:rsidRDefault="0067479A" w:rsidP="00ED7452">
      <w:pPr>
        <w:jc w:val="both"/>
      </w:pPr>
      <w:r>
        <w:t>articolo 44, comma 3, lettere b) ed e), legge  n.  88/2009;  articoli</w:t>
      </w:r>
    </w:p>
    <w:p w:rsidR="0067479A" w:rsidRDefault="0067479A" w:rsidP="00ED7452">
      <w:pPr>
        <w:jc w:val="both"/>
      </w:pPr>
      <w:r>
        <w:t>2-bis e 2-ter, lettera b), direttiva 89/665/CEE e  articoli  2-bis  e</w:t>
      </w:r>
    </w:p>
    <w:p w:rsidR="0067479A" w:rsidRDefault="0067479A" w:rsidP="00ED7452">
      <w:pPr>
        <w:jc w:val="both"/>
      </w:pPr>
      <w:r>
        <w:t>2-ter,  lettera  b),  direttiva  92/13/CEE,  come  modificati   dalla</w:t>
      </w:r>
    </w:p>
    <w:p w:rsidR="0067479A" w:rsidRDefault="0067479A" w:rsidP="00ED7452">
      <w:pPr>
        <w:jc w:val="both"/>
      </w:pPr>
      <w:r>
        <w:t xml:space="preserve">                        direttiva 2007/66/CE) </w:t>
      </w:r>
    </w:p>
    <w:p w:rsidR="0067479A" w:rsidRDefault="0067479A" w:rsidP="00ED7452">
      <w:pPr>
        <w:jc w:val="both"/>
      </w:pPr>
      <w:r>
        <w:t xml:space="preserve"> </w:t>
      </w:r>
    </w:p>
    <w:p w:rsidR="0067479A" w:rsidRDefault="0067479A" w:rsidP="00ED7452">
      <w:pPr>
        <w:jc w:val="both"/>
      </w:pPr>
      <w:r>
        <w:t xml:space="preserve">  1. Le procedure di affidamento dei contratti pubblici  hanno  luogo</w:t>
      </w:r>
    </w:p>
    <w:p w:rsidR="0067479A" w:rsidRDefault="0067479A" w:rsidP="00ED7452">
      <w:pPr>
        <w:jc w:val="both"/>
      </w:pPr>
      <w:r>
        <w:t>nel rispetto  degli  atti  di  programmazione  delle  amministrazioni</w:t>
      </w:r>
    </w:p>
    <w:p w:rsidR="0067479A" w:rsidRDefault="0067479A" w:rsidP="00ED7452">
      <w:pPr>
        <w:jc w:val="both"/>
      </w:pPr>
      <w:r>
        <w:t>aggiudicatrici,  se  previsti  dal  presente  codice  o  dalle  norme</w:t>
      </w:r>
    </w:p>
    <w:p w:rsidR="0067479A" w:rsidRDefault="0067479A" w:rsidP="00ED7452">
      <w:pPr>
        <w:jc w:val="both"/>
      </w:pPr>
      <w:r>
        <w:t xml:space="preserve">vigenti. </w:t>
      </w:r>
    </w:p>
    <w:p w:rsidR="0067479A" w:rsidRDefault="0067479A" w:rsidP="00ED7452">
      <w:pPr>
        <w:jc w:val="both"/>
      </w:pPr>
      <w:r>
        <w:t xml:space="preserve">  2. Prima dell'avvio delle procedure di  affidamento  dei  contratti</w:t>
      </w:r>
    </w:p>
    <w:p w:rsidR="0067479A" w:rsidRDefault="0067479A" w:rsidP="00ED7452">
      <w:pPr>
        <w:jc w:val="both"/>
      </w:pPr>
      <w:r>
        <w:t>pubblici, le amministrazioni aggiudicatrici decretano  o  determinano</w:t>
      </w:r>
    </w:p>
    <w:p w:rsidR="0067479A" w:rsidRDefault="0067479A" w:rsidP="00ED7452">
      <w:pPr>
        <w:jc w:val="both"/>
      </w:pPr>
      <w:r>
        <w:t xml:space="preserve">di contrarre, in </w:t>
      </w:r>
      <w:proofErr w:type="spellStart"/>
      <w:r>
        <w:t>conformita'</w:t>
      </w:r>
      <w:proofErr w:type="spellEnd"/>
      <w:r>
        <w:t xml:space="preserve"> ai propri ordinamenti, individuando  gli</w:t>
      </w:r>
    </w:p>
    <w:p w:rsidR="0067479A" w:rsidRDefault="0067479A" w:rsidP="00ED7452">
      <w:pPr>
        <w:jc w:val="both"/>
      </w:pPr>
      <w:r>
        <w:t>elementi essenziali del contratto e  i  criteri  di  selezione  degli</w:t>
      </w:r>
    </w:p>
    <w:p w:rsidR="0067479A" w:rsidRDefault="0067479A" w:rsidP="00ED7452">
      <w:pPr>
        <w:jc w:val="both"/>
      </w:pPr>
      <w:r>
        <w:t xml:space="preserve">operatori economici e delle offerte. </w:t>
      </w:r>
    </w:p>
    <w:p w:rsidR="0067479A" w:rsidRDefault="0067479A" w:rsidP="00ED7452">
      <w:pPr>
        <w:jc w:val="both"/>
      </w:pPr>
      <w:r>
        <w:t xml:space="preserve">  3. La selezione dei partecipanti avviene mediante uno  dei  sistemi</w:t>
      </w:r>
    </w:p>
    <w:p w:rsidR="0067479A" w:rsidRDefault="0067479A" w:rsidP="00ED7452">
      <w:pPr>
        <w:jc w:val="both"/>
      </w:pPr>
      <w:r>
        <w:t>previsti  dal  presente  codice  per  l'individuazione  dei  soggetti</w:t>
      </w:r>
    </w:p>
    <w:p w:rsidR="0067479A" w:rsidRDefault="0067479A" w:rsidP="00ED7452">
      <w:pPr>
        <w:jc w:val="both"/>
      </w:pPr>
      <w:r>
        <w:t xml:space="preserve">offerenti. </w:t>
      </w:r>
    </w:p>
    <w:p w:rsidR="0067479A" w:rsidRDefault="0067479A" w:rsidP="00ED7452">
      <w:pPr>
        <w:jc w:val="both"/>
      </w:pPr>
      <w:r>
        <w:t xml:space="preserve">  4. Le procedure di affidamento  selezionano  la  migliore  offerta,</w:t>
      </w:r>
    </w:p>
    <w:p w:rsidR="0067479A" w:rsidRDefault="0067479A" w:rsidP="00ED7452">
      <w:pPr>
        <w:jc w:val="both"/>
      </w:pPr>
      <w:r>
        <w:t>mediante uno dei criteri previsti dal  presente  codice.  Al  termine</w:t>
      </w:r>
    </w:p>
    <w:p w:rsidR="0067479A" w:rsidRDefault="0067479A" w:rsidP="00ED7452">
      <w:pPr>
        <w:jc w:val="both"/>
      </w:pPr>
      <w:r>
        <w:t xml:space="preserve">della procedura </w:t>
      </w:r>
      <w:proofErr w:type="spellStart"/>
      <w:r>
        <w:t>e'</w:t>
      </w:r>
      <w:proofErr w:type="spellEnd"/>
      <w:r>
        <w:t xml:space="preserve"> dichiarata l'aggiudicazione provvisoria  a  favore</w:t>
      </w:r>
    </w:p>
    <w:p w:rsidR="0067479A" w:rsidRDefault="0067479A" w:rsidP="00ED7452">
      <w:pPr>
        <w:jc w:val="both"/>
      </w:pPr>
      <w:r>
        <w:t xml:space="preserve">del miglior offerente. </w:t>
      </w:r>
    </w:p>
    <w:p w:rsidR="0067479A" w:rsidRDefault="0067479A" w:rsidP="00ED7452">
      <w:pPr>
        <w:jc w:val="both"/>
      </w:pPr>
      <w:r>
        <w:t xml:space="preserve">  5. La  stazione  appaltante,  previa  verifica  dell'aggiudicazione</w:t>
      </w:r>
    </w:p>
    <w:p w:rsidR="0067479A" w:rsidRDefault="0067479A" w:rsidP="00ED7452">
      <w:pPr>
        <w:jc w:val="both"/>
      </w:pPr>
      <w:r>
        <w:t>provvisoria  ai   sensi   dell'articolo   12,   comma   1,   provvede</w:t>
      </w:r>
    </w:p>
    <w:p w:rsidR="0067479A" w:rsidRDefault="0067479A" w:rsidP="00ED7452">
      <w:pPr>
        <w:jc w:val="both"/>
      </w:pPr>
      <w:r>
        <w:t xml:space="preserve">all'aggiudicazione definitiva. </w:t>
      </w:r>
    </w:p>
    <w:p w:rsidR="0067479A" w:rsidRDefault="0067479A" w:rsidP="00ED7452">
      <w:pPr>
        <w:jc w:val="both"/>
      </w:pPr>
      <w:r>
        <w:t xml:space="preserve">  6. Ciascun concorrente non  </w:t>
      </w:r>
      <w:proofErr w:type="spellStart"/>
      <w:r>
        <w:t>puo'</w:t>
      </w:r>
      <w:proofErr w:type="spellEnd"/>
      <w:r>
        <w:t xml:space="preserve">  presentare  </w:t>
      </w:r>
      <w:proofErr w:type="spellStart"/>
      <w:r>
        <w:t>piu'</w:t>
      </w:r>
      <w:proofErr w:type="spellEnd"/>
      <w:r>
        <w:t xml:space="preserve">  di  un'offerta.</w:t>
      </w:r>
    </w:p>
    <w:p w:rsidR="0067479A" w:rsidRDefault="0067479A" w:rsidP="00ED7452">
      <w:pPr>
        <w:jc w:val="both"/>
      </w:pPr>
      <w:r>
        <w:t xml:space="preserve">L'offerta  </w:t>
      </w:r>
      <w:proofErr w:type="spellStart"/>
      <w:r>
        <w:t>e'</w:t>
      </w:r>
      <w:proofErr w:type="spellEnd"/>
      <w:r>
        <w:t xml:space="preserve">  vincolante  per  il  periodo  indicato  nel  bando   o</w:t>
      </w:r>
    </w:p>
    <w:p w:rsidR="0067479A" w:rsidRDefault="0067479A" w:rsidP="00ED7452">
      <w:pPr>
        <w:jc w:val="both"/>
      </w:pPr>
      <w:r>
        <w:t>nell'invito e, in caso di mancata indicazione, per centottanta giorni</w:t>
      </w:r>
    </w:p>
    <w:p w:rsidR="0067479A" w:rsidRDefault="0067479A" w:rsidP="00ED7452">
      <w:pPr>
        <w:jc w:val="both"/>
      </w:pPr>
      <w:r>
        <w:t>dalla scadenza del termine per  la  sua  presentazione.  La  stazione</w:t>
      </w:r>
    </w:p>
    <w:p w:rsidR="0067479A" w:rsidRDefault="0067479A" w:rsidP="00ED7452">
      <w:pPr>
        <w:jc w:val="both"/>
      </w:pPr>
      <w:r>
        <w:t xml:space="preserve">appaltante </w:t>
      </w:r>
      <w:proofErr w:type="spellStart"/>
      <w:r>
        <w:t>puo'</w:t>
      </w:r>
      <w:proofErr w:type="spellEnd"/>
      <w:r>
        <w:t xml:space="preserve"> chiedere agli  offerenti  il  differimento  di  detto</w:t>
      </w:r>
    </w:p>
    <w:p w:rsidR="0067479A" w:rsidRDefault="0067479A" w:rsidP="00ED7452">
      <w:pPr>
        <w:jc w:val="both"/>
      </w:pPr>
      <w:r>
        <w:t xml:space="preserve">termine. </w:t>
      </w:r>
    </w:p>
    <w:p w:rsidR="0067479A" w:rsidRDefault="0067479A" w:rsidP="00ED7452">
      <w:pPr>
        <w:jc w:val="both"/>
      </w:pPr>
      <w:r>
        <w:t xml:space="preserve">  7.  L'aggiudicazione  definitiva  non  equivale   ad   accettazione</w:t>
      </w:r>
    </w:p>
    <w:p w:rsidR="0067479A" w:rsidRDefault="0067479A" w:rsidP="00ED7452">
      <w:pPr>
        <w:jc w:val="both"/>
      </w:pPr>
      <w:r>
        <w:t xml:space="preserve">dell'offerta. L'offerta dell'aggiudicatario </w:t>
      </w:r>
      <w:proofErr w:type="spellStart"/>
      <w:r>
        <w:t>e'</w:t>
      </w:r>
      <w:proofErr w:type="spellEnd"/>
      <w:r>
        <w:t xml:space="preserve"> irrevocabile  fino  al</w:t>
      </w:r>
    </w:p>
    <w:p w:rsidR="0067479A" w:rsidRDefault="0067479A" w:rsidP="00ED7452">
      <w:pPr>
        <w:jc w:val="both"/>
      </w:pPr>
      <w:r>
        <w:t xml:space="preserve">termine stabilito nel comma 9. </w:t>
      </w:r>
    </w:p>
    <w:p w:rsidR="0067479A" w:rsidRDefault="0067479A" w:rsidP="00ED7452">
      <w:pPr>
        <w:jc w:val="both"/>
      </w:pPr>
      <w:r>
        <w:t xml:space="preserve">  8. L'aggiudicazione definitiva diventa efficace  dopo  la  verifica</w:t>
      </w:r>
    </w:p>
    <w:p w:rsidR="0067479A" w:rsidRDefault="0067479A" w:rsidP="00ED7452">
      <w:pPr>
        <w:jc w:val="both"/>
      </w:pPr>
      <w:r>
        <w:t xml:space="preserve">del possesso dei prescritti requisiti. </w:t>
      </w:r>
    </w:p>
    <w:p w:rsidR="0067479A" w:rsidRDefault="0067479A" w:rsidP="00ED7452">
      <w:pPr>
        <w:jc w:val="both"/>
      </w:pPr>
      <w:r>
        <w:t xml:space="preserve">  9. Divenuta efficace l'aggiudicazione  definitiva,  e  fatto  salvo</w:t>
      </w:r>
    </w:p>
    <w:p w:rsidR="0067479A" w:rsidRDefault="0067479A" w:rsidP="00ED7452">
      <w:pPr>
        <w:jc w:val="both"/>
      </w:pPr>
      <w:r>
        <w:t>l'esercizio dei poteri di autotutela nei casi consentiti dalle  norme</w:t>
      </w:r>
    </w:p>
    <w:p w:rsidR="0067479A" w:rsidRDefault="0067479A" w:rsidP="00ED7452">
      <w:pPr>
        <w:jc w:val="both"/>
      </w:pPr>
      <w:r>
        <w:t>vigenti, la stipulazione del contratto di appalto o di concessione ha</w:t>
      </w:r>
    </w:p>
    <w:p w:rsidR="0067479A" w:rsidRDefault="0067479A" w:rsidP="00ED7452">
      <w:pPr>
        <w:jc w:val="both"/>
      </w:pPr>
      <w:r>
        <w:t>luogo entro il termine di  sessanta  giorni,  salvo  diverso  termine</w:t>
      </w:r>
    </w:p>
    <w:p w:rsidR="0067479A" w:rsidRDefault="0067479A" w:rsidP="00ED7452">
      <w:pPr>
        <w:jc w:val="both"/>
      </w:pPr>
      <w:r>
        <w:t>previsto nel bando o nell'invito  ad  offrire,  ovvero  l'ipotesi  di</w:t>
      </w:r>
    </w:p>
    <w:p w:rsidR="0067479A" w:rsidRDefault="0067479A" w:rsidP="00ED7452">
      <w:pPr>
        <w:jc w:val="both"/>
      </w:pPr>
      <w:r>
        <w:t>differimento espressamente concordata  con  l'aggiudicatario.  Se  la</w:t>
      </w:r>
    </w:p>
    <w:p w:rsidR="0067479A" w:rsidRDefault="0067479A" w:rsidP="00ED7452">
      <w:pPr>
        <w:jc w:val="both"/>
      </w:pPr>
      <w:r>
        <w:t>stipulazione del contratto non avviene nel termine fissato, ovvero il</w:t>
      </w:r>
    </w:p>
    <w:p w:rsidR="0067479A" w:rsidRDefault="0067479A" w:rsidP="00ED7452">
      <w:pPr>
        <w:jc w:val="both"/>
      </w:pPr>
      <w:r>
        <w:t>controllo di cui all'articolo 12, comma 3, non  avviene  nel  termine</w:t>
      </w:r>
    </w:p>
    <w:p w:rsidR="0067479A" w:rsidRDefault="0067479A" w:rsidP="00ED7452">
      <w:pPr>
        <w:jc w:val="both"/>
      </w:pPr>
      <w:r>
        <w:t xml:space="preserve">ivi previsto, l'aggiudicatario </w:t>
      </w:r>
      <w:proofErr w:type="spellStart"/>
      <w:r>
        <w:t>puo'</w:t>
      </w:r>
      <w:proofErr w:type="spellEnd"/>
      <w:r>
        <w:t>, mediante  atto  notificato  alla</w:t>
      </w:r>
    </w:p>
    <w:p w:rsidR="0067479A" w:rsidRDefault="0067479A" w:rsidP="00ED7452">
      <w:pPr>
        <w:jc w:val="both"/>
      </w:pPr>
      <w:r>
        <w:t>stazione appaltante, sciogliersi  da  ogni  vincolo  o  recedere  dal</w:t>
      </w:r>
    </w:p>
    <w:p w:rsidR="0067479A" w:rsidRDefault="0067479A" w:rsidP="00ED7452">
      <w:pPr>
        <w:jc w:val="both"/>
      </w:pPr>
      <w:r>
        <w:t>contratto. All'aggiudicatario non spetta alcun indennizzo,  salvo  il</w:t>
      </w:r>
    </w:p>
    <w:p w:rsidR="0067479A" w:rsidRDefault="0067479A" w:rsidP="00ED7452">
      <w:pPr>
        <w:jc w:val="both"/>
      </w:pPr>
      <w:r>
        <w:t>rimborso delle spese contrattuali documentate. Nel caso di lavori, se</w:t>
      </w:r>
    </w:p>
    <w:p w:rsidR="0067479A" w:rsidRDefault="0067479A" w:rsidP="00ED7452">
      <w:pPr>
        <w:jc w:val="both"/>
      </w:pPr>
      <w:proofErr w:type="spellStart"/>
      <w:r>
        <w:t>e'</w:t>
      </w:r>
      <w:proofErr w:type="spellEnd"/>
      <w:r>
        <w:t xml:space="preserve"> intervenuta la consegna dei lavori in via di urgenza, e  nel  caso</w:t>
      </w:r>
    </w:p>
    <w:p w:rsidR="0067479A" w:rsidRDefault="0067479A" w:rsidP="00ED7452">
      <w:pPr>
        <w:jc w:val="both"/>
      </w:pPr>
      <w:r>
        <w:t xml:space="preserve">di servizi e forniture,  se  si  </w:t>
      </w:r>
      <w:proofErr w:type="spellStart"/>
      <w:r>
        <w:t>e'</w:t>
      </w:r>
      <w:proofErr w:type="spellEnd"/>
      <w:r>
        <w:t xml:space="preserve">  dato  avvio  all'esecuzione  del</w:t>
      </w:r>
    </w:p>
    <w:p w:rsidR="0067479A" w:rsidRDefault="0067479A" w:rsidP="00ED7452">
      <w:pPr>
        <w:jc w:val="both"/>
      </w:pPr>
      <w:r>
        <w:t>contratto in via d'urgenza l'aggiudicatario ha  diritto  al  rimborso</w:t>
      </w:r>
    </w:p>
    <w:p w:rsidR="0067479A" w:rsidRDefault="0067479A" w:rsidP="00ED7452">
      <w:pPr>
        <w:jc w:val="both"/>
      </w:pPr>
      <w:r>
        <w:t>delle spese  sostenute  per  l'esecuzione  dei  lavori  ordinati  dal</w:t>
      </w:r>
    </w:p>
    <w:p w:rsidR="0067479A" w:rsidRDefault="0067479A" w:rsidP="00ED7452">
      <w:pPr>
        <w:jc w:val="both"/>
      </w:pPr>
      <w:r>
        <w:t>direttore dei lavori, ivi comprese quelle  per  opere  provvisionali.</w:t>
      </w:r>
    </w:p>
    <w:p w:rsidR="0067479A" w:rsidRDefault="0067479A" w:rsidP="00ED7452">
      <w:pPr>
        <w:jc w:val="both"/>
      </w:pPr>
      <w:r>
        <w:t xml:space="preserve">Nel caso di servizi e forniture, se si </w:t>
      </w:r>
      <w:proofErr w:type="spellStart"/>
      <w:r>
        <w:t>e'</w:t>
      </w:r>
      <w:proofErr w:type="spellEnd"/>
      <w:r>
        <w:t xml:space="preserve"> dato  avvio  all'esecuzione</w:t>
      </w:r>
    </w:p>
    <w:p w:rsidR="0067479A" w:rsidRDefault="0067479A" w:rsidP="00ED7452">
      <w:pPr>
        <w:jc w:val="both"/>
      </w:pPr>
      <w:r>
        <w:t>del contratto  in  via  d'urgenza,  l'aggiudicatario  ha  diritto  al</w:t>
      </w:r>
    </w:p>
    <w:p w:rsidR="0067479A" w:rsidRDefault="0067479A" w:rsidP="00ED7452">
      <w:pPr>
        <w:jc w:val="both"/>
      </w:pPr>
      <w:r>
        <w:t>rimborso delle spese sostenute per le prestazioni espletate su ordine</w:t>
      </w:r>
    </w:p>
    <w:p w:rsidR="0067479A" w:rsidRDefault="0067479A" w:rsidP="00ED7452">
      <w:pPr>
        <w:jc w:val="both"/>
      </w:pPr>
      <w:r>
        <w:t>del direttore dell'esecuzione. L'esecuzione  di  urgenza  di  cui  al</w:t>
      </w:r>
    </w:p>
    <w:p w:rsidR="0067479A" w:rsidRDefault="0067479A" w:rsidP="00ED7452">
      <w:pPr>
        <w:jc w:val="both"/>
      </w:pPr>
      <w:r>
        <w:t xml:space="preserve">presente comma non </w:t>
      </w:r>
      <w:proofErr w:type="spellStart"/>
      <w:r>
        <w:t>e'</w:t>
      </w:r>
      <w:proofErr w:type="spellEnd"/>
      <w:r>
        <w:t xml:space="preserve"> consentita durante il termine dilatorio di  cui</w:t>
      </w:r>
    </w:p>
    <w:p w:rsidR="0067479A" w:rsidRDefault="0067479A" w:rsidP="00ED7452">
      <w:pPr>
        <w:jc w:val="both"/>
      </w:pPr>
      <w:r>
        <w:t>al comma 10 e durante il  periodo  di  sospensione  obbligatoria  del</w:t>
      </w:r>
    </w:p>
    <w:p w:rsidR="0067479A" w:rsidRDefault="0067479A" w:rsidP="00ED7452">
      <w:pPr>
        <w:jc w:val="both"/>
      </w:pPr>
      <w:r>
        <w:t>termine per la stipulazione del contratto previsto dal comma  10-ter,</w:t>
      </w:r>
    </w:p>
    <w:p w:rsidR="0067479A" w:rsidRDefault="0067479A" w:rsidP="00ED7452">
      <w:pPr>
        <w:jc w:val="both"/>
      </w:pPr>
      <w:r>
        <w:t>salvo che nelle procedure in cui la normativa vigente non prevede  la</w:t>
      </w:r>
    </w:p>
    <w:p w:rsidR="0067479A" w:rsidRDefault="0067479A" w:rsidP="00ED7452">
      <w:pPr>
        <w:jc w:val="both"/>
      </w:pPr>
      <w:r>
        <w:t>pubblicazione del bando di gara, ovvero nei casi in  cui  la  mancata</w:t>
      </w:r>
    </w:p>
    <w:p w:rsidR="0067479A" w:rsidRDefault="0067479A" w:rsidP="00ED7452">
      <w:pPr>
        <w:jc w:val="both"/>
      </w:pPr>
      <w:r>
        <w:t>esecuzione   immediata   della   prestazione   dedotta   nella   gara</w:t>
      </w:r>
    </w:p>
    <w:p w:rsidR="0067479A" w:rsidRDefault="0067479A" w:rsidP="00ED7452">
      <w:pPr>
        <w:jc w:val="both"/>
      </w:pPr>
      <w:r>
        <w:t xml:space="preserve">determinerebbe un grave danno all'interesse pubblico che </w:t>
      </w:r>
      <w:proofErr w:type="spellStart"/>
      <w:r>
        <w:t>e'</w:t>
      </w:r>
      <w:proofErr w:type="spellEnd"/>
      <w:r>
        <w:t xml:space="preserve"> destinata</w:t>
      </w:r>
    </w:p>
    <w:p w:rsidR="0067479A" w:rsidRDefault="0067479A" w:rsidP="00ED7452">
      <w:pPr>
        <w:jc w:val="both"/>
      </w:pPr>
      <w:r>
        <w:t xml:space="preserve">a soddisfare, ivi compresa la perdita di finanziamenti comunitari. </w:t>
      </w:r>
    </w:p>
    <w:p w:rsidR="0067479A" w:rsidRDefault="0067479A" w:rsidP="00ED7452">
      <w:pPr>
        <w:jc w:val="both"/>
      </w:pPr>
      <w:r>
        <w:t xml:space="preserve">  10. Il contratto  non  </w:t>
      </w:r>
      <w:proofErr w:type="spellStart"/>
      <w:r>
        <w:t>puo'</w:t>
      </w:r>
      <w:proofErr w:type="spellEnd"/>
      <w:r>
        <w:t xml:space="preserve">  comunque  essere  stipulato  prima  di</w:t>
      </w:r>
    </w:p>
    <w:p w:rsidR="0067479A" w:rsidRDefault="0067479A" w:rsidP="00ED7452">
      <w:pPr>
        <w:jc w:val="both"/>
      </w:pPr>
      <w:r>
        <w:t>trentacinque giorni dall'invio dell'ultima  delle  comunicazioni  del</w:t>
      </w:r>
    </w:p>
    <w:p w:rsidR="0067479A" w:rsidRDefault="0067479A" w:rsidP="00ED7452">
      <w:pPr>
        <w:jc w:val="both"/>
      </w:pPr>
      <w:r>
        <w:t>provvedimento di aggiudicazione definitiva ai sensi dell'articolo 79.</w:t>
      </w:r>
    </w:p>
    <w:p w:rsidR="0067479A" w:rsidRDefault="0067479A" w:rsidP="00ED7452">
      <w:pPr>
        <w:jc w:val="both"/>
      </w:pPr>
      <w:r>
        <w:t xml:space="preserve">(21) </w:t>
      </w:r>
    </w:p>
    <w:p w:rsidR="0067479A" w:rsidRDefault="0067479A" w:rsidP="00ED7452">
      <w:pPr>
        <w:jc w:val="both"/>
      </w:pPr>
      <w:r>
        <w:t xml:space="preserve">  10-bis. Il termine dilatorio di cui al comma 10 non si applica  nei</w:t>
      </w:r>
    </w:p>
    <w:p w:rsidR="0067479A" w:rsidRDefault="0067479A" w:rsidP="00ED7452">
      <w:pPr>
        <w:jc w:val="both"/>
      </w:pPr>
      <w:r>
        <w:t xml:space="preserve">seguenti casi: </w:t>
      </w:r>
    </w:p>
    <w:p w:rsidR="0067479A" w:rsidRDefault="0067479A" w:rsidP="00ED7452">
      <w:pPr>
        <w:jc w:val="both"/>
      </w:pPr>
      <w:r>
        <w:t xml:space="preserve">    a) se, a seguito di pubblicazione di bando o avviso  con  cui  si</w:t>
      </w:r>
    </w:p>
    <w:p w:rsidR="0067479A" w:rsidRDefault="0067479A" w:rsidP="00ED7452">
      <w:pPr>
        <w:jc w:val="both"/>
      </w:pPr>
      <w:r>
        <w:t>indice una gara o inoltro degli  inviti  nel  rispetto  del  presente</w:t>
      </w:r>
    </w:p>
    <w:p w:rsidR="0067479A" w:rsidRDefault="0067479A" w:rsidP="00ED7452">
      <w:pPr>
        <w:jc w:val="both"/>
      </w:pPr>
      <w:r>
        <w:t xml:space="preserve">codice, </w:t>
      </w:r>
      <w:proofErr w:type="spellStart"/>
      <w:r>
        <w:t>e'</w:t>
      </w:r>
      <w:proofErr w:type="spellEnd"/>
      <w:r>
        <w:t xml:space="preserve"> stata presentata o </w:t>
      </w:r>
      <w:proofErr w:type="spellStart"/>
      <w:r>
        <w:t>e'</w:t>
      </w:r>
      <w:proofErr w:type="spellEnd"/>
      <w:r>
        <w:t xml:space="preserve"> stata ammessa una sola offerta e non</w:t>
      </w:r>
    </w:p>
    <w:p w:rsidR="0067479A" w:rsidRDefault="0067479A" w:rsidP="00ED7452">
      <w:pPr>
        <w:jc w:val="both"/>
      </w:pPr>
      <w:r>
        <w:t>sono state tempestivamente proposte impugnazioni del  bando  o  della</w:t>
      </w:r>
    </w:p>
    <w:p w:rsidR="0067479A" w:rsidRDefault="0067479A" w:rsidP="00ED7452">
      <w:pPr>
        <w:jc w:val="both"/>
      </w:pPr>
      <w:r>
        <w:t xml:space="preserve">lettera di invito o queste impugnazioni risultano </w:t>
      </w:r>
      <w:proofErr w:type="spellStart"/>
      <w:r>
        <w:t>gia'</w:t>
      </w:r>
      <w:proofErr w:type="spellEnd"/>
      <w:r>
        <w:t xml:space="preserve">  respinte  con</w:t>
      </w:r>
    </w:p>
    <w:p w:rsidR="0067479A" w:rsidRDefault="0067479A" w:rsidP="00ED7452">
      <w:pPr>
        <w:jc w:val="both"/>
      </w:pPr>
      <w:r>
        <w:t xml:space="preserve">decisione definitiva; </w:t>
      </w:r>
    </w:p>
    <w:p w:rsidR="0067479A" w:rsidRDefault="0067479A" w:rsidP="00ED7452">
      <w:pPr>
        <w:jc w:val="both"/>
      </w:pPr>
      <w:r>
        <w:t xml:space="preserve">    b) nel caso di un appalto basato su  un  accordo  quadro  di  cui</w:t>
      </w:r>
    </w:p>
    <w:p w:rsidR="0067479A" w:rsidRDefault="0067479A" w:rsidP="00ED7452">
      <w:pPr>
        <w:jc w:val="both"/>
      </w:pPr>
      <w:r>
        <w:t>all'articolo 59 e in caso di appalti specifici basati su  un  sistema</w:t>
      </w:r>
    </w:p>
    <w:p w:rsidR="0067479A" w:rsidRDefault="0067479A" w:rsidP="00ED7452">
      <w:pPr>
        <w:jc w:val="both"/>
      </w:pPr>
      <w:r>
        <w:t>dinamico di acquisizione  di  cui  all'articolo  60  e  nel  caso  di</w:t>
      </w:r>
    </w:p>
    <w:p w:rsidR="0067479A" w:rsidRDefault="0067479A" w:rsidP="00ED7452">
      <w:pPr>
        <w:jc w:val="both"/>
      </w:pPr>
      <w:r>
        <w:t>acquisto effettuato attraverso il mercato elettronico della  pubblica</w:t>
      </w:r>
    </w:p>
    <w:p w:rsidR="0067479A" w:rsidRDefault="0067479A" w:rsidP="00ED7452">
      <w:pPr>
        <w:jc w:val="both"/>
      </w:pPr>
      <w:r>
        <w:t xml:space="preserve">amministrazione di cui all'articolo 328 del regolamento. (21) </w:t>
      </w:r>
    </w:p>
    <w:p w:rsidR="0067479A" w:rsidRDefault="0067479A" w:rsidP="00ED7452">
      <w:pPr>
        <w:jc w:val="both"/>
      </w:pPr>
      <w:r>
        <w:t xml:space="preserve">  10-ter. Se </w:t>
      </w:r>
      <w:proofErr w:type="spellStart"/>
      <w:r>
        <w:t>e'</w:t>
      </w:r>
      <w:proofErr w:type="spellEnd"/>
      <w:r>
        <w:t xml:space="preserve"> proposto ricorso avverso l'aggiudicazione  definitiva</w:t>
      </w:r>
    </w:p>
    <w:p w:rsidR="0067479A" w:rsidRDefault="0067479A" w:rsidP="00ED7452">
      <w:pPr>
        <w:jc w:val="both"/>
      </w:pPr>
      <w:r>
        <w:t xml:space="preserve">con contestuale domanda  cautelare,  il  contratto  non  </w:t>
      </w:r>
      <w:proofErr w:type="spellStart"/>
      <w:r>
        <w:t>puo'</w:t>
      </w:r>
      <w:proofErr w:type="spellEnd"/>
      <w:r>
        <w:t xml:space="preserve">  essere</w:t>
      </w:r>
    </w:p>
    <w:p w:rsidR="0067479A" w:rsidRDefault="0067479A" w:rsidP="00ED7452">
      <w:pPr>
        <w:jc w:val="both"/>
      </w:pPr>
      <w:r>
        <w:t>stipulato, dal momento  della  notificazione  dell'istanza  cautelare</w:t>
      </w:r>
    </w:p>
    <w:p w:rsidR="0067479A" w:rsidRDefault="0067479A" w:rsidP="00ED7452">
      <w:pPr>
        <w:jc w:val="both"/>
      </w:pPr>
      <w:r>
        <w:t>alla  stazione  appaltante  e  per  i  successivi  venti  giorni,   a</w:t>
      </w:r>
    </w:p>
    <w:p w:rsidR="0067479A" w:rsidRDefault="0067479A" w:rsidP="00ED7452">
      <w:pPr>
        <w:jc w:val="both"/>
      </w:pPr>
      <w:r>
        <w:t>condizione che entro tale termine intervenga almeno il  provvedimento</w:t>
      </w:r>
    </w:p>
    <w:p w:rsidR="0067479A" w:rsidRDefault="0067479A" w:rsidP="00ED7452">
      <w:pPr>
        <w:jc w:val="both"/>
      </w:pPr>
      <w:r>
        <w:t>cautelare di primo grado o la  pubblicazione  del  dispositivo  della</w:t>
      </w:r>
    </w:p>
    <w:p w:rsidR="0067479A" w:rsidRDefault="0067479A" w:rsidP="00ED7452">
      <w:pPr>
        <w:jc w:val="both"/>
      </w:pPr>
      <w:r>
        <w:t>sentenza di primo grado in caso di decisione del  merito  all'udienza</w:t>
      </w:r>
    </w:p>
    <w:p w:rsidR="0067479A" w:rsidRDefault="0067479A" w:rsidP="00ED7452">
      <w:pPr>
        <w:jc w:val="both"/>
      </w:pPr>
      <w:r>
        <w:t>cautelare ovvero  fino  alla  pronuncia  di  detti  provvedimenti  se</w:t>
      </w:r>
    </w:p>
    <w:p w:rsidR="0067479A" w:rsidRDefault="0067479A" w:rsidP="00ED7452">
      <w:pPr>
        <w:jc w:val="both"/>
      </w:pPr>
      <w:r>
        <w:t>successiva. L'effetto sospensivo sulla stipula  del  contratto  cessa</w:t>
      </w:r>
    </w:p>
    <w:p w:rsidR="0067479A" w:rsidRDefault="0067479A" w:rsidP="00ED7452">
      <w:pPr>
        <w:jc w:val="both"/>
      </w:pPr>
      <w:r>
        <w:t>quando, in sede di esame  della  domanda  cautelare,  il  giudice  si</w:t>
      </w:r>
    </w:p>
    <w:p w:rsidR="0067479A" w:rsidRDefault="0067479A" w:rsidP="00ED7452">
      <w:pPr>
        <w:jc w:val="both"/>
      </w:pPr>
      <w:r>
        <w:t>dichiara incompetente ai sensi dell'articolo 14, comma 3, del  codice</w:t>
      </w:r>
    </w:p>
    <w:p w:rsidR="0067479A" w:rsidRDefault="0067479A" w:rsidP="00ED7452">
      <w:pPr>
        <w:jc w:val="both"/>
      </w:pPr>
      <w:r>
        <w:t>del processo  amministrativo,  o  fissa  con  ordinanza  la  data  di</w:t>
      </w:r>
    </w:p>
    <w:p w:rsidR="0067479A" w:rsidRDefault="0067479A" w:rsidP="00ED7452">
      <w:pPr>
        <w:jc w:val="both"/>
      </w:pPr>
      <w:r>
        <w:t>discussione del merito senza concedere misure cautelari o  rinvia  al</w:t>
      </w:r>
    </w:p>
    <w:p w:rsidR="0067479A" w:rsidRDefault="0067479A" w:rsidP="00ED7452">
      <w:pPr>
        <w:jc w:val="both"/>
      </w:pPr>
      <w:r>
        <w:t>giudizio di merito l'esame della domanda cautelare, con  il  consenso</w:t>
      </w:r>
    </w:p>
    <w:p w:rsidR="0067479A" w:rsidRDefault="0067479A" w:rsidP="00ED7452">
      <w:pPr>
        <w:jc w:val="both"/>
      </w:pPr>
      <w:r>
        <w:t>delle parti, da intendersi  quale  implicita  rinuncia  all'immediato</w:t>
      </w:r>
    </w:p>
    <w:p w:rsidR="0067479A" w:rsidRDefault="0067479A" w:rsidP="00ED7452">
      <w:pPr>
        <w:jc w:val="both"/>
      </w:pPr>
      <w:r>
        <w:t xml:space="preserve">esame della domanda cautelare. (21) </w:t>
      </w:r>
    </w:p>
    <w:p w:rsidR="0067479A" w:rsidRDefault="0067479A" w:rsidP="00ED7452">
      <w:pPr>
        <w:jc w:val="both"/>
      </w:pPr>
      <w:r>
        <w:t xml:space="preserve">  11.  Il  contratto  </w:t>
      </w:r>
      <w:proofErr w:type="spellStart"/>
      <w:r>
        <w:t>e'</w:t>
      </w:r>
      <w:proofErr w:type="spellEnd"/>
      <w:r>
        <w:t xml:space="preserve">  sottoposto   alla   condizione   sospensiva</w:t>
      </w:r>
    </w:p>
    <w:p w:rsidR="0067479A" w:rsidRDefault="0067479A" w:rsidP="00ED7452">
      <w:pPr>
        <w:jc w:val="both"/>
      </w:pPr>
      <w:r>
        <w:t>dell'esito  positivo  dell'eventuale  approvazione  e   degli   altri</w:t>
      </w:r>
    </w:p>
    <w:p w:rsidR="0067479A" w:rsidRDefault="0067479A" w:rsidP="00ED7452">
      <w:pPr>
        <w:jc w:val="both"/>
      </w:pPr>
      <w:r>
        <w:t>controlli previsti dalle norme proprie delle  stazioni  appaltanti  o</w:t>
      </w:r>
    </w:p>
    <w:p w:rsidR="0067479A" w:rsidRDefault="0067479A" w:rsidP="00ED7452">
      <w:pPr>
        <w:jc w:val="both"/>
      </w:pPr>
      <w:r>
        <w:t xml:space="preserve">degli enti aggiudicatori. </w:t>
      </w:r>
    </w:p>
    <w:p w:rsidR="0067479A" w:rsidRDefault="0067479A" w:rsidP="00ED7452">
      <w:pPr>
        <w:jc w:val="both"/>
      </w:pPr>
      <w:r>
        <w:t xml:space="preserve">  12. L'esecuzione del contratto </w:t>
      </w:r>
      <w:proofErr w:type="spellStart"/>
      <w:r>
        <w:t>puo'</w:t>
      </w:r>
      <w:proofErr w:type="spellEnd"/>
      <w:r>
        <w:t xml:space="preserve"> avere inizio solo dopo  che  lo</w:t>
      </w:r>
    </w:p>
    <w:p w:rsidR="0067479A" w:rsidRDefault="0067479A" w:rsidP="00ED7452">
      <w:pPr>
        <w:jc w:val="both"/>
      </w:pPr>
      <w:r>
        <w:t xml:space="preserve">stesso </w:t>
      </w:r>
      <w:proofErr w:type="spellStart"/>
      <w:r>
        <w:t>e'</w:t>
      </w:r>
      <w:proofErr w:type="spellEnd"/>
      <w:r>
        <w:t xml:space="preserve"> divenuto efficace,  salvo  che,  in  casi  di  urgenza,  la</w:t>
      </w:r>
    </w:p>
    <w:p w:rsidR="0067479A" w:rsidRDefault="0067479A" w:rsidP="00ED7452">
      <w:pPr>
        <w:jc w:val="both"/>
      </w:pPr>
      <w:r>
        <w:t>stazione appaltante o l'ente  aggiudicatore  ne  chieda  l'esecuzione</w:t>
      </w:r>
    </w:p>
    <w:p w:rsidR="0067479A" w:rsidRDefault="0067479A" w:rsidP="00ED7452">
      <w:pPr>
        <w:jc w:val="both"/>
      </w:pPr>
      <w:r>
        <w:t xml:space="preserve">anticipata, nei modi e alle condizioni previste dal regolamento. </w:t>
      </w:r>
    </w:p>
    <w:p w:rsidR="0067479A" w:rsidRDefault="0067479A" w:rsidP="00ED7452">
      <w:pPr>
        <w:jc w:val="both"/>
      </w:pPr>
      <w:r>
        <w:t xml:space="preserve">  13. Il contratto  </w:t>
      </w:r>
      <w:proofErr w:type="spellStart"/>
      <w:r>
        <w:t>e'</w:t>
      </w:r>
      <w:proofErr w:type="spellEnd"/>
      <w:r>
        <w:t xml:space="preserve">  stipulato,  a  pena  di  </w:t>
      </w:r>
      <w:proofErr w:type="spellStart"/>
      <w:r>
        <w:t>nullita'</w:t>
      </w:r>
      <w:proofErr w:type="spellEnd"/>
      <w:r>
        <w:t>,  con  atto</w:t>
      </w:r>
    </w:p>
    <w:p w:rsidR="0067479A" w:rsidRDefault="0067479A" w:rsidP="00ED7452">
      <w:pPr>
        <w:jc w:val="both"/>
      </w:pPr>
      <w:r>
        <w:t xml:space="preserve">pubblico  notarile  informatico,  ovvero,  in  </w:t>
      </w:r>
      <w:proofErr w:type="spellStart"/>
      <w:r>
        <w:t>modalita'</w:t>
      </w:r>
      <w:proofErr w:type="spellEnd"/>
      <w:r>
        <w:t xml:space="preserve">  elettronica</w:t>
      </w:r>
    </w:p>
    <w:p w:rsidR="0067479A" w:rsidRDefault="0067479A" w:rsidP="00ED7452">
      <w:pPr>
        <w:jc w:val="both"/>
      </w:pPr>
      <w:r>
        <w:t>secondo le norme vigenti per ciascuna stazione appaltante,  in  forma</w:t>
      </w:r>
    </w:p>
    <w:p w:rsidR="0067479A" w:rsidRDefault="0067479A" w:rsidP="00ED7452">
      <w:pPr>
        <w:jc w:val="both"/>
      </w:pPr>
      <w:r>
        <w:t>pubblica    amministrativa    a    cura    dell'Ufficiale     rogante</w:t>
      </w:r>
    </w:p>
    <w:p w:rsidR="0067479A" w:rsidRDefault="0067479A" w:rsidP="00ED7452">
      <w:pPr>
        <w:jc w:val="both"/>
      </w:pPr>
      <w:r>
        <w:t>dell'amministrazione aggiudicatrice  o  mediante  scrittura  privata.</w:t>
      </w:r>
    </w:p>
    <w:p w:rsidR="0067479A" w:rsidRDefault="0067479A" w:rsidP="00ED7452">
      <w:pPr>
        <w:jc w:val="both"/>
      </w:pPr>
      <w:r>
        <w:t xml:space="preserve">(42) ((48)) </w:t>
      </w:r>
    </w:p>
    <w:p w:rsidR="0067479A" w:rsidRDefault="0067479A" w:rsidP="00ED7452">
      <w:pPr>
        <w:jc w:val="both"/>
      </w:pPr>
      <w:r>
        <w:t xml:space="preserve"> </w:t>
      </w:r>
    </w:p>
    <w:p w:rsidR="0067479A" w:rsidRDefault="0067479A" w:rsidP="00ED7452">
      <w:pPr>
        <w:jc w:val="both"/>
      </w:pPr>
      <w:r>
        <w:t xml:space="preserve">------------- </w:t>
      </w:r>
    </w:p>
    <w:p w:rsidR="0067479A" w:rsidRDefault="0067479A" w:rsidP="00ED7452">
      <w:pPr>
        <w:jc w:val="both"/>
      </w:pPr>
      <w:r>
        <w:t xml:space="preserve">AGGIORNAMENTO (21) </w:t>
      </w:r>
    </w:p>
    <w:p w:rsidR="0067479A" w:rsidRDefault="0067479A" w:rsidP="00ED7452">
      <w:pPr>
        <w:jc w:val="both"/>
      </w:pPr>
      <w:r>
        <w:t xml:space="preserve">  Il </w:t>
      </w:r>
      <w:proofErr w:type="spellStart"/>
      <w:r>
        <w:t>D.Lgs.</w:t>
      </w:r>
      <w:proofErr w:type="spellEnd"/>
      <w:r>
        <w:t xml:space="preserve"> 20 marzo 2010, n. 53 ha disposto (con l'art. 15, comma 1)</w:t>
      </w:r>
    </w:p>
    <w:p w:rsidR="0067479A" w:rsidRDefault="0067479A" w:rsidP="00ED7452">
      <w:pPr>
        <w:jc w:val="both"/>
      </w:pPr>
      <w:r>
        <w:t>che  "l'articolo  11,  commi  10,  10-bis  e  10-ter,   del   decreto</w:t>
      </w:r>
    </w:p>
    <w:p w:rsidR="0067479A" w:rsidRDefault="0067479A" w:rsidP="00ED7452">
      <w:pPr>
        <w:jc w:val="both"/>
      </w:pPr>
      <w:r>
        <w:t xml:space="preserve">legislativo n. 163 del 2006, </w:t>
      </w:r>
      <w:proofErr w:type="spellStart"/>
      <w:r>
        <w:t>cosi'</w:t>
      </w:r>
      <w:proofErr w:type="spellEnd"/>
      <w:r>
        <w:t xml:space="preserve"> come modificato  dall'articolo  1,</w:t>
      </w:r>
    </w:p>
    <w:p w:rsidR="0067479A" w:rsidRDefault="0067479A" w:rsidP="00ED7452">
      <w:pPr>
        <w:jc w:val="both"/>
      </w:pPr>
      <w:r>
        <w:t>si applica anche ai contratti  di  cui  all'articolo  20  del  citato</w:t>
      </w:r>
    </w:p>
    <w:p w:rsidR="0067479A" w:rsidRDefault="0067479A" w:rsidP="00ED7452">
      <w:pPr>
        <w:jc w:val="both"/>
      </w:pPr>
      <w:r>
        <w:t>decreto-legge n. 185 del 2008,  se  l'aggiudicazione  definitiva  sia</w:t>
      </w:r>
    </w:p>
    <w:p w:rsidR="0067479A" w:rsidRDefault="0067479A" w:rsidP="00ED7452">
      <w:pPr>
        <w:jc w:val="both"/>
      </w:pPr>
      <w:r>
        <w:t xml:space="preserve">successiva alla data di entrata in vigore del presente decreto". </w:t>
      </w:r>
    </w:p>
    <w:p w:rsidR="0067479A" w:rsidRDefault="0067479A" w:rsidP="00ED7452">
      <w:pPr>
        <w:jc w:val="both"/>
      </w:pPr>
      <w:r>
        <w:t xml:space="preserve">------------- </w:t>
      </w:r>
    </w:p>
    <w:p w:rsidR="0067479A" w:rsidRDefault="0067479A" w:rsidP="00ED7452">
      <w:pPr>
        <w:jc w:val="both"/>
      </w:pPr>
      <w:r>
        <w:t xml:space="preserve">AGGIORNAMENTO (42) </w:t>
      </w:r>
    </w:p>
    <w:p w:rsidR="0067479A" w:rsidRDefault="0067479A" w:rsidP="00ED7452">
      <w:pPr>
        <w:jc w:val="both"/>
      </w:pPr>
      <w:r>
        <w:t xml:space="preserve">  Il D.L. 18 ottobre 2012, n. 179, convertito con modificazioni dalla</w:t>
      </w:r>
    </w:p>
    <w:p w:rsidR="0067479A" w:rsidRDefault="0067479A" w:rsidP="00ED7452">
      <w:pPr>
        <w:jc w:val="both"/>
      </w:pPr>
      <w:r>
        <w:t>L. 17 dicembre 2012, n. 221, ha disposto (con l'art. 6, comma 4)  che</w:t>
      </w:r>
    </w:p>
    <w:p w:rsidR="0067479A" w:rsidRDefault="0067479A" w:rsidP="00ED7452">
      <w:pPr>
        <w:jc w:val="both"/>
      </w:pPr>
      <w:r>
        <w:t>"Le disposizioni di cui al comma 3 si applicano a fare  data  dal  1°</w:t>
      </w:r>
    </w:p>
    <w:p w:rsidR="0067479A" w:rsidRDefault="0067479A" w:rsidP="00ED7452">
      <w:pPr>
        <w:jc w:val="both"/>
      </w:pPr>
      <w:r>
        <w:t xml:space="preserve">gennaio 2013". </w:t>
      </w:r>
    </w:p>
    <w:p w:rsidR="0067479A" w:rsidRDefault="0067479A" w:rsidP="00ED7452">
      <w:pPr>
        <w:jc w:val="both"/>
      </w:pPr>
      <w:r>
        <w:t xml:space="preserve">------------- </w:t>
      </w:r>
    </w:p>
    <w:p w:rsidR="0067479A" w:rsidRDefault="0067479A" w:rsidP="00ED7452">
      <w:pPr>
        <w:jc w:val="both"/>
      </w:pPr>
      <w:r>
        <w:t xml:space="preserve">AGGIORNAMENTO (48) </w:t>
      </w:r>
    </w:p>
    <w:p w:rsidR="0067479A" w:rsidRDefault="0067479A" w:rsidP="00ED7452">
      <w:pPr>
        <w:jc w:val="both"/>
      </w:pPr>
      <w:r>
        <w:t xml:space="preserve">  Il D.L. 18 ottobre 2012, n. 179, convertito con modificazioni dalla</w:t>
      </w:r>
    </w:p>
    <w:p w:rsidR="0067479A" w:rsidRDefault="0067479A" w:rsidP="00ED7452">
      <w:pPr>
        <w:jc w:val="both"/>
      </w:pPr>
      <w:r>
        <w:t>L. 17 dicembre 2012, n. 221, come modificato  dal  D.L.  23  dicembre</w:t>
      </w:r>
    </w:p>
    <w:p w:rsidR="0067479A" w:rsidRDefault="0067479A" w:rsidP="00ED7452">
      <w:pPr>
        <w:jc w:val="both"/>
      </w:pPr>
      <w:r>
        <w:t>2013, n. 145, convertito con modificazioni dalla L. 21 febbraio 2014,</w:t>
      </w:r>
    </w:p>
    <w:p w:rsidR="0067479A" w:rsidRDefault="0067479A" w:rsidP="00ED7452">
      <w:pPr>
        <w:jc w:val="both"/>
      </w:pPr>
      <w:r>
        <w:t>n. 9, ha disposto (con l'art. 6, comma 4) che "Le disposizioni di cui</w:t>
      </w:r>
    </w:p>
    <w:p w:rsidR="0067479A" w:rsidRDefault="0067479A" w:rsidP="00ED7452">
      <w:pPr>
        <w:jc w:val="both"/>
      </w:pPr>
      <w:r>
        <w:t>al comma 3 si applicano  a  fare  data  dal  30  giugno  2014  per  i</w:t>
      </w:r>
    </w:p>
    <w:p w:rsidR="0067479A" w:rsidRDefault="0067479A" w:rsidP="00ED7452">
      <w:pPr>
        <w:jc w:val="both"/>
      </w:pPr>
      <w:r>
        <w:t>contratti stipulati in forma pubblica amministrativa e a far data dal</w:t>
      </w:r>
    </w:p>
    <w:p w:rsidR="0067479A" w:rsidRDefault="0067479A" w:rsidP="00ED7452">
      <w:pPr>
        <w:jc w:val="both"/>
      </w:pPr>
      <w:r>
        <w:t>1°  gennaio  2015  per  i  contratti  stipulati  mediante   scrittura</w:t>
      </w:r>
    </w:p>
    <w:p w:rsidR="0067479A" w:rsidRDefault="0067479A" w:rsidP="00ED7452">
      <w:pPr>
        <w:jc w:val="both"/>
      </w:pPr>
      <w:r>
        <w:t xml:space="preserve">privata". </w:t>
      </w:r>
    </w:p>
    <w:p w:rsidR="0067479A" w:rsidRDefault="0067479A" w:rsidP="00ED7452">
      <w:pPr>
        <w:jc w:val="both"/>
      </w:pPr>
      <w:r>
        <w:t xml:space="preserve">  Il D.L. 23 dicembre 2013,  n.  145,  convertito  con  modificazioni</w:t>
      </w:r>
    </w:p>
    <w:p w:rsidR="0067479A" w:rsidRDefault="0067479A" w:rsidP="00ED7452">
      <w:pPr>
        <w:jc w:val="both"/>
      </w:pPr>
      <w:r>
        <w:t>dalla L. 21 febbraio 2014, n. 9, nel modificare l'art. 6, comma 3 del</w:t>
      </w:r>
    </w:p>
    <w:p w:rsidR="0067479A" w:rsidRDefault="0067479A" w:rsidP="00ED7452">
      <w:pPr>
        <w:jc w:val="both"/>
      </w:pPr>
      <w:r>
        <w:t>D.L. 18 ottobre 2012, n. 179, convertito con modificazioni  dalla  L.</w:t>
      </w:r>
    </w:p>
    <w:p w:rsidR="0067479A" w:rsidRDefault="0067479A" w:rsidP="00ED7452">
      <w:pPr>
        <w:jc w:val="both"/>
      </w:pPr>
      <w:r>
        <w:t>17 dicembre 2012, n. 221, ha conseguentemente disposto (con l'art. 6,</w:t>
      </w:r>
    </w:p>
    <w:p w:rsidR="0067479A" w:rsidRDefault="0067479A" w:rsidP="00ED7452">
      <w:pPr>
        <w:jc w:val="both"/>
      </w:pPr>
      <w:r>
        <w:t>comma 7) che sono validi i contratti di cui all'art. 6, comma  3  del</w:t>
      </w:r>
    </w:p>
    <w:p w:rsidR="0067479A" w:rsidRDefault="0067479A" w:rsidP="00ED7452">
      <w:pPr>
        <w:jc w:val="both"/>
      </w:pPr>
      <w:r>
        <w:t xml:space="preserve">citato D.L. 18 ottobre  2012,  n.  179  non  stipulati  in  </w:t>
      </w:r>
      <w:proofErr w:type="spellStart"/>
      <w:r>
        <w:t>modalita'</w:t>
      </w:r>
      <w:proofErr w:type="spellEnd"/>
    </w:p>
    <w:p w:rsidR="0067479A" w:rsidRDefault="0067479A" w:rsidP="00ED7452">
      <w:pPr>
        <w:jc w:val="both"/>
      </w:pPr>
      <w:r>
        <w:t>elettronica a far data dal 1° gennaio 2013 e fino alla data in cui la</w:t>
      </w:r>
    </w:p>
    <w:p w:rsidR="0067479A" w:rsidRDefault="0067479A" w:rsidP="00ED7452">
      <w:pPr>
        <w:jc w:val="both"/>
      </w:pPr>
      <w:r>
        <w:t xml:space="preserve">stipula in </w:t>
      </w:r>
      <w:proofErr w:type="spellStart"/>
      <w:r>
        <w:t>modalita'</w:t>
      </w:r>
      <w:proofErr w:type="spellEnd"/>
      <w:r>
        <w:t xml:space="preserve"> elettronica diventa obbligatoria  ai  sensi  del</w:t>
      </w:r>
    </w:p>
    <w:p w:rsidR="0067479A" w:rsidRDefault="0067479A" w:rsidP="00ED7452">
      <w:pPr>
        <w:jc w:val="both"/>
      </w:pPr>
      <w:r>
        <w:t>comma 4 dell'art. 6 del  medesimo  D.L.  18  ottobre  2012,  n.  179,</w:t>
      </w:r>
    </w:p>
    <w:p w:rsidR="0067479A" w:rsidRDefault="0067479A" w:rsidP="00ED7452">
      <w:pPr>
        <w:jc w:val="both"/>
      </w:pPr>
      <w:r>
        <w:t xml:space="preserve">convertito con modificazioni dalla L. 17 dicembre </w:t>
      </w:r>
    </w:p>
    <w:p w:rsidR="0067479A" w:rsidRDefault="0067479A" w:rsidP="00ED7452">
      <w:pPr>
        <w:jc w:val="both"/>
      </w:pPr>
    </w:p>
    <w:p w:rsidR="0067479A" w:rsidRDefault="0067479A" w:rsidP="00ED7452">
      <w:pPr>
        <w:jc w:val="both"/>
      </w:pPr>
    </w:p>
    <w:p w:rsidR="0067479A" w:rsidRDefault="0067479A" w:rsidP="00ED7452">
      <w:pPr>
        <w:jc w:val="both"/>
      </w:pPr>
      <w:r>
        <w:t xml:space="preserve">Art. 125 </w:t>
      </w:r>
    </w:p>
    <w:p w:rsidR="0067479A" w:rsidRDefault="0067479A" w:rsidP="00ED7452">
      <w:pPr>
        <w:jc w:val="both"/>
      </w:pPr>
      <w:r>
        <w:t xml:space="preserve"> </w:t>
      </w:r>
    </w:p>
    <w:p w:rsidR="0067479A" w:rsidRDefault="0067479A" w:rsidP="00ED7452">
      <w:pPr>
        <w:jc w:val="both"/>
      </w:pPr>
      <w:r>
        <w:t xml:space="preserve">Polizza di assicurazione per danni di  esecuzione  e  </w:t>
      </w:r>
      <w:proofErr w:type="spellStart"/>
      <w:r>
        <w:t>responsabilita'</w:t>
      </w:r>
      <w:proofErr w:type="spellEnd"/>
    </w:p>
    <w:p w:rsidR="0067479A" w:rsidRDefault="0067479A" w:rsidP="00ED7452">
      <w:pPr>
        <w:jc w:val="both"/>
      </w:pPr>
      <w:r>
        <w:t xml:space="preserve">                         civile verso terzi </w:t>
      </w:r>
    </w:p>
    <w:p w:rsidR="0067479A" w:rsidRDefault="0067479A" w:rsidP="00ED7452">
      <w:pPr>
        <w:jc w:val="both"/>
      </w:pPr>
      <w:r>
        <w:t xml:space="preserve"> </w:t>
      </w:r>
    </w:p>
    <w:p w:rsidR="0067479A" w:rsidRDefault="0067479A" w:rsidP="00ED7452">
      <w:pPr>
        <w:jc w:val="both"/>
      </w:pPr>
      <w:r>
        <w:t xml:space="preserve">                    (art.103, </w:t>
      </w:r>
      <w:proofErr w:type="spellStart"/>
      <w:r>
        <w:t>d.P.R.</w:t>
      </w:r>
      <w:proofErr w:type="spellEnd"/>
      <w:r>
        <w:t xml:space="preserve"> n. 554/1999) </w:t>
      </w:r>
    </w:p>
    <w:p w:rsidR="0067479A" w:rsidRDefault="0067479A" w:rsidP="00ED7452">
      <w:pPr>
        <w:jc w:val="both"/>
      </w:pPr>
      <w:r>
        <w:t xml:space="preserve"> </w:t>
      </w:r>
    </w:p>
    <w:p w:rsidR="0067479A" w:rsidRDefault="0067479A" w:rsidP="00ED7452">
      <w:pPr>
        <w:jc w:val="both"/>
      </w:pPr>
      <w:r>
        <w:t xml:space="preserve">    1. L'esecutore dei lavori </w:t>
      </w:r>
      <w:proofErr w:type="spellStart"/>
      <w:r>
        <w:t>e'</w:t>
      </w:r>
      <w:proofErr w:type="spellEnd"/>
      <w:r>
        <w:t xml:space="preserve"> obbligato,  ai  sensi  dell'articolo</w:t>
      </w:r>
    </w:p>
    <w:p w:rsidR="0067479A" w:rsidRDefault="0067479A" w:rsidP="00ED7452">
      <w:pPr>
        <w:jc w:val="both"/>
      </w:pPr>
      <w:r>
        <w:t>129, comma 1, del codice, a stipulare una  polizza  di  assicurazione</w:t>
      </w:r>
    </w:p>
    <w:p w:rsidR="0067479A" w:rsidRDefault="0067479A" w:rsidP="00ED7452">
      <w:pPr>
        <w:jc w:val="both"/>
      </w:pPr>
      <w:r>
        <w:t>che copra i danni  subiti  dalle  stazioni  appaltanti  a  causa  del</w:t>
      </w:r>
    </w:p>
    <w:p w:rsidR="0067479A" w:rsidRDefault="0067479A" w:rsidP="00ED7452">
      <w:pPr>
        <w:jc w:val="both"/>
      </w:pPr>
      <w:r>
        <w:t>danneggiamento o della distruzione totale o parziale di  impianti  ed</w:t>
      </w:r>
    </w:p>
    <w:p w:rsidR="0067479A" w:rsidRDefault="0067479A" w:rsidP="00ED7452">
      <w:pPr>
        <w:jc w:val="both"/>
      </w:pPr>
      <w:r>
        <w:t>opere, anche preesistenti, verificatisi nel corso dell'esecuzione dei</w:t>
      </w:r>
    </w:p>
    <w:p w:rsidR="0067479A" w:rsidRDefault="0067479A" w:rsidP="00ED7452">
      <w:pPr>
        <w:jc w:val="both"/>
      </w:pPr>
      <w:r>
        <w:t>lavori. Il bando di gara prevede che l'importo della somma assicurata</w:t>
      </w:r>
    </w:p>
    <w:p w:rsidR="0067479A" w:rsidRDefault="0067479A" w:rsidP="00ED7452">
      <w:pPr>
        <w:jc w:val="both"/>
      </w:pPr>
      <w:r>
        <w:t>corrisponde  all'importo  del  contratto  ovvero,  dandone  specifica</w:t>
      </w:r>
    </w:p>
    <w:p w:rsidR="0067479A" w:rsidRDefault="0067479A" w:rsidP="00ED7452">
      <w:pPr>
        <w:jc w:val="both"/>
      </w:pPr>
      <w:r>
        <w:t>motivazione, che detta somma sia superiore all'importo del contratto.</w:t>
      </w:r>
    </w:p>
    <w:p w:rsidR="0067479A" w:rsidRDefault="0067479A" w:rsidP="00ED7452">
      <w:pPr>
        <w:jc w:val="both"/>
      </w:pPr>
      <w:r>
        <w:t>La polizza deve inoltre assicurare la stazione appaltante  contro  la</w:t>
      </w:r>
    </w:p>
    <w:p w:rsidR="0067479A" w:rsidRDefault="0067479A" w:rsidP="00ED7452">
      <w:pPr>
        <w:jc w:val="both"/>
      </w:pPr>
      <w:proofErr w:type="spellStart"/>
      <w:r>
        <w:t>responsabilita'</w:t>
      </w:r>
      <w:proofErr w:type="spellEnd"/>
      <w:r>
        <w:t xml:space="preserve">  civile  per  danni  causati  a   terzi   nel   corso</w:t>
      </w:r>
    </w:p>
    <w:p w:rsidR="0067479A" w:rsidRDefault="0067479A" w:rsidP="00ED7452">
      <w:pPr>
        <w:jc w:val="both"/>
      </w:pPr>
      <w:r>
        <w:t xml:space="preserve">dell'esecuzione dei lavori. </w:t>
      </w:r>
    </w:p>
    <w:p w:rsidR="0067479A" w:rsidRDefault="0067479A" w:rsidP="00ED7452">
      <w:pPr>
        <w:jc w:val="both"/>
      </w:pPr>
      <w:r>
        <w:t xml:space="preserve">    2. Il massimale per  l'assicurazione  contro  la  </w:t>
      </w:r>
      <w:proofErr w:type="spellStart"/>
      <w:r>
        <w:t>responsabilita'</w:t>
      </w:r>
      <w:proofErr w:type="spellEnd"/>
    </w:p>
    <w:p w:rsidR="0067479A" w:rsidRDefault="0067479A" w:rsidP="00ED7452">
      <w:pPr>
        <w:jc w:val="both"/>
      </w:pPr>
      <w:r>
        <w:t xml:space="preserve">civile verso terzi </w:t>
      </w:r>
      <w:proofErr w:type="spellStart"/>
      <w:r>
        <w:t>e'</w:t>
      </w:r>
      <w:proofErr w:type="spellEnd"/>
      <w:r>
        <w:t xml:space="preserve"> pari al cinque per cento della somma assicurata</w:t>
      </w:r>
    </w:p>
    <w:p w:rsidR="0067479A" w:rsidRDefault="0067479A" w:rsidP="00ED7452">
      <w:pPr>
        <w:jc w:val="both"/>
      </w:pPr>
      <w:r>
        <w:t>per le opere con un minimo di 500.000 euro ed un massimo di 5.000.000</w:t>
      </w:r>
    </w:p>
    <w:p w:rsidR="0067479A" w:rsidRDefault="0067479A" w:rsidP="00ED7452">
      <w:pPr>
        <w:jc w:val="both"/>
      </w:pPr>
      <w:r>
        <w:t xml:space="preserve">di euro. </w:t>
      </w:r>
    </w:p>
    <w:p w:rsidR="0067479A" w:rsidRDefault="0067479A" w:rsidP="00ED7452">
      <w:pPr>
        <w:jc w:val="both"/>
      </w:pPr>
      <w:r>
        <w:t xml:space="preserve">    3. La copertura assicurativa decorre dalla data di  consegna  dei</w:t>
      </w:r>
    </w:p>
    <w:p w:rsidR="0067479A" w:rsidRDefault="0067479A" w:rsidP="00ED7452">
      <w:pPr>
        <w:jc w:val="both"/>
      </w:pPr>
      <w:r>
        <w:t>lavori e cessa alla data di emissione  del  certificato  di  collaudo</w:t>
      </w:r>
    </w:p>
    <w:p w:rsidR="0067479A" w:rsidRDefault="0067479A" w:rsidP="00ED7452">
      <w:pPr>
        <w:jc w:val="both"/>
      </w:pPr>
      <w:r>
        <w:t>provvisorio o del  certificato  di  regolare  esecuzione  o  comunque</w:t>
      </w:r>
    </w:p>
    <w:p w:rsidR="0067479A" w:rsidRDefault="0067479A" w:rsidP="00ED7452">
      <w:pPr>
        <w:jc w:val="both"/>
      </w:pPr>
      <w:r>
        <w:t>decorsi dodici mesi dalla data di ultimazione dei  lavori  risultante</w:t>
      </w:r>
    </w:p>
    <w:p w:rsidR="0067479A" w:rsidRDefault="0067479A" w:rsidP="00ED7452">
      <w:pPr>
        <w:jc w:val="both"/>
      </w:pPr>
      <w:r>
        <w:t>dal  relativo  certificato.  Qualora  sia  previsto  un  periodo   di</w:t>
      </w:r>
    </w:p>
    <w:p w:rsidR="0067479A" w:rsidRDefault="0067479A" w:rsidP="00ED7452">
      <w:pPr>
        <w:jc w:val="both"/>
      </w:pPr>
      <w:r>
        <w:t xml:space="preserve">garanzia, la polizza assicurativa </w:t>
      </w:r>
      <w:proofErr w:type="spellStart"/>
      <w:r>
        <w:t>e'</w:t>
      </w:r>
      <w:proofErr w:type="spellEnd"/>
      <w:r>
        <w:t xml:space="preserve"> sostituita da  una  polizza  che</w:t>
      </w:r>
    </w:p>
    <w:p w:rsidR="0067479A" w:rsidRDefault="0067479A" w:rsidP="00ED7452">
      <w:pPr>
        <w:jc w:val="both"/>
      </w:pPr>
      <w:r>
        <w:t>tenga indenni le stazioni  appaltanti  da  tutti  i  rischi  connessi</w:t>
      </w:r>
    </w:p>
    <w:p w:rsidR="0067479A" w:rsidRDefault="0067479A" w:rsidP="00ED7452">
      <w:pPr>
        <w:jc w:val="both"/>
      </w:pPr>
      <w:r>
        <w:t>all'utilizzo delle lavorazioni in garanzia o agli interventi  per  la</w:t>
      </w:r>
    </w:p>
    <w:p w:rsidR="0067479A" w:rsidRDefault="0067479A" w:rsidP="00ED7452">
      <w:pPr>
        <w:jc w:val="both"/>
      </w:pPr>
      <w:r>
        <w:t xml:space="preserve">loro eventuale sostituzione o rifacimento. </w:t>
      </w:r>
    </w:p>
    <w:p w:rsidR="0067479A" w:rsidRDefault="0067479A" w:rsidP="00ED7452">
      <w:pPr>
        <w:jc w:val="both"/>
      </w:pPr>
      <w:r>
        <w:t xml:space="preserve">    4. Il contraente trasmette alla stazione appaltante  copia  della</w:t>
      </w:r>
    </w:p>
    <w:p w:rsidR="0067479A" w:rsidRDefault="0067479A" w:rsidP="00ED7452">
      <w:pPr>
        <w:jc w:val="both"/>
      </w:pPr>
      <w:r>
        <w:t>polizza di cui al presente articolo almeno dieci giorni  prima  della</w:t>
      </w:r>
    </w:p>
    <w:p w:rsidR="0067479A" w:rsidRDefault="0067479A" w:rsidP="00ED7452">
      <w:pPr>
        <w:jc w:val="both"/>
      </w:pPr>
      <w:r>
        <w:t xml:space="preserve">consegna dei lavori. </w:t>
      </w:r>
    </w:p>
    <w:p w:rsidR="0067479A" w:rsidRDefault="0067479A" w:rsidP="00ED7452">
      <w:pPr>
        <w:jc w:val="both"/>
      </w:pPr>
      <w:r>
        <w:t xml:space="preserve">    5. L'omesso o il ritardato pagamento delle somme dovute a  titolo</w:t>
      </w:r>
    </w:p>
    <w:p w:rsidR="0067479A" w:rsidRDefault="0067479A" w:rsidP="00ED7452">
      <w:pPr>
        <w:jc w:val="both"/>
      </w:pPr>
      <w:r>
        <w:t>di premio da parte dell'esecutore non  comporta  l'inefficacia  della</w:t>
      </w:r>
    </w:p>
    <w:p w:rsidR="0067479A" w:rsidRDefault="0067479A" w:rsidP="00ED7452">
      <w:pPr>
        <w:jc w:val="both"/>
      </w:pPr>
      <w:r>
        <w:t xml:space="preserve">garanzia. </w:t>
      </w:r>
    </w:p>
    <w:p w:rsidR="0067479A" w:rsidRDefault="0067479A" w:rsidP="00ED7452">
      <w:pPr>
        <w:jc w:val="both"/>
      </w:pPr>
    </w:p>
    <w:p w:rsidR="0067479A" w:rsidRDefault="0067479A" w:rsidP="00ED7452">
      <w:pPr>
        <w:jc w:val="both"/>
      </w:pPr>
      <w:r>
        <w:t xml:space="preserve">Art. 11 </w:t>
      </w:r>
    </w:p>
    <w:p w:rsidR="0067479A" w:rsidRDefault="0067479A" w:rsidP="00ED7452">
      <w:pPr>
        <w:jc w:val="both"/>
      </w:pPr>
      <w:r>
        <w:t xml:space="preserve">                 Fasi delle procedure di affidamento </w:t>
      </w:r>
    </w:p>
    <w:p w:rsidR="0067479A" w:rsidRDefault="0067479A" w:rsidP="00ED7452">
      <w:pPr>
        <w:jc w:val="both"/>
      </w:pPr>
      <w:r>
        <w:t xml:space="preserve">(artt. 16, 17, 19, </w:t>
      </w:r>
      <w:proofErr w:type="spellStart"/>
      <w:r>
        <w:t>r.d.</w:t>
      </w:r>
      <w:proofErr w:type="spellEnd"/>
      <w:r>
        <w:t xml:space="preserve"> n. 2440/1923; Art. 109, d. P.R. n.  554/1999;</w:t>
      </w:r>
    </w:p>
    <w:p w:rsidR="0067479A" w:rsidRDefault="0067479A" w:rsidP="00ED7452">
      <w:pPr>
        <w:jc w:val="both"/>
      </w:pPr>
      <w:r>
        <w:t>articolo 44, comma 3, lettere b) ed e), legge  n.  88/2009;  articoli</w:t>
      </w:r>
    </w:p>
    <w:p w:rsidR="0067479A" w:rsidRDefault="0067479A" w:rsidP="00ED7452">
      <w:pPr>
        <w:jc w:val="both"/>
      </w:pPr>
      <w:r>
        <w:t>2-bis e 2-ter, lettera b), direttiva 89/665/CEE e  articoli  2-bis  e</w:t>
      </w:r>
    </w:p>
    <w:p w:rsidR="0067479A" w:rsidRDefault="0067479A" w:rsidP="00ED7452">
      <w:pPr>
        <w:jc w:val="both"/>
      </w:pPr>
      <w:r>
        <w:t>2-ter,  lettera  b),  direttiva  92/13/CEE,  come  modificati   dalla</w:t>
      </w:r>
    </w:p>
    <w:p w:rsidR="0067479A" w:rsidRDefault="0067479A" w:rsidP="00ED7452">
      <w:pPr>
        <w:jc w:val="both"/>
      </w:pPr>
      <w:r>
        <w:t xml:space="preserve">                        direttiva 2007/66/CE) </w:t>
      </w:r>
    </w:p>
    <w:p w:rsidR="0067479A" w:rsidRDefault="0067479A" w:rsidP="00ED7452">
      <w:pPr>
        <w:jc w:val="both"/>
      </w:pPr>
      <w:r>
        <w:t xml:space="preserve"> </w:t>
      </w:r>
    </w:p>
    <w:p w:rsidR="0067479A" w:rsidRDefault="0067479A" w:rsidP="00ED7452">
      <w:pPr>
        <w:jc w:val="both"/>
      </w:pPr>
      <w:r>
        <w:t xml:space="preserve">  1. Le procedure di affidamento dei contratti pubblici  hanno  luogo</w:t>
      </w:r>
    </w:p>
    <w:p w:rsidR="0067479A" w:rsidRDefault="0067479A" w:rsidP="00ED7452">
      <w:pPr>
        <w:jc w:val="both"/>
      </w:pPr>
      <w:r>
        <w:t>nel rispetto  degli  atti  di  programmazione  delle  amministrazioni</w:t>
      </w:r>
    </w:p>
    <w:p w:rsidR="0067479A" w:rsidRDefault="0067479A" w:rsidP="00ED7452">
      <w:pPr>
        <w:jc w:val="both"/>
      </w:pPr>
      <w:r>
        <w:t>aggiudicatrici,  se  previsti  dal  presente  codice  o  dalle  norme</w:t>
      </w:r>
    </w:p>
    <w:p w:rsidR="0067479A" w:rsidRDefault="0067479A" w:rsidP="00ED7452">
      <w:pPr>
        <w:jc w:val="both"/>
      </w:pPr>
      <w:r>
        <w:t xml:space="preserve">vigenti. </w:t>
      </w:r>
    </w:p>
    <w:p w:rsidR="0067479A" w:rsidRDefault="0067479A" w:rsidP="00ED7452">
      <w:pPr>
        <w:jc w:val="both"/>
      </w:pPr>
      <w:r>
        <w:t xml:space="preserve">  2. Prima dell'avvio delle procedure di  affidamento  dei  contratti</w:t>
      </w:r>
    </w:p>
    <w:p w:rsidR="0067479A" w:rsidRDefault="0067479A" w:rsidP="00ED7452">
      <w:pPr>
        <w:jc w:val="both"/>
      </w:pPr>
      <w:r>
        <w:t>pubblici, le amministrazioni aggiudicatrici decretano  o  determinano</w:t>
      </w:r>
    </w:p>
    <w:p w:rsidR="0067479A" w:rsidRDefault="0067479A" w:rsidP="00ED7452">
      <w:pPr>
        <w:jc w:val="both"/>
      </w:pPr>
      <w:r>
        <w:t xml:space="preserve">di contrarre, in </w:t>
      </w:r>
      <w:proofErr w:type="spellStart"/>
      <w:r>
        <w:t>conformita'</w:t>
      </w:r>
      <w:proofErr w:type="spellEnd"/>
      <w:r>
        <w:t xml:space="preserve"> ai propri ordinamenti, individuando  gli</w:t>
      </w:r>
    </w:p>
    <w:p w:rsidR="0067479A" w:rsidRDefault="0067479A" w:rsidP="00ED7452">
      <w:pPr>
        <w:jc w:val="both"/>
      </w:pPr>
      <w:r>
        <w:t>elementi essenziali del contratto e  i  criteri  di  selezione  degli</w:t>
      </w:r>
    </w:p>
    <w:p w:rsidR="0067479A" w:rsidRDefault="0067479A" w:rsidP="00ED7452">
      <w:pPr>
        <w:jc w:val="both"/>
      </w:pPr>
      <w:r>
        <w:t xml:space="preserve">operatori economici e delle offerte. </w:t>
      </w:r>
    </w:p>
    <w:p w:rsidR="0067479A" w:rsidRDefault="0067479A" w:rsidP="00ED7452">
      <w:pPr>
        <w:jc w:val="both"/>
      </w:pPr>
      <w:r>
        <w:t xml:space="preserve">  3. La selezione dei partecipanti avviene mediante uno  dei  sistemi</w:t>
      </w:r>
    </w:p>
    <w:p w:rsidR="0067479A" w:rsidRDefault="0067479A" w:rsidP="00ED7452">
      <w:pPr>
        <w:jc w:val="both"/>
      </w:pPr>
      <w:r>
        <w:t>previsti  dal  presente  codice  per  l'individuazione  dei  soggetti</w:t>
      </w:r>
    </w:p>
    <w:p w:rsidR="0067479A" w:rsidRDefault="0067479A" w:rsidP="00ED7452">
      <w:pPr>
        <w:jc w:val="both"/>
      </w:pPr>
      <w:r>
        <w:t xml:space="preserve">offerenti. </w:t>
      </w:r>
    </w:p>
    <w:p w:rsidR="0067479A" w:rsidRDefault="0067479A" w:rsidP="00ED7452">
      <w:pPr>
        <w:jc w:val="both"/>
      </w:pPr>
      <w:r>
        <w:t xml:space="preserve">  4. Le procedure di affidamento  selezionano  la  migliore  offerta,</w:t>
      </w:r>
    </w:p>
    <w:p w:rsidR="0067479A" w:rsidRDefault="0067479A" w:rsidP="00ED7452">
      <w:pPr>
        <w:jc w:val="both"/>
      </w:pPr>
      <w:r>
        <w:t>mediante uno dei criteri previsti dal  presente  codice.  Al  termine</w:t>
      </w:r>
    </w:p>
    <w:p w:rsidR="0067479A" w:rsidRDefault="0067479A" w:rsidP="00ED7452">
      <w:pPr>
        <w:jc w:val="both"/>
      </w:pPr>
      <w:r>
        <w:t xml:space="preserve">della procedura </w:t>
      </w:r>
      <w:proofErr w:type="spellStart"/>
      <w:r>
        <w:t>e'</w:t>
      </w:r>
      <w:proofErr w:type="spellEnd"/>
      <w:r>
        <w:t xml:space="preserve"> dichiarata l'aggiudicazione provvisoria  a  favore</w:t>
      </w:r>
    </w:p>
    <w:p w:rsidR="0067479A" w:rsidRDefault="0067479A" w:rsidP="00ED7452">
      <w:pPr>
        <w:jc w:val="both"/>
      </w:pPr>
      <w:r>
        <w:t xml:space="preserve">del miglior offerente. </w:t>
      </w:r>
    </w:p>
    <w:p w:rsidR="0067479A" w:rsidRDefault="0067479A" w:rsidP="00ED7452">
      <w:pPr>
        <w:jc w:val="both"/>
      </w:pPr>
      <w:r>
        <w:t xml:space="preserve">  5. La  stazione  appaltante,  previa  verifica  dell'aggiudicazione</w:t>
      </w:r>
    </w:p>
    <w:p w:rsidR="0067479A" w:rsidRDefault="0067479A" w:rsidP="00ED7452">
      <w:pPr>
        <w:jc w:val="both"/>
      </w:pPr>
      <w:r>
        <w:t>provvisoria  ai   sensi   dell'articolo   12,   comma   1,   provvede</w:t>
      </w:r>
    </w:p>
    <w:p w:rsidR="0067479A" w:rsidRDefault="0067479A" w:rsidP="00ED7452">
      <w:pPr>
        <w:jc w:val="both"/>
      </w:pPr>
      <w:r>
        <w:t xml:space="preserve">all'aggiudicazione definitiva. </w:t>
      </w:r>
    </w:p>
    <w:p w:rsidR="0067479A" w:rsidRDefault="0067479A" w:rsidP="00ED7452">
      <w:pPr>
        <w:jc w:val="both"/>
      </w:pPr>
      <w:r>
        <w:t xml:space="preserve">  6. Ciascun concorrente non  </w:t>
      </w:r>
      <w:proofErr w:type="spellStart"/>
      <w:r>
        <w:t>puo'</w:t>
      </w:r>
      <w:proofErr w:type="spellEnd"/>
      <w:r>
        <w:t xml:space="preserve">  presentare  </w:t>
      </w:r>
      <w:proofErr w:type="spellStart"/>
      <w:r>
        <w:t>piu'</w:t>
      </w:r>
      <w:proofErr w:type="spellEnd"/>
      <w:r>
        <w:t xml:space="preserve">  di  un'offerta.</w:t>
      </w:r>
    </w:p>
    <w:p w:rsidR="0067479A" w:rsidRDefault="0067479A" w:rsidP="00ED7452">
      <w:pPr>
        <w:jc w:val="both"/>
      </w:pPr>
      <w:r>
        <w:t xml:space="preserve">L'offerta  </w:t>
      </w:r>
      <w:proofErr w:type="spellStart"/>
      <w:r>
        <w:t>e'</w:t>
      </w:r>
      <w:proofErr w:type="spellEnd"/>
      <w:r>
        <w:t xml:space="preserve">  vincolante  per  il  periodo  indicato  nel  bando   o</w:t>
      </w:r>
    </w:p>
    <w:p w:rsidR="0067479A" w:rsidRDefault="0067479A" w:rsidP="00ED7452">
      <w:pPr>
        <w:jc w:val="both"/>
      </w:pPr>
      <w:r>
        <w:t>nell'invito e, in caso di mancata indicazione, per centottanta giorni</w:t>
      </w:r>
    </w:p>
    <w:p w:rsidR="0067479A" w:rsidRDefault="0067479A" w:rsidP="00ED7452">
      <w:pPr>
        <w:jc w:val="both"/>
      </w:pPr>
      <w:r>
        <w:t>dalla scadenza del termine per  la  sua  presentazione.  La  stazione</w:t>
      </w:r>
    </w:p>
    <w:p w:rsidR="0067479A" w:rsidRDefault="0067479A" w:rsidP="00ED7452">
      <w:pPr>
        <w:jc w:val="both"/>
      </w:pPr>
      <w:r>
        <w:t xml:space="preserve">appaltante </w:t>
      </w:r>
      <w:proofErr w:type="spellStart"/>
      <w:r>
        <w:t>puo'</w:t>
      </w:r>
      <w:proofErr w:type="spellEnd"/>
      <w:r>
        <w:t xml:space="preserve"> chiedere agli  offerenti  il  differimento  di  detto</w:t>
      </w:r>
    </w:p>
    <w:p w:rsidR="0067479A" w:rsidRDefault="0067479A" w:rsidP="00ED7452">
      <w:pPr>
        <w:jc w:val="both"/>
      </w:pPr>
      <w:r>
        <w:t xml:space="preserve">termine. </w:t>
      </w:r>
    </w:p>
    <w:p w:rsidR="0067479A" w:rsidRDefault="0067479A" w:rsidP="00ED7452">
      <w:pPr>
        <w:jc w:val="both"/>
      </w:pPr>
      <w:r>
        <w:t xml:space="preserve">  7.  L'aggiudicazione  definitiva  non  equivale   ad   accettazione</w:t>
      </w:r>
    </w:p>
    <w:p w:rsidR="0067479A" w:rsidRDefault="0067479A" w:rsidP="00ED7452">
      <w:pPr>
        <w:jc w:val="both"/>
      </w:pPr>
      <w:r>
        <w:t xml:space="preserve">dell'offerta. L'offerta dell'aggiudicatario </w:t>
      </w:r>
      <w:proofErr w:type="spellStart"/>
      <w:r>
        <w:t>e'</w:t>
      </w:r>
      <w:proofErr w:type="spellEnd"/>
      <w:r>
        <w:t xml:space="preserve"> irrevocabile  fino  al</w:t>
      </w:r>
    </w:p>
    <w:p w:rsidR="0067479A" w:rsidRDefault="0067479A" w:rsidP="00ED7452">
      <w:pPr>
        <w:jc w:val="both"/>
      </w:pPr>
      <w:r>
        <w:t xml:space="preserve">termine stabilito nel comma 9. </w:t>
      </w:r>
    </w:p>
    <w:p w:rsidR="0067479A" w:rsidRDefault="0067479A" w:rsidP="00ED7452">
      <w:pPr>
        <w:jc w:val="both"/>
      </w:pPr>
      <w:r>
        <w:t xml:space="preserve">  8. L'aggiudicazione definitiva diventa efficace  dopo  la  verifica</w:t>
      </w:r>
    </w:p>
    <w:p w:rsidR="0067479A" w:rsidRDefault="0067479A" w:rsidP="00ED7452">
      <w:pPr>
        <w:jc w:val="both"/>
      </w:pPr>
      <w:r>
        <w:t xml:space="preserve">del possesso dei prescritti requisiti. </w:t>
      </w:r>
    </w:p>
    <w:p w:rsidR="0067479A" w:rsidRDefault="0067479A" w:rsidP="00ED7452">
      <w:pPr>
        <w:jc w:val="both"/>
      </w:pPr>
      <w:r>
        <w:t xml:space="preserve">  9. Divenuta efficace l'aggiudicazione  definitiva,  e  fatto  salvo</w:t>
      </w:r>
    </w:p>
    <w:p w:rsidR="0067479A" w:rsidRDefault="0067479A" w:rsidP="00ED7452">
      <w:pPr>
        <w:jc w:val="both"/>
      </w:pPr>
      <w:r>
        <w:t>l'esercizio dei poteri di autotutela nei casi consentiti dalle  norme</w:t>
      </w:r>
    </w:p>
    <w:p w:rsidR="0067479A" w:rsidRDefault="0067479A" w:rsidP="00ED7452">
      <w:pPr>
        <w:jc w:val="both"/>
      </w:pPr>
      <w:r>
        <w:t>vigenti, la stipulazione del contratto di appalto o di concessione ha</w:t>
      </w:r>
    </w:p>
    <w:p w:rsidR="0067479A" w:rsidRDefault="0067479A" w:rsidP="00ED7452">
      <w:pPr>
        <w:jc w:val="both"/>
      </w:pPr>
      <w:r>
        <w:t>luogo entro il termine di  sessanta  giorni,  salvo  diverso  termine</w:t>
      </w:r>
    </w:p>
    <w:p w:rsidR="0067479A" w:rsidRDefault="0067479A" w:rsidP="00ED7452">
      <w:pPr>
        <w:jc w:val="both"/>
      </w:pPr>
      <w:r>
        <w:t>previsto nel bando o nell'invito  ad  offrire,  ovvero  l'ipotesi  di</w:t>
      </w:r>
    </w:p>
    <w:p w:rsidR="0067479A" w:rsidRDefault="0067479A" w:rsidP="00ED7452">
      <w:pPr>
        <w:jc w:val="both"/>
      </w:pPr>
      <w:r>
        <w:t>differimento espressamente concordata  con  l'aggiudicatario.  Se  la</w:t>
      </w:r>
    </w:p>
    <w:p w:rsidR="0067479A" w:rsidRDefault="0067479A" w:rsidP="00ED7452">
      <w:pPr>
        <w:jc w:val="both"/>
      </w:pPr>
      <w:r>
        <w:t>stipulazione del contratto non avviene nel termine fissato, ovvero il</w:t>
      </w:r>
    </w:p>
    <w:p w:rsidR="0067479A" w:rsidRDefault="0067479A" w:rsidP="00ED7452">
      <w:pPr>
        <w:jc w:val="both"/>
      </w:pPr>
      <w:r>
        <w:t>controllo di cui all'articolo 12, comma 3, non  avviene  nel  termine</w:t>
      </w:r>
    </w:p>
    <w:p w:rsidR="0067479A" w:rsidRDefault="0067479A" w:rsidP="00ED7452">
      <w:pPr>
        <w:jc w:val="both"/>
      </w:pPr>
      <w:r>
        <w:t xml:space="preserve">ivi previsto, l'aggiudicatario </w:t>
      </w:r>
      <w:proofErr w:type="spellStart"/>
      <w:r>
        <w:t>puo'</w:t>
      </w:r>
      <w:proofErr w:type="spellEnd"/>
      <w:r>
        <w:t>, mediante  atto  notificato  alla</w:t>
      </w:r>
    </w:p>
    <w:p w:rsidR="0067479A" w:rsidRDefault="0067479A" w:rsidP="00ED7452">
      <w:pPr>
        <w:jc w:val="both"/>
      </w:pPr>
      <w:r>
        <w:t>stazione appaltante, sciogliersi  da  ogni  vincolo  o  recedere  dal</w:t>
      </w:r>
    </w:p>
    <w:p w:rsidR="0067479A" w:rsidRDefault="0067479A" w:rsidP="00ED7452">
      <w:pPr>
        <w:jc w:val="both"/>
      </w:pPr>
      <w:r>
        <w:t>contratto. All'aggiudicatario non spetta alcun indennizzo,  salvo  il</w:t>
      </w:r>
    </w:p>
    <w:p w:rsidR="0067479A" w:rsidRDefault="0067479A" w:rsidP="00ED7452">
      <w:pPr>
        <w:jc w:val="both"/>
      </w:pPr>
      <w:r>
        <w:t>rimborso delle spese contrattuali documentate. Nel caso di lavori, se</w:t>
      </w:r>
    </w:p>
    <w:p w:rsidR="0067479A" w:rsidRDefault="0067479A" w:rsidP="00ED7452">
      <w:pPr>
        <w:jc w:val="both"/>
      </w:pPr>
      <w:proofErr w:type="spellStart"/>
      <w:r>
        <w:t>e'</w:t>
      </w:r>
      <w:proofErr w:type="spellEnd"/>
      <w:r>
        <w:t xml:space="preserve"> intervenuta la consegna dei lavori in via di urgenza, e  nel  caso</w:t>
      </w:r>
    </w:p>
    <w:p w:rsidR="0067479A" w:rsidRDefault="0067479A" w:rsidP="00ED7452">
      <w:pPr>
        <w:jc w:val="both"/>
      </w:pPr>
      <w:r>
        <w:t xml:space="preserve">di servizi e forniture,  se  si  </w:t>
      </w:r>
      <w:proofErr w:type="spellStart"/>
      <w:r>
        <w:t>e'</w:t>
      </w:r>
      <w:proofErr w:type="spellEnd"/>
      <w:r>
        <w:t xml:space="preserve">  dato  avvio  all'esecuzione  del</w:t>
      </w:r>
    </w:p>
    <w:p w:rsidR="0067479A" w:rsidRDefault="0067479A" w:rsidP="00ED7452">
      <w:pPr>
        <w:jc w:val="both"/>
      </w:pPr>
      <w:r>
        <w:t>contratto in via d'urgenza l'aggiudicatario ha  diritto  al  rimborso</w:t>
      </w:r>
    </w:p>
    <w:p w:rsidR="0067479A" w:rsidRDefault="0067479A" w:rsidP="00ED7452">
      <w:pPr>
        <w:jc w:val="both"/>
      </w:pPr>
      <w:r>
        <w:t>delle spese  sostenute  per  l'esecuzione  dei  lavori  ordinati  dal</w:t>
      </w:r>
    </w:p>
    <w:p w:rsidR="0067479A" w:rsidRDefault="0067479A" w:rsidP="00ED7452">
      <w:pPr>
        <w:jc w:val="both"/>
      </w:pPr>
      <w:r>
        <w:t>direttore dei lavori, ivi comprese quelle  per  opere  provvisionali.</w:t>
      </w:r>
    </w:p>
    <w:p w:rsidR="0067479A" w:rsidRDefault="0067479A" w:rsidP="00ED7452">
      <w:pPr>
        <w:jc w:val="both"/>
      </w:pPr>
      <w:r>
        <w:t xml:space="preserve">Nel caso di servizi e forniture, se si </w:t>
      </w:r>
      <w:proofErr w:type="spellStart"/>
      <w:r>
        <w:t>e'</w:t>
      </w:r>
      <w:proofErr w:type="spellEnd"/>
      <w:r>
        <w:t xml:space="preserve"> dato  avvio  all'esecuzione</w:t>
      </w:r>
    </w:p>
    <w:p w:rsidR="0067479A" w:rsidRDefault="0067479A" w:rsidP="00ED7452">
      <w:pPr>
        <w:jc w:val="both"/>
      </w:pPr>
      <w:r>
        <w:t>del contratto  in  via  d'urgenza,  l'aggiudicatario  ha  diritto  al</w:t>
      </w:r>
    </w:p>
    <w:p w:rsidR="0067479A" w:rsidRDefault="0067479A" w:rsidP="00ED7452">
      <w:pPr>
        <w:jc w:val="both"/>
      </w:pPr>
      <w:r>
        <w:t>rimborso delle spese sostenute per le prestazioni espletate su ordine</w:t>
      </w:r>
    </w:p>
    <w:p w:rsidR="0067479A" w:rsidRDefault="0067479A" w:rsidP="00ED7452">
      <w:pPr>
        <w:jc w:val="both"/>
      </w:pPr>
      <w:r>
        <w:t>del direttore dell'esecuzione. L'esecuzione  di  urgenza  di  cui  al</w:t>
      </w:r>
    </w:p>
    <w:p w:rsidR="0067479A" w:rsidRDefault="0067479A" w:rsidP="00ED7452">
      <w:pPr>
        <w:jc w:val="both"/>
      </w:pPr>
      <w:r>
        <w:t xml:space="preserve">presente comma non </w:t>
      </w:r>
      <w:proofErr w:type="spellStart"/>
      <w:r>
        <w:t>e'</w:t>
      </w:r>
      <w:proofErr w:type="spellEnd"/>
      <w:r>
        <w:t xml:space="preserve"> consentita durante il termine dilatorio di  cui</w:t>
      </w:r>
    </w:p>
    <w:p w:rsidR="0067479A" w:rsidRDefault="0067479A" w:rsidP="00ED7452">
      <w:pPr>
        <w:jc w:val="both"/>
      </w:pPr>
      <w:r>
        <w:t>al comma 10 e durante il  periodo  di  sospensione  obbligatoria  del</w:t>
      </w:r>
    </w:p>
    <w:p w:rsidR="0067479A" w:rsidRDefault="0067479A" w:rsidP="00ED7452">
      <w:pPr>
        <w:jc w:val="both"/>
      </w:pPr>
      <w:r>
        <w:t>termine per la stipulazione del contratto previsto dal comma  10-ter,</w:t>
      </w:r>
    </w:p>
    <w:p w:rsidR="0067479A" w:rsidRDefault="0067479A" w:rsidP="00ED7452">
      <w:pPr>
        <w:jc w:val="both"/>
      </w:pPr>
      <w:r>
        <w:t>salvo che nelle procedure in cui la normativa vigente non prevede  la</w:t>
      </w:r>
    </w:p>
    <w:p w:rsidR="0067479A" w:rsidRDefault="0067479A" w:rsidP="00ED7452">
      <w:pPr>
        <w:jc w:val="both"/>
      </w:pPr>
      <w:r>
        <w:t>pubblicazione del bando di gara, ovvero nei casi in  cui  la  mancata</w:t>
      </w:r>
    </w:p>
    <w:p w:rsidR="0067479A" w:rsidRDefault="0067479A" w:rsidP="00ED7452">
      <w:pPr>
        <w:jc w:val="both"/>
      </w:pPr>
      <w:r>
        <w:t>esecuzione   immediata   della   prestazione   dedotta   nella   gara</w:t>
      </w:r>
    </w:p>
    <w:p w:rsidR="0067479A" w:rsidRDefault="0067479A" w:rsidP="00ED7452">
      <w:pPr>
        <w:jc w:val="both"/>
      </w:pPr>
      <w:r>
        <w:t xml:space="preserve">determinerebbe un grave danno all'interesse pubblico che </w:t>
      </w:r>
      <w:proofErr w:type="spellStart"/>
      <w:r>
        <w:t>e'</w:t>
      </w:r>
      <w:proofErr w:type="spellEnd"/>
      <w:r>
        <w:t xml:space="preserve"> destinata</w:t>
      </w:r>
    </w:p>
    <w:p w:rsidR="0067479A" w:rsidRDefault="0067479A" w:rsidP="00ED7452">
      <w:pPr>
        <w:jc w:val="both"/>
      </w:pPr>
      <w:r>
        <w:t xml:space="preserve">a soddisfare, ivi compresa la perdita di finanziamenti comunitari. </w:t>
      </w:r>
    </w:p>
    <w:p w:rsidR="0067479A" w:rsidRDefault="0067479A" w:rsidP="00ED7452">
      <w:pPr>
        <w:jc w:val="both"/>
      </w:pPr>
      <w:r>
        <w:t xml:space="preserve">  10. Il contratto  non  </w:t>
      </w:r>
      <w:proofErr w:type="spellStart"/>
      <w:r>
        <w:t>puo'</w:t>
      </w:r>
      <w:proofErr w:type="spellEnd"/>
      <w:r>
        <w:t xml:space="preserve">  comunque  essere  stipulato  prima  di</w:t>
      </w:r>
    </w:p>
    <w:p w:rsidR="0067479A" w:rsidRDefault="0067479A" w:rsidP="00ED7452">
      <w:pPr>
        <w:jc w:val="both"/>
      </w:pPr>
      <w:r>
        <w:t>trentacinque giorni dall'invio dell'ultima  delle  comunicazioni  del</w:t>
      </w:r>
    </w:p>
    <w:p w:rsidR="0067479A" w:rsidRDefault="0067479A" w:rsidP="00ED7452">
      <w:pPr>
        <w:jc w:val="both"/>
      </w:pPr>
      <w:r>
        <w:t>provvedimento di aggiudicazione definitiva ai sensi dell'articolo 79.</w:t>
      </w:r>
    </w:p>
    <w:p w:rsidR="0067479A" w:rsidRDefault="0067479A" w:rsidP="00ED7452">
      <w:pPr>
        <w:jc w:val="both"/>
      </w:pPr>
      <w:r>
        <w:t xml:space="preserve">(21) </w:t>
      </w:r>
    </w:p>
    <w:p w:rsidR="0067479A" w:rsidRDefault="0067479A" w:rsidP="00ED7452">
      <w:pPr>
        <w:jc w:val="both"/>
      </w:pPr>
      <w:r>
        <w:t xml:space="preserve">  10-bis. Il termine dilatorio di cui al comma 10 non si applica  nei</w:t>
      </w:r>
    </w:p>
    <w:p w:rsidR="0067479A" w:rsidRDefault="0067479A" w:rsidP="00ED7452">
      <w:pPr>
        <w:jc w:val="both"/>
      </w:pPr>
      <w:r>
        <w:t xml:space="preserve">seguenti casi: </w:t>
      </w:r>
    </w:p>
    <w:p w:rsidR="0067479A" w:rsidRDefault="0067479A" w:rsidP="00ED7452">
      <w:pPr>
        <w:jc w:val="both"/>
      </w:pPr>
      <w:r>
        <w:t xml:space="preserve">    a) se, a seguito di pubblicazione di bando o avviso  con  cui  si</w:t>
      </w:r>
    </w:p>
    <w:p w:rsidR="0067479A" w:rsidRDefault="0067479A" w:rsidP="00ED7452">
      <w:pPr>
        <w:jc w:val="both"/>
      </w:pPr>
      <w:r>
        <w:t>indice una gara o inoltro degli  inviti  nel  rispetto  del  presente</w:t>
      </w:r>
    </w:p>
    <w:p w:rsidR="0067479A" w:rsidRDefault="0067479A" w:rsidP="00ED7452">
      <w:pPr>
        <w:jc w:val="both"/>
      </w:pPr>
      <w:r>
        <w:t xml:space="preserve">codice, </w:t>
      </w:r>
      <w:proofErr w:type="spellStart"/>
      <w:r>
        <w:t>e'</w:t>
      </w:r>
      <w:proofErr w:type="spellEnd"/>
      <w:r>
        <w:t xml:space="preserve"> stata presentata o </w:t>
      </w:r>
      <w:proofErr w:type="spellStart"/>
      <w:r>
        <w:t>e'</w:t>
      </w:r>
      <w:proofErr w:type="spellEnd"/>
      <w:r>
        <w:t xml:space="preserve"> stata ammessa una sola offerta e non</w:t>
      </w:r>
    </w:p>
    <w:p w:rsidR="0067479A" w:rsidRDefault="0067479A" w:rsidP="00ED7452">
      <w:pPr>
        <w:jc w:val="both"/>
      </w:pPr>
      <w:r>
        <w:t>sono state tempestivamente proposte impugnazioni del  bando  o  della</w:t>
      </w:r>
    </w:p>
    <w:p w:rsidR="0067479A" w:rsidRDefault="0067479A" w:rsidP="00ED7452">
      <w:pPr>
        <w:jc w:val="both"/>
      </w:pPr>
      <w:r>
        <w:t xml:space="preserve">lettera di invito o queste impugnazioni risultano </w:t>
      </w:r>
      <w:proofErr w:type="spellStart"/>
      <w:r>
        <w:t>gia'</w:t>
      </w:r>
      <w:proofErr w:type="spellEnd"/>
      <w:r>
        <w:t xml:space="preserve">  respinte  con</w:t>
      </w:r>
    </w:p>
    <w:p w:rsidR="0067479A" w:rsidRDefault="0067479A" w:rsidP="00ED7452">
      <w:pPr>
        <w:jc w:val="both"/>
      </w:pPr>
      <w:r>
        <w:t xml:space="preserve">decisione definitiva; </w:t>
      </w:r>
    </w:p>
    <w:p w:rsidR="0067479A" w:rsidRDefault="0067479A" w:rsidP="00ED7452">
      <w:pPr>
        <w:jc w:val="both"/>
      </w:pPr>
      <w:r>
        <w:t xml:space="preserve">    b) nel caso di un appalto basato su  un  accordo  quadro  di  cui</w:t>
      </w:r>
    </w:p>
    <w:p w:rsidR="0067479A" w:rsidRDefault="0067479A" w:rsidP="00ED7452">
      <w:pPr>
        <w:jc w:val="both"/>
      </w:pPr>
      <w:r>
        <w:t>all'articolo 59 e in caso di appalti specifici basati su  un  sistema</w:t>
      </w:r>
    </w:p>
    <w:p w:rsidR="0067479A" w:rsidRDefault="0067479A" w:rsidP="00ED7452">
      <w:pPr>
        <w:jc w:val="both"/>
      </w:pPr>
      <w:r>
        <w:t>dinamico di acquisizione  di  cui  all'articolo  60  e  nel  caso  di</w:t>
      </w:r>
    </w:p>
    <w:p w:rsidR="0067479A" w:rsidRDefault="0067479A" w:rsidP="00ED7452">
      <w:pPr>
        <w:jc w:val="both"/>
      </w:pPr>
      <w:r>
        <w:t>acquisto effettuato attraverso il mercato elettronico della  pubblica</w:t>
      </w:r>
    </w:p>
    <w:p w:rsidR="0067479A" w:rsidRDefault="0067479A" w:rsidP="00ED7452">
      <w:pPr>
        <w:jc w:val="both"/>
      </w:pPr>
      <w:r>
        <w:t xml:space="preserve">amministrazione di cui all'articolo 328 del regolamento. (21) </w:t>
      </w:r>
    </w:p>
    <w:p w:rsidR="0067479A" w:rsidRDefault="0067479A" w:rsidP="00ED7452">
      <w:pPr>
        <w:jc w:val="both"/>
      </w:pPr>
      <w:r>
        <w:t xml:space="preserve">  10-ter. Se </w:t>
      </w:r>
      <w:proofErr w:type="spellStart"/>
      <w:r>
        <w:t>e'</w:t>
      </w:r>
      <w:proofErr w:type="spellEnd"/>
      <w:r>
        <w:t xml:space="preserve"> proposto ricorso avverso l'aggiudicazione  definitiva</w:t>
      </w:r>
    </w:p>
    <w:p w:rsidR="0067479A" w:rsidRDefault="0067479A" w:rsidP="00ED7452">
      <w:pPr>
        <w:jc w:val="both"/>
      </w:pPr>
      <w:r>
        <w:t xml:space="preserve">con contestuale domanda  cautelare,  il  contratto  non  </w:t>
      </w:r>
      <w:proofErr w:type="spellStart"/>
      <w:r>
        <w:t>puo'</w:t>
      </w:r>
      <w:proofErr w:type="spellEnd"/>
      <w:r>
        <w:t xml:space="preserve">  essere</w:t>
      </w:r>
    </w:p>
    <w:p w:rsidR="0067479A" w:rsidRDefault="0067479A" w:rsidP="00ED7452">
      <w:pPr>
        <w:jc w:val="both"/>
      </w:pPr>
      <w:r>
        <w:t>stipulato, dal momento  della  notificazione  dell'istanza  cautelare</w:t>
      </w:r>
    </w:p>
    <w:p w:rsidR="0067479A" w:rsidRDefault="0067479A" w:rsidP="00ED7452">
      <w:pPr>
        <w:jc w:val="both"/>
      </w:pPr>
      <w:r>
        <w:t>alla  stazione  appaltante  e  per  i  successivi  venti  giorni,   a</w:t>
      </w:r>
    </w:p>
    <w:p w:rsidR="0067479A" w:rsidRDefault="0067479A" w:rsidP="00ED7452">
      <w:pPr>
        <w:jc w:val="both"/>
      </w:pPr>
      <w:r>
        <w:t>condizione che entro tale termine intervenga almeno il  provvedimento</w:t>
      </w:r>
    </w:p>
    <w:p w:rsidR="0067479A" w:rsidRDefault="0067479A" w:rsidP="00ED7452">
      <w:pPr>
        <w:jc w:val="both"/>
      </w:pPr>
      <w:r>
        <w:t>cautelare di primo grado o la  pubblicazione  del  dispositivo  della</w:t>
      </w:r>
    </w:p>
    <w:p w:rsidR="0067479A" w:rsidRDefault="0067479A" w:rsidP="00ED7452">
      <w:pPr>
        <w:jc w:val="both"/>
      </w:pPr>
      <w:r>
        <w:t>sentenza di primo grado in caso di decisione del  merito  all'udienza</w:t>
      </w:r>
    </w:p>
    <w:p w:rsidR="0067479A" w:rsidRDefault="0067479A" w:rsidP="00ED7452">
      <w:pPr>
        <w:jc w:val="both"/>
      </w:pPr>
      <w:r>
        <w:t>cautelare ovvero  fino  alla  pronuncia  di  detti  provvedimenti  se</w:t>
      </w:r>
    </w:p>
    <w:p w:rsidR="0067479A" w:rsidRDefault="0067479A" w:rsidP="00ED7452">
      <w:pPr>
        <w:jc w:val="both"/>
      </w:pPr>
      <w:r>
        <w:t>successiva. L'effetto sospensivo sulla stipula  del  contratto  cessa</w:t>
      </w:r>
    </w:p>
    <w:p w:rsidR="0067479A" w:rsidRDefault="0067479A" w:rsidP="00ED7452">
      <w:pPr>
        <w:jc w:val="both"/>
      </w:pPr>
      <w:r>
        <w:t>quando, in sede di esame  della  domanda  cautelare,  il  giudice  si</w:t>
      </w:r>
    </w:p>
    <w:p w:rsidR="0067479A" w:rsidRDefault="0067479A" w:rsidP="00ED7452">
      <w:pPr>
        <w:jc w:val="both"/>
      </w:pPr>
      <w:r>
        <w:t>dichiara incompetente ai sensi dell'articolo 14, comma 3, del  codice</w:t>
      </w:r>
    </w:p>
    <w:p w:rsidR="0067479A" w:rsidRDefault="0067479A" w:rsidP="00ED7452">
      <w:pPr>
        <w:jc w:val="both"/>
      </w:pPr>
      <w:r>
        <w:t>del processo  amministrativo,  o  fissa  con  ordinanza  la  data  di</w:t>
      </w:r>
    </w:p>
    <w:p w:rsidR="0067479A" w:rsidRDefault="0067479A" w:rsidP="00ED7452">
      <w:pPr>
        <w:jc w:val="both"/>
      </w:pPr>
      <w:r>
        <w:t>discussione del merito senza concedere misure cautelari o  rinvia  al</w:t>
      </w:r>
    </w:p>
    <w:p w:rsidR="0067479A" w:rsidRDefault="0067479A" w:rsidP="00ED7452">
      <w:pPr>
        <w:jc w:val="both"/>
      </w:pPr>
      <w:r>
        <w:t>giudizio di merito l'esame della domanda cautelare, con  il  consenso</w:t>
      </w:r>
    </w:p>
    <w:p w:rsidR="0067479A" w:rsidRDefault="0067479A" w:rsidP="00ED7452">
      <w:pPr>
        <w:jc w:val="both"/>
      </w:pPr>
      <w:r>
        <w:t>delle parti, da intendersi  quale  implicita  rinuncia  all'immediato</w:t>
      </w:r>
    </w:p>
    <w:p w:rsidR="0067479A" w:rsidRDefault="0067479A" w:rsidP="00ED7452">
      <w:pPr>
        <w:jc w:val="both"/>
      </w:pPr>
      <w:r>
        <w:t xml:space="preserve">esame della domanda cautelare. (21) </w:t>
      </w:r>
    </w:p>
    <w:p w:rsidR="0067479A" w:rsidRDefault="0067479A" w:rsidP="00ED7452">
      <w:pPr>
        <w:jc w:val="both"/>
      </w:pPr>
      <w:r>
        <w:t xml:space="preserve">  11.  Il  contratto  </w:t>
      </w:r>
      <w:proofErr w:type="spellStart"/>
      <w:r>
        <w:t>e'</w:t>
      </w:r>
      <w:proofErr w:type="spellEnd"/>
      <w:r>
        <w:t xml:space="preserve">  sottoposto   alla   condizione   sospensiva</w:t>
      </w:r>
    </w:p>
    <w:p w:rsidR="0067479A" w:rsidRDefault="0067479A" w:rsidP="00ED7452">
      <w:pPr>
        <w:jc w:val="both"/>
      </w:pPr>
      <w:r>
        <w:t>dell'esito  positivo  dell'eventuale  approvazione  e   degli   altri</w:t>
      </w:r>
    </w:p>
    <w:p w:rsidR="0067479A" w:rsidRDefault="0067479A" w:rsidP="00ED7452">
      <w:pPr>
        <w:jc w:val="both"/>
      </w:pPr>
      <w:r>
        <w:t>controlli previsti dalle norme proprie delle  stazioni  appaltanti  o</w:t>
      </w:r>
    </w:p>
    <w:p w:rsidR="0067479A" w:rsidRDefault="0067479A" w:rsidP="00ED7452">
      <w:pPr>
        <w:jc w:val="both"/>
      </w:pPr>
      <w:r>
        <w:t xml:space="preserve">degli enti aggiudicatori. </w:t>
      </w:r>
    </w:p>
    <w:p w:rsidR="0067479A" w:rsidRDefault="0067479A" w:rsidP="00ED7452">
      <w:pPr>
        <w:jc w:val="both"/>
      </w:pPr>
      <w:r>
        <w:t xml:space="preserve">  12. L'esecuzione del contratto </w:t>
      </w:r>
      <w:proofErr w:type="spellStart"/>
      <w:r>
        <w:t>puo'</w:t>
      </w:r>
      <w:proofErr w:type="spellEnd"/>
      <w:r>
        <w:t xml:space="preserve"> avere inizio solo dopo  che  lo</w:t>
      </w:r>
    </w:p>
    <w:p w:rsidR="0067479A" w:rsidRDefault="0067479A" w:rsidP="00ED7452">
      <w:pPr>
        <w:jc w:val="both"/>
      </w:pPr>
      <w:r>
        <w:t xml:space="preserve">stesso </w:t>
      </w:r>
      <w:proofErr w:type="spellStart"/>
      <w:r>
        <w:t>e'</w:t>
      </w:r>
      <w:proofErr w:type="spellEnd"/>
      <w:r>
        <w:t xml:space="preserve"> divenuto efficace,  salvo  che,  in  casi  di  urgenza,  la</w:t>
      </w:r>
    </w:p>
    <w:p w:rsidR="0067479A" w:rsidRDefault="0067479A" w:rsidP="00ED7452">
      <w:pPr>
        <w:jc w:val="both"/>
      </w:pPr>
      <w:r>
        <w:t>stazione appaltante o l'ente  aggiudicatore  ne  chieda  l'esecuzione</w:t>
      </w:r>
    </w:p>
    <w:p w:rsidR="0067479A" w:rsidRDefault="0067479A" w:rsidP="00ED7452">
      <w:pPr>
        <w:jc w:val="both"/>
      </w:pPr>
      <w:r>
        <w:t xml:space="preserve">anticipata, nei modi e alle condizioni previste dal regolamento. </w:t>
      </w:r>
    </w:p>
    <w:p w:rsidR="0067479A" w:rsidRDefault="0067479A" w:rsidP="00ED7452">
      <w:pPr>
        <w:jc w:val="both"/>
      </w:pPr>
      <w:r>
        <w:t xml:space="preserve">  13. Il contratto  </w:t>
      </w:r>
      <w:proofErr w:type="spellStart"/>
      <w:r>
        <w:t>e'</w:t>
      </w:r>
      <w:proofErr w:type="spellEnd"/>
      <w:r>
        <w:t xml:space="preserve">  stipulato,  a  pena  di  </w:t>
      </w:r>
      <w:proofErr w:type="spellStart"/>
      <w:r>
        <w:t>nullita'</w:t>
      </w:r>
      <w:proofErr w:type="spellEnd"/>
      <w:r>
        <w:t>,  con  atto</w:t>
      </w:r>
    </w:p>
    <w:p w:rsidR="0067479A" w:rsidRDefault="0067479A" w:rsidP="00ED7452">
      <w:pPr>
        <w:jc w:val="both"/>
      </w:pPr>
      <w:r>
        <w:t xml:space="preserve">pubblico  notarile  informatico,  ovvero,  in  </w:t>
      </w:r>
      <w:proofErr w:type="spellStart"/>
      <w:r>
        <w:t>modalita'</w:t>
      </w:r>
      <w:proofErr w:type="spellEnd"/>
      <w:r>
        <w:t xml:space="preserve">  elettronica</w:t>
      </w:r>
    </w:p>
    <w:p w:rsidR="0067479A" w:rsidRDefault="0067479A" w:rsidP="00ED7452">
      <w:pPr>
        <w:jc w:val="both"/>
      </w:pPr>
      <w:r>
        <w:t>secondo le norme vigenti per ciascuna stazione appaltante,  in  forma</w:t>
      </w:r>
    </w:p>
    <w:p w:rsidR="0067479A" w:rsidRDefault="0067479A" w:rsidP="00ED7452">
      <w:pPr>
        <w:jc w:val="both"/>
      </w:pPr>
      <w:r>
        <w:t>pubblica    amministrativa    a    cura    dell'Ufficiale     rogante</w:t>
      </w:r>
    </w:p>
    <w:p w:rsidR="0067479A" w:rsidRDefault="0067479A" w:rsidP="00ED7452">
      <w:pPr>
        <w:jc w:val="both"/>
      </w:pPr>
      <w:r>
        <w:t>dell'amministrazione aggiudicatrice  o  mediante  scrittura  privata.</w:t>
      </w:r>
    </w:p>
    <w:p w:rsidR="0067479A" w:rsidRDefault="0067479A" w:rsidP="00ED7452">
      <w:pPr>
        <w:jc w:val="both"/>
      </w:pPr>
      <w:r>
        <w:t xml:space="preserve">(42) ((48)) </w:t>
      </w:r>
    </w:p>
    <w:p w:rsidR="0067479A" w:rsidRDefault="0067479A" w:rsidP="00ED7452">
      <w:pPr>
        <w:jc w:val="both"/>
      </w:pPr>
      <w:r>
        <w:t xml:space="preserve"> </w:t>
      </w:r>
    </w:p>
    <w:p w:rsidR="0067479A" w:rsidRDefault="0067479A" w:rsidP="00ED7452">
      <w:pPr>
        <w:jc w:val="both"/>
      </w:pPr>
      <w:r>
        <w:t xml:space="preserve">------------- </w:t>
      </w:r>
    </w:p>
    <w:p w:rsidR="0067479A" w:rsidRDefault="0067479A" w:rsidP="00ED7452">
      <w:pPr>
        <w:jc w:val="both"/>
      </w:pPr>
      <w:r>
        <w:t xml:space="preserve">AGGIORNAMENTO (21) </w:t>
      </w:r>
    </w:p>
    <w:p w:rsidR="0067479A" w:rsidRDefault="0067479A" w:rsidP="00ED7452">
      <w:pPr>
        <w:jc w:val="both"/>
      </w:pPr>
      <w:r>
        <w:t xml:space="preserve">  Il </w:t>
      </w:r>
      <w:proofErr w:type="spellStart"/>
      <w:r>
        <w:t>D.Lgs.</w:t>
      </w:r>
      <w:proofErr w:type="spellEnd"/>
      <w:r>
        <w:t xml:space="preserve"> 20 marzo 2010, n. 53 ha disposto (con l'art. 15, comma 1)</w:t>
      </w:r>
    </w:p>
    <w:p w:rsidR="0067479A" w:rsidRDefault="0067479A" w:rsidP="00ED7452">
      <w:pPr>
        <w:jc w:val="both"/>
      </w:pPr>
      <w:r>
        <w:t>che  "l'articolo  11,  commi  10,  10-bis  e  10-ter,   del   decreto</w:t>
      </w:r>
    </w:p>
    <w:p w:rsidR="0067479A" w:rsidRDefault="0067479A" w:rsidP="00ED7452">
      <w:pPr>
        <w:jc w:val="both"/>
      </w:pPr>
      <w:r>
        <w:t xml:space="preserve">legislativo n. 163 del 2006, </w:t>
      </w:r>
      <w:proofErr w:type="spellStart"/>
      <w:r>
        <w:t>cosi'</w:t>
      </w:r>
      <w:proofErr w:type="spellEnd"/>
      <w:r>
        <w:t xml:space="preserve"> come modificato  dall'articolo  1,</w:t>
      </w:r>
    </w:p>
    <w:p w:rsidR="0067479A" w:rsidRDefault="0067479A" w:rsidP="00ED7452">
      <w:pPr>
        <w:jc w:val="both"/>
      </w:pPr>
      <w:r>
        <w:t>si applica anche ai contratti  di  cui  all'articolo  20  del  citato</w:t>
      </w:r>
    </w:p>
    <w:p w:rsidR="0067479A" w:rsidRDefault="0067479A" w:rsidP="00ED7452">
      <w:pPr>
        <w:jc w:val="both"/>
      </w:pPr>
      <w:r>
        <w:t>decreto-legge n. 185 del 2008,  se  l'aggiudicazione  definitiva  sia</w:t>
      </w:r>
    </w:p>
    <w:p w:rsidR="0067479A" w:rsidRDefault="0067479A" w:rsidP="00ED7452">
      <w:pPr>
        <w:jc w:val="both"/>
      </w:pPr>
      <w:r>
        <w:t xml:space="preserve">successiva alla data di entrata in vigore del presente decreto". </w:t>
      </w:r>
    </w:p>
    <w:p w:rsidR="0067479A" w:rsidRDefault="0067479A" w:rsidP="00ED7452">
      <w:pPr>
        <w:jc w:val="both"/>
      </w:pPr>
      <w:r>
        <w:t xml:space="preserve">------------- </w:t>
      </w:r>
    </w:p>
    <w:p w:rsidR="0067479A" w:rsidRDefault="0067479A" w:rsidP="00ED7452">
      <w:pPr>
        <w:jc w:val="both"/>
      </w:pPr>
      <w:r>
        <w:t xml:space="preserve">AGGIORNAMENTO (42) </w:t>
      </w:r>
    </w:p>
    <w:p w:rsidR="0067479A" w:rsidRDefault="0067479A" w:rsidP="00ED7452">
      <w:pPr>
        <w:jc w:val="both"/>
      </w:pPr>
      <w:r>
        <w:t xml:space="preserve">  Il D.L. 18 ottobre 2012, n. 179, convertito con modificazioni dalla</w:t>
      </w:r>
    </w:p>
    <w:p w:rsidR="0067479A" w:rsidRDefault="0067479A" w:rsidP="00ED7452">
      <w:pPr>
        <w:jc w:val="both"/>
      </w:pPr>
      <w:r>
        <w:t>L. 17 dicembre 2012, n. 221, ha disposto (con l'art. 6, comma 4)  che</w:t>
      </w:r>
    </w:p>
    <w:p w:rsidR="0067479A" w:rsidRDefault="0067479A" w:rsidP="00ED7452">
      <w:pPr>
        <w:jc w:val="both"/>
      </w:pPr>
      <w:r>
        <w:t>"Le disposizioni di cui al comma 3 si applicano a fare  data  dal  1°</w:t>
      </w:r>
    </w:p>
    <w:p w:rsidR="0067479A" w:rsidRDefault="0067479A" w:rsidP="00ED7452">
      <w:pPr>
        <w:jc w:val="both"/>
      </w:pPr>
      <w:r>
        <w:t xml:space="preserve">gennaio 2013". </w:t>
      </w:r>
    </w:p>
    <w:p w:rsidR="0067479A" w:rsidRDefault="0067479A" w:rsidP="00ED7452">
      <w:pPr>
        <w:jc w:val="both"/>
      </w:pPr>
      <w:r>
        <w:t xml:space="preserve">------------- </w:t>
      </w:r>
    </w:p>
    <w:p w:rsidR="0067479A" w:rsidRDefault="0067479A" w:rsidP="00ED7452">
      <w:pPr>
        <w:jc w:val="both"/>
      </w:pPr>
      <w:r>
        <w:t xml:space="preserve">AGGIORNAMENTO (48) </w:t>
      </w:r>
    </w:p>
    <w:p w:rsidR="0067479A" w:rsidRDefault="0067479A" w:rsidP="00ED7452">
      <w:pPr>
        <w:jc w:val="both"/>
      </w:pPr>
      <w:r>
        <w:t xml:space="preserve">  Il D.L. 18 ottobre 2012, n. 179, convertito con modificazioni dalla</w:t>
      </w:r>
    </w:p>
    <w:p w:rsidR="0067479A" w:rsidRDefault="0067479A" w:rsidP="00ED7452">
      <w:pPr>
        <w:jc w:val="both"/>
      </w:pPr>
      <w:r>
        <w:t>L. 17 dicembre 2012, n. 221, come modificato  dal  D.L.  23  dicembre</w:t>
      </w:r>
    </w:p>
    <w:p w:rsidR="0067479A" w:rsidRDefault="0067479A" w:rsidP="00ED7452">
      <w:pPr>
        <w:jc w:val="both"/>
      </w:pPr>
      <w:r>
        <w:t>2013, n. 145, convertito con modificazioni dalla L. 21 febbraio 2014,</w:t>
      </w:r>
    </w:p>
    <w:p w:rsidR="0067479A" w:rsidRDefault="0067479A" w:rsidP="00ED7452">
      <w:pPr>
        <w:jc w:val="both"/>
      </w:pPr>
      <w:r>
        <w:t>n. 9, ha disposto (con l'art. 6, comma 4) che "Le disposizioni di cui</w:t>
      </w:r>
    </w:p>
    <w:p w:rsidR="0067479A" w:rsidRDefault="0067479A" w:rsidP="00ED7452">
      <w:pPr>
        <w:jc w:val="both"/>
      </w:pPr>
      <w:r>
        <w:t>al comma 3 si applicano  a  fare  data  dal  30  giugno  2014  per  i</w:t>
      </w:r>
    </w:p>
    <w:p w:rsidR="0067479A" w:rsidRDefault="0067479A" w:rsidP="00ED7452">
      <w:pPr>
        <w:jc w:val="both"/>
      </w:pPr>
      <w:r>
        <w:t>contratti stipulati in forma pubblica amministrativa e a far data dal</w:t>
      </w:r>
    </w:p>
    <w:p w:rsidR="0067479A" w:rsidRDefault="0067479A" w:rsidP="00ED7452">
      <w:pPr>
        <w:jc w:val="both"/>
      </w:pPr>
      <w:r>
        <w:t>1°  gennaio  2015  per  i  contratti  stipulati  mediante   scrittura</w:t>
      </w:r>
    </w:p>
    <w:p w:rsidR="0067479A" w:rsidRDefault="0067479A" w:rsidP="00ED7452">
      <w:pPr>
        <w:jc w:val="both"/>
      </w:pPr>
      <w:r>
        <w:t xml:space="preserve">privata". </w:t>
      </w:r>
    </w:p>
    <w:p w:rsidR="0067479A" w:rsidRDefault="0067479A" w:rsidP="00ED7452">
      <w:pPr>
        <w:jc w:val="both"/>
      </w:pPr>
      <w:r>
        <w:t xml:space="preserve">  Il D.L. 23 dicembre 2013,  n.  145,  convertito  con  modificazioni</w:t>
      </w:r>
    </w:p>
    <w:p w:rsidR="0067479A" w:rsidRDefault="0067479A" w:rsidP="00ED7452">
      <w:pPr>
        <w:jc w:val="both"/>
      </w:pPr>
      <w:r>
        <w:t>dalla L. 21 febbraio 2014, n. 9, nel modificare l'art. 6, comma 3 del</w:t>
      </w:r>
    </w:p>
    <w:p w:rsidR="0067479A" w:rsidRDefault="0067479A" w:rsidP="00ED7452">
      <w:pPr>
        <w:jc w:val="both"/>
      </w:pPr>
      <w:r>
        <w:t>D.L. 18 ottobre 2012, n. 179, convertito con modificazioni  dalla  L.</w:t>
      </w:r>
    </w:p>
    <w:p w:rsidR="0067479A" w:rsidRDefault="0067479A" w:rsidP="00ED7452">
      <w:pPr>
        <w:jc w:val="both"/>
      </w:pPr>
      <w:r>
        <w:t>17 dicembre 2012, n. 221, ha conseguentemente disposto (con l'art. 6,</w:t>
      </w:r>
    </w:p>
    <w:p w:rsidR="0067479A" w:rsidRDefault="0067479A" w:rsidP="00ED7452">
      <w:pPr>
        <w:jc w:val="both"/>
      </w:pPr>
      <w:r>
        <w:t>comma 7) che sono validi i contratti di cui all'art. 6, comma  3  del</w:t>
      </w:r>
    </w:p>
    <w:p w:rsidR="0067479A" w:rsidRDefault="0067479A" w:rsidP="00ED7452">
      <w:pPr>
        <w:jc w:val="both"/>
      </w:pPr>
      <w:r>
        <w:t xml:space="preserve">citato D.L. 18 ottobre  2012,  n.  179  non  stipulati  in  </w:t>
      </w:r>
      <w:proofErr w:type="spellStart"/>
      <w:r>
        <w:t>modalita'</w:t>
      </w:r>
      <w:proofErr w:type="spellEnd"/>
    </w:p>
    <w:p w:rsidR="0067479A" w:rsidRDefault="0067479A" w:rsidP="00ED7452">
      <w:pPr>
        <w:jc w:val="both"/>
      </w:pPr>
      <w:r>
        <w:t>elettronica a far data dal 1° gennaio 2013 e fino alla data in cui la</w:t>
      </w:r>
    </w:p>
    <w:p w:rsidR="0067479A" w:rsidRDefault="0067479A" w:rsidP="00ED7452">
      <w:pPr>
        <w:jc w:val="both"/>
      </w:pPr>
      <w:r>
        <w:t xml:space="preserve">stipula in </w:t>
      </w:r>
      <w:proofErr w:type="spellStart"/>
      <w:r>
        <w:t>modalita'</w:t>
      </w:r>
      <w:proofErr w:type="spellEnd"/>
      <w:r>
        <w:t xml:space="preserve"> elettronica diventa obbligatoria  ai  sensi  del</w:t>
      </w:r>
    </w:p>
    <w:p w:rsidR="0067479A" w:rsidRDefault="0067479A" w:rsidP="00ED7452">
      <w:pPr>
        <w:jc w:val="both"/>
      </w:pPr>
      <w:r>
        <w:t>comma 4 dell'art. 6 del  medesimo  D.L.  18  ottobre  2012,  n.  179,</w:t>
      </w:r>
    </w:p>
    <w:p w:rsidR="0067479A" w:rsidRDefault="0067479A" w:rsidP="00ED7452">
      <w:pPr>
        <w:jc w:val="both"/>
      </w:pPr>
      <w:r>
        <w:t xml:space="preserve">convertito con modificazioni dalla L. 17 dicembre 2012, n. 221. </w:t>
      </w:r>
    </w:p>
    <w:p w:rsidR="0067479A" w:rsidRDefault="0067479A" w:rsidP="00ED7452">
      <w:pPr>
        <w:jc w:val="both"/>
      </w:pPr>
      <w:r>
        <w:t xml:space="preserve">Art. 328 </w:t>
      </w:r>
    </w:p>
    <w:p w:rsidR="0067479A" w:rsidRDefault="0067479A" w:rsidP="00ED7452">
      <w:pPr>
        <w:jc w:val="both"/>
      </w:pPr>
      <w:r>
        <w:t xml:space="preserve"> </w:t>
      </w:r>
    </w:p>
    <w:p w:rsidR="0067479A" w:rsidRDefault="0067479A" w:rsidP="00ED7452">
      <w:pPr>
        <w:jc w:val="both"/>
      </w:pPr>
      <w:r>
        <w:t xml:space="preserve">                         Mercato elettronico </w:t>
      </w:r>
    </w:p>
    <w:p w:rsidR="0067479A" w:rsidRDefault="0067479A" w:rsidP="00ED7452">
      <w:pPr>
        <w:jc w:val="both"/>
      </w:pPr>
      <w:r>
        <w:t xml:space="preserve"> </w:t>
      </w:r>
    </w:p>
    <w:p w:rsidR="0067479A" w:rsidRDefault="0067479A" w:rsidP="00ED7452">
      <w:pPr>
        <w:jc w:val="both"/>
      </w:pPr>
      <w:r>
        <w:t xml:space="preserve">    1.  Fatti  salvi  i  casi  di  ricorso  obbligatorio  al  mercato</w:t>
      </w:r>
    </w:p>
    <w:p w:rsidR="0067479A" w:rsidRDefault="0067479A" w:rsidP="00ED7452">
      <w:pPr>
        <w:jc w:val="both"/>
      </w:pPr>
      <w:r>
        <w:t>elettronico previsti dalle norme in vigore,  ai  sensi  dell'articolo</w:t>
      </w:r>
    </w:p>
    <w:p w:rsidR="0067479A" w:rsidRDefault="0067479A" w:rsidP="00ED7452">
      <w:pPr>
        <w:jc w:val="both"/>
      </w:pPr>
      <w:r>
        <w:t xml:space="preserve">85, comma 13, del codice, la stazione appaltante  </w:t>
      </w:r>
      <w:proofErr w:type="spellStart"/>
      <w:r>
        <w:t>puo'</w:t>
      </w:r>
      <w:proofErr w:type="spellEnd"/>
      <w:r>
        <w:t xml:space="preserve">  stabilire  di</w:t>
      </w:r>
    </w:p>
    <w:p w:rsidR="0067479A" w:rsidRDefault="0067479A" w:rsidP="00ED7452">
      <w:pPr>
        <w:jc w:val="both"/>
      </w:pPr>
      <w:r>
        <w:t>procedere all'acquisto  di  beni  e  servizi  attraverso  il  mercato</w:t>
      </w:r>
    </w:p>
    <w:p w:rsidR="0067479A" w:rsidRDefault="0067479A" w:rsidP="00ED7452">
      <w:pPr>
        <w:jc w:val="both"/>
      </w:pPr>
      <w:r>
        <w:t>elettronico realizzato  dalla  medesima  stazione  appaltante  ovvero</w:t>
      </w:r>
    </w:p>
    <w:p w:rsidR="0067479A" w:rsidRDefault="0067479A" w:rsidP="00ED7452">
      <w:pPr>
        <w:jc w:val="both"/>
      </w:pPr>
      <w:r>
        <w:t>attraverso il  mercato  elettronico  della  pubblica  amministrazione</w:t>
      </w:r>
    </w:p>
    <w:p w:rsidR="0067479A" w:rsidRDefault="0067479A" w:rsidP="00ED7452">
      <w:pPr>
        <w:jc w:val="both"/>
      </w:pPr>
      <w:r>
        <w:t>realizzato dal Ministero dell'economia e delle finanze sulle  proprie</w:t>
      </w:r>
    </w:p>
    <w:p w:rsidR="0067479A" w:rsidRDefault="0067479A" w:rsidP="00ED7452">
      <w:pPr>
        <w:jc w:val="both"/>
      </w:pPr>
      <w:r>
        <w:t xml:space="preserve">infrastrutture  tecnologiche  avvalendosi  di  </w:t>
      </w:r>
      <w:proofErr w:type="spellStart"/>
      <w:r>
        <w:t>Consip</w:t>
      </w:r>
      <w:proofErr w:type="spellEnd"/>
      <w:r>
        <w:t xml:space="preserve">  S.p.A.  ovvero</w:t>
      </w:r>
    </w:p>
    <w:p w:rsidR="0067479A" w:rsidRDefault="0067479A" w:rsidP="00ED7452">
      <w:pPr>
        <w:jc w:val="both"/>
      </w:pPr>
      <w:r>
        <w:t>attraverso  il  mercato  elettronico  realizzato  dalle  centrali  di</w:t>
      </w:r>
    </w:p>
    <w:p w:rsidR="0067479A" w:rsidRDefault="0067479A" w:rsidP="00ED7452">
      <w:pPr>
        <w:jc w:val="both"/>
      </w:pPr>
      <w:r>
        <w:t xml:space="preserve">committenza di riferimento di cui all'articolo 33 del codice. </w:t>
      </w:r>
    </w:p>
    <w:p w:rsidR="0067479A" w:rsidRDefault="0067479A" w:rsidP="00ED7452">
      <w:pPr>
        <w:jc w:val="both"/>
      </w:pPr>
      <w:r>
        <w:t xml:space="preserve">    2. Il mercato elettronico consente acquisti telematici basati  su</w:t>
      </w:r>
    </w:p>
    <w:p w:rsidR="0067479A" w:rsidRDefault="0067479A" w:rsidP="00ED7452">
      <w:pPr>
        <w:jc w:val="both"/>
      </w:pPr>
      <w:r>
        <w:t>un sistema che attua procedure di scelta del  contraente  interamente</w:t>
      </w:r>
    </w:p>
    <w:p w:rsidR="0067479A" w:rsidRDefault="0067479A" w:rsidP="00ED7452">
      <w:pPr>
        <w:jc w:val="both"/>
      </w:pPr>
      <w:r>
        <w:t>gestite  per  via  elettronica  e  telematica,  nel  rispetto   delle</w:t>
      </w:r>
    </w:p>
    <w:p w:rsidR="0067479A" w:rsidRDefault="0067479A" w:rsidP="00ED7452">
      <w:pPr>
        <w:jc w:val="both"/>
      </w:pPr>
      <w:r>
        <w:t>disposizioni e dei principi organizzativi  di  seguito  indicati.  Le</w:t>
      </w:r>
    </w:p>
    <w:p w:rsidR="0067479A" w:rsidRDefault="0067479A" w:rsidP="00ED7452">
      <w:pPr>
        <w:jc w:val="both"/>
      </w:pPr>
      <w:r>
        <w:t>procedure telematiche di acquisto  mediante  il  mercato  elettronico</w:t>
      </w:r>
    </w:p>
    <w:p w:rsidR="0067479A" w:rsidRDefault="0067479A" w:rsidP="00ED7452">
      <w:pPr>
        <w:jc w:val="both"/>
      </w:pPr>
      <w:r>
        <w:t>vengono adottate e utilizzate dalle stazioni appaltanti nel  rispetto</w:t>
      </w:r>
    </w:p>
    <w:p w:rsidR="0067479A" w:rsidRDefault="0067479A" w:rsidP="00ED7452">
      <w:pPr>
        <w:jc w:val="both"/>
      </w:pPr>
      <w:r>
        <w:t>dei principi di trasparenza e  semplificazione  delle  procedure,  di</w:t>
      </w:r>
    </w:p>
    <w:p w:rsidR="0067479A" w:rsidRDefault="0067479A" w:rsidP="00ED7452">
      <w:pPr>
        <w:jc w:val="both"/>
      </w:pPr>
      <w:proofErr w:type="spellStart"/>
      <w:r>
        <w:t>parita'</w:t>
      </w:r>
      <w:proofErr w:type="spellEnd"/>
      <w:r>
        <w:t xml:space="preserve"> di trattamento e non discriminazione. </w:t>
      </w:r>
    </w:p>
    <w:p w:rsidR="0067479A" w:rsidRDefault="0067479A" w:rsidP="00ED7452">
      <w:pPr>
        <w:jc w:val="both"/>
      </w:pPr>
      <w:r>
        <w:t xml:space="preserve">    3. Le stazioni appaltanti  abilitano  al  mercato  elettronico  i</w:t>
      </w:r>
    </w:p>
    <w:p w:rsidR="0067479A" w:rsidRDefault="0067479A" w:rsidP="00ED7452">
      <w:pPr>
        <w:jc w:val="both"/>
      </w:pPr>
      <w:r>
        <w:t xml:space="preserve">fornitori di beni e i prestatori di servizi tramite uno o </w:t>
      </w:r>
      <w:proofErr w:type="spellStart"/>
      <w:r>
        <w:t>piu'</w:t>
      </w:r>
      <w:proofErr w:type="spellEnd"/>
      <w:r>
        <w:t xml:space="preserve">  bandi</w:t>
      </w:r>
    </w:p>
    <w:p w:rsidR="0067479A" w:rsidRDefault="0067479A" w:rsidP="00ED7452">
      <w:pPr>
        <w:jc w:val="both"/>
      </w:pPr>
      <w:r>
        <w:t>aperti per tutta la durata del  mercato  elettronico  a  qualsivoglia</w:t>
      </w:r>
    </w:p>
    <w:p w:rsidR="0067479A" w:rsidRDefault="0067479A" w:rsidP="00ED7452">
      <w:pPr>
        <w:jc w:val="both"/>
      </w:pPr>
      <w:r>
        <w:t>operatore economico che soddisfi i requisiti di abilitazione. I bandi</w:t>
      </w:r>
    </w:p>
    <w:p w:rsidR="0067479A" w:rsidRDefault="0067479A" w:rsidP="00ED7452">
      <w:pPr>
        <w:jc w:val="both"/>
      </w:pPr>
      <w:r>
        <w:t xml:space="preserve">di abilitazione  sono  pubblicati  in  </w:t>
      </w:r>
      <w:proofErr w:type="spellStart"/>
      <w:r>
        <w:t>conformita'</w:t>
      </w:r>
      <w:proofErr w:type="spellEnd"/>
      <w:r>
        <w:t xml:space="preserve">  della  disciplina</w:t>
      </w:r>
    </w:p>
    <w:p w:rsidR="0067479A" w:rsidRDefault="0067479A" w:rsidP="00ED7452">
      <w:pPr>
        <w:jc w:val="both"/>
      </w:pPr>
      <w:r>
        <w:t>applicabile per le procedure sotto soglia di  cui  all'articolo  124,</w:t>
      </w:r>
    </w:p>
    <w:p w:rsidR="0067479A" w:rsidRDefault="0067479A" w:rsidP="00ED7452">
      <w:pPr>
        <w:jc w:val="both"/>
      </w:pPr>
      <w:r>
        <w:t>comma 5, del codice  e  indicano  l'indirizzo  del  sito  informatico</w:t>
      </w:r>
    </w:p>
    <w:p w:rsidR="0067479A" w:rsidRDefault="0067479A" w:rsidP="00ED7452">
      <w:pPr>
        <w:jc w:val="both"/>
      </w:pPr>
      <w:r>
        <w:t xml:space="preserve">presso il quale  </w:t>
      </w:r>
      <w:proofErr w:type="spellStart"/>
      <w:r>
        <w:t>e'</w:t>
      </w:r>
      <w:proofErr w:type="spellEnd"/>
      <w:r>
        <w:t xml:space="preserve">  possibile  consultare  la  documentazione  della</w:t>
      </w:r>
    </w:p>
    <w:p w:rsidR="0067479A" w:rsidRDefault="0067479A" w:rsidP="00ED7452">
      <w:pPr>
        <w:jc w:val="both"/>
      </w:pPr>
      <w:r>
        <w:t>procedura direttamente e senza oneri. Il  bando  di  abilitazione  al</w:t>
      </w:r>
    </w:p>
    <w:p w:rsidR="0067479A" w:rsidRDefault="0067479A" w:rsidP="00ED7452">
      <w:pPr>
        <w:jc w:val="both"/>
      </w:pPr>
      <w:r>
        <w:t xml:space="preserve">mercato elettronico contiene, tra l'altro: </w:t>
      </w:r>
    </w:p>
    <w:p w:rsidR="0067479A" w:rsidRDefault="0067479A" w:rsidP="00ED7452">
      <w:pPr>
        <w:jc w:val="both"/>
      </w:pPr>
      <w:r>
        <w:t xml:space="preserve">    a) le categorie merceologiche per settori di prodotti  e  servizi</w:t>
      </w:r>
    </w:p>
    <w:p w:rsidR="0067479A" w:rsidRDefault="0067479A" w:rsidP="00ED7452">
      <w:pPr>
        <w:jc w:val="both"/>
      </w:pPr>
      <w:r>
        <w:t xml:space="preserve">in cui </w:t>
      </w:r>
      <w:proofErr w:type="spellStart"/>
      <w:r>
        <w:t>e'</w:t>
      </w:r>
      <w:proofErr w:type="spellEnd"/>
      <w:r>
        <w:t xml:space="preserve"> organizzato il mercato elettronico; </w:t>
      </w:r>
    </w:p>
    <w:p w:rsidR="0067479A" w:rsidRDefault="0067479A" w:rsidP="00ED7452">
      <w:pPr>
        <w:jc w:val="both"/>
      </w:pPr>
      <w:r>
        <w:t xml:space="preserve">    b) le specifiche tecniche, costruttive e di  </w:t>
      </w:r>
      <w:proofErr w:type="spellStart"/>
      <w:r>
        <w:t>qualita'</w:t>
      </w:r>
      <w:proofErr w:type="spellEnd"/>
      <w:r>
        <w:t xml:space="preserve">  dei  beni,</w:t>
      </w:r>
    </w:p>
    <w:p w:rsidR="0067479A" w:rsidRDefault="0067479A" w:rsidP="00ED7452">
      <w:pPr>
        <w:jc w:val="both"/>
      </w:pPr>
      <w:proofErr w:type="spellStart"/>
      <w:r>
        <w:t>nonche</w:t>
      </w:r>
      <w:proofErr w:type="spellEnd"/>
      <w:r>
        <w:t>' i livelli dei servizi che devono possedere i beni  e  servizi</w:t>
      </w:r>
    </w:p>
    <w:p w:rsidR="0067479A" w:rsidRDefault="0067479A" w:rsidP="00ED7452">
      <w:pPr>
        <w:jc w:val="both"/>
      </w:pPr>
      <w:r>
        <w:t xml:space="preserve">offerti dai fornitori abilitati; </w:t>
      </w:r>
    </w:p>
    <w:p w:rsidR="0067479A" w:rsidRDefault="0067479A" w:rsidP="00ED7452">
      <w:pPr>
        <w:jc w:val="both"/>
      </w:pPr>
      <w:r>
        <w:t xml:space="preserve">    c)  le  </w:t>
      </w:r>
      <w:proofErr w:type="spellStart"/>
      <w:r>
        <w:t>modalita'</w:t>
      </w:r>
      <w:proofErr w:type="spellEnd"/>
      <w:r>
        <w:t xml:space="preserve">  ed  i  requisiti,  soggettivi  ed   oggettivi,</w:t>
      </w:r>
    </w:p>
    <w:p w:rsidR="0067479A" w:rsidRDefault="0067479A" w:rsidP="00ED7452">
      <w:pPr>
        <w:jc w:val="both"/>
      </w:pPr>
      <w:r>
        <w:t>necessari per le domande di abilitazione ed i principi di valutazione</w:t>
      </w:r>
    </w:p>
    <w:p w:rsidR="0067479A" w:rsidRDefault="0067479A" w:rsidP="00ED7452">
      <w:pPr>
        <w:jc w:val="both"/>
      </w:pPr>
      <w:r>
        <w:t xml:space="preserve">delle  stesse,  </w:t>
      </w:r>
      <w:proofErr w:type="spellStart"/>
      <w:r>
        <w:t>nonche</w:t>
      </w:r>
      <w:proofErr w:type="spellEnd"/>
      <w:r>
        <w:t>'  l'indicazione  delle   eventuali   procedure</w:t>
      </w:r>
    </w:p>
    <w:p w:rsidR="0067479A" w:rsidRDefault="0067479A" w:rsidP="00ED7452">
      <w:pPr>
        <w:jc w:val="both"/>
      </w:pPr>
      <w:r>
        <w:t xml:space="preserve">automatiche per la loro valutazione; </w:t>
      </w:r>
    </w:p>
    <w:p w:rsidR="0067479A" w:rsidRDefault="0067479A" w:rsidP="00ED7452">
      <w:pPr>
        <w:jc w:val="both"/>
      </w:pPr>
      <w:r>
        <w:t xml:space="preserve">    d) la durata dell'abilitazione dei  fornitori  a  partecipare  al</w:t>
      </w:r>
    </w:p>
    <w:p w:rsidR="0067479A" w:rsidRDefault="0067479A" w:rsidP="00ED7452">
      <w:pPr>
        <w:jc w:val="both"/>
      </w:pPr>
      <w:r>
        <w:t xml:space="preserve">mercato elettronico; </w:t>
      </w:r>
    </w:p>
    <w:p w:rsidR="0067479A" w:rsidRDefault="0067479A" w:rsidP="00ED7452">
      <w:pPr>
        <w:jc w:val="both"/>
      </w:pPr>
      <w:r>
        <w:t xml:space="preserve">    e)  l'indicazione  del  sito  informatico  nel  quale  sono  rese</w:t>
      </w:r>
    </w:p>
    <w:p w:rsidR="0067479A" w:rsidRDefault="0067479A" w:rsidP="00ED7452">
      <w:pPr>
        <w:jc w:val="both"/>
      </w:pPr>
      <w:r>
        <w:t>disponibili  al  pubblico  ulteriori  informazioni,  con  particolare</w:t>
      </w:r>
    </w:p>
    <w:p w:rsidR="0067479A" w:rsidRDefault="0067479A" w:rsidP="00ED7452">
      <w:pPr>
        <w:jc w:val="both"/>
      </w:pPr>
      <w:r>
        <w:t>riferimento ai mezzi  telematici  disponibili  per  la  presentazione</w:t>
      </w:r>
    </w:p>
    <w:p w:rsidR="0067479A" w:rsidRDefault="0067479A" w:rsidP="00ED7452">
      <w:pPr>
        <w:jc w:val="both"/>
      </w:pPr>
      <w:r>
        <w:t>delle  domande  di  abilitazione;  agli   strumenti   informatici   e</w:t>
      </w:r>
    </w:p>
    <w:p w:rsidR="0067479A" w:rsidRDefault="0067479A" w:rsidP="00ED7452">
      <w:pPr>
        <w:jc w:val="both"/>
      </w:pPr>
      <w:r>
        <w:t>telematici messi a disposizione degli utenti per la pubblicazione dei</w:t>
      </w:r>
    </w:p>
    <w:p w:rsidR="0067479A" w:rsidRDefault="0067479A" w:rsidP="00ED7452">
      <w:pPr>
        <w:jc w:val="both"/>
      </w:pPr>
      <w:r>
        <w:t>cataloghi  e   l'invio   delle   offerte;   alle   informazioni   sul</w:t>
      </w:r>
    </w:p>
    <w:p w:rsidR="0067479A" w:rsidRDefault="0067479A" w:rsidP="00ED7452">
      <w:pPr>
        <w:jc w:val="both"/>
      </w:pPr>
      <w:r>
        <w:t>funzionamento  del   mercato   elettronico;   alle   fattispecie   di</w:t>
      </w:r>
    </w:p>
    <w:p w:rsidR="0067479A" w:rsidRDefault="0067479A" w:rsidP="00ED7452">
      <w:pPr>
        <w:jc w:val="both"/>
      </w:pPr>
      <w:r>
        <w:t xml:space="preserve">sospensione ed esclusione del singolo fornitore; alle </w:t>
      </w:r>
      <w:proofErr w:type="spellStart"/>
      <w:r>
        <w:t>modalita'</w:t>
      </w:r>
      <w:proofErr w:type="spellEnd"/>
      <w:r>
        <w:t xml:space="preserve"> ed ai</w:t>
      </w:r>
    </w:p>
    <w:p w:rsidR="0067479A" w:rsidRDefault="0067479A" w:rsidP="00ED7452">
      <w:pPr>
        <w:jc w:val="both"/>
      </w:pPr>
      <w:r>
        <w:t>criteri per la dimostrazione da parte degli  offerenti  del  possesso</w:t>
      </w:r>
    </w:p>
    <w:p w:rsidR="0067479A" w:rsidRDefault="0067479A" w:rsidP="00ED7452">
      <w:pPr>
        <w:jc w:val="both"/>
      </w:pPr>
      <w:r>
        <w:t xml:space="preserve">dei requisiti soggettivi ed oggettivi e la loro permanenza. </w:t>
      </w:r>
    </w:p>
    <w:p w:rsidR="0067479A" w:rsidRDefault="0067479A" w:rsidP="00ED7452">
      <w:pPr>
        <w:jc w:val="both"/>
      </w:pPr>
      <w:r>
        <w:t xml:space="preserve">    4. Avvalendosi del mercato  elettronico  le  stazioni  appaltanti</w:t>
      </w:r>
    </w:p>
    <w:p w:rsidR="0067479A" w:rsidRDefault="0067479A" w:rsidP="00ED7452">
      <w:pPr>
        <w:jc w:val="both"/>
      </w:pPr>
      <w:r>
        <w:t xml:space="preserve">possono effettuare acquisti di beni e servizi sotto soglia: </w:t>
      </w:r>
    </w:p>
    <w:p w:rsidR="0067479A" w:rsidRDefault="0067479A" w:rsidP="00ED7452">
      <w:pPr>
        <w:jc w:val="both"/>
      </w:pPr>
      <w:r>
        <w:t xml:space="preserve">    a)  attraverso  un   confronto   concorrenziale   delle   offerte</w:t>
      </w:r>
    </w:p>
    <w:p w:rsidR="0067479A" w:rsidRDefault="0067479A" w:rsidP="00ED7452">
      <w:pPr>
        <w:jc w:val="both"/>
      </w:pPr>
      <w:r>
        <w:t>pubblicate  all'interno  del  mercato  elettronico  o  delle  offerte</w:t>
      </w:r>
    </w:p>
    <w:p w:rsidR="0067479A" w:rsidRDefault="0067479A" w:rsidP="00ED7452">
      <w:pPr>
        <w:jc w:val="both"/>
      </w:pPr>
      <w:r>
        <w:t>ricevute sulla base di una richiesta di offerta rivolta ai  fornitori</w:t>
      </w:r>
    </w:p>
    <w:p w:rsidR="0067479A" w:rsidRDefault="0067479A" w:rsidP="00ED7452">
      <w:pPr>
        <w:jc w:val="both"/>
      </w:pPr>
      <w:r>
        <w:t xml:space="preserve">abilitati; </w:t>
      </w:r>
    </w:p>
    <w:p w:rsidR="0067479A" w:rsidRDefault="0067479A" w:rsidP="00ED7452">
      <w:pPr>
        <w:jc w:val="both"/>
      </w:pPr>
      <w:r>
        <w:t xml:space="preserve">    b) in applicazione delle procedure di acquisto in economia di cui</w:t>
      </w:r>
    </w:p>
    <w:p w:rsidR="0067479A" w:rsidRDefault="0067479A" w:rsidP="00ED7452">
      <w:pPr>
        <w:jc w:val="both"/>
      </w:pPr>
      <w:r>
        <w:t xml:space="preserve">al capo II. </w:t>
      </w:r>
    </w:p>
    <w:p w:rsidR="0067479A" w:rsidRDefault="0067479A" w:rsidP="00ED7452">
      <w:pPr>
        <w:jc w:val="both"/>
      </w:pPr>
      <w:r>
        <w:t xml:space="preserve">    Nel caso di richiesta di offerta  di  cui  alla  lettera  a),  la</w:t>
      </w:r>
    </w:p>
    <w:p w:rsidR="0067479A" w:rsidRDefault="0067479A" w:rsidP="00ED7452">
      <w:pPr>
        <w:jc w:val="both"/>
      </w:pPr>
      <w:r>
        <w:t>stazione appaltante fissa un termine sufficiente per la presentazione</w:t>
      </w:r>
    </w:p>
    <w:p w:rsidR="0067479A" w:rsidRDefault="0067479A" w:rsidP="00ED7452">
      <w:pPr>
        <w:jc w:val="both"/>
      </w:pPr>
      <w:r>
        <w:t>delle  offerte,  tenuto  conto  dei   principi   generali   stabiliti</w:t>
      </w:r>
    </w:p>
    <w:p w:rsidR="0067479A" w:rsidRDefault="0067479A" w:rsidP="00ED7452">
      <w:pPr>
        <w:jc w:val="both"/>
      </w:pPr>
      <w:r>
        <w:t xml:space="preserve">all'articolo 70, comma 1, del codice. </w:t>
      </w:r>
    </w:p>
    <w:p w:rsidR="0067479A" w:rsidRDefault="0067479A" w:rsidP="00ED7452">
      <w:pPr>
        <w:jc w:val="both"/>
      </w:pPr>
      <w:r>
        <w:t xml:space="preserve">    5. Nel caso siano consultati </w:t>
      </w:r>
      <w:proofErr w:type="spellStart"/>
      <w:r>
        <w:t>piu'</w:t>
      </w:r>
      <w:proofErr w:type="spellEnd"/>
      <w:r>
        <w:t xml:space="preserve"> fornitori abilitati, il sistema</w:t>
      </w:r>
    </w:p>
    <w:p w:rsidR="0067479A" w:rsidRDefault="0067479A" w:rsidP="00ED7452">
      <w:pPr>
        <w:jc w:val="both"/>
      </w:pPr>
      <w:r>
        <w:t>informatico  di  negoziazione  del  mercato  elettronico  provvede  a</w:t>
      </w:r>
    </w:p>
    <w:p w:rsidR="0067479A" w:rsidRDefault="0067479A" w:rsidP="00ED7452">
      <w:pPr>
        <w:jc w:val="both"/>
      </w:pPr>
      <w:r>
        <w:t>predisporre automaticamente una graduatoria sulla  base  dei  criteri</w:t>
      </w:r>
    </w:p>
    <w:p w:rsidR="0067479A" w:rsidRDefault="0067479A" w:rsidP="00ED7452">
      <w:pPr>
        <w:jc w:val="both"/>
      </w:pPr>
      <w:r>
        <w:t>scelti dalla stazione appaltante tra le opzioni proposte dal  sistema</w:t>
      </w:r>
    </w:p>
    <w:p w:rsidR="0067479A" w:rsidRDefault="0067479A" w:rsidP="00ED7452">
      <w:pPr>
        <w:jc w:val="both"/>
      </w:pPr>
      <w:r>
        <w:t xml:space="preserve">stesso. Il contratto </w:t>
      </w:r>
      <w:proofErr w:type="spellStart"/>
      <w:r>
        <w:t>e'</w:t>
      </w:r>
      <w:proofErr w:type="spellEnd"/>
      <w:r>
        <w:t xml:space="preserve"> stipulato per  scrittura  privata,  che  </w:t>
      </w:r>
      <w:proofErr w:type="spellStart"/>
      <w:r>
        <w:t>puo'</w:t>
      </w:r>
      <w:proofErr w:type="spellEnd"/>
    </w:p>
    <w:p w:rsidR="0067479A" w:rsidRDefault="0067479A" w:rsidP="00ED7452">
      <w:pPr>
        <w:jc w:val="both"/>
      </w:pPr>
      <w:r>
        <w:t>consistere  anche  nello  scambio  dei   documenti   di   offerta   e</w:t>
      </w:r>
    </w:p>
    <w:p w:rsidR="0067479A" w:rsidRDefault="0067479A" w:rsidP="00ED7452">
      <w:pPr>
        <w:jc w:val="both"/>
      </w:pPr>
      <w:r>
        <w:t>accettazione firmati digitalmente  dal  fornitore  e  dalla  stazione</w:t>
      </w:r>
    </w:p>
    <w:p w:rsidR="0067479A" w:rsidRDefault="0067479A" w:rsidP="00ED7452">
      <w:pPr>
        <w:jc w:val="both"/>
      </w:pPr>
      <w:r>
        <w:t>appaltante.   La   stazione   appaltante   procede   nei    confronti</w:t>
      </w:r>
    </w:p>
    <w:p w:rsidR="0067479A" w:rsidRDefault="0067479A" w:rsidP="00ED7452">
      <w:pPr>
        <w:jc w:val="both"/>
      </w:pPr>
      <w:r>
        <w:t>dell'esecutore  alle  verifiche  circa  il  possesso  dei   requisiti</w:t>
      </w:r>
    </w:p>
    <w:p w:rsidR="0067479A" w:rsidRDefault="0067479A" w:rsidP="00ED7452">
      <w:pPr>
        <w:jc w:val="both"/>
      </w:pPr>
      <w:r>
        <w:t>previsti e della cauzione definitiva di  cui  all'articolo  113,  del</w:t>
      </w:r>
    </w:p>
    <w:p w:rsidR="0067479A" w:rsidRDefault="0067479A" w:rsidP="00ED7452">
      <w:pPr>
        <w:jc w:val="both"/>
      </w:pPr>
      <w:r>
        <w:t>codice, e, nel caso siano stati  consultati  fornitori  abilitati,  a</w:t>
      </w:r>
    </w:p>
    <w:p w:rsidR="0067479A" w:rsidRDefault="0067479A" w:rsidP="00ED7452">
      <w:pPr>
        <w:jc w:val="both"/>
      </w:pPr>
      <w:r>
        <w:t xml:space="preserve">rendere noto ai controinteressati l'esito della procedura. </w:t>
      </w:r>
    </w:p>
    <w:p w:rsidR="0067479A" w:rsidRDefault="0067479A" w:rsidP="00ED7452">
      <w:pPr>
        <w:jc w:val="both"/>
      </w:pPr>
      <w:r>
        <w:t xml:space="preserve">    6. Gli acquisti effettuati attraverso il mercato elettronico sono</w:t>
      </w:r>
    </w:p>
    <w:p w:rsidR="0067479A" w:rsidRDefault="0067479A" w:rsidP="00ED7452">
      <w:pPr>
        <w:jc w:val="both"/>
      </w:pPr>
      <w:r>
        <w:t>realizzati  seguendo  i  principi   di   sicurezza   previsti   dalle</w:t>
      </w:r>
    </w:p>
    <w:p w:rsidR="0067479A" w:rsidRDefault="0067479A" w:rsidP="00ED7452">
      <w:pPr>
        <w:jc w:val="both"/>
      </w:pPr>
      <w:r>
        <w:t>disposizioni in materia di trattamento dei dati personali di  cui  al</w:t>
      </w:r>
    </w:p>
    <w:p w:rsidR="0067479A" w:rsidRDefault="0067479A" w:rsidP="00ED7452">
      <w:pPr>
        <w:jc w:val="both"/>
      </w:pPr>
      <w:r>
        <w:t>decreto  legislativo  30  giugno   2003,   n.   196,   e   successive</w:t>
      </w:r>
    </w:p>
    <w:p w:rsidR="0067479A" w:rsidRDefault="0067479A" w:rsidP="00ED7452">
      <w:pPr>
        <w:jc w:val="both"/>
      </w:pPr>
      <w:r>
        <w:t xml:space="preserve">modificazioni, </w:t>
      </w:r>
      <w:proofErr w:type="spellStart"/>
      <w:r>
        <w:t>nonche</w:t>
      </w:r>
      <w:proofErr w:type="spellEnd"/>
      <w:r>
        <w:t>' secondo le  disposizioni  di  cui  al  decreto</w:t>
      </w:r>
    </w:p>
    <w:p w:rsidR="0067479A" w:rsidRDefault="0067479A" w:rsidP="00ED7452">
      <w:pPr>
        <w:jc w:val="both"/>
      </w:pPr>
      <w:r>
        <w:t>legislativo 7 marzo 2005, n. 82, e successive  modificazioni,  e  nel</w:t>
      </w:r>
    </w:p>
    <w:p w:rsidR="0067479A" w:rsidRDefault="0067479A" w:rsidP="00ED7452">
      <w:pPr>
        <w:jc w:val="both"/>
      </w:pPr>
      <w:r>
        <w:t xml:space="preserve">rispetto dell'articolo 77, commi 5 e 6, del codice. </w:t>
      </w:r>
    </w:p>
    <w:p w:rsidR="0067479A" w:rsidRDefault="0067479A" w:rsidP="00ED7452">
      <w:pPr>
        <w:jc w:val="both"/>
      </w:pPr>
      <w:r>
        <w:t xml:space="preserve">    7. Si applicano le disposizioni di cui agli  articoli  289,  290,</w:t>
      </w:r>
    </w:p>
    <w:p w:rsidR="0067479A" w:rsidRDefault="0067479A" w:rsidP="00ED7452">
      <w:pPr>
        <w:jc w:val="both"/>
      </w:pPr>
      <w:r>
        <w:t xml:space="preserve">293 e 294. </w:t>
      </w:r>
    </w:p>
    <w:p w:rsidR="0067479A" w:rsidRDefault="0067479A" w:rsidP="00ED7452">
      <w:pPr>
        <w:jc w:val="both"/>
      </w:pPr>
      <w:r>
        <w:t xml:space="preserve"> </w:t>
      </w:r>
    </w:p>
    <w:p w:rsidR="0067479A" w:rsidRDefault="0067479A" w:rsidP="00ED7452">
      <w:pPr>
        <w:jc w:val="both"/>
      </w:pPr>
      <w:r>
        <w:t xml:space="preserve">Art. 90. </w:t>
      </w:r>
    </w:p>
    <w:p w:rsidR="0067479A" w:rsidRDefault="0067479A" w:rsidP="00ED7452">
      <w:pPr>
        <w:jc w:val="both"/>
      </w:pPr>
      <w:r>
        <w:t>Progettazione interna ed esterna alle amministrazioni  aggiudicatrici</w:t>
      </w:r>
    </w:p>
    <w:p w:rsidR="0067479A" w:rsidRDefault="0067479A" w:rsidP="00ED7452">
      <w:pPr>
        <w:jc w:val="both"/>
      </w:pPr>
      <w:r>
        <w:t xml:space="preserve">                    in materia di lavori pubblici </w:t>
      </w:r>
    </w:p>
    <w:p w:rsidR="0067479A" w:rsidRDefault="0067479A" w:rsidP="00ED7452">
      <w:pPr>
        <w:jc w:val="both"/>
      </w:pPr>
      <w:r>
        <w:t xml:space="preserve">                 (artt. 17 e 18, legge n. 109/1994) </w:t>
      </w:r>
    </w:p>
    <w:p w:rsidR="0067479A" w:rsidRDefault="0067479A" w:rsidP="00ED7452">
      <w:pPr>
        <w:jc w:val="both"/>
      </w:pPr>
      <w:r>
        <w:t xml:space="preserve">  1.  Le  prestazioni  relative   alla   progettazione   preliminare,</w:t>
      </w:r>
    </w:p>
    <w:p w:rsidR="0067479A" w:rsidRDefault="0067479A" w:rsidP="00ED7452">
      <w:pPr>
        <w:jc w:val="both"/>
      </w:pPr>
      <w:r>
        <w:t xml:space="preserve">definitiva ed esecutiva di lavori, </w:t>
      </w:r>
      <w:proofErr w:type="spellStart"/>
      <w:r>
        <w:t>nonche</w:t>
      </w:r>
      <w:proofErr w:type="spellEnd"/>
      <w:r>
        <w:t>' alla direzione dei  lavori</w:t>
      </w:r>
    </w:p>
    <w:p w:rsidR="0067479A" w:rsidRDefault="0067479A" w:rsidP="00ED7452">
      <w:pPr>
        <w:jc w:val="both"/>
      </w:pPr>
      <w:r>
        <w:t xml:space="preserve">e agli incarichi di supporto  tecnico-amministrativo  alle  </w:t>
      </w:r>
      <w:proofErr w:type="spellStart"/>
      <w:r>
        <w:t>attivita'</w:t>
      </w:r>
      <w:proofErr w:type="spellEnd"/>
    </w:p>
    <w:p w:rsidR="0067479A" w:rsidRDefault="0067479A" w:rsidP="00ED7452">
      <w:pPr>
        <w:jc w:val="both"/>
      </w:pPr>
      <w:r>
        <w:t>del responsabile del procedimento e  del  dirigente  competente  alla</w:t>
      </w:r>
    </w:p>
    <w:p w:rsidR="0067479A" w:rsidRDefault="0067479A" w:rsidP="00ED7452">
      <w:pPr>
        <w:jc w:val="both"/>
      </w:pPr>
      <w:r>
        <w:t>formazione  del  programma  triennale  dei   lavori   pubblici   sono</w:t>
      </w:r>
    </w:p>
    <w:p w:rsidR="0067479A" w:rsidRDefault="0067479A" w:rsidP="00ED7452">
      <w:pPr>
        <w:jc w:val="both"/>
      </w:pPr>
      <w:r>
        <w:t xml:space="preserve">espletate: </w:t>
      </w:r>
    </w:p>
    <w:p w:rsidR="0067479A" w:rsidRDefault="0067479A" w:rsidP="00ED7452">
      <w:pPr>
        <w:jc w:val="both"/>
      </w:pPr>
      <w:r>
        <w:t xml:space="preserve">    a) dagli uffici tecnici delle stazioni appaltanti; </w:t>
      </w:r>
    </w:p>
    <w:p w:rsidR="0067479A" w:rsidRDefault="0067479A" w:rsidP="00ED7452">
      <w:pPr>
        <w:jc w:val="both"/>
      </w:pPr>
      <w:r>
        <w:t xml:space="preserve">    b) dagli uffici consortili di progettazione e  di  direzione  dei</w:t>
      </w:r>
    </w:p>
    <w:p w:rsidR="0067479A" w:rsidRDefault="0067479A" w:rsidP="00ED7452">
      <w:pPr>
        <w:jc w:val="both"/>
      </w:pPr>
      <w:r>
        <w:t xml:space="preserve">lavori che i comuni, i rispettivi consorzi  e  unioni,  le  </w:t>
      </w:r>
      <w:proofErr w:type="spellStart"/>
      <w:r>
        <w:t>comunita'</w:t>
      </w:r>
      <w:proofErr w:type="spellEnd"/>
    </w:p>
    <w:p w:rsidR="0067479A" w:rsidRDefault="0067479A" w:rsidP="00ED7452">
      <w:pPr>
        <w:jc w:val="both"/>
      </w:pPr>
      <w:r>
        <w:t xml:space="preserve">montane, le aziende </w:t>
      </w:r>
      <w:proofErr w:type="spellStart"/>
      <w:r>
        <w:t>unita'</w:t>
      </w:r>
      <w:proofErr w:type="spellEnd"/>
      <w:r>
        <w:t xml:space="preserve"> sanitarie locali, i consorzi, gli enti  di</w:t>
      </w:r>
    </w:p>
    <w:p w:rsidR="0067479A" w:rsidRDefault="0067479A" w:rsidP="00ED7452">
      <w:pPr>
        <w:jc w:val="both"/>
      </w:pPr>
      <w:r>
        <w:t>industrializzazione e gli enti di bonifica possono costituire con  le</w:t>
      </w:r>
    </w:p>
    <w:p w:rsidR="0067479A" w:rsidRDefault="0067479A" w:rsidP="00ED7452">
      <w:pPr>
        <w:jc w:val="both"/>
      </w:pPr>
      <w:proofErr w:type="spellStart"/>
      <w:r>
        <w:t>modalita'</w:t>
      </w:r>
      <w:proofErr w:type="spellEnd"/>
      <w:r>
        <w:t xml:space="preserve"> di cui agli articoli 30, 31 e 32 del decreto legislativo 18</w:t>
      </w:r>
    </w:p>
    <w:p w:rsidR="0067479A" w:rsidRDefault="0067479A" w:rsidP="00ED7452">
      <w:pPr>
        <w:jc w:val="both"/>
      </w:pPr>
      <w:r>
        <w:t xml:space="preserve">agosto 2000, n. 267; </w:t>
      </w:r>
    </w:p>
    <w:p w:rsidR="0067479A" w:rsidRDefault="0067479A" w:rsidP="00ED7452">
      <w:pPr>
        <w:jc w:val="both"/>
      </w:pPr>
      <w:r>
        <w:t xml:space="preserve">    c) dagli organismi di altre pubbliche amministrazioni di  cui  le</w:t>
      </w:r>
    </w:p>
    <w:p w:rsidR="0067479A" w:rsidRDefault="0067479A" w:rsidP="00ED7452">
      <w:pPr>
        <w:jc w:val="both"/>
      </w:pPr>
      <w:r>
        <w:t xml:space="preserve">singole stazioni appaltanti possono avvalersi per legge; </w:t>
      </w:r>
    </w:p>
    <w:p w:rsidR="0067479A" w:rsidRDefault="0067479A" w:rsidP="00ED7452">
      <w:pPr>
        <w:jc w:val="both"/>
      </w:pPr>
      <w:r>
        <w:t xml:space="preserve">    d) da liberi professionisti singoli od associati nelle  forme  di</w:t>
      </w:r>
    </w:p>
    <w:p w:rsidR="0067479A" w:rsidRDefault="0067479A" w:rsidP="00ED7452">
      <w:pPr>
        <w:jc w:val="both"/>
      </w:pPr>
      <w:r>
        <w:t>cui alla legge 23 novembre 1939, n. 1815, e successive modificazioni,</w:t>
      </w:r>
    </w:p>
    <w:p w:rsidR="0067479A" w:rsidRDefault="0067479A" w:rsidP="00ED7452">
      <w:pPr>
        <w:jc w:val="both"/>
      </w:pPr>
      <w:r>
        <w:t>ivi compresi, con riferimento agli interventi inerenti al restauro  e</w:t>
      </w:r>
    </w:p>
    <w:p w:rsidR="0067479A" w:rsidRDefault="0067479A" w:rsidP="00ED7452">
      <w:pPr>
        <w:jc w:val="both"/>
      </w:pPr>
      <w:r>
        <w:t>alla manutenzione di beni mobili e delle superfici decorate  di  beni</w:t>
      </w:r>
    </w:p>
    <w:p w:rsidR="0067479A" w:rsidRDefault="0067479A" w:rsidP="00ED7452">
      <w:pPr>
        <w:jc w:val="both"/>
      </w:pPr>
      <w:r>
        <w:t>architettonici, i soggetti con  qualifica  di  restauratore  di  beni</w:t>
      </w:r>
    </w:p>
    <w:p w:rsidR="0067479A" w:rsidRDefault="0067479A" w:rsidP="00ED7452">
      <w:pPr>
        <w:jc w:val="both"/>
      </w:pPr>
      <w:r>
        <w:t xml:space="preserve">culturali ai sensi della vigente normativa; </w:t>
      </w:r>
    </w:p>
    <w:p w:rsidR="0067479A" w:rsidRDefault="0067479A" w:rsidP="00ED7452">
      <w:pPr>
        <w:jc w:val="both"/>
      </w:pPr>
      <w:r>
        <w:t xml:space="preserve">    e) dalle </w:t>
      </w:r>
      <w:proofErr w:type="spellStart"/>
      <w:r>
        <w:t>societa'</w:t>
      </w:r>
      <w:proofErr w:type="spellEnd"/>
      <w:r>
        <w:t xml:space="preserve"> di professionisti; </w:t>
      </w:r>
    </w:p>
    <w:p w:rsidR="0067479A" w:rsidRDefault="0067479A" w:rsidP="00ED7452">
      <w:pPr>
        <w:jc w:val="both"/>
      </w:pPr>
      <w:r>
        <w:t xml:space="preserve">    f) dalle </w:t>
      </w:r>
      <w:proofErr w:type="spellStart"/>
      <w:r>
        <w:t>societa'</w:t>
      </w:r>
      <w:proofErr w:type="spellEnd"/>
      <w:r>
        <w:t xml:space="preserve"> di ingegneria; </w:t>
      </w:r>
    </w:p>
    <w:p w:rsidR="0067479A" w:rsidRDefault="0067479A" w:rsidP="00ED7452">
      <w:pPr>
        <w:jc w:val="both"/>
      </w:pPr>
      <w:r>
        <w:t xml:space="preserve">    (( f-bis) da prestatori di servizi di ingegneria ed  architettura</w:t>
      </w:r>
    </w:p>
    <w:p w:rsidR="0067479A" w:rsidRDefault="0067479A" w:rsidP="00ED7452">
      <w:pPr>
        <w:jc w:val="both"/>
      </w:pPr>
      <w:r>
        <w:t>di cui alla categoria 12 dell'allegato II A stabiliti in altri  Stati</w:t>
      </w:r>
    </w:p>
    <w:p w:rsidR="0067479A" w:rsidRDefault="0067479A" w:rsidP="00ED7452">
      <w:pPr>
        <w:jc w:val="both"/>
      </w:pPr>
      <w:r>
        <w:t>membri,  costituiti  conformemente  alla  legislazione  vigente   nei</w:t>
      </w:r>
    </w:p>
    <w:p w:rsidR="0067479A" w:rsidRDefault="0067479A" w:rsidP="00ED7452">
      <w:pPr>
        <w:jc w:val="both"/>
      </w:pPr>
      <w:r>
        <w:t xml:space="preserve">rispettivi Paesi; )) </w:t>
      </w:r>
    </w:p>
    <w:p w:rsidR="0067479A" w:rsidRDefault="0067479A" w:rsidP="00ED7452">
      <w:pPr>
        <w:jc w:val="both"/>
      </w:pPr>
      <w:r>
        <w:t xml:space="preserve">    g) da raggruppamenti temporanei costituiti dai  soggetti  di  cui</w:t>
      </w:r>
    </w:p>
    <w:p w:rsidR="0067479A" w:rsidRDefault="0067479A" w:rsidP="00ED7452">
      <w:pPr>
        <w:jc w:val="both"/>
      </w:pPr>
      <w:r>
        <w:t>alle lettere d), e) (( , f), f-bis) e h) )) ai quali si applicano  le</w:t>
      </w:r>
    </w:p>
    <w:p w:rsidR="0067479A" w:rsidRDefault="0067479A" w:rsidP="00ED7452">
      <w:pPr>
        <w:jc w:val="both"/>
      </w:pPr>
      <w:r>
        <w:t xml:space="preserve">disposizioni di cui all'articolo 37 in quanto compatibili; </w:t>
      </w:r>
    </w:p>
    <w:p w:rsidR="0067479A" w:rsidRDefault="0067479A" w:rsidP="00ED7452">
      <w:pPr>
        <w:jc w:val="both"/>
      </w:pPr>
      <w:r>
        <w:t xml:space="preserve">    h) da  consorzi  stabili  di  </w:t>
      </w:r>
      <w:proofErr w:type="spellStart"/>
      <w:r>
        <w:t>societa'</w:t>
      </w:r>
      <w:proofErr w:type="spellEnd"/>
      <w:r>
        <w:t xml:space="preserve">  di  professionisti  e  di</w:t>
      </w:r>
    </w:p>
    <w:p w:rsidR="0067479A" w:rsidRDefault="0067479A" w:rsidP="00ED7452">
      <w:pPr>
        <w:jc w:val="both"/>
      </w:pPr>
      <w:proofErr w:type="spellStart"/>
      <w:r>
        <w:t>societa'</w:t>
      </w:r>
      <w:proofErr w:type="spellEnd"/>
      <w:r>
        <w:t xml:space="preserve"> di ingegneria, anche in forma mista, formati da non meno  di</w:t>
      </w:r>
    </w:p>
    <w:p w:rsidR="0067479A" w:rsidRDefault="0067479A" w:rsidP="00ED7452">
      <w:pPr>
        <w:jc w:val="both"/>
      </w:pPr>
      <w:r>
        <w:t>tre consorziati che  abbiano  operato  nel  settore  dei  servizi  di</w:t>
      </w:r>
    </w:p>
    <w:p w:rsidR="0067479A" w:rsidRDefault="0067479A" w:rsidP="00ED7452">
      <w:pPr>
        <w:jc w:val="both"/>
      </w:pPr>
      <w:r>
        <w:t>ingegneria e architettura, per un periodo di tempo  non  inferiore  a</w:t>
      </w:r>
    </w:p>
    <w:p w:rsidR="0067479A" w:rsidRDefault="0067479A" w:rsidP="00ED7452">
      <w:pPr>
        <w:jc w:val="both"/>
      </w:pPr>
      <w:r>
        <w:t>cinque anni, e che  abbiano  deciso  di  operare  in  modo  congiunto</w:t>
      </w:r>
    </w:p>
    <w:p w:rsidR="0067479A" w:rsidRDefault="0067479A" w:rsidP="00ED7452">
      <w:pPr>
        <w:jc w:val="both"/>
      </w:pPr>
      <w:r>
        <w:t>secondo le previsioni del comma 1 dell'articolo  36.  E'  vietata  la</w:t>
      </w:r>
    </w:p>
    <w:p w:rsidR="0067479A" w:rsidRDefault="0067479A" w:rsidP="00ED7452">
      <w:pPr>
        <w:jc w:val="both"/>
      </w:pPr>
      <w:r>
        <w:t xml:space="preserve">partecipazione  a  </w:t>
      </w:r>
      <w:proofErr w:type="spellStart"/>
      <w:r>
        <w:t>piu'</w:t>
      </w:r>
      <w:proofErr w:type="spellEnd"/>
      <w:r>
        <w:t xml:space="preserve">  di  un  consorzio  stabile.  Ai  fini  della</w:t>
      </w:r>
    </w:p>
    <w:p w:rsidR="0067479A" w:rsidRDefault="0067479A" w:rsidP="00ED7452">
      <w:pPr>
        <w:jc w:val="both"/>
      </w:pPr>
      <w:r>
        <w:t>partecipazione  alle  gare  per   l'affidamento   di   incarichi   di</w:t>
      </w:r>
    </w:p>
    <w:p w:rsidR="0067479A" w:rsidRDefault="0067479A" w:rsidP="00ED7452">
      <w:pPr>
        <w:jc w:val="both"/>
      </w:pPr>
      <w:r>
        <w:t xml:space="preserve">progettazione e </w:t>
      </w:r>
      <w:proofErr w:type="spellStart"/>
      <w:r>
        <w:t>attivita'</w:t>
      </w:r>
      <w:proofErr w:type="spellEnd"/>
      <w:r>
        <w:t xml:space="preserve"> tecnico-amministrative ad essa connesse, il</w:t>
      </w:r>
    </w:p>
    <w:p w:rsidR="0067479A" w:rsidRDefault="0067479A" w:rsidP="00ED7452">
      <w:pPr>
        <w:jc w:val="both"/>
      </w:pPr>
      <w:r>
        <w:t>fatturato globale in servizi di ingegneria e architettura  realizzato</w:t>
      </w:r>
    </w:p>
    <w:p w:rsidR="0067479A" w:rsidRDefault="0067479A" w:rsidP="00ED7452">
      <w:pPr>
        <w:jc w:val="both"/>
      </w:pPr>
      <w:r>
        <w:t xml:space="preserve">da ciascuna </w:t>
      </w:r>
      <w:proofErr w:type="spellStart"/>
      <w:r>
        <w:t>societa'</w:t>
      </w:r>
      <w:proofErr w:type="spellEnd"/>
      <w:r>
        <w:t xml:space="preserve">  consorziata  nel  quinquennio  o  nel  decennio</w:t>
      </w:r>
    </w:p>
    <w:p w:rsidR="0067479A" w:rsidRDefault="0067479A" w:rsidP="00ED7452">
      <w:pPr>
        <w:jc w:val="both"/>
      </w:pPr>
      <w:r>
        <w:t xml:space="preserve">precedente </w:t>
      </w:r>
      <w:proofErr w:type="spellStart"/>
      <w:r>
        <w:t>e'</w:t>
      </w:r>
      <w:proofErr w:type="spellEnd"/>
      <w:r>
        <w:t xml:space="preserve"> incrementato secondo quanto stabilito dall'articolo 36,</w:t>
      </w:r>
    </w:p>
    <w:p w:rsidR="0067479A" w:rsidRDefault="0067479A" w:rsidP="00ED7452">
      <w:pPr>
        <w:jc w:val="both"/>
      </w:pPr>
      <w:r>
        <w:t xml:space="preserve">comma 6, della presente legge; ai consorzi  stabili  di  </w:t>
      </w:r>
      <w:proofErr w:type="spellStart"/>
      <w:r>
        <w:t>societa'</w:t>
      </w:r>
      <w:proofErr w:type="spellEnd"/>
      <w:r>
        <w:t xml:space="preserve">  di</w:t>
      </w:r>
    </w:p>
    <w:p w:rsidR="0067479A" w:rsidRDefault="0067479A" w:rsidP="00ED7452">
      <w:pPr>
        <w:jc w:val="both"/>
      </w:pPr>
      <w:r>
        <w:t xml:space="preserve">professionisti e di </w:t>
      </w:r>
      <w:proofErr w:type="spellStart"/>
      <w:r>
        <w:t>societa'</w:t>
      </w:r>
      <w:proofErr w:type="spellEnd"/>
      <w:r>
        <w:t xml:space="preserve"> di ingegneria si applicano  </w:t>
      </w:r>
      <w:proofErr w:type="spellStart"/>
      <w:r>
        <w:t>altresi'</w:t>
      </w:r>
      <w:proofErr w:type="spellEnd"/>
      <w:r>
        <w:t xml:space="preserve">  le</w:t>
      </w:r>
    </w:p>
    <w:p w:rsidR="0067479A" w:rsidRDefault="0067479A" w:rsidP="00ED7452">
      <w:pPr>
        <w:jc w:val="both"/>
      </w:pPr>
      <w:r>
        <w:t>disposizioni  di  cui  all'articolo  36,  commi  4  e  5  e  di   cui</w:t>
      </w:r>
    </w:p>
    <w:p w:rsidR="0067479A" w:rsidRDefault="0067479A" w:rsidP="00ED7452">
      <w:pPr>
        <w:jc w:val="both"/>
      </w:pPr>
      <w:r>
        <w:t xml:space="preserve">all'articolo 253, comma 8. </w:t>
      </w:r>
    </w:p>
    <w:p w:rsidR="0067479A" w:rsidRDefault="0067479A" w:rsidP="00ED7452">
      <w:pPr>
        <w:jc w:val="both"/>
      </w:pPr>
      <w:r>
        <w:t xml:space="preserve">  2. Si intendono per: </w:t>
      </w:r>
    </w:p>
    <w:p w:rsidR="0067479A" w:rsidRDefault="0067479A" w:rsidP="00ED7452">
      <w:pPr>
        <w:jc w:val="both"/>
      </w:pPr>
      <w:r>
        <w:t xml:space="preserve">    a)   </w:t>
      </w:r>
      <w:proofErr w:type="spellStart"/>
      <w:r>
        <w:t>societa'</w:t>
      </w:r>
      <w:proofErr w:type="spellEnd"/>
      <w:r>
        <w:t xml:space="preserve">   di   professionisti   le   </w:t>
      </w:r>
      <w:proofErr w:type="spellStart"/>
      <w:r>
        <w:t>societa'</w:t>
      </w:r>
      <w:proofErr w:type="spellEnd"/>
      <w:r>
        <w:t xml:space="preserve">    costituite</w:t>
      </w:r>
    </w:p>
    <w:p w:rsidR="0067479A" w:rsidRDefault="0067479A" w:rsidP="00ED7452">
      <w:pPr>
        <w:jc w:val="both"/>
      </w:pPr>
      <w:r>
        <w:t>esclusivamente  tra  professionisti  iscritti  negli  appositi   albi</w:t>
      </w:r>
    </w:p>
    <w:p w:rsidR="0067479A" w:rsidRDefault="0067479A" w:rsidP="00ED7452">
      <w:pPr>
        <w:jc w:val="both"/>
      </w:pPr>
      <w:r>
        <w:t>previsti dai vigenti ordinamenti  professionali,  nelle  forme  delle</w:t>
      </w:r>
    </w:p>
    <w:p w:rsidR="0067479A" w:rsidRDefault="0067479A" w:rsidP="00ED7452">
      <w:pPr>
        <w:jc w:val="both"/>
      </w:pPr>
      <w:proofErr w:type="spellStart"/>
      <w:r>
        <w:t>societa'</w:t>
      </w:r>
      <w:proofErr w:type="spellEnd"/>
      <w:r>
        <w:t xml:space="preserve"> di persone di cui ai capi II, III e  IV  del  titolo  V  del</w:t>
      </w:r>
    </w:p>
    <w:p w:rsidR="0067479A" w:rsidRDefault="0067479A" w:rsidP="00ED7452">
      <w:pPr>
        <w:jc w:val="both"/>
      </w:pPr>
      <w:r>
        <w:t xml:space="preserve">libro quinto  del  codice  civile  ovvero  nella  forma  di  </w:t>
      </w:r>
      <w:proofErr w:type="spellStart"/>
      <w:r>
        <w:t>societa'</w:t>
      </w:r>
      <w:proofErr w:type="spellEnd"/>
    </w:p>
    <w:p w:rsidR="0067479A" w:rsidRDefault="0067479A" w:rsidP="00ED7452">
      <w:pPr>
        <w:jc w:val="both"/>
      </w:pPr>
      <w:r>
        <w:t>cooperativa di cui al capo I del  titolo  VI  del  libro  quinto  del</w:t>
      </w:r>
    </w:p>
    <w:p w:rsidR="0067479A" w:rsidRDefault="0067479A" w:rsidP="00ED7452">
      <w:pPr>
        <w:jc w:val="both"/>
      </w:pPr>
      <w:r>
        <w:t xml:space="preserve">codice  civile,  che  eseguono  studi  di   </w:t>
      </w:r>
      <w:proofErr w:type="spellStart"/>
      <w:r>
        <w:t>fattibilita'</w:t>
      </w:r>
      <w:proofErr w:type="spellEnd"/>
      <w:r>
        <w:t>,   ricerche,</w:t>
      </w:r>
    </w:p>
    <w:p w:rsidR="0067479A" w:rsidRDefault="0067479A" w:rsidP="00ED7452">
      <w:pPr>
        <w:jc w:val="both"/>
      </w:pPr>
      <w:r>
        <w:t>consulenze, progettazioni o  direzioni  dei  lavori,  valutazioni  di</w:t>
      </w:r>
    </w:p>
    <w:p w:rsidR="0067479A" w:rsidRDefault="0067479A" w:rsidP="00ED7452">
      <w:pPr>
        <w:jc w:val="both"/>
      </w:pPr>
      <w:proofErr w:type="spellStart"/>
      <w:r>
        <w:t>congruita'</w:t>
      </w:r>
      <w:proofErr w:type="spellEnd"/>
      <w:r>
        <w:t xml:space="preserve"> tecnico-economica o studi di impatto  ambientale.  I  soci</w:t>
      </w:r>
    </w:p>
    <w:p w:rsidR="0067479A" w:rsidRDefault="0067479A" w:rsidP="00ED7452">
      <w:pPr>
        <w:jc w:val="both"/>
      </w:pPr>
      <w:r>
        <w:t xml:space="preserve">delle  </w:t>
      </w:r>
      <w:proofErr w:type="spellStart"/>
      <w:r>
        <w:t>societa'</w:t>
      </w:r>
      <w:proofErr w:type="spellEnd"/>
      <w:r>
        <w:t xml:space="preserve">  agli  effetti  previdenziali  sono   assimilati   ai</w:t>
      </w:r>
    </w:p>
    <w:p w:rsidR="0067479A" w:rsidRDefault="0067479A" w:rsidP="00ED7452">
      <w:pPr>
        <w:jc w:val="both"/>
      </w:pPr>
      <w:r>
        <w:t xml:space="preserve">professionisti che svolgono </w:t>
      </w:r>
      <w:proofErr w:type="spellStart"/>
      <w:r>
        <w:t>l'attivita'</w:t>
      </w:r>
      <w:proofErr w:type="spellEnd"/>
      <w:r>
        <w:t xml:space="preserve"> in forma associata  ai  sensi</w:t>
      </w:r>
    </w:p>
    <w:p w:rsidR="0067479A" w:rsidRDefault="0067479A" w:rsidP="00ED7452">
      <w:pPr>
        <w:jc w:val="both"/>
      </w:pPr>
      <w:r>
        <w:t>dell'articolo  1  della  legge  23  novembre  1939,   n.   1815.   Ai</w:t>
      </w:r>
    </w:p>
    <w:p w:rsidR="0067479A" w:rsidRDefault="0067479A" w:rsidP="00ED7452">
      <w:pPr>
        <w:jc w:val="both"/>
      </w:pPr>
      <w:r>
        <w:t xml:space="preserve">corrispettivi delle </w:t>
      </w:r>
      <w:proofErr w:type="spellStart"/>
      <w:r>
        <w:t>societa'</w:t>
      </w:r>
      <w:proofErr w:type="spellEnd"/>
      <w:r>
        <w:t xml:space="preserve"> si  applica  il  contributo  integrativo</w:t>
      </w:r>
    </w:p>
    <w:p w:rsidR="0067479A" w:rsidRDefault="0067479A" w:rsidP="00ED7452">
      <w:pPr>
        <w:jc w:val="both"/>
      </w:pPr>
      <w:r>
        <w:t>previsto  dalle  norme  che  disciplinano  le  rispettive  Casse   di</w:t>
      </w:r>
    </w:p>
    <w:p w:rsidR="0067479A" w:rsidRDefault="0067479A" w:rsidP="00ED7452">
      <w:pPr>
        <w:jc w:val="both"/>
      </w:pPr>
      <w:r>
        <w:t>previdenza di  categoria  cui  ciascun  firmatario  del  progetto  fa</w:t>
      </w:r>
    </w:p>
    <w:p w:rsidR="0067479A" w:rsidRDefault="0067479A" w:rsidP="00ED7452">
      <w:pPr>
        <w:jc w:val="both"/>
      </w:pPr>
      <w:r>
        <w:t>riferimento in forza della iscrizione obbligatoria al  relativo  albo</w:t>
      </w:r>
    </w:p>
    <w:p w:rsidR="0067479A" w:rsidRDefault="0067479A" w:rsidP="00ED7452">
      <w:pPr>
        <w:jc w:val="both"/>
      </w:pPr>
      <w:r>
        <w:t xml:space="preserve">professionale. Detto contributo </w:t>
      </w:r>
      <w:proofErr w:type="spellStart"/>
      <w:r>
        <w:t>dovra'</w:t>
      </w:r>
      <w:proofErr w:type="spellEnd"/>
      <w:r>
        <w:t xml:space="preserve"> essere versato pro quota  alle</w:t>
      </w:r>
    </w:p>
    <w:p w:rsidR="0067479A" w:rsidRDefault="0067479A" w:rsidP="00ED7452">
      <w:pPr>
        <w:jc w:val="both"/>
      </w:pPr>
      <w:r>
        <w:t>rispettive Casse secondo gli ordinamenti statutari  e  i  regolamenti</w:t>
      </w:r>
    </w:p>
    <w:p w:rsidR="0067479A" w:rsidRDefault="0067479A" w:rsidP="00ED7452">
      <w:pPr>
        <w:jc w:val="both"/>
      </w:pPr>
      <w:r>
        <w:t xml:space="preserve">vigenti; </w:t>
      </w:r>
    </w:p>
    <w:p w:rsidR="0067479A" w:rsidRDefault="0067479A" w:rsidP="00ED7452">
      <w:pPr>
        <w:jc w:val="both"/>
      </w:pPr>
      <w:r>
        <w:t xml:space="preserve">    b) </w:t>
      </w:r>
      <w:proofErr w:type="spellStart"/>
      <w:r>
        <w:t>societa'</w:t>
      </w:r>
      <w:proofErr w:type="spellEnd"/>
      <w:r>
        <w:t xml:space="preserve"> di ingegneria le </w:t>
      </w:r>
      <w:proofErr w:type="spellStart"/>
      <w:r>
        <w:t>societa'</w:t>
      </w:r>
      <w:proofErr w:type="spellEnd"/>
      <w:r>
        <w:t xml:space="preserve"> di capitali di cui ai  capi</w:t>
      </w:r>
    </w:p>
    <w:p w:rsidR="0067479A" w:rsidRDefault="0067479A" w:rsidP="00ED7452">
      <w:pPr>
        <w:jc w:val="both"/>
      </w:pPr>
      <w:r>
        <w:t>V, VI e VII del titolo V del libro quinto del  codice  civile  ovvero</w:t>
      </w:r>
    </w:p>
    <w:p w:rsidR="0067479A" w:rsidRDefault="0067479A" w:rsidP="00ED7452">
      <w:pPr>
        <w:jc w:val="both"/>
      </w:pPr>
      <w:r>
        <w:t xml:space="preserve">nella forma di </w:t>
      </w:r>
      <w:proofErr w:type="spellStart"/>
      <w:r>
        <w:t>societa'</w:t>
      </w:r>
      <w:proofErr w:type="spellEnd"/>
      <w:r>
        <w:t xml:space="preserve"> cooperative di cui al capo I  del  titolo  VI</w:t>
      </w:r>
    </w:p>
    <w:p w:rsidR="0067479A" w:rsidRDefault="0067479A" w:rsidP="00ED7452">
      <w:pPr>
        <w:jc w:val="both"/>
      </w:pPr>
      <w:r>
        <w:t>del libro quinto del codice civile che non abbiano i requisiti di cui</w:t>
      </w:r>
    </w:p>
    <w:p w:rsidR="0067479A" w:rsidRDefault="0067479A" w:rsidP="00ED7452">
      <w:pPr>
        <w:jc w:val="both"/>
      </w:pPr>
      <w:r>
        <w:t xml:space="preserve">alla lettera  a),  che  eseguono  studi  di  </w:t>
      </w:r>
      <w:proofErr w:type="spellStart"/>
      <w:r>
        <w:t>fattibilita'</w:t>
      </w:r>
      <w:proofErr w:type="spellEnd"/>
      <w:r>
        <w:t>,  ricerche,</w:t>
      </w:r>
    </w:p>
    <w:p w:rsidR="0067479A" w:rsidRDefault="0067479A" w:rsidP="00ED7452">
      <w:pPr>
        <w:jc w:val="both"/>
      </w:pPr>
      <w:r>
        <w:t>consulenze, progettazioni o  direzioni  dei  lavori,  valutazioni  di</w:t>
      </w:r>
    </w:p>
    <w:p w:rsidR="0067479A" w:rsidRDefault="0067479A" w:rsidP="00ED7452">
      <w:pPr>
        <w:jc w:val="both"/>
      </w:pPr>
      <w:proofErr w:type="spellStart"/>
      <w:r>
        <w:t>congruita'</w:t>
      </w:r>
      <w:proofErr w:type="spellEnd"/>
      <w:r>
        <w:t xml:space="preserve">  tecnico-economica  o  studi  di  impatto  ambientale.  Ai</w:t>
      </w:r>
    </w:p>
    <w:p w:rsidR="0067479A" w:rsidRDefault="0067479A" w:rsidP="00ED7452">
      <w:pPr>
        <w:jc w:val="both"/>
      </w:pPr>
      <w:r>
        <w:t xml:space="preserve">corrispettivi  relativi  alle  predette  </w:t>
      </w:r>
      <w:proofErr w:type="spellStart"/>
      <w:r>
        <w:t>attivita'</w:t>
      </w:r>
      <w:proofErr w:type="spellEnd"/>
      <w:r>
        <w:t xml:space="preserve">  professionali  si</w:t>
      </w:r>
    </w:p>
    <w:p w:rsidR="0067479A" w:rsidRDefault="0067479A" w:rsidP="00ED7452">
      <w:pPr>
        <w:jc w:val="both"/>
      </w:pPr>
      <w:r>
        <w:t>applica  il  contributo  integrativo  qualora  previsto  dalle  norme</w:t>
      </w:r>
    </w:p>
    <w:p w:rsidR="0067479A" w:rsidRDefault="0067479A" w:rsidP="00ED7452">
      <w:pPr>
        <w:jc w:val="both"/>
      </w:pPr>
      <w:r>
        <w:t>legislative che regolano la Cassa  di  previdenza  di  categoria  cui</w:t>
      </w:r>
    </w:p>
    <w:p w:rsidR="0067479A" w:rsidRDefault="0067479A" w:rsidP="00ED7452">
      <w:pPr>
        <w:jc w:val="both"/>
      </w:pPr>
      <w:r>
        <w:t>ciascun  firmatario  del  progetto  fa  riferimento  in  forza  della</w:t>
      </w:r>
    </w:p>
    <w:p w:rsidR="0067479A" w:rsidRDefault="0067479A" w:rsidP="00ED7452">
      <w:pPr>
        <w:jc w:val="both"/>
      </w:pPr>
      <w:r>
        <w:t>iscrizione  obbligatoria  al  relativo  albo   professionale.   Detto</w:t>
      </w:r>
    </w:p>
    <w:p w:rsidR="0067479A" w:rsidRDefault="0067479A" w:rsidP="00ED7452">
      <w:pPr>
        <w:jc w:val="both"/>
      </w:pPr>
      <w:r>
        <w:t xml:space="preserve">contributo </w:t>
      </w:r>
      <w:proofErr w:type="spellStart"/>
      <w:r>
        <w:t>dovra'</w:t>
      </w:r>
      <w:proofErr w:type="spellEnd"/>
      <w:r>
        <w:t xml:space="preserve"> essere versato  pro  quota  alle  rispettive  Casse</w:t>
      </w:r>
    </w:p>
    <w:p w:rsidR="0067479A" w:rsidRDefault="0067479A" w:rsidP="00ED7452">
      <w:pPr>
        <w:jc w:val="both"/>
      </w:pPr>
      <w:r>
        <w:t xml:space="preserve">secondo gli ordinamenti statutari e i regolamenti vigenti. </w:t>
      </w:r>
    </w:p>
    <w:p w:rsidR="0067479A" w:rsidRDefault="0067479A" w:rsidP="00ED7452">
      <w:pPr>
        <w:jc w:val="both"/>
      </w:pPr>
      <w:r>
        <w:t xml:space="preserve">  3. Il regolamento stabilisce i requisiti  organizzativi  e  tecnici</w:t>
      </w:r>
    </w:p>
    <w:p w:rsidR="0067479A" w:rsidRDefault="0067479A" w:rsidP="00ED7452">
      <w:pPr>
        <w:jc w:val="both"/>
      </w:pPr>
      <w:r>
        <w:t xml:space="preserve">che devono possedere le </w:t>
      </w:r>
      <w:proofErr w:type="spellStart"/>
      <w:r>
        <w:t>societa'</w:t>
      </w:r>
      <w:proofErr w:type="spellEnd"/>
      <w:r>
        <w:t xml:space="preserve"> di  cui  al  comma  2  del  presente</w:t>
      </w:r>
    </w:p>
    <w:p w:rsidR="0067479A" w:rsidRDefault="0067479A" w:rsidP="00ED7452">
      <w:pPr>
        <w:jc w:val="both"/>
      </w:pPr>
      <w:r>
        <w:t xml:space="preserve">articolo. </w:t>
      </w:r>
    </w:p>
    <w:p w:rsidR="0067479A" w:rsidRDefault="0067479A" w:rsidP="00ED7452">
      <w:pPr>
        <w:jc w:val="both"/>
      </w:pPr>
      <w:r>
        <w:t xml:space="preserve">  4. I progetti redatti dai soggetti di cui al comma 1,  lettere  a),</w:t>
      </w:r>
    </w:p>
    <w:p w:rsidR="0067479A" w:rsidRDefault="0067479A" w:rsidP="00ED7452">
      <w:pPr>
        <w:jc w:val="both"/>
      </w:pPr>
      <w:r>
        <w:t>b) e c), sono firmati da dipendenti delle  amministrazioni  abilitati</w:t>
      </w:r>
    </w:p>
    <w:p w:rsidR="0067479A" w:rsidRDefault="0067479A" w:rsidP="00ED7452">
      <w:pPr>
        <w:jc w:val="both"/>
      </w:pPr>
      <w:r>
        <w:t>all'esercizio della professione. I pubblici dipendenti che abbiano un</w:t>
      </w:r>
    </w:p>
    <w:p w:rsidR="0067479A" w:rsidRDefault="0067479A" w:rsidP="00ED7452">
      <w:pPr>
        <w:jc w:val="both"/>
      </w:pPr>
      <w:r>
        <w:t>rapporto  di  lavoro  a  tempo  parziale   non   possono   espletare,</w:t>
      </w:r>
    </w:p>
    <w:p w:rsidR="0067479A" w:rsidRDefault="0067479A" w:rsidP="00ED7452">
      <w:pPr>
        <w:jc w:val="both"/>
      </w:pPr>
      <w:r>
        <w:t>nell'ambito  territoriale  dell'ufficio  di  appartenenza,  incarichi</w:t>
      </w:r>
    </w:p>
    <w:p w:rsidR="0067479A" w:rsidRDefault="0067479A" w:rsidP="00ED7452">
      <w:pPr>
        <w:jc w:val="both"/>
      </w:pPr>
      <w:r>
        <w:t>professionali  per  conto  di  pubbliche   amministrazioni   di   cui</w:t>
      </w:r>
    </w:p>
    <w:p w:rsidR="0067479A" w:rsidRDefault="0067479A" w:rsidP="00ED7452">
      <w:pPr>
        <w:jc w:val="both"/>
      </w:pPr>
      <w:r>
        <w:t>all'articolo 1, comma 2, del decreto legislativo 30  marzo  2001,  n.</w:t>
      </w:r>
    </w:p>
    <w:p w:rsidR="0067479A" w:rsidRDefault="0067479A" w:rsidP="00ED7452">
      <w:pPr>
        <w:jc w:val="both"/>
      </w:pPr>
      <w:r>
        <w:t>165, e successive  modificazioni,  se  non  conseguenti  ai  rapporti</w:t>
      </w:r>
    </w:p>
    <w:p w:rsidR="0067479A" w:rsidRDefault="0067479A" w:rsidP="00ED7452">
      <w:pPr>
        <w:jc w:val="both"/>
      </w:pPr>
      <w:r>
        <w:t xml:space="preserve">d'impiego. </w:t>
      </w:r>
    </w:p>
    <w:p w:rsidR="0067479A" w:rsidRDefault="0067479A" w:rsidP="00ED7452">
      <w:pPr>
        <w:jc w:val="both"/>
      </w:pPr>
      <w:r>
        <w:t xml:space="preserve">  5. Il  regolamento  definisce  i  limiti  e  le  </w:t>
      </w:r>
      <w:proofErr w:type="spellStart"/>
      <w:r>
        <w:t>modalita'</w:t>
      </w:r>
      <w:proofErr w:type="spellEnd"/>
      <w:r>
        <w:t xml:space="preserve">  per  la</w:t>
      </w:r>
    </w:p>
    <w:p w:rsidR="0067479A" w:rsidRDefault="0067479A" w:rsidP="00ED7452">
      <w:pPr>
        <w:jc w:val="both"/>
      </w:pPr>
      <w:r>
        <w:t>stipulazione per intero,  a  carico  delle  stazioni  appaltanti,  di</w:t>
      </w:r>
    </w:p>
    <w:p w:rsidR="0067479A" w:rsidRDefault="0067479A" w:rsidP="00ED7452">
      <w:pPr>
        <w:jc w:val="both"/>
      </w:pPr>
      <w:r>
        <w:t>polizze  assicurative  per  la  copertura  dei   rischi   di   natura</w:t>
      </w:r>
    </w:p>
    <w:p w:rsidR="0067479A" w:rsidRDefault="0067479A" w:rsidP="00ED7452">
      <w:pPr>
        <w:jc w:val="both"/>
      </w:pPr>
      <w:r>
        <w:t xml:space="preserve">professionale a favore dei dipendenti incaricati della progettazione. </w:t>
      </w:r>
    </w:p>
    <w:p w:rsidR="0067479A" w:rsidRDefault="0067479A" w:rsidP="00ED7452">
      <w:pPr>
        <w:jc w:val="both"/>
      </w:pPr>
      <w:r>
        <w:t>Nel caso di affidamento della progettazione a  soggetti  esterni,  la</w:t>
      </w:r>
    </w:p>
    <w:p w:rsidR="0067479A" w:rsidRDefault="0067479A" w:rsidP="00ED7452">
      <w:pPr>
        <w:jc w:val="both"/>
      </w:pPr>
      <w:r>
        <w:t xml:space="preserve">stipulazione </w:t>
      </w:r>
      <w:proofErr w:type="spellStart"/>
      <w:r>
        <w:t>e'</w:t>
      </w:r>
      <w:proofErr w:type="spellEnd"/>
      <w:r>
        <w:t xml:space="preserve"> a carico dei soggetti stessi. </w:t>
      </w:r>
    </w:p>
    <w:p w:rsidR="0067479A" w:rsidRDefault="0067479A" w:rsidP="00ED7452">
      <w:pPr>
        <w:jc w:val="both"/>
      </w:pPr>
      <w:r>
        <w:t xml:space="preserve">  6. Le amministrazioni aggiudicatrici possono affidare la  redazione</w:t>
      </w:r>
    </w:p>
    <w:p w:rsidR="0067479A" w:rsidRDefault="0067479A" w:rsidP="00ED7452">
      <w:pPr>
        <w:jc w:val="both"/>
      </w:pPr>
      <w:r>
        <w:t xml:space="preserve">del  progetto  preliminare,  definitivo  ed  esecutivo,  </w:t>
      </w:r>
      <w:proofErr w:type="spellStart"/>
      <w:r>
        <w:t>nonche</w:t>
      </w:r>
      <w:proofErr w:type="spellEnd"/>
      <w:r>
        <w:t>'   lo</w:t>
      </w:r>
    </w:p>
    <w:p w:rsidR="0067479A" w:rsidRDefault="0067479A" w:rsidP="00ED7452">
      <w:pPr>
        <w:jc w:val="both"/>
      </w:pPr>
      <w:r>
        <w:t xml:space="preserve">svolgimento  di  </w:t>
      </w:r>
      <w:proofErr w:type="spellStart"/>
      <w:r>
        <w:t>attivita'</w:t>
      </w:r>
      <w:proofErr w:type="spellEnd"/>
      <w:r>
        <w:t xml:space="preserve">   tecnico-amministrative   connesse   alla</w:t>
      </w:r>
    </w:p>
    <w:p w:rsidR="0067479A" w:rsidRDefault="0067479A" w:rsidP="00ED7452">
      <w:pPr>
        <w:jc w:val="both"/>
      </w:pPr>
      <w:r>
        <w:t>progettazione, ai soggetti di cui al comma 1, lettere d), e), ((  f),</w:t>
      </w:r>
    </w:p>
    <w:p w:rsidR="0067479A" w:rsidRDefault="0067479A" w:rsidP="00ED7452">
      <w:pPr>
        <w:jc w:val="both"/>
      </w:pPr>
      <w:r>
        <w:t>f-bis), g) )) e h), in caso  di  carenza  in  organico  di  personale</w:t>
      </w:r>
    </w:p>
    <w:p w:rsidR="0067479A" w:rsidRDefault="0067479A" w:rsidP="00ED7452">
      <w:pPr>
        <w:jc w:val="both"/>
      </w:pPr>
      <w:r>
        <w:t xml:space="preserve">tecnico,  ovvero  di  </w:t>
      </w:r>
      <w:proofErr w:type="spellStart"/>
      <w:r>
        <w:t>difficolta'</w:t>
      </w:r>
      <w:proofErr w:type="spellEnd"/>
      <w:r>
        <w:t xml:space="preserve">  di  rispettare   i   tempi   della</w:t>
      </w:r>
    </w:p>
    <w:p w:rsidR="0067479A" w:rsidRDefault="0067479A" w:rsidP="00ED7452">
      <w:pPr>
        <w:jc w:val="both"/>
      </w:pPr>
      <w:r>
        <w:t>programmazione dei lavori o di  svolgere  le  funzioni  di  istituto,</w:t>
      </w:r>
    </w:p>
    <w:p w:rsidR="0067479A" w:rsidRDefault="0067479A" w:rsidP="00ED7452">
      <w:pPr>
        <w:jc w:val="both"/>
      </w:pPr>
      <w:r>
        <w:t xml:space="preserve">ovvero in caso di lavori di  speciale  </w:t>
      </w:r>
      <w:proofErr w:type="spellStart"/>
      <w:r>
        <w:t>complessita'</w:t>
      </w:r>
      <w:proofErr w:type="spellEnd"/>
      <w:r>
        <w:t xml:space="preserve">  o  di  rilevanza</w:t>
      </w:r>
    </w:p>
    <w:p w:rsidR="0067479A" w:rsidRDefault="0067479A" w:rsidP="00ED7452">
      <w:pPr>
        <w:jc w:val="both"/>
      </w:pPr>
      <w:r>
        <w:t xml:space="preserve">architettonica o ambientale o in caso di  </w:t>
      </w:r>
      <w:proofErr w:type="spellStart"/>
      <w:r>
        <w:t>necessita'</w:t>
      </w:r>
      <w:proofErr w:type="spellEnd"/>
      <w:r>
        <w:t xml:space="preserve">  di  predisporre</w:t>
      </w:r>
    </w:p>
    <w:p w:rsidR="0067479A" w:rsidRDefault="0067479A" w:rsidP="00ED7452">
      <w:pPr>
        <w:jc w:val="both"/>
      </w:pPr>
      <w:r>
        <w:t xml:space="preserve">progetti  integrali,  </w:t>
      </w:r>
      <w:proofErr w:type="spellStart"/>
      <w:r>
        <w:t>cosi'</w:t>
      </w:r>
      <w:proofErr w:type="spellEnd"/>
      <w:r>
        <w:t xml:space="preserve">  come  definiti  dal   regolamento,   che</w:t>
      </w:r>
    </w:p>
    <w:p w:rsidR="0067479A" w:rsidRDefault="0067479A" w:rsidP="00ED7452">
      <w:pPr>
        <w:jc w:val="both"/>
      </w:pPr>
      <w:r>
        <w:t xml:space="preserve">richiedono l'apporto di una </w:t>
      </w:r>
      <w:proofErr w:type="spellStart"/>
      <w:r>
        <w:t>pluralita'</w:t>
      </w:r>
      <w:proofErr w:type="spellEnd"/>
      <w:r>
        <w:t xml:space="preserve"> di competenze, casi che devono</w:t>
      </w:r>
    </w:p>
    <w:p w:rsidR="0067479A" w:rsidRDefault="0067479A" w:rsidP="00ED7452">
      <w:pPr>
        <w:jc w:val="both"/>
      </w:pPr>
      <w:r>
        <w:t xml:space="preserve">essere accertati e certificati dal responsabile del procedimento. </w:t>
      </w:r>
    </w:p>
    <w:p w:rsidR="0067479A" w:rsidRDefault="0067479A" w:rsidP="00ED7452">
      <w:pPr>
        <w:jc w:val="both"/>
      </w:pPr>
      <w:r>
        <w:t xml:space="preserve">  7.  Indipendentemente   dalla   natura   giuridica   del   soggetto</w:t>
      </w:r>
    </w:p>
    <w:p w:rsidR="0067479A" w:rsidRDefault="0067479A" w:rsidP="00ED7452">
      <w:pPr>
        <w:jc w:val="both"/>
      </w:pPr>
      <w:r>
        <w:t>affidatario dell'incarico di cui al comma 6, lo  stesso  deve  essere</w:t>
      </w:r>
    </w:p>
    <w:p w:rsidR="0067479A" w:rsidRDefault="0067479A" w:rsidP="00ED7452">
      <w:pPr>
        <w:jc w:val="both"/>
      </w:pPr>
      <w:r>
        <w:t>espletato da professionisti iscritti negli appositi albi previsti dai</w:t>
      </w:r>
    </w:p>
    <w:p w:rsidR="0067479A" w:rsidRDefault="0067479A" w:rsidP="00ED7452">
      <w:pPr>
        <w:jc w:val="both"/>
      </w:pPr>
      <w:r>
        <w:t>vigenti  ordinamenti  professionali,  personalmente  responsabili   e</w:t>
      </w:r>
    </w:p>
    <w:p w:rsidR="0067479A" w:rsidRDefault="0067479A" w:rsidP="00ED7452">
      <w:pPr>
        <w:jc w:val="both"/>
      </w:pPr>
      <w:r>
        <w:t xml:space="preserve">nominativamente indicati </w:t>
      </w:r>
      <w:proofErr w:type="spellStart"/>
      <w:r>
        <w:t>gia'</w:t>
      </w:r>
      <w:proofErr w:type="spellEnd"/>
      <w:r>
        <w:t xml:space="preserve"> in sede di presentazione  dell'offerta,</w:t>
      </w:r>
    </w:p>
    <w:p w:rsidR="0067479A" w:rsidRDefault="0067479A" w:rsidP="00ED7452">
      <w:pPr>
        <w:jc w:val="both"/>
      </w:pPr>
      <w:r>
        <w:t>con la specificazione delle rispettive qualificazioni  professionali.</w:t>
      </w:r>
    </w:p>
    <w:p w:rsidR="0067479A" w:rsidRDefault="0067479A" w:rsidP="00ED7452">
      <w:pPr>
        <w:jc w:val="both"/>
      </w:pPr>
      <w:r>
        <w:t>Deve inoltre essere indicata, sempre nell'offerta, la persona  fisica</w:t>
      </w:r>
    </w:p>
    <w:p w:rsidR="0067479A" w:rsidRDefault="0067479A" w:rsidP="00ED7452">
      <w:pPr>
        <w:jc w:val="both"/>
      </w:pPr>
      <w:r>
        <w:t xml:space="preserve">incaricata dell'integrazione tra le varie prestazioni specialistiche. </w:t>
      </w:r>
    </w:p>
    <w:p w:rsidR="0067479A" w:rsidRDefault="0067479A" w:rsidP="00ED7452">
      <w:pPr>
        <w:jc w:val="both"/>
      </w:pPr>
      <w:r>
        <w:t xml:space="preserve">Il regolamento definisce le  </w:t>
      </w:r>
      <w:proofErr w:type="spellStart"/>
      <w:r>
        <w:t>modalita'</w:t>
      </w:r>
      <w:proofErr w:type="spellEnd"/>
      <w:r>
        <w:t xml:space="preserve">  per  promuovere  la  presenza</w:t>
      </w:r>
    </w:p>
    <w:p w:rsidR="0067479A" w:rsidRDefault="0067479A" w:rsidP="00ED7452">
      <w:pPr>
        <w:jc w:val="both"/>
      </w:pPr>
      <w:r>
        <w:t>anche di giovani  professionisti  nei  gruppi  concorrenti  ai  bandi</w:t>
      </w:r>
    </w:p>
    <w:p w:rsidR="0067479A" w:rsidRDefault="0067479A" w:rsidP="00ED7452">
      <w:pPr>
        <w:jc w:val="both"/>
      </w:pPr>
      <w:r>
        <w:t>relativi a incarichi di  progettazione,  concorsi  di  progettazione,</w:t>
      </w:r>
    </w:p>
    <w:p w:rsidR="0067479A" w:rsidRDefault="0067479A" w:rsidP="00ED7452">
      <w:pPr>
        <w:jc w:val="both"/>
      </w:pPr>
      <w:r>
        <w:t>concorsi di idee. All'atto dell'affidamento dell'incarico deve essere</w:t>
      </w:r>
    </w:p>
    <w:p w:rsidR="0067479A" w:rsidRDefault="0067479A" w:rsidP="00ED7452">
      <w:pPr>
        <w:jc w:val="both"/>
      </w:pPr>
      <w:r>
        <w:t xml:space="preserve">dimostrata la </w:t>
      </w:r>
      <w:proofErr w:type="spellStart"/>
      <w:r>
        <w:t>regolarita'</w:t>
      </w:r>
      <w:proofErr w:type="spellEnd"/>
      <w:r>
        <w:t xml:space="preserve"> contributiva del soggetto affidatario. </w:t>
      </w:r>
    </w:p>
    <w:p w:rsidR="0067479A" w:rsidRDefault="0067479A" w:rsidP="00ED7452">
      <w:pPr>
        <w:jc w:val="both"/>
      </w:pPr>
      <w:r>
        <w:t xml:space="preserve">  8.  Gli  affidatari  di  incarichi  di  progettazione  non  possono</w:t>
      </w:r>
    </w:p>
    <w:p w:rsidR="0067479A" w:rsidRDefault="0067479A" w:rsidP="00ED7452">
      <w:pPr>
        <w:jc w:val="both"/>
      </w:pPr>
      <w:r>
        <w:t>partecipare agli appalti  o  alle  concessioni  di  lavori  pubblici,</w:t>
      </w:r>
    </w:p>
    <w:p w:rsidR="0067479A" w:rsidRDefault="0067479A" w:rsidP="00ED7452">
      <w:pPr>
        <w:jc w:val="both"/>
      </w:pPr>
      <w:proofErr w:type="spellStart"/>
      <w:r>
        <w:t>nonche</w:t>
      </w:r>
      <w:proofErr w:type="spellEnd"/>
      <w:r>
        <w:t>' agli eventuali subappalti o  cottimi,  per  i  quali  abbiano</w:t>
      </w:r>
    </w:p>
    <w:p w:rsidR="0067479A" w:rsidRDefault="0067479A" w:rsidP="00ED7452">
      <w:pPr>
        <w:jc w:val="both"/>
      </w:pPr>
      <w:r>
        <w:t xml:space="preserve">svolto la suddetta </w:t>
      </w:r>
      <w:proofErr w:type="spellStart"/>
      <w:r>
        <w:t>attivita'</w:t>
      </w:r>
      <w:proofErr w:type="spellEnd"/>
      <w:r>
        <w:t xml:space="preserve"> di progettazione; ai  medesimi  appalti,</w:t>
      </w:r>
    </w:p>
    <w:p w:rsidR="0067479A" w:rsidRDefault="0067479A" w:rsidP="00ED7452">
      <w:pPr>
        <w:jc w:val="both"/>
      </w:pPr>
      <w:r>
        <w:t xml:space="preserve">concessioni  di  lavori  pubblici,  subappalti  e  cottimi  non  </w:t>
      </w:r>
      <w:proofErr w:type="spellStart"/>
      <w:r>
        <w:t>puo'</w:t>
      </w:r>
      <w:proofErr w:type="spellEnd"/>
    </w:p>
    <w:p w:rsidR="0067479A" w:rsidRDefault="0067479A" w:rsidP="00ED7452">
      <w:pPr>
        <w:jc w:val="both"/>
      </w:pPr>
      <w:r>
        <w:t>partecipare  un  soggetto  controllato,  controllante   o   collegato</w:t>
      </w:r>
    </w:p>
    <w:p w:rsidR="0067479A" w:rsidRDefault="0067479A" w:rsidP="00ED7452">
      <w:pPr>
        <w:jc w:val="both"/>
      </w:pPr>
      <w:r>
        <w:t>all'affidatario di  incarichi  di  progettazione.  Le  situazioni  di</w:t>
      </w:r>
    </w:p>
    <w:p w:rsidR="0067479A" w:rsidRDefault="0067479A" w:rsidP="00ED7452">
      <w:pPr>
        <w:jc w:val="both"/>
      </w:pPr>
      <w:r>
        <w:t>controllo e di collegamento si determinano con riferimento  a  quanto</w:t>
      </w:r>
    </w:p>
    <w:p w:rsidR="0067479A" w:rsidRDefault="0067479A" w:rsidP="00ED7452">
      <w:pPr>
        <w:jc w:val="both"/>
      </w:pPr>
      <w:r>
        <w:t>previsto dall'articolo 2359 del codice civile. I divieti  di  cui  al</w:t>
      </w:r>
    </w:p>
    <w:p w:rsidR="0067479A" w:rsidRDefault="0067479A" w:rsidP="00ED7452">
      <w:pPr>
        <w:jc w:val="both"/>
      </w:pPr>
      <w:r>
        <w:t>presente   comma   sono   estesi   ai   dipendenti   dell'affidatario</w:t>
      </w:r>
    </w:p>
    <w:p w:rsidR="0067479A" w:rsidRDefault="0067479A" w:rsidP="00ED7452">
      <w:pPr>
        <w:jc w:val="both"/>
      </w:pPr>
      <w:r>
        <w:t>dell'incarico  di  progettazione,   ai   suoi   collaboratori   nello</w:t>
      </w:r>
    </w:p>
    <w:p w:rsidR="0067479A" w:rsidRDefault="0067479A" w:rsidP="00ED7452">
      <w:pPr>
        <w:jc w:val="both"/>
      </w:pPr>
      <w:r>
        <w:t xml:space="preserve">svolgimento  dell'incarico  e  ai  loro  dipendenti,   </w:t>
      </w:r>
      <w:proofErr w:type="spellStart"/>
      <w:r>
        <w:t>nonche</w:t>
      </w:r>
      <w:proofErr w:type="spellEnd"/>
      <w:r>
        <w:t>'   agli</w:t>
      </w:r>
    </w:p>
    <w:p w:rsidR="0067479A" w:rsidRDefault="0067479A" w:rsidP="00ED7452">
      <w:pPr>
        <w:jc w:val="both"/>
      </w:pPr>
      <w:r>
        <w:t xml:space="preserve">affidatari di </w:t>
      </w:r>
      <w:proofErr w:type="spellStart"/>
      <w:r>
        <w:t>attivita'</w:t>
      </w:r>
      <w:proofErr w:type="spellEnd"/>
      <w:r>
        <w:t xml:space="preserve"> di supporto  alla  progettazione  e  ai  loro</w:t>
      </w:r>
    </w:p>
    <w:p w:rsidR="0067479A" w:rsidRDefault="0067479A" w:rsidP="00ED7452">
      <w:pPr>
        <w:jc w:val="both"/>
      </w:pPr>
      <w:r>
        <w:t xml:space="preserve">dipendenti. </w:t>
      </w:r>
    </w:p>
    <w:p w:rsidR="0067479A" w:rsidRDefault="0067479A" w:rsidP="00ED7452">
      <w:pPr>
        <w:jc w:val="both"/>
      </w:pPr>
    </w:p>
    <w:p w:rsidR="0067479A" w:rsidRDefault="0067479A" w:rsidP="00ED7452">
      <w:pPr>
        <w:jc w:val="both"/>
      </w:pPr>
    </w:p>
    <w:p w:rsidR="0067479A" w:rsidRDefault="0067479A" w:rsidP="00ED7452">
      <w:pPr>
        <w:jc w:val="both"/>
      </w:pPr>
      <w:r>
        <w:t>DECRETO LEGISLATIVO 12 aprile 2006, n. 163</w:t>
      </w:r>
    </w:p>
    <w:p w:rsidR="0067479A" w:rsidRDefault="0067479A" w:rsidP="00ED7452">
      <w:pPr>
        <w:jc w:val="both"/>
      </w:pPr>
      <w:r>
        <w:t>Codice  dei contratti pubblici relativi a lavori, servizi e forniture</w:t>
      </w:r>
    </w:p>
    <w:p w:rsidR="0067479A" w:rsidRDefault="0067479A" w:rsidP="00ED7452">
      <w:pPr>
        <w:jc w:val="both"/>
      </w:pPr>
      <w:r>
        <w:t>in attuazione delle direttive 2004/17/CE e 2004/18/CE.</w:t>
      </w:r>
    </w:p>
    <w:p w:rsidR="0067479A" w:rsidRDefault="0067479A" w:rsidP="00ED7452">
      <w:pPr>
        <w:jc w:val="both"/>
      </w:pPr>
      <w:r>
        <w:t xml:space="preserve"> </w:t>
      </w:r>
    </w:p>
    <w:p w:rsidR="0067479A" w:rsidRDefault="0067479A" w:rsidP="00ED7452">
      <w:pPr>
        <w:jc w:val="both"/>
      </w:pPr>
      <w:r>
        <w:t xml:space="preserve"> Vigente al: 24-7-2015  </w:t>
      </w:r>
    </w:p>
    <w:p w:rsidR="0067479A" w:rsidRDefault="0067479A" w:rsidP="00ED7452">
      <w:pPr>
        <w:jc w:val="both"/>
      </w:pPr>
      <w:r>
        <w:t xml:space="preserve"> </w:t>
      </w:r>
    </w:p>
    <w:p w:rsidR="0067479A" w:rsidRDefault="0067479A" w:rsidP="00ED7452">
      <w:pPr>
        <w:jc w:val="both"/>
      </w:pPr>
      <w:r>
        <w:t>Capo IV</w:t>
      </w:r>
    </w:p>
    <w:p w:rsidR="0067479A" w:rsidRDefault="0067479A" w:rsidP="00ED7452">
      <w:pPr>
        <w:jc w:val="both"/>
      </w:pPr>
      <w:r>
        <w:t>((Servizi attinenti all'architettura e all'ingegneria))</w:t>
      </w:r>
    </w:p>
    <w:p w:rsidR="0067479A" w:rsidRDefault="0067479A" w:rsidP="00ED7452">
      <w:pPr>
        <w:jc w:val="both"/>
      </w:pPr>
      <w:r>
        <w:t>Sezione I</w:t>
      </w:r>
    </w:p>
    <w:p w:rsidR="0067479A" w:rsidRDefault="0067479A" w:rsidP="00ED7452">
      <w:pPr>
        <w:jc w:val="both"/>
      </w:pPr>
      <w:r>
        <w:t>Progettazione interna ed esterna livelli della progettazione</w:t>
      </w:r>
    </w:p>
    <w:p w:rsidR="0067479A" w:rsidRDefault="0067479A" w:rsidP="00ED7452">
      <w:pPr>
        <w:jc w:val="both"/>
      </w:pPr>
    </w:p>
    <w:p w:rsidR="0067479A" w:rsidRDefault="0067479A" w:rsidP="00ED7452">
      <w:pPr>
        <w:jc w:val="both"/>
      </w:pPr>
      <w:r>
        <w:t xml:space="preserve">                              Art. 90. </w:t>
      </w:r>
    </w:p>
    <w:p w:rsidR="0067479A" w:rsidRDefault="0067479A" w:rsidP="00ED7452">
      <w:pPr>
        <w:jc w:val="both"/>
      </w:pPr>
      <w:r>
        <w:t>Progettazione interna ed esterna alle amministrazioni  aggiudicatrici</w:t>
      </w:r>
    </w:p>
    <w:p w:rsidR="0067479A" w:rsidRDefault="0067479A" w:rsidP="00ED7452">
      <w:pPr>
        <w:jc w:val="both"/>
      </w:pPr>
      <w:r>
        <w:t xml:space="preserve">                    in materia di lavori pubblici </w:t>
      </w:r>
    </w:p>
    <w:p w:rsidR="0067479A" w:rsidRDefault="0067479A" w:rsidP="00ED7452">
      <w:pPr>
        <w:jc w:val="both"/>
      </w:pPr>
      <w:r>
        <w:t xml:space="preserve">                 (artt. 17 e 18, legge n. 109/1994) </w:t>
      </w:r>
    </w:p>
    <w:p w:rsidR="0067479A" w:rsidRDefault="0067479A" w:rsidP="00ED7452">
      <w:pPr>
        <w:jc w:val="both"/>
      </w:pPr>
      <w:r>
        <w:t xml:space="preserve">  1.  Le  prestazioni  relative   alla   progettazione   preliminare,</w:t>
      </w:r>
    </w:p>
    <w:p w:rsidR="0067479A" w:rsidRDefault="0067479A" w:rsidP="00ED7452">
      <w:pPr>
        <w:jc w:val="both"/>
      </w:pPr>
      <w:r>
        <w:t xml:space="preserve">definitiva ed esecutiva di lavori, </w:t>
      </w:r>
      <w:proofErr w:type="spellStart"/>
      <w:r>
        <w:t>nonche</w:t>
      </w:r>
      <w:proofErr w:type="spellEnd"/>
      <w:r>
        <w:t>' alla direzione dei  lavori</w:t>
      </w:r>
    </w:p>
    <w:p w:rsidR="0067479A" w:rsidRDefault="0067479A" w:rsidP="00ED7452">
      <w:pPr>
        <w:jc w:val="both"/>
      </w:pPr>
      <w:r>
        <w:t xml:space="preserve">e agli incarichi di supporto  tecnico-amministrativo  alle  </w:t>
      </w:r>
      <w:proofErr w:type="spellStart"/>
      <w:r>
        <w:t>attivita'</w:t>
      </w:r>
      <w:proofErr w:type="spellEnd"/>
    </w:p>
    <w:p w:rsidR="0067479A" w:rsidRDefault="0067479A" w:rsidP="00ED7452">
      <w:pPr>
        <w:jc w:val="both"/>
      </w:pPr>
      <w:r>
        <w:t>del responsabile del procedimento e  del  dirigente  competente  alla</w:t>
      </w:r>
    </w:p>
    <w:p w:rsidR="0067479A" w:rsidRDefault="0067479A" w:rsidP="00ED7452">
      <w:pPr>
        <w:jc w:val="both"/>
      </w:pPr>
      <w:r>
        <w:t>formazione  del  programma  triennale  dei   lavori   pubblici   sono</w:t>
      </w:r>
    </w:p>
    <w:p w:rsidR="0067479A" w:rsidRDefault="0067479A" w:rsidP="00ED7452">
      <w:pPr>
        <w:jc w:val="both"/>
      </w:pPr>
      <w:r>
        <w:t xml:space="preserve">espletate: </w:t>
      </w:r>
    </w:p>
    <w:p w:rsidR="0067479A" w:rsidRDefault="0067479A" w:rsidP="00ED7452">
      <w:pPr>
        <w:jc w:val="both"/>
      </w:pPr>
      <w:r>
        <w:t xml:space="preserve">    a) dagli uffici tecnici delle stazioni appaltanti; </w:t>
      </w:r>
    </w:p>
    <w:p w:rsidR="0067479A" w:rsidRDefault="0067479A" w:rsidP="00ED7452">
      <w:pPr>
        <w:jc w:val="both"/>
      </w:pPr>
      <w:r>
        <w:t xml:space="preserve">    b) dagli uffici consortili di progettazione e  di  direzione  dei</w:t>
      </w:r>
    </w:p>
    <w:p w:rsidR="0067479A" w:rsidRDefault="0067479A" w:rsidP="00ED7452">
      <w:pPr>
        <w:jc w:val="both"/>
      </w:pPr>
      <w:r>
        <w:t xml:space="preserve">lavori che i comuni, i rispettivi consorzi  e  unioni,  le  </w:t>
      </w:r>
      <w:proofErr w:type="spellStart"/>
      <w:r>
        <w:t>comunita'</w:t>
      </w:r>
      <w:proofErr w:type="spellEnd"/>
    </w:p>
    <w:p w:rsidR="0067479A" w:rsidRDefault="0067479A" w:rsidP="00ED7452">
      <w:pPr>
        <w:jc w:val="both"/>
      </w:pPr>
      <w:r>
        <w:t xml:space="preserve">montane, le aziende </w:t>
      </w:r>
      <w:proofErr w:type="spellStart"/>
      <w:r>
        <w:t>unita'</w:t>
      </w:r>
      <w:proofErr w:type="spellEnd"/>
      <w:r>
        <w:t xml:space="preserve"> sanitarie locali, i consorzi, gli enti  di</w:t>
      </w:r>
    </w:p>
    <w:p w:rsidR="0067479A" w:rsidRDefault="0067479A" w:rsidP="00ED7452">
      <w:pPr>
        <w:jc w:val="both"/>
      </w:pPr>
      <w:r>
        <w:t>industrializzazione e gli enti di bonifica possono costituire con  le</w:t>
      </w:r>
    </w:p>
    <w:p w:rsidR="0067479A" w:rsidRDefault="0067479A" w:rsidP="00ED7452">
      <w:pPr>
        <w:jc w:val="both"/>
      </w:pPr>
      <w:proofErr w:type="spellStart"/>
      <w:r>
        <w:t>modalita'</w:t>
      </w:r>
      <w:proofErr w:type="spellEnd"/>
      <w:r>
        <w:t xml:space="preserve"> di cui agli articoli 30, 31 e 32 del decreto legislativo 18</w:t>
      </w:r>
    </w:p>
    <w:p w:rsidR="0067479A" w:rsidRDefault="0067479A" w:rsidP="00ED7452">
      <w:pPr>
        <w:jc w:val="both"/>
      </w:pPr>
      <w:r>
        <w:t xml:space="preserve">agosto 2000, n. 267; </w:t>
      </w:r>
    </w:p>
    <w:p w:rsidR="0067479A" w:rsidRDefault="0067479A" w:rsidP="00ED7452">
      <w:pPr>
        <w:jc w:val="both"/>
      </w:pPr>
      <w:r>
        <w:t xml:space="preserve">    c) dagli organismi di altre pubbliche amministrazioni di  cui  le</w:t>
      </w:r>
    </w:p>
    <w:p w:rsidR="0067479A" w:rsidRDefault="0067479A" w:rsidP="00ED7452">
      <w:pPr>
        <w:jc w:val="both"/>
      </w:pPr>
      <w:r>
        <w:t xml:space="preserve">singole stazioni appaltanti possono avvalersi per legge; </w:t>
      </w:r>
    </w:p>
    <w:p w:rsidR="0067479A" w:rsidRDefault="0067479A" w:rsidP="00ED7452">
      <w:pPr>
        <w:jc w:val="both"/>
      </w:pPr>
      <w:r>
        <w:t xml:space="preserve">    d) da liberi professionisti singoli od associati nelle  forme  di</w:t>
      </w:r>
    </w:p>
    <w:p w:rsidR="0067479A" w:rsidRDefault="0067479A" w:rsidP="00ED7452">
      <w:pPr>
        <w:jc w:val="both"/>
      </w:pPr>
      <w:r>
        <w:t>cui alla legge 23 novembre 1939, n. 1815, e successive modificazioni,</w:t>
      </w:r>
    </w:p>
    <w:p w:rsidR="0067479A" w:rsidRDefault="0067479A" w:rsidP="00ED7452">
      <w:pPr>
        <w:jc w:val="both"/>
      </w:pPr>
      <w:r>
        <w:t>ivi compresi, con riferimento agli interventi inerenti al restauro  e</w:t>
      </w:r>
    </w:p>
    <w:p w:rsidR="0067479A" w:rsidRDefault="0067479A" w:rsidP="00ED7452">
      <w:pPr>
        <w:jc w:val="both"/>
      </w:pPr>
      <w:r>
        <w:t>alla manutenzione di beni mobili e delle superfici decorate  di  beni</w:t>
      </w:r>
    </w:p>
    <w:p w:rsidR="0067479A" w:rsidRDefault="0067479A" w:rsidP="00ED7452">
      <w:pPr>
        <w:jc w:val="both"/>
      </w:pPr>
      <w:r>
        <w:t>architettonici, i soggetti con  qualifica  di  restauratore  di  beni</w:t>
      </w:r>
    </w:p>
    <w:p w:rsidR="0067479A" w:rsidRDefault="0067479A" w:rsidP="00ED7452">
      <w:pPr>
        <w:jc w:val="both"/>
      </w:pPr>
      <w:r>
        <w:t xml:space="preserve">culturali ai sensi della vigente normativa; </w:t>
      </w:r>
    </w:p>
    <w:p w:rsidR="0067479A" w:rsidRDefault="0067479A" w:rsidP="00ED7452">
      <w:pPr>
        <w:jc w:val="both"/>
      </w:pPr>
      <w:r>
        <w:t xml:space="preserve">    e) dalle </w:t>
      </w:r>
      <w:proofErr w:type="spellStart"/>
      <w:r>
        <w:t>societa'</w:t>
      </w:r>
      <w:proofErr w:type="spellEnd"/>
      <w:r>
        <w:t xml:space="preserve"> di professionisti; </w:t>
      </w:r>
    </w:p>
    <w:p w:rsidR="0067479A" w:rsidRDefault="0067479A" w:rsidP="00ED7452">
      <w:pPr>
        <w:jc w:val="both"/>
      </w:pPr>
      <w:r>
        <w:t xml:space="preserve">    f) dalle </w:t>
      </w:r>
      <w:proofErr w:type="spellStart"/>
      <w:r>
        <w:t>societa'</w:t>
      </w:r>
      <w:proofErr w:type="spellEnd"/>
      <w:r>
        <w:t xml:space="preserve"> di ingegneria; </w:t>
      </w:r>
    </w:p>
    <w:p w:rsidR="0067479A" w:rsidRDefault="0067479A" w:rsidP="00ED7452">
      <w:pPr>
        <w:jc w:val="both"/>
      </w:pPr>
      <w:r>
        <w:t xml:space="preserve">    f-bis) da prestatori di servizi di ingegneria ed architettura  di</w:t>
      </w:r>
    </w:p>
    <w:p w:rsidR="0067479A" w:rsidRDefault="0067479A" w:rsidP="00ED7452">
      <w:pPr>
        <w:jc w:val="both"/>
      </w:pPr>
      <w:r>
        <w:t>cui alla categoria 12 dell'allegato II A  stabiliti  in  altri  Stati</w:t>
      </w:r>
    </w:p>
    <w:p w:rsidR="0067479A" w:rsidRDefault="0067479A" w:rsidP="00ED7452">
      <w:pPr>
        <w:jc w:val="both"/>
      </w:pPr>
      <w:r>
        <w:t>membri,  costituiti  conformemente  alla  legislazione  vigente   nei</w:t>
      </w:r>
    </w:p>
    <w:p w:rsidR="0067479A" w:rsidRDefault="0067479A" w:rsidP="00ED7452">
      <w:pPr>
        <w:jc w:val="both"/>
      </w:pPr>
      <w:r>
        <w:t xml:space="preserve">rispettivi Paesi; </w:t>
      </w:r>
    </w:p>
    <w:p w:rsidR="0067479A" w:rsidRDefault="0067479A" w:rsidP="00ED7452">
      <w:pPr>
        <w:jc w:val="both"/>
      </w:pPr>
      <w:r>
        <w:t xml:space="preserve">    g) da raggruppamenti temporanei costituiti dai  soggetti  di  cui</w:t>
      </w:r>
    </w:p>
    <w:p w:rsidR="0067479A" w:rsidRDefault="0067479A" w:rsidP="00ED7452">
      <w:pPr>
        <w:jc w:val="both"/>
      </w:pPr>
      <w:r>
        <w:t>alle lettere d), e), f),  f-bis)  e  h)  ai  quali  si  applicano  le</w:t>
      </w:r>
    </w:p>
    <w:p w:rsidR="0067479A" w:rsidRDefault="0067479A" w:rsidP="00ED7452">
      <w:pPr>
        <w:jc w:val="both"/>
      </w:pPr>
      <w:r>
        <w:t xml:space="preserve">disposizioni di cui all'articolo 37 in quanto compatibili; </w:t>
      </w:r>
    </w:p>
    <w:p w:rsidR="0067479A" w:rsidRDefault="0067479A" w:rsidP="00ED7452">
      <w:pPr>
        <w:jc w:val="both"/>
      </w:pPr>
      <w:r>
        <w:t xml:space="preserve">    h) da  consorzi  stabili  di  </w:t>
      </w:r>
      <w:proofErr w:type="spellStart"/>
      <w:r>
        <w:t>societa'</w:t>
      </w:r>
      <w:proofErr w:type="spellEnd"/>
      <w:r>
        <w:t xml:space="preserve">  di  professionisti  e  di</w:t>
      </w:r>
    </w:p>
    <w:p w:rsidR="0067479A" w:rsidRDefault="0067479A" w:rsidP="00ED7452">
      <w:pPr>
        <w:jc w:val="both"/>
      </w:pPr>
      <w:proofErr w:type="spellStart"/>
      <w:r>
        <w:t>societa'</w:t>
      </w:r>
      <w:proofErr w:type="spellEnd"/>
      <w:r>
        <w:t xml:space="preserve"> di ingegneria, anche in forma mista, formati da non meno  di</w:t>
      </w:r>
    </w:p>
    <w:p w:rsidR="0067479A" w:rsidRDefault="0067479A" w:rsidP="00ED7452">
      <w:pPr>
        <w:jc w:val="both"/>
      </w:pPr>
      <w:r>
        <w:t>tre consorziati che  abbiano  operato  nel  settore  dei  servizi  di</w:t>
      </w:r>
    </w:p>
    <w:p w:rsidR="0067479A" w:rsidRDefault="0067479A" w:rsidP="00ED7452">
      <w:pPr>
        <w:jc w:val="both"/>
      </w:pPr>
      <w:r>
        <w:t>ingegneria e architettura, per un periodo di tempo  non  inferiore  a</w:t>
      </w:r>
    </w:p>
    <w:p w:rsidR="0067479A" w:rsidRDefault="0067479A" w:rsidP="00ED7452">
      <w:pPr>
        <w:jc w:val="both"/>
      </w:pPr>
      <w:r>
        <w:t>cinque anni, e che  abbiano  deciso  di  operare  in  modo  congiunto</w:t>
      </w:r>
    </w:p>
    <w:p w:rsidR="0067479A" w:rsidRDefault="0067479A" w:rsidP="00ED7452">
      <w:pPr>
        <w:jc w:val="both"/>
      </w:pPr>
      <w:r>
        <w:t>secondo le previsioni del comma 1 dell'articolo  36.  E'  vietata  la</w:t>
      </w:r>
    </w:p>
    <w:p w:rsidR="0067479A" w:rsidRDefault="0067479A" w:rsidP="00ED7452">
      <w:pPr>
        <w:jc w:val="both"/>
      </w:pPr>
      <w:r>
        <w:t xml:space="preserve">partecipazione  a  </w:t>
      </w:r>
      <w:proofErr w:type="spellStart"/>
      <w:r>
        <w:t>piu'</w:t>
      </w:r>
      <w:proofErr w:type="spellEnd"/>
      <w:r>
        <w:t xml:space="preserve">  di  un  consorzio  stabile.  Ai  fini  della</w:t>
      </w:r>
    </w:p>
    <w:p w:rsidR="0067479A" w:rsidRDefault="0067479A" w:rsidP="00ED7452">
      <w:pPr>
        <w:jc w:val="both"/>
      </w:pPr>
      <w:r>
        <w:t>partecipazione  alle  gare  per   l'affidamento   di   incarichi   di</w:t>
      </w:r>
    </w:p>
    <w:p w:rsidR="0067479A" w:rsidRDefault="0067479A" w:rsidP="00ED7452">
      <w:pPr>
        <w:jc w:val="both"/>
      </w:pPr>
      <w:r>
        <w:t xml:space="preserve">progettazione e </w:t>
      </w:r>
      <w:proofErr w:type="spellStart"/>
      <w:r>
        <w:t>attivita'</w:t>
      </w:r>
      <w:proofErr w:type="spellEnd"/>
      <w:r>
        <w:t xml:space="preserve"> tecnico-amministrative ad essa connesse, il</w:t>
      </w:r>
    </w:p>
    <w:p w:rsidR="0067479A" w:rsidRDefault="0067479A" w:rsidP="00ED7452">
      <w:pPr>
        <w:jc w:val="both"/>
      </w:pPr>
      <w:r>
        <w:t>fatturato globale in servizi di ingegneria e architettura  realizzato</w:t>
      </w:r>
    </w:p>
    <w:p w:rsidR="0067479A" w:rsidRDefault="0067479A" w:rsidP="00ED7452">
      <w:pPr>
        <w:jc w:val="both"/>
      </w:pPr>
      <w:r>
        <w:t xml:space="preserve">da ciascuna </w:t>
      </w:r>
      <w:proofErr w:type="spellStart"/>
      <w:r>
        <w:t>societa'</w:t>
      </w:r>
      <w:proofErr w:type="spellEnd"/>
      <w:r>
        <w:t xml:space="preserve">  consorziata  nel  quinquennio  o  nel  decennio</w:t>
      </w:r>
    </w:p>
    <w:p w:rsidR="0067479A" w:rsidRDefault="0067479A" w:rsidP="00ED7452">
      <w:pPr>
        <w:jc w:val="both"/>
      </w:pPr>
      <w:r>
        <w:t xml:space="preserve">precedente </w:t>
      </w:r>
      <w:proofErr w:type="spellStart"/>
      <w:r>
        <w:t>e'</w:t>
      </w:r>
      <w:proofErr w:type="spellEnd"/>
      <w:r>
        <w:t xml:space="preserve"> incrementato secondo quanto stabilito dall'articolo 36,</w:t>
      </w:r>
    </w:p>
    <w:p w:rsidR="0067479A" w:rsidRDefault="0067479A" w:rsidP="00ED7452">
      <w:pPr>
        <w:jc w:val="both"/>
      </w:pPr>
      <w:r>
        <w:t xml:space="preserve">comma 6, della presente legge; ai consorzi  stabili  di  </w:t>
      </w:r>
      <w:proofErr w:type="spellStart"/>
      <w:r>
        <w:t>societa'</w:t>
      </w:r>
      <w:proofErr w:type="spellEnd"/>
      <w:r>
        <w:t xml:space="preserve">  di</w:t>
      </w:r>
    </w:p>
    <w:p w:rsidR="0067479A" w:rsidRDefault="0067479A" w:rsidP="00ED7452">
      <w:pPr>
        <w:jc w:val="both"/>
      </w:pPr>
      <w:r>
        <w:t xml:space="preserve">professionisti e di </w:t>
      </w:r>
      <w:proofErr w:type="spellStart"/>
      <w:r>
        <w:t>societa'</w:t>
      </w:r>
      <w:proofErr w:type="spellEnd"/>
      <w:r>
        <w:t xml:space="preserve"> di ingegneria si applicano  </w:t>
      </w:r>
      <w:proofErr w:type="spellStart"/>
      <w:r>
        <w:t>altresi'</w:t>
      </w:r>
      <w:proofErr w:type="spellEnd"/>
      <w:r>
        <w:t xml:space="preserve">  le</w:t>
      </w:r>
    </w:p>
    <w:p w:rsidR="0067479A" w:rsidRDefault="0067479A" w:rsidP="00ED7452">
      <w:pPr>
        <w:jc w:val="both"/>
      </w:pPr>
      <w:r>
        <w:t>disposizioni  di  cui  all'articolo  36,  commi  4  e  5  e  di   cui</w:t>
      </w:r>
    </w:p>
    <w:p w:rsidR="0067479A" w:rsidRDefault="0067479A" w:rsidP="00ED7452">
      <w:pPr>
        <w:jc w:val="both"/>
      </w:pPr>
      <w:r>
        <w:t xml:space="preserve">all'articolo 253, comma 8. </w:t>
      </w:r>
    </w:p>
    <w:p w:rsidR="0067479A" w:rsidRDefault="0067479A" w:rsidP="00ED7452">
      <w:pPr>
        <w:jc w:val="both"/>
      </w:pPr>
      <w:r>
        <w:t xml:space="preserve">  2. Si intendono per: </w:t>
      </w:r>
    </w:p>
    <w:p w:rsidR="0067479A" w:rsidRDefault="0067479A" w:rsidP="00ED7452">
      <w:pPr>
        <w:jc w:val="both"/>
      </w:pPr>
      <w:r>
        <w:t xml:space="preserve">    a)   </w:t>
      </w:r>
      <w:proofErr w:type="spellStart"/>
      <w:r>
        <w:t>societa'</w:t>
      </w:r>
      <w:proofErr w:type="spellEnd"/>
      <w:r>
        <w:t xml:space="preserve">   di   professionisti   le   </w:t>
      </w:r>
      <w:proofErr w:type="spellStart"/>
      <w:r>
        <w:t>societa'</w:t>
      </w:r>
      <w:proofErr w:type="spellEnd"/>
      <w:r>
        <w:t xml:space="preserve">    costituite</w:t>
      </w:r>
    </w:p>
    <w:p w:rsidR="0067479A" w:rsidRDefault="0067479A" w:rsidP="00ED7452">
      <w:pPr>
        <w:jc w:val="both"/>
      </w:pPr>
      <w:r>
        <w:t>esclusivamente  tra  professionisti  iscritti  negli  appositi   albi</w:t>
      </w:r>
    </w:p>
    <w:p w:rsidR="0067479A" w:rsidRDefault="0067479A" w:rsidP="00ED7452">
      <w:pPr>
        <w:jc w:val="both"/>
      </w:pPr>
      <w:r>
        <w:t>previsti dai vigenti ordinamenti  professionali,  nelle  forme  delle</w:t>
      </w:r>
    </w:p>
    <w:p w:rsidR="0067479A" w:rsidRDefault="0067479A" w:rsidP="00ED7452">
      <w:pPr>
        <w:jc w:val="both"/>
      </w:pPr>
      <w:proofErr w:type="spellStart"/>
      <w:r>
        <w:t>societa'</w:t>
      </w:r>
      <w:proofErr w:type="spellEnd"/>
      <w:r>
        <w:t xml:space="preserve"> di persone di cui ai capi II, III e  IV  del  titolo  V  del</w:t>
      </w:r>
    </w:p>
    <w:p w:rsidR="0067479A" w:rsidRDefault="0067479A" w:rsidP="00ED7452">
      <w:pPr>
        <w:jc w:val="both"/>
      </w:pPr>
      <w:r>
        <w:t xml:space="preserve">libro quinto  del  codice  civile  ovvero  nella  forma  di  </w:t>
      </w:r>
      <w:proofErr w:type="spellStart"/>
      <w:r>
        <w:t>societa'</w:t>
      </w:r>
      <w:proofErr w:type="spellEnd"/>
    </w:p>
    <w:p w:rsidR="0067479A" w:rsidRDefault="0067479A" w:rsidP="00ED7452">
      <w:pPr>
        <w:jc w:val="both"/>
      </w:pPr>
      <w:r>
        <w:t>cooperativa di cui al capo I del  titolo  VI  del  libro  quinto  del</w:t>
      </w:r>
    </w:p>
    <w:p w:rsidR="0067479A" w:rsidRDefault="0067479A" w:rsidP="00ED7452">
      <w:pPr>
        <w:jc w:val="both"/>
      </w:pPr>
      <w:r>
        <w:t xml:space="preserve">codice  civile,  che  eseguono  studi  di   </w:t>
      </w:r>
      <w:proofErr w:type="spellStart"/>
      <w:r>
        <w:t>fattibilita'</w:t>
      </w:r>
      <w:proofErr w:type="spellEnd"/>
      <w:r>
        <w:t>,   ricerche,</w:t>
      </w:r>
    </w:p>
    <w:p w:rsidR="0067479A" w:rsidRDefault="0067479A" w:rsidP="00ED7452">
      <w:pPr>
        <w:jc w:val="both"/>
      </w:pPr>
      <w:r>
        <w:t>consulenze, progettazioni o  direzioni  dei  lavori,  valutazioni  di</w:t>
      </w:r>
    </w:p>
    <w:p w:rsidR="0067479A" w:rsidRDefault="0067479A" w:rsidP="00ED7452">
      <w:pPr>
        <w:jc w:val="both"/>
      </w:pPr>
      <w:proofErr w:type="spellStart"/>
      <w:r>
        <w:t>congruita'</w:t>
      </w:r>
      <w:proofErr w:type="spellEnd"/>
      <w:r>
        <w:t xml:space="preserve"> tecnico-economica o studi di impatto  ambientale.  I  soci</w:t>
      </w:r>
    </w:p>
    <w:p w:rsidR="0067479A" w:rsidRDefault="0067479A" w:rsidP="00ED7452">
      <w:pPr>
        <w:jc w:val="both"/>
      </w:pPr>
      <w:r>
        <w:t xml:space="preserve">delle  </w:t>
      </w:r>
      <w:proofErr w:type="spellStart"/>
      <w:r>
        <w:t>societa'</w:t>
      </w:r>
      <w:proofErr w:type="spellEnd"/>
      <w:r>
        <w:t xml:space="preserve">  agli  effetti  previdenziali  sono   assimilati   ai</w:t>
      </w:r>
    </w:p>
    <w:p w:rsidR="0067479A" w:rsidRDefault="0067479A" w:rsidP="00ED7452">
      <w:pPr>
        <w:jc w:val="both"/>
      </w:pPr>
      <w:r>
        <w:t xml:space="preserve">professionisti che svolgono </w:t>
      </w:r>
      <w:proofErr w:type="spellStart"/>
      <w:r>
        <w:t>l'attivita'</w:t>
      </w:r>
      <w:proofErr w:type="spellEnd"/>
      <w:r>
        <w:t xml:space="preserve"> in forma associata  ai  sensi</w:t>
      </w:r>
    </w:p>
    <w:p w:rsidR="0067479A" w:rsidRDefault="0067479A" w:rsidP="00ED7452">
      <w:pPr>
        <w:jc w:val="both"/>
      </w:pPr>
      <w:r>
        <w:t>dell'articolo  1  della  legge  23  novembre  1939,   n.   1815.   Ai</w:t>
      </w:r>
    </w:p>
    <w:p w:rsidR="0067479A" w:rsidRDefault="0067479A" w:rsidP="00ED7452">
      <w:pPr>
        <w:jc w:val="both"/>
      </w:pPr>
      <w:r>
        <w:t xml:space="preserve">corrispettivi delle </w:t>
      </w:r>
      <w:proofErr w:type="spellStart"/>
      <w:r>
        <w:t>societa'</w:t>
      </w:r>
      <w:proofErr w:type="spellEnd"/>
      <w:r>
        <w:t xml:space="preserve"> si  applica  il  contributo  integrativo</w:t>
      </w:r>
    </w:p>
    <w:p w:rsidR="0067479A" w:rsidRDefault="0067479A" w:rsidP="00ED7452">
      <w:pPr>
        <w:jc w:val="both"/>
      </w:pPr>
      <w:r>
        <w:t>previsto  dalle  norme  che  disciplinano  le  rispettive  Casse   di</w:t>
      </w:r>
    </w:p>
    <w:p w:rsidR="0067479A" w:rsidRDefault="0067479A" w:rsidP="00ED7452">
      <w:pPr>
        <w:jc w:val="both"/>
      </w:pPr>
      <w:r>
        <w:t>previdenza di  categoria  cui  ciascun  firmatario  del  progetto  fa</w:t>
      </w:r>
    </w:p>
    <w:p w:rsidR="0067479A" w:rsidRDefault="0067479A" w:rsidP="00ED7452">
      <w:pPr>
        <w:jc w:val="both"/>
      </w:pPr>
      <w:r>
        <w:t>riferimento in forza della iscrizione obbligatoria al  relativo  albo</w:t>
      </w:r>
    </w:p>
    <w:p w:rsidR="0067479A" w:rsidRDefault="0067479A" w:rsidP="00ED7452">
      <w:pPr>
        <w:jc w:val="both"/>
      </w:pPr>
      <w:r>
        <w:t xml:space="preserve">professionale. Detto contributo </w:t>
      </w:r>
      <w:proofErr w:type="spellStart"/>
      <w:r>
        <w:t>dovra'</w:t>
      </w:r>
      <w:proofErr w:type="spellEnd"/>
      <w:r>
        <w:t xml:space="preserve"> essere versato pro quota  alle</w:t>
      </w:r>
    </w:p>
    <w:p w:rsidR="0067479A" w:rsidRDefault="0067479A" w:rsidP="00ED7452">
      <w:pPr>
        <w:jc w:val="both"/>
      </w:pPr>
      <w:r>
        <w:t>rispettive Casse secondo gli ordinamenti statutari  e  i  regolamenti</w:t>
      </w:r>
    </w:p>
    <w:p w:rsidR="0067479A" w:rsidRDefault="0067479A" w:rsidP="00ED7452">
      <w:pPr>
        <w:jc w:val="both"/>
      </w:pPr>
      <w:r>
        <w:t xml:space="preserve">vigenti; </w:t>
      </w:r>
    </w:p>
    <w:p w:rsidR="0067479A" w:rsidRDefault="0067479A" w:rsidP="00ED7452">
      <w:pPr>
        <w:jc w:val="both"/>
      </w:pPr>
      <w:r>
        <w:t xml:space="preserve">    b) </w:t>
      </w:r>
      <w:proofErr w:type="spellStart"/>
      <w:r>
        <w:t>societa'</w:t>
      </w:r>
      <w:proofErr w:type="spellEnd"/>
      <w:r>
        <w:t xml:space="preserve"> di ingegneria le </w:t>
      </w:r>
      <w:proofErr w:type="spellStart"/>
      <w:r>
        <w:t>societa'</w:t>
      </w:r>
      <w:proofErr w:type="spellEnd"/>
      <w:r>
        <w:t xml:space="preserve"> di capitali di cui ai  capi</w:t>
      </w:r>
    </w:p>
    <w:p w:rsidR="0067479A" w:rsidRDefault="0067479A" w:rsidP="00ED7452">
      <w:pPr>
        <w:jc w:val="both"/>
      </w:pPr>
      <w:r>
        <w:t>V, VI e VII del titolo V del libro quinto del  codice  civile  ovvero</w:t>
      </w:r>
    </w:p>
    <w:p w:rsidR="0067479A" w:rsidRDefault="0067479A" w:rsidP="00ED7452">
      <w:pPr>
        <w:jc w:val="both"/>
      </w:pPr>
      <w:r>
        <w:t xml:space="preserve">nella forma di </w:t>
      </w:r>
      <w:proofErr w:type="spellStart"/>
      <w:r>
        <w:t>societa'</w:t>
      </w:r>
      <w:proofErr w:type="spellEnd"/>
      <w:r>
        <w:t xml:space="preserve"> cooperative di cui al capo I  del  titolo  VI</w:t>
      </w:r>
    </w:p>
    <w:p w:rsidR="0067479A" w:rsidRDefault="0067479A" w:rsidP="00ED7452">
      <w:pPr>
        <w:jc w:val="both"/>
      </w:pPr>
      <w:r>
        <w:t>del libro quinto del codice civile che non abbiano i requisiti di cui</w:t>
      </w:r>
    </w:p>
    <w:p w:rsidR="0067479A" w:rsidRDefault="0067479A" w:rsidP="00ED7452">
      <w:pPr>
        <w:jc w:val="both"/>
      </w:pPr>
      <w:r>
        <w:t xml:space="preserve">alla lettera  a),  che  eseguono  studi  di  </w:t>
      </w:r>
      <w:proofErr w:type="spellStart"/>
      <w:r>
        <w:t>fattibilita'</w:t>
      </w:r>
      <w:proofErr w:type="spellEnd"/>
      <w:r>
        <w:t>,  ricerche,</w:t>
      </w:r>
    </w:p>
    <w:p w:rsidR="0067479A" w:rsidRDefault="0067479A" w:rsidP="00ED7452">
      <w:pPr>
        <w:jc w:val="both"/>
      </w:pPr>
      <w:r>
        <w:t>consulenze, progettazioni o  direzioni  dei  lavori,  valutazioni  di</w:t>
      </w:r>
    </w:p>
    <w:p w:rsidR="0067479A" w:rsidRDefault="0067479A" w:rsidP="00ED7452">
      <w:pPr>
        <w:jc w:val="both"/>
      </w:pPr>
      <w:proofErr w:type="spellStart"/>
      <w:r>
        <w:t>congruita'</w:t>
      </w:r>
      <w:proofErr w:type="spellEnd"/>
      <w:r>
        <w:t xml:space="preserve">  tecnico-economica  o  studi  di  impatto  ambientale.  Ai</w:t>
      </w:r>
    </w:p>
    <w:p w:rsidR="0067479A" w:rsidRDefault="0067479A" w:rsidP="00ED7452">
      <w:pPr>
        <w:jc w:val="both"/>
      </w:pPr>
      <w:r>
        <w:t xml:space="preserve">corrispettivi  relativi  alle  predette  </w:t>
      </w:r>
      <w:proofErr w:type="spellStart"/>
      <w:r>
        <w:t>attivita'</w:t>
      </w:r>
      <w:proofErr w:type="spellEnd"/>
      <w:r>
        <w:t xml:space="preserve">  professionali  si</w:t>
      </w:r>
    </w:p>
    <w:p w:rsidR="0067479A" w:rsidRDefault="0067479A" w:rsidP="00ED7452">
      <w:pPr>
        <w:jc w:val="both"/>
      </w:pPr>
      <w:r>
        <w:t>applica  il  contributo  integrativo  qualora  previsto  dalle  norme</w:t>
      </w:r>
    </w:p>
    <w:p w:rsidR="0067479A" w:rsidRDefault="0067479A" w:rsidP="00ED7452">
      <w:pPr>
        <w:jc w:val="both"/>
      </w:pPr>
      <w:r>
        <w:t>legislative che regolano la Cassa  di  previdenza  di  categoria  cui</w:t>
      </w:r>
    </w:p>
    <w:p w:rsidR="0067479A" w:rsidRDefault="0067479A" w:rsidP="00ED7452">
      <w:pPr>
        <w:jc w:val="both"/>
      </w:pPr>
      <w:r>
        <w:t>ciascun  firmatario  del  progetto  fa  riferimento  in  forza  della</w:t>
      </w:r>
    </w:p>
    <w:p w:rsidR="0067479A" w:rsidRDefault="0067479A" w:rsidP="00ED7452">
      <w:pPr>
        <w:jc w:val="both"/>
      </w:pPr>
      <w:r>
        <w:t>iscrizione  obbligatoria  al  relativo  albo   professionale.   Detto</w:t>
      </w:r>
    </w:p>
    <w:p w:rsidR="0067479A" w:rsidRDefault="0067479A" w:rsidP="00ED7452">
      <w:pPr>
        <w:jc w:val="both"/>
      </w:pPr>
      <w:r>
        <w:t xml:space="preserve">contributo </w:t>
      </w:r>
      <w:proofErr w:type="spellStart"/>
      <w:r>
        <w:t>dovra'</w:t>
      </w:r>
      <w:proofErr w:type="spellEnd"/>
      <w:r>
        <w:t xml:space="preserve"> essere versato  pro  quota  alle  rispettive  Casse</w:t>
      </w:r>
    </w:p>
    <w:p w:rsidR="0067479A" w:rsidRDefault="0067479A" w:rsidP="00ED7452">
      <w:pPr>
        <w:jc w:val="both"/>
      </w:pPr>
      <w:r>
        <w:t xml:space="preserve">secondo gli ordinamenti statutari e i regolamenti vigenti. </w:t>
      </w:r>
    </w:p>
    <w:p w:rsidR="0067479A" w:rsidRDefault="0067479A" w:rsidP="00ED7452">
      <w:pPr>
        <w:jc w:val="both"/>
      </w:pPr>
      <w:r>
        <w:t xml:space="preserve">  3. Il regolamento stabilisce i requisiti  organizzativi  e  tecnici</w:t>
      </w:r>
    </w:p>
    <w:p w:rsidR="0067479A" w:rsidRDefault="0067479A" w:rsidP="00ED7452">
      <w:pPr>
        <w:jc w:val="both"/>
      </w:pPr>
      <w:r>
        <w:t xml:space="preserve">che devono possedere le </w:t>
      </w:r>
      <w:proofErr w:type="spellStart"/>
      <w:r>
        <w:t>societa'</w:t>
      </w:r>
      <w:proofErr w:type="spellEnd"/>
      <w:r>
        <w:t xml:space="preserve"> di  cui  al  comma  2  del  presente</w:t>
      </w:r>
    </w:p>
    <w:p w:rsidR="0067479A" w:rsidRDefault="0067479A" w:rsidP="00ED7452">
      <w:pPr>
        <w:jc w:val="both"/>
      </w:pPr>
      <w:r>
        <w:t xml:space="preserve">articolo. </w:t>
      </w:r>
    </w:p>
    <w:p w:rsidR="0067479A" w:rsidRDefault="0067479A" w:rsidP="00ED7452">
      <w:pPr>
        <w:jc w:val="both"/>
      </w:pPr>
      <w:r>
        <w:t xml:space="preserve">  4. I progetti redatti dai soggetti di cui al comma 1,  lettere  a),</w:t>
      </w:r>
    </w:p>
    <w:p w:rsidR="0067479A" w:rsidRDefault="0067479A" w:rsidP="00ED7452">
      <w:pPr>
        <w:jc w:val="both"/>
      </w:pPr>
      <w:r>
        <w:t>b) e c), sono firmati da dipendenti delle  amministrazioni  abilitati</w:t>
      </w:r>
    </w:p>
    <w:p w:rsidR="0067479A" w:rsidRDefault="0067479A" w:rsidP="00ED7452">
      <w:pPr>
        <w:jc w:val="both"/>
      </w:pPr>
      <w:r>
        <w:t>all'esercizio della professione. I pubblici dipendenti che abbiano un</w:t>
      </w:r>
    </w:p>
    <w:p w:rsidR="0067479A" w:rsidRDefault="0067479A" w:rsidP="00ED7452">
      <w:pPr>
        <w:jc w:val="both"/>
      </w:pPr>
      <w:r>
        <w:t>rapporto  di  lavoro  a  tempo  parziale   non   possono   espletare,</w:t>
      </w:r>
    </w:p>
    <w:p w:rsidR="0067479A" w:rsidRDefault="0067479A" w:rsidP="00ED7452">
      <w:pPr>
        <w:jc w:val="both"/>
      </w:pPr>
      <w:r>
        <w:t>nell'ambito  territoriale  dell'ufficio  di  appartenenza,  incarichi</w:t>
      </w:r>
    </w:p>
    <w:p w:rsidR="0067479A" w:rsidRDefault="0067479A" w:rsidP="00ED7452">
      <w:pPr>
        <w:jc w:val="both"/>
      </w:pPr>
      <w:r>
        <w:t>professionali  per  conto  di  pubbliche   amministrazioni   di   cui</w:t>
      </w:r>
    </w:p>
    <w:p w:rsidR="0067479A" w:rsidRDefault="0067479A" w:rsidP="00ED7452">
      <w:pPr>
        <w:jc w:val="both"/>
      </w:pPr>
      <w:r>
        <w:t>all'articolo 1, comma 2, del decreto legislativo 30  marzo  2001,  n.</w:t>
      </w:r>
    </w:p>
    <w:p w:rsidR="0067479A" w:rsidRDefault="0067479A" w:rsidP="00ED7452">
      <w:pPr>
        <w:jc w:val="both"/>
      </w:pPr>
      <w:r>
        <w:t>165, e successive  modificazioni,  se  non  conseguenti  ai  rapporti</w:t>
      </w:r>
    </w:p>
    <w:p w:rsidR="0067479A" w:rsidRDefault="0067479A" w:rsidP="00ED7452">
      <w:pPr>
        <w:jc w:val="both"/>
      </w:pPr>
      <w:r>
        <w:t xml:space="preserve">d'impiego. </w:t>
      </w:r>
    </w:p>
    <w:p w:rsidR="0067479A" w:rsidRDefault="0067479A" w:rsidP="00ED7452">
      <w:pPr>
        <w:jc w:val="both"/>
      </w:pPr>
      <w:r>
        <w:t xml:space="preserve">  5. Il  regolamento  definisce  i  limiti  e  le  </w:t>
      </w:r>
      <w:proofErr w:type="spellStart"/>
      <w:r>
        <w:t>modalita'</w:t>
      </w:r>
      <w:proofErr w:type="spellEnd"/>
      <w:r>
        <w:t xml:space="preserve">  per  la</w:t>
      </w:r>
    </w:p>
    <w:p w:rsidR="0067479A" w:rsidRDefault="0067479A" w:rsidP="00ED7452">
      <w:pPr>
        <w:jc w:val="both"/>
      </w:pPr>
      <w:r>
        <w:t>stipulazione per intero,  a  carico  delle  stazioni  appaltanti,  di</w:t>
      </w:r>
    </w:p>
    <w:p w:rsidR="0067479A" w:rsidRDefault="0067479A" w:rsidP="00ED7452">
      <w:pPr>
        <w:jc w:val="both"/>
      </w:pPr>
      <w:r>
        <w:t>polizze  assicurative  per  la  copertura  dei   rischi   di   natura</w:t>
      </w:r>
    </w:p>
    <w:p w:rsidR="0067479A" w:rsidRDefault="0067479A" w:rsidP="00ED7452">
      <w:pPr>
        <w:jc w:val="both"/>
      </w:pPr>
      <w:r>
        <w:t xml:space="preserve">professionale a favore dei dipendenti incaricati della progettazione. </w:t>
      </w:r>
    </w:p>
    <w:p w:rsidR="0067479A" w:rsidRDefault="0067479A" w:rsidP="00ED7452">
      <w:pPr>
        <w:jc w:val="both"/>
      </w:pPr>
      <w:r>
        <w:t>Nel caso di affidamento della progettazione a  soggetti  esterni,  la</w:t>
      </w:r>
    </w:p>
    <w:p w:rsidR="0067479A" w:rsidRDefault="0067479A" w:rsidP="00ED7452">
      <w:pPr>
        <w:jc w:val="both"/>
      </w:pPr>
      <w:r>
        <w:t xml:space="preserve">stipulazione </w:t>
      </w:r>
      <w:proofErr w:type="spellStart"/>
      <w:r>
        <w:t>e'</w:t>
      </w:r>
      <w:proofErr w:type="spellEnd"/>
      <w:r>
        <w:t xml:space="preserve"> a carico dei soggetti stessi. </w:t>
      </w:r>
    </w:p>
    <w:p w:rsidR="0067479A" w:rsidRDefault="0067479A" w:rsidP="00ED7452">
      <w:pPr>
        <w:jc w:val="both"/>
      </w:pPr>
      <w:r>
        <w:t xml:space="preserve">  6. Le amministrazioni aggiudicatrici possono affidare la  redazione</w:t>
      </w:r>
    </w:p>
    <w:p w:rsidR="0067479A" w:rsidRDefault="0067479A" w:rsidP="00ED7452">
      <w:pPr>
        <w:jc w:val="both"/>
      </w:pPr>
      <w:r>
        <w:t xml:space="preserve">del  progetto  preliminare,  definitivo  ed  esecutivo,  </w:t>
      </w:r>
      <w:proofErr w:type="spellStart"/>
      <w:r>
        <w:t>nonche</w:t>
      </w:r>
      <w:proofErr w:type="spellEnd"/>
      <w:r>
        <w:t>'   lo</w:t>
      </w:r>
    </w:p>
    <w:p w:rsidR="0067479A" w:rsidRDefault="0067479A" w:rsidP="00ED7452">
      <w:pPr>
        <w:jc w:val="both"/>
      </w:pPr>
      <w:r>
        <w:t xml:space="preserve">svolgimento  di  </w:t>
      </w:r>
      <w:proofErr w:type="spellStart"/>
      <w:r>
        <w:t>attivita'</w:t>
      </w:r>
      <w:proofErr w:type="spellEnd"/>
      <w:r>
        <w:t xml:space="preserve">   tecnico-amministrative   connesse   alla</w:t>
      </w:r>
    </w:p>
    <w:p w:rsidR="0067479A" w:rsidRDefault="0067479A" w:rsidP="00ED7452">
      <w:pPr>
        <w:jc w:val="both"/>
      </w:pPr>
      <w:r>
        <w:t>progettazione, ai soggetti di cui al comma 1,  lettere  d),  e),  f),</w:t>
      </w:r>
    </w:p>
    <w:p w:rsidR="0067479A" w:rsidRDefault="0067479A" w:rsidP="00ED7452">
      <w:pPr>
        <w:jc w:val="both"/>
      </w:pPr>
      <w:r>
        <w:t>f-bis), g) e h), in caso di carenza in organico di personale tecnico,</w:t>
      </w:r>
    </w:p>
    <w:p w:rsidR="0067479A" w:rsidRDefault="0067479A" w:rsidP="00ED7452">
      <w:pPr>
        <w:jc w:val="both"/>
      </w:pPr>
      <w:r>
        <w:t xml:space="preserve">ovvero di </w:t>
      </w:r>
      <w:proofErr w:type="spellStart"/>
      <w:r>
        <w:t>difficolta'</w:t>
      </w:r>
      <w:proofErr w:type="spellEnd"/>
      <w:r>
        <w:t xml:space="preserve"> di rispettare i tempi della programmazione  dei</w:t>
      </w:r>
    </w:p>
    <w:p w:rsidR="0067479A" w:rsidRDefault="0067479A" w:rsidP="00ED7452">
      <w:pPr>
        <w:jc w:val="both"/>
      </w:pPr>
      <w:r>
        <w:t>lavori o di svolgere le funzioni  di  istituto,  ovvero  in  caso  di</w:t>
      </w:r>
    </w:p>
    <w:p w:rsidR="0067479A" w:rsidRDefault="0067479A" w:rsidP="00ED7452">
      <w:pPr>
        <w:jc w:val="both"/>
      </w:pPr>
      <w:r>
        <w:t xml:space="preserve">lavori di speciale  </w:t>
      </w:r>
      <w:proofErr w:type="spellStart"/>
      <w:r>
        <w:t>complessita'</w:t>
      </w:r>
      <w:proofErr w:type="spellEnd"/>
      <w:r>
        <w:t xml:space="preserve">  o  di  rilevanza  architettonica  o</w:t>
      </w:r>
    </w:p>
    <w:p w:rsidR="0067479A" w:rsidRDefault="0067479A" w:rsidP="00ED7452">
      <w:pPr>
        <w:jc w:val="both"/>
      </w:pPr>
      <w:r>
        <w:t xml:space="preserve">ambientale o in caso di </w:t>
      </w:r>
      <w:proofErr w:type="spellStart"/>
      <w:r>
        <w:t>necessita'</w:t>
      </w:r>
      <w:proofErr w:type="spellEnd"/>
      <w:r>
        <w:t xml:space="preserve"> di predisporre progetti integrali,</w:t>
      </w:r>
    </w:p>
    <w:p w:rsidR="0067479A" w:rsidRDefault="0067479A" w:rsidP="00ED7452">
      <w:pPr>
        <w:jc w:val="both"/>
      </w:pPr>
      <w:proofErr w:type="spellStart"/>
      <w:r>
        <w:t>cosi'</w:t>
      </w:r>
      <w:proofErr w:type="spellEnd"/>
      <w:r>
        <w:t xml:space="preserve"> come definiti dal regolamento, che richiedono l'apporto di  una</w:t>
      </w:r>
    </w:p>
    <w:p w:rsidR="0067479A" w:rsidRDefault="0067479A" w:rsidP="00ED7452">
      <w:pPr>
        <w:jc w:val="both"/>
      </w:pPr>
      <w:proofErr w:type="spellStart"/>
      <w:r>
        <w:t>pluralita'</w:t>
      </w:r>
      <w:proofErr w:type="spellEnd"/>
      <w:r>
        <w:t xml:space="preserve">  di  competenze,  casi  che  devono  essere  accertati   e</w:t>
      </w:r>
    </w:p>
    <w:p w:rsidR="0067479A" w:rsidRDefault="0067479A" w:rsidP="00ED7452">
      <w:pPr>
        <w:jc w:val="both"/>
      </w:pPr>
      <w:r>
        <w:t xml:space="preserve">certificati dal responsabile del procedimento. </w:t>
      </w:r>
    </w:p>
    <w:p w:rsidR="0067479A" w:rsidRDefault="0067479A" w:rsidP="00ED7452">
      <w:pPr>
        <w:jc w:val="both"/>
      </w:pPr>
      <w:r>
        <w:t xml:space="preserve">  7.  Indipendentemente   dalla   natura   giuridica   del   soggetto</w:t>
      </w:r>
    </w:p>
    <w:p w:rsidR="0067479A" w:rsidRDefault="0067479A" w:rsidP="00ED7452">
      <w:pPr>
        <w:jc w:val="both"/>
      </w:pPr>
      <w:r>
        <w:t>affidatario dell'incarico di cui al comma 6, lo  stesso  deve  essere</w:t>
      </w:r>
    </w:p>
    <w:p w:rsidR="0067479A" w:rsidRDefault="0067479A" w:rsidP="00ED7452">
      <w:pPr>
        <w:jc w:val="both"/>
      </w:pPr>
      <w:r>
        <w:t>espletato da professionisti iscritti negli appositi albi previsti dai</w:t>
      </w:r>
    </w:p>
    <w:p w:rsidR="0067479A" w:rsidRDefault="0067479A" w:rsidP="00ED7452">
      <w:pPr>
        <w:jc w:val="both"/>
      </w:pPr>
      <w:r>
        <w:t>vigenti  ordinamenti  professionali,  personalmente  responsabili   e</w:t>
      </w:r>
    </w:p>
    <w:p w:rsidR="0067479A" w:rsidRDefault="0067479A" w:rsidP="00ED7452">
      <w:pPr>
        <w:jc w:val="both"/>
      </w:pPr>
      <w:r>
        <w:t xml:space="preserve">nominativamente indicati </w:t>
      </w:r>
      <w:proofErr w:type="spellStart"/>
      <w:r>
        <w:t>gia'</w:t>
      </w:r>
      <w:proofErr w:type="spellEnd"/>
      <w:r>
        <w:t xml:space="preserve"> in sede di presentazione  dell'offerta,</w:t>
      </w:r>
    </w:p>
    <w:p w:rsidR="0067479A" w:rsidRDefault="0067479A" w:rsidP="00ED7452">
      <w:pPr>
        <w:jc w:val="both"/>
      </w:pPr>
      <w:r>
        <w:t>con la specificazione delle rispettive qualificazioni  professionali.</w:t>
      </w:r>
    </w:p>
    <w:p w:rsidR="0067479A" w:rsidRDefault="0067479A" w:rsidP="00ED7452">
      <w:pPr>
        <w:jc w:val="both"/>
      </w:pPr>
      <w:r>
        <w:t>Deve inoltre essere indicata, sempre nell'offerta, la persona  fisica</w:t>
      </w:r>
    </w:p>
    <w:p w:rsidR="0067479A" w:rsidRDefault="0067479A" w:rsidP="00ED7452">
      <w:pPr>
        <w:jc w:val="both"/>
      </w:pPr>
      <w:r>
        <w:t xml:space="preserve">incaricata dell'integrazione tra le varie prestazioni specialistiche. </w:t>
      </w:r>
    </w:p>
    <w:p w:rsidR="0067479A" w:rsidRDefault="0067479A" w:rsidP="00ED7452">
      <w:pPr>
        <w:jc w:val="both"/>
      </w:pPr>
      <w:r>
        <w:t xml:space="preserve">Il regolamento definisce le  </w:t>
      </w:r>
      <w:proofErr w:type="spellStart"/>
      <w:r>
        <w:t>modalita'</w:t>
      </w:r>
      <w:proofErr w:type="spellEnd"/>
      <w:r>
        <w:t xml:space="preserve">  per  promuovere  la  presenza</w:t>
      </w:r>
    </w:p>
    <w:p w:rsidR="0067479A" w:rsidRDefault="0067479A" w:rsidP="00ED7452">
      <w:pPr>
        <w:jc w:val="both"/>
      </w:pPr>
      <w:r>
        <w:t>anche di giovani  professionisti  nei  gruppi  concorrenti  ai  bandi</w:t>
      </w:r>
    </w:p>
    <w:p w:rsidR="0067479A" w:rsidRDefault="0067479A" w:rsidP="00ED7452">
      <w:pPr>
        <w:jc w:val="both"/>
      </w:pPr>
      <w:r>
        <w:t>relativi a incarichi di  progettazione,  concorsi  di  progettazione,</w:t>
      </w:r>
    </w:p>
    <w:p w:rsidR="0067479A" w:rsidRDefault="0067479A" w:rsidP="00ED7452">
      <w:pPr>
        <w:jc w:val="both"/>
      </w:pPr>
      <w:r>
        <w:t>concorsi di idee. All'atto dell'affidamento dell'incarico deve essere</w:t>
      </w:r>
    </w:p>
    <w:p w:rsidR="0067479A" w:rsidRDefault="0067479A" w:rsidP="00ED7452">
      <w:pPr>
        <w:jc w:val="both"/>
      </w:pPr>
      <w:r>
        <w:t xml:space="preserve">dimostrata la </w:t>
      </w:r>
      <w:proofErr w:type="spellStart"/>
      <w:r>
        <w:t>regolarita'</w:t>
      </w:r>
      <w:proofErr w:type="spellEnd"/>
      <w:r>
        <w:t xml:space="preserve"> contributiva del soggetto affidatario. </w:t>
      </w:r>
    </w:p>
    <w:p w:rsidR="0067479A" w:rsidRDefault="0067479A" w:rsidP="00ED7452">
      <w:pPr>
        <w:jc w:val="both"/>
      </w:pPr>
      <w:r>
        <w:t xml:space="preserve">  8.  Gli  affidatari  di  incarichi  di  progettazione  non  possono</w:t>
      </w:r>
    </w:p>
    <w:p w:rsidR="0067479A" w:rsidRDefault="0067479A" w:rsidP="00ED7452">
      <w:pPr>
        <w:jc w:val="both"/>
      </w:pPr>
      <w:r>
        <w:t>((essere affidatari degli  appalti  o  delle  concessioni  di  lavori</w:t>
      </w:r>
    </w:p>
    <w:p w:rsidR="0067479A" w:rsidRDefault="0067479A" w:rsidP="00ED7452">
      <w:pPr>
        <w:jc w:val="both"/>
      </w:pPr>
      <w:r>
        <w:t xml:space="preserve">pubblici, </w:t>
      </w:r>
      <w:proofErr w:type="spellStart"/>
      <w:r>
        <w:t>nonche</w:t>
      </w:r>
      <w:proofErr w:type="spellEnd"/>
      <w:r>
        <w:t>' degli eventuali subappalti o cottimi)), per i quali</w:t>
      </w:r>
    </w:p>
    <w:p w:rsidR="0067479A" w:rsidRDefault="0067479A" w:rsidP="00ED7452">
      <w:pPr>
        <w:jc w:val="both"/>
      </w:pPr>
      <w:r>
        <w:t xml:space="preserve">abbiano svolto la suddetta </w:t>
      </w:r>
      <w:proofErr w:type="spellStart"/>
      <w:r>
        <w:t>attivita'</w:t>
      </w:r>
      <w:proofErr w:type="spellEnd"/>
      <w:r>
        <w:t xml:space="preserve"> di  progettazione;  ai  medesimi</w:t>
      </w:r>
    </w:p>
    <w:p w:rsidR="0067479A" w:rsidRDefault="0067479A" w:rsidP="00ED7452">
      <w:pPr>
        <w:jc w:val="both"/>
      </w:pPr>
      <w:r>
        <w:t>appalti, concessioni di lavori pubblici,  subappalti  e  cottimi  non</w:t>
      </w:r>
    </w:p>
    <w:p w:rsidR="0067479A" w:rsidRDefault="0067479A" w:rsidP="00ED7452">
      <w:pPr>
        <w:jc w:val="both"/>
      </w:pPr>
      <w:proofErr w:type="spellStart"/>
      <w:r>
        <w:t>puo'</w:t>
      </w:r>
      <w:proofErr w:type="spellEnd"/>
      <w:r>
        <w:t xml:space="preserve"> partecipare un soggetto controllato,  controllante  o  collegato</w:t>
      </w:r>
    </w:p>
    <w:p w:rsidR="0067479A" w:rsidRDefault="0067479A" w:rsidP="00ED7452">
      <w:pPr>
        <w:jc w:val="both"/>
      </w:pPr>
      <w:r>
        <w:t>all'affidatario di  incarichi  di  progettazione.  Le  situazioni  di</w:t>
      </w:r>
    </w:p>
    <w:p w:rsidR="0067479A" w:rsidRDefault="0067479A" w:rsidP="00ED7452">
      <w:pPr>
        <w:jc w:val="both"/>
      </w:pPr>
      <w:r>
        <w:t>controllo e di collegamento si determinano con riferimento  a  quanto</w:t>
      </w:r>
    </w:p>
    <w:p w:rsidR="0067479A" w:rsidRDefault="0067479A" w:rsidP="00ED7452">
      <w:pPr>
        <w:jc w:val="both"/>
      </w:pPr>
      <w:r>
        <w:t>previsto dall'articolo 2359 del codice civile. I divieti  di  cui  al</w:t>
      </w:r>
    </w:p>
    <w:p w:rsidR="0067479A" w:rsidRDefault="0067479A" w:rsidP="00ED7452">
      <w:pPr>
        <w:jc w:val="both"/>
      </w:pPr>
      <w:r>
        <w:t>presente   comma   sono   estesi   ai   dipendenti   dell'affidatario</w:t>
      </w:r>
    </w:p>
    <w:p w:rsidR="0067479A" w:rsidRDefault="0067479A" w:rsidP="00ED7452">
      <w:pPr>
        <w:jc w:val="both"/>
      </w:pPr>
      <w:r>
        <w:t>dell'incarico  di  progettazione,   ai   suoi   collaboratori   nello</w:t>
      </w:r>
    </w:p>
    <w:p w:rsidR="0067479A" w:rsidRDefault="0067479A" w:rsidP="00ED7452">
      <w:pPr>
        <w:jc w:val="both"/>
      </w:pPr>
      <w:r>
        <w:t xml:space="preserve">svolgimento  dell'incarico  e  ai  loro  dipendenti,   </w:t>
      </w:r>
      <w:proofErr w:type="spellStart"/>
      <w:r>
        <w:t>nonche</w:t>
      </w:r>
      <w:proofErr w:type="spellEnd"/>
      <w:r>
        <w:t>'   agli</w:t>
      </w:r>
    </w:p>
    <w:p w:rsidR="0067479A" w:rsidRDefault="0067479A" w:rsidP="00ED7452">
      <w:pPr>
        <w:jc w:val="both"/>
      </w:pPr>
      <w:r>
        <w:t xml:space="preserve">affidatari di </w:t>
      </w:r>
      <w:proofErr w:type="spellStart"/>
      <w:r>
        <w:t>attivita'</w:t>
      </w:r>
      <w:proofErr w:type="spellEnd"/>
      <w:r>
        <w:t xml:space="preserve"> di supporto  alla  progettazione  e  ai  loro</w:t>
      </w:r>
    </w:p>
    <w:p w:rsidR="0067479A" w:rsidRDefault="0067479A" w:rsidP="00ED7452">
      <w:pPr>
        <w:jc w:val="both"/>
      </w:pPr>
      <w:r>
        <w:t xml:space="preserve">dipendenti. </w:t>
      </w:r>
    </w:p>
    <w:p w:rsidR="0067479A" w:rsidRDefault="0067479A" w:rsidP="00ED7452">
      <w:pPr>
        <w:jc w:val="both"/>
      </w:pPr>
      <w:r>
        <w:t xml:space="preserve">  ((8-bis. I divieti di cui al comma 8 non  si  applicano  laddove  i</w:t>
      </w:r>
    </w:p>
    <w:p w:rsidR="0067479A" w:rsidRDefault="0067479A" w:rsidP="00ED7452">
      <w:pPr>
        <w:jc w:val="both"/>
      </w:pPr>
      <w:r>
        <w:t>soggetti  ivi  indicati   dimostrino   che   l'esperienza   acquisita</w:t>
      </w:r>
    </w:p>
    <w:p w:rsidR="0067479A" w:rsidRDefault="0067479A" w:rsidP="00ED7452">
      <w:pPr>
        <w:jc w:val="both"/>
      </w:pPr>
      <w:r>
        <w:t xml:space="preserve">nell'espletamento degli incarichi di progettazione  non  </w:t>
      </w:r>
      <w:proofErr w:type="spellStart"/>
      <w:r>
        <w:t>e'</w:t>
      </w:r>
      <w:proofErr w:type="spellEnd"/>
      <w:r>
        <w:t xml:space="preserve">  tale  da</w:t>
      </w:r>
    </w:p>
    <w:p w:rsidR="0067479A" w:rsidRDefault="0067479A" w:rsidP="00ED7452">
      <w:pPr>
        <w:jc w:val="both"/>
      </w:pPr>
      <w:r>
        <w:t>determinare un vantaggio che possa falsare  la  concorrenza  con  gli</w:t>
      </w:r>
    </w:p>
    <w:p w:rsidR="0067479A" w:rsidRDefault="0067479A" w:rsidP="00ED7452">
      <w:pPr>
        <w:jc w:val="both"/>
      </w:pPr>
      <w:r>
        <w:t xml:space="preserve">altri operatori)). </w:t>
      </w:r>
    </w:p>
    <w:p w:rsidR="0067479A" w:rsidRDefault="0067479A" w:rsidP="00ED7452">
      <w:pPr>
        <w:jc w:val="both"/>
      </w:pPr>
      <w:r>
        <w:t xml:space="preserve">                               Art. 91 </w:t>
      </w:r>
    </w:p>
    <w:p w:rsidR="0067479A" w:rsidRDefault="0067479A" w:rsidP="00ED7452">
      <w:pPr>
        <w:jc w:val="both"/>
      </w:pPr>
      <w:r>
        <w:t xml:space="preserve">                      Procedure di affidamento </w:t>
      </w:r>
    </w:p>
    <w:p w:rsidR="0067479A" w:rsidRDefault="0067479A" w:rsidP="00ED7452">
      <w:pPr>
        <w:jc w:val="both"/>
      </w:pPr>
      <w:r>
        <w:t xml:space="preserve">                    (art. 17, legge n. 109/1994) </w:t>
      </w:r>
    </w:p>
    <w:p w:rsidR="0067479A" w:rsidRDefault="0067479A" w:rsidP="00ED7452">
      <w:pPr>
        <w:jc w:val="both"/>
      </w:pPr>
      <w:r>
        <w:t xml:space="preserve"> </w:t>
      </w:r>
    </w:p>
    <w:p w:rsidR="0067479A" w:rsidRDefault="0067479A" w:rsidP="00ED7452">
      <w:pPr>
        <w:jc w:val="both"/>
      </w:pPr>
      <w:r>
        <w:t xml:space="preserve">  1.  Per   l'affidamento   di   incarichi   di   progettazione,   di</w:t>
      </w:r>
    </w:p>
    <w:p w:rsidR="0067479A" w:rsidRDefault="0067479A" w:rsidP="00ED7452">
      <w:pPr>
        <w:jc w:val="both"/>
      </w:pPr>
      <w:r>
        <w:t>coordinamento della sicurezza in fase di progettazione, di  direzione</w:t>
      </w:r>
    </w:p>
    <w:p w:rsidR="0067479A" w:rsidRDefault="0067479A" w:rsidP="00ED7452">
      <w:pPr>
        <w:jc w:val="both"/>
      </w:pPr>
      <w:r>
        <w:t>dei lavori, di coordinamento della sicurezza in fase di esecuzione  e</w:t>
      </w:r>
    </w:p>
    <w:p w:rsidR="0067479A" w:rsidRDefault="0067479A" w:rsidP="00ED7452">
      <w:pPr>
        <w:jc w:val="both"/>
      </w:pPr>
      <w:r>
        <w:t>di collaudo nel rispetto di quanto disposto all'articolo  120,  comma</w:t>
      </w:r>
    </w:p>
    <w:p w:rsidR="0067479A" w:rsidRDefault="0067479A" w:rsidP="00ED7452">
      <w:pPr>
        <w:jc w:val="both"/>
      </w:pPr>
      <w:r>
        <w:t>2-bis, ((di importo pari o superiore a 100.000 euro)) si applicano le</w:t>
      </w:r>
    </w:p>
    <w:p w:rsidR="0067479A" w:rsidRDefault="0067479A" w:rsidP="00ED7452">
      <w:pPr>
        <w:jc w:val="both"/>
      </w:pPr>
      <w:r>
        <w:t>disposizioni di cui alla parte II, titolo I e titolo II  del  codice,</w:t>
      </w:r>
    </w:p>
    <w:p w:rsidR="0067479A" w:rsidRDefault="0067479A" w:rsidP="00ED7452">
      <w:pPr>
        <w:jc w:val="both"/>
      </w:pPr>
      <w:r>
        <w:t>ovvero, per i soggetti operanti nei settori di cui alla parte III, le</w:t>
      </w:r>
    </w:p>
    <w:p w:rsidR="0067479A" w:rsidRDefault="0067479A" w:rsidP="00ED7452">
      <w:pPr>
        <w:jc w:val="both"/>
      </w:pPr>
      <w:r>
        <w:t xml:space="preserve">disposizioni ivi previste. </w:t>
      </w:r>
    </w:p>
    <w:p w:rsidR="0067479A" w:rsidRDefault="0067479A" w:rsidP="00ED7452">
      <w:pPr>
        <w:jc w:val="both"/>
      </w:pPr>
      <w:r>
        <w:t xml:space="preserve">  2. Gli incarichi di progettazione, di coordinamento della sicurezza</w:t>
      </w:r>
    </w:p>
    <w:p w:rsidR="0067479A" w:rsidRDefault="0067479A" w:rsidP="00ED7452">
      <w:pPr>
        <w:jc w:val="both"/>
      </w:pPr>
      <w:r>
        <w:t>in fase di progettazione, di direzione dei lavori,  di  coordinamento</w:t>
      </w:r>
    </w:p>
    <w:p w:rsidR="0067479A" w:rsidRDefault="0067479A" w:rsidP="00ED7452">
      <w:pPr>
        <w:jc w:val="both"/>
      </w:pPr>
      <w:r>
        <w:t>della sicurezza in fase di esecuzione e di collaudo nel  rispetto  di</w:t>
      </w:r>
    </w:p>
    <w:p w:rsidR="0067479A" w:rsidRDefault="0067479A" w:rsidP="00ED7452">
      <w:pPr>
        <w:jc w:val="both"/>
      </w:pPr>
      <w:r>
        <w:t>quanto disposto all'articolo 120, comma 2-bis, di  importo  inferiore</w:t>
      </w:r>
    </w:p>
    <w:p w:rsidR="0067479A" w:rsidRDefault="0067479A" w:rsidP="00ED7452">
      <w:pPr>
        <w:jc w:val="both"/>
      </w:pPr>
      <w:r>
        <w:t>alla soglia di cui al comma 1 possono essere affidati dalle  stazioni</w:t>
      </w:r>
    </w:p>
    <w:p w:rsidR="0067479A" w:rsidRDefault="0067479A" w:rsidP="00ED7452">
      <w:pPr>
        <w:jc w:val="both"/>
      </w:pPr>
      <w:r>
        <w:t>appaltanti, a cura del responsabile del procedimento, ai soggetti  di</w:t>
      </w:r>
    </w:p>
    <w:p w:rsidR="0067479A" w:rsidRDefault="0067479A" w:rsidP="00ED7452">
      <w:pPr>
        <w:jc w:val="both"/>
      </w:pPr>
      <w:r>
        <w:t>cui al comma 1, lettere d), e), f), f-bis), g) e h) dell'articolo 90,</w:t>
      </w:r>
    </w:p>
    <w:p w:rsidR="0067479A" w:rsidRDefault="0067479A" w:rsidP="00ED7452">
      <w:pPr>
        <w:jc w:val="both"/>
      </w:pPr>
      <w:r>
        <w:t xml:space="preserve">nel  rispetto  dei  principi  di  non  discriminazione,  </w:t>
      </w:r>
      <w:proofErr w:type="spellStart"/>
      <w:r>
        <w:t>parita'</w:t>
      </w:r>
      <w:proofErr w:type="spellEnd"/>
      <w:r>
        <w:t xml:space="preserve">   di</w:t>
      </w:r>
    </w:p>
    <w:p w:rsidR="0067479A" w:rsidRDefault="0067479A" w:rsidP="00ED7452">
      <w:pPr>
        <w:jc w:val="both"/>
      </w:pPr>
      <w:r>
        <w:t xml:space="preserve">trattamento, </w:t>
      </w:r>
      <w:proofErr w:type="spellStart"/>
      <w:r>
        <w:t>proporzionalita'</w:t>
      </w:r>
      <w:proofErr w:type="spellEnd"/>
      <w:r>
        <w:t xml:space="preserve"> e trasparenza, e secondo  la  procedura</w:t>
      </w:r>
    </w:p>
    <w:p w:rsidR="0067479A" w:rsidRDefault="0067479A" w:rsidP="00ED7452">
      <w:pPr>
        <w:jc w:val="both"/>
      </w:pPr>
      <w:r>
        <w:t xml:space="preserve">prevista dall'articolo 57, comma 6; l'invito  </w:t>
      </w:r>
      <w:proofErr w:type="spellStart"/>
      <w:r>
        <w:t>e'</w:t>
      </w:r>
      <w:proofErr w:type="spellEnd"/>
      <w:r>
        <w:t xml:space="preserve">  rivolto  ad  almeno</w:t>
      </w:r>
    </w:p>
    <w:p w:rsidR="0067479A" w:rsidRDefault="0067479A" w:rsidP="00ED7452">
      <w:pPr>
        <w:jc w:val="both"/>
      </w:pPr>
      <w:r>
        <w:t xml:space="preserve">cinque soggetti, se sussistono in tale numero aspiranti idonei. </w:t>
      </w:r>
    </w:p>
    <w:p w:rsidR="0067479A" w:rsidRDefault="0067479A" w:rsidP="00ED7452">
      <w:pPr>
        <w:jc w:val="both"/>
      </w:pPr>
      <w:r>
        <w:t xml:space="preserve">  3.  In  tutti  gli  affidamenti  di  cui   al   presente   articolo</w:t>
      </w:r>
    </w:p>
    <w:p w:rsidR="0067479A" w:rsidRDefault="0067479A" w:rsidP="00ED7452">
      <w:pPr>
        <w:jc w:val="both"/>
      </w:pPr>
      <w:r>
        <w:t xml:space="preserve">l'affidatario non </w:t>
      </w:r>
      <w:proofErr w:type="spellStart"/>
      <w:r>
        <w:t>puo'</w:t>
      </w:r>
      <w:proofErr w:type="spellEnd"/>
      <w:r>
        <w:t xml:space="preserve"> avvalersi del subappalto, fatta eccezione  per</w:t>
      </w:r>
    </w:p>
    <w:p w:rsidR="0067479A" w:rsidRDefault="0067479A" w:rsidP="00ED7452">
      <w:pPr>
        <w:jc w:val="both"/>
      </w:pPr>
      <w:r>
        <w:t xml:space="preserve">le  </w:t>
      </w:r>
      <w:proofErr w:type="spellStart"/>
      <w:r>
        <w:t>attivita'</w:t>
      </w:r>
      <w:proofErr w:type="spellEnd"/>
      <w:r>
        <w:t xml:space="preserve">  relative  alle  indagini  geologiche,  geotecniche   e</w:t>
      </w:r>
    </w:p>
    <w:p w:rsidR="0067479A" w:rsidRDefault="0067479A" w:rsidP="00ED7452">
      <w:pPr>
        <w:jc w:val="both"/>
      </w:pPr>
      <w:r>
        <w:t>sismiche, a sondaggi, a rilievi, a misurazioni e picchettazioni, alla</w:t>
      </w:r>
    </w:p>
    <w:p w:rsidR="0067479A" w:rsidRDefault="0067479A" w:rsidP="00ED7452">
      <w:pPr>
        <w:jc w:val="both"/>
      </w:pPr>
      <w:r>
        <w:t>predisposizione  di  elaborati  specialistici  e  di  dettaglio,  con</w:t>
      </w:r>
    </w:p>
    <w:p w:rsidR="0067479A" w:rsidRDefault="0067479A" w:rsidP="00ED7452">
      <w:pPr>
        <w:jc w:val="both"/>
      </w:pPr>
      <w:r>
        <w:t xml:space="preserve">l'esclusione  delle  relazioni  geologiche,  </w:t>
      </w:r>
      <w:proofErr w:type="spellStart"/>
      <w:r>
        <w:t>nonche</w:t>
      </w:r>
      <w:proofErr w:type="spellEnd"/>
      <w:r>
        <w:t>'  per   la   sola</w:t>
      </w:r>
    </w:p>
    <w:p w:rsidR="0067479A" w:rsidRDefault="0067479A" w:rsidP="00ED7452">
      <w:pPr>
        <w:jc w:val="both"/>
      </w:pPr>
      <w:r>
        <w:t>redazione  grafica  degli  elaborati  progettuali.   Resta   comunque</w:t>
      </w:r>
    </w:p>
    <w:p w:rsidR="0067479A" w:rsidRDefault="0067479A" w:rsidP="00ED7452">
      <w:pPr>
        <w:jc w:val="both"/>
      </w:pPr>
      <w:r>
        <w:t xml:space="preserve">impregiudicata la </w:t>
      </w:r>
      <w:proofErr w:type="spellStart"/>
      <w:r>
        <w:t>responsabilita'</w:t>
      </w:r>
      <w:proofErr w:type="spellEnd"/>
      <w:r>
        <w:t xml:space="preserve"> del progettista. </w:t>
      </w:r>
    </w:p>
    <w:p w:rsidR="0067479A" w:rsidRDefault="0067479A" w:rsidP="00ED7452">
      <w:pPr>
        <w:jc w:val="both"/>
      </w:pPr>
      <w:r>
        <w:t xml:space="preserve">  4. Le progettazioni definitiva ed esecutiva sono di norma  affidate</w:t>
      </w:r>
    </w:p>
    <w:p w:rsidR="0067479A" w:rsidRDefault="0067479A" w:rsidP="00ED7452">
      <w:pPr>
        <w:jc w:val="both"/>
      </w:pPr>
      <w:r>
        <w:t>al  medesimo  soggetto,  pubblico  o  privato,  salvo  che  in  senso</w:t>
      </w:r>
    </w:p>
    <w:p w:rsidR="0067479A" w:rsidRDefault="0067479A" w:rsidP="00ED7452">
      <w:pPr>
        <w:jc w:val="both"/>
      </w:pPr>
      <w:r>
        <w:t>contrario sussistano particolari ragioni, accertate dal  responsabile</w:t>
      </w:r>
    </w:p>
    <w:p w:rsidR="0067479A" w:rsidRDefault="0067479A" w:rsidP="00ED7452">
      <w:pPr>
        <w:jc w:val="both"/>
      </w:pPr>
      <w:r>
        <w:t>del procedimento. In tal caso occorre l'accettazione,  da  parte  del</w:t>
      </w:r>
    </w:p>
    <w:p w:rsidR="0067479A" w:rsidRDefault="0067479A" w:rsidP="00ED7452">
      <w:pPr>
        <w:jc w:val="both"/>
      </w:pPr>
      <w:r>
        <w:t xml:space="preserve">nuovo progettista, </w:t>
      </w:r>
      <w:proofErr w:type="spellStart"/>
      <w:r>
        <w:t>dell'attivita'</w:t>
      </w:r>
      <w:proofErr w:type="spellEnd"/>
      <w:r>
        <w:t xml:space="preserve"> progettuale precedentemente svolta.</w:t>
      </w:r>
    </w:p>
    <w:p w:rsidR="0067479A" w:rsidRDefault="0067479A" w:rsidP="00ED7452">
      <w:pPr>
        <w:jc w:val="both"/>
      </w:pPr>
      <w:r>
        <w:t xml:space="preserve">L'affidamento </w:t>
      </w:r>
      <w:proofErr w:type="spellStart"/>
      <w:r>
        <w:t>puo'</w:t>
      </w:r>
      <w:proofErr w:type="spellEnd"/>
      <w:r>
        <w:t xml:space="preserve"> ricomprendere entrambi i livelli di progettazione,</w:t>
      </w:r>
    </w:p>
    <w:p w:rsidR="0067479A" w:rsidRDefault="0067479A" w:rsidP="00ED7452">
      <w:pPr>
        <w:jc w:val="both"/>
      </w:pPr>
      <w:r>
        <w:t>fermo restando che l'avvio di quello esecutivo resta  sospensivamente</w:t>
      </w:r>
    </w:p>
    <w:p w:rsidR="0067479A" w:rsidRDefault="0067479A" w:rsidP="00ED7452">
      <w:pPr>
        <w:jc w:val="both"/>
      </w:pPr>
      <w:r>
        <w:t>condizionato alla  determinazione  delle  stazioni  appaltanti  sulla</w:t>
      </w:r>
    </w:p>
    <w:p w:rsidR="0067479A" w:rsidRDefault="0067479A" w:rsidP="00ED7452">
      <w:pPr>
        <w:jc w:val="both"/>
      </w:pPr>
      <w:r>
        <w:t xml:space="preserve">progettazione definitiva. </w:t>
      </w:r>
    </w:p>
    <w:p w:rsidR="0067479A" w:rsidRDefault="0067479A" w:rsidP="00ED7452">
      <w:pPr>
        <w:jc w:val="both"/>
      </w:pPr>
      <w:r>
        <w:t xml:space="preserve">  5. Quando la prestazione riguardi la  progettazione  di  lavori  di</w:t>
      </w:r>
    </w:p>
    <w:p w:rsidR="0067479A" w:rsidRDefault="0067479A" w:rsidP="00ED7452">
      <w:pPr>
        <w:jc w:val="both"/>
      </w:pPr>
      <w:r>
        <w:t>particolare rilevanza sotto il  profilo  architettonico,  ambientale,</w:t>
      </w:r>
    </w:p>
    <w:p w:rsidR="0067479A" w:rsidRDefault="0067479A" w:rsidP="00ED7452">
      <w:pPr>
        <w:jc w:val="both"/>
      </w:pPr>
      <w:r>
        <w:t xml:space="preserve">storico-artistico e conservativo, </w:t>
      </w:r>
      <w:proofErr w:type="spellStart"/>
      <w:r>
        <w:t>nonche</w:t>
      </w:r>
      <w:proofErr w:type="spellEnd"/>
      <w:r>
        <w:t>'  tecnologico,  le  stazioni</w:t>
      </w:r>
    </w:p>
    <w:p w:rsidR="0067479A" w:rsidRDefault="0067479A" w:rsidP="00ED7452">
      <w:pPr>
        <w:jc w:val="both"/>
      </w:pPr>
      <w:r>
        <w:t xml:space="preserve">appaltanti valutano in via prioritaria </w:t>
      </w:r>
      <w:proofErr w:type="spellStart"/>
      <w:r>
        <w:t>l'opportunita'</w:t>
      </w:r>
      <w:proofErr w:type="spellEnd"/>
      <w:r>
        <w:t xml:space="preserve"> di applicare la</w:t>
      </w:r>
    </w:p>
    <w:p w:rsidR="0067479A" w:rsidRDefault="0067479A" w:rsidP="00ED7452">
      <w:pPr>
        <w:jc w:val="both"/>
      </w:pPr>
      <w:r>
        <w:t xml:space="preserve">procedura del concorso di progettazione o del concorso di idee. </w:t>
      </w:r>
    </w:p>
    <w:p w:rsidR="0067479A" w:rsidRDefault="0067479A" w:rsidP="00ED7452">
      <w:pPr>
        <w:jc w:val="both"/>
      </w:pPr>
      <w:r>
        <w:t xml:space="preserve">  6. Nel caso in cui il  valore  delle  </w:t>
      </w:r>
      <w:proofErr w:type="spellStart"/>
      <w:r>
        <w:t>attivita'</w:t>
      </w:r>
      <w:proofErr w:type="spellEnd"/>
      <w:r>
        <w:t xml:space="preserve">  di  progettazione,</w:t>
      </w:r>
    </w:p>
    <w:p w:rsidR="0067479A" w:rsidRDefault="0067479A" w:rsidP="00ED7452">
      <w:pPr>
        <w:jc w:val="both"/>
      </w:pPr>
      <w:r>
        <w:t>coordinamento della sicurezza in fase di progettazione, direzione dei</w:t>
      </w:r>
    </w:p>
    <w:p w:rsidR="0067479A" w:rsidRDefault="0067479A" w:rsidP="00ED7452">
      <w:pPr>
        <w:jc w:val="both"/>
      </w:pPr>
      <w:r>
        <w:t>lavori e coordinamento della sicurezza in fase di  esecuzione  superi</w:t>
      </w:r>
    </w:p>
    <w:p w:rsidR="0067479A" w:rsidRDefault="0067479A" w:rsidP="00ED7452">
      <w:pPr>
        <w:jc w:val="both"/>
      </w:pPr>
      <w:r>
        <w:t>complessivamente  la   soglia   di   applicazione   della   direttiva</w:t>
      </w:r>
    </w:p>
    <w:p w:rsidR="0067479A" w:rsidRDefault="0067479A" w:rsidP="00ED7452">
      <w:pPr>
        <w:jc w:val="both"/>
      </w:pPr>
      <w:r>
        <w:t>comunitaria in materia, l'affidamento  diretto  della  direzione  dei</w:t>
      </w:r>
    </w:p>
    <w:p w:rsidR="0067479A" w:rsidRDefault="0067479A" w:rsidP="00ED7452">
      <w:pPr>
        <w:jc w:val="both"/>
      </w:pPr>
      <w:r>
        <w:t>lavori e coordinamento della  sicurezza  in  fase  di  esecuzione  al</w:t>
      </w:r>
    </w:p>
    <w:p w:rsidR="0067479A" w:rsidRDefault="0067479A" w:rsidP="00ED7452">
      <w:pPr>
        <w:jc w:val="both"/>
      </w:pPr>
      <w:r>
        <w:t xml:space="preserve">progettista </w:t>
      </w:r>
      <w:proofErr w:type="spellStart"/>
      <w:r>
        <w:t>e'</w:t>
      </w:r>
      <w:proofErr w:type="spellEnd"/>
      <w:r>
        <w:t xml:space="preserve"> consentito soltanto  ove  espressamente  previsto  dal</w:t>
      </w:r>
    </w:p>
    <w:p w:rsidR="0067479A" w:rsidRDefault="0067479A" w:rsidP="00ED7452">
      <w:pPr>
        <w:jc w:val="both"/>
      </w:pPr>
      <w:r>
        <w:t xml:space="preserve">bando di gara della progettazione. </w:t>
      </w:r>
    </w:p>
    <w:p w:rsidR="0067479A" w:rsidRDefault="0067479A" w:rsidP="00ED7452">
      <w:pPr>
        <w:jc w:val="both"/>
      </w:pPr>
      <w:r>
        <w:t xml:space="preserve">  7. I soggetti di cui all'articolo 32, operanti nei settori  di  cui</w:t>
      </w:r>
    </w:p>
    <w:p w:rsidR="0067479A" w:rsidRDefault="0067479A" w:rsidP="00ED7452">
      <w:pPr>
        <w:jc w:val="both"/>
      </w:pPr>
      <w:r>
        <w:t xml:space="preserve">alla parte III del codice, possono affidare le progettazioni  </w:t>
      </w:r>
      <w:proofErr w:type="spellStart"/>
      <w:r>
        <w:t>nonche</w:t>
      </w:r>
      <w:proofErr w:type="spellEnd"/>
      <w:r>
        <w:t>'</w:t>
      </w:r>
    </w:p>
    <w:p w:rsidR="0067479A" w:rsidRDefault="0067479A" w:rsidP="00ED7452">
      <w:pPr>
        <w:jc w:val="both"/>
      </w:pPr>
      <w:r>
        <w:t xml:space="preserve">le connesse </w:t>
      </w:r>
      <w:proofErr w:type="spellStart"/>
      <w:r>
        <w:t>attivita'</w:t>
      </w:r>
      <w:proofErr w:type="spellEnd"/>
      <w:r>
        <w:t xml:space="preserve"> tecnico-amministrative per lo svolgimento delle</w:t>
      </w:r>
    </w:p>
    <w:p w:rsidR="0067479A" w:rsidRDefault="0067479A" w:rsidP="00ED7452">
      <w:pPr>
        <w:jc w:val="both"/>
      </w:pPr>
      <w:r>
        <w:t>procedure per l'affidamento e la realizzazione dei lavori nei settori</w:t>
      </w:r>
    </w:p>
    <w:p w:rsidR="0067479A" w:rsidRDefault="0067479A" w:rsidP="00ED7452">
      <w:pPr>
        <w:jc w:val="both"/>
      </w:pPr>
      <w:r>
        <w:t xml:space="preserve">di cui alla citata parte III, direttamente a </w:t>
      </w:r>
      <w:proofErr w:type="spellStart"/>
      <w:r>
        <w:t>societa'</w:t>
      </w:r>
      <w:proofErr w:type="spellEnd"/>
      <w:r>
        <w:t xml:space="preserve">  di  ingegneria</w:t>
      </w:r>
    </w:p>
    <w:p w:rsidR="0067479A" w:rsidRDefault="0067479A" w:rsidP="00ED7452">
      <w:pPr>
        <w:jc w:val="both"/>
      </w:pPr>
      <w:r>
        <w:t>di cui all'articolo 90, comma 1, lettera f), che siano da essi stessi</w:t>
      </w:r>
    </w:p>
    <w:p w:rsidR="0067479A" w:rsidRDefault="0067479A" w:rsidP="00ED7452">
      <w:pPr>
        <w:jc w:val="both"/>
      </w:pPr>
      <w:r>
        <w:t xml:space="preserve">controllate, </w:t>
      </w:r>
      <w:proofErr w:type="spellStart"/>
      <w:r>
        <w:t>purche</w:t>
      </w:r>
      <w:proofErr w:type="spellEnd"/>
      <w:r>
        <w:t>' almeno l'ottanta per cento della cifra  d'affari</w:t>
      </w:r>
    </w:p>
    <w:p w:rsidR="0067479A" w:rsidRDefault="0067479A" w:rsidP="00ED7452">
      <w:pPr>
        <w:jc w:val="both"/>
      </w:pPr>
      <w:r>
        <w:t xml:space="preserve">media realizzata dalle predette </w:t>
      </w:r>
      <w:proofErr w:type="spellStart"/>
      <w:r>
        <w:t>societa'</w:t>
      </w:r>
      <w:proofErr w:type="spellEnd"/>
      <w:r>
        <w:t xml:space="preserve">  nell'Unione  europea  negli</w:t>
      </w:r>
    </w:p>
    <w:p w:rsidR="0067479A" w:rsidRDefault="0067479A" w:rsidP="00ED7452">
      <w:pPr>
        <w:jc w:val="both"/>
      </w:pPr>
      <w:r>
        <w:t>ultimi tre anni derivi dalla prestazione di servizi  al  soggetto  da</w:t>
      </w:r>
    </w:p>
    <w:p w:rsidR="0067479A" w:rsidRDefault="0067479A" w:rsidP="00ED7452">
      <w:pPr>
        <w:jc w:val="both"/>
      </w:pPr>
      <w:r>
        <w:t>cui esse sono controllate. Le situazioni di controllo si  determinano</w:t>
      </w:r>
    </w:p>
    <w:p w:rsidR="0067479A" w:rsidRDefault="0067479A" w:rsidP="00ED7452">
      <w:pPr>
        <w:jc w:val="both"/>
      </w:pPr>
      <w:r>
        <w:t xml:space="preserve">ai sensi dell'articolo 2359 del codice civile. </w:t>
      </w:r>
    </w:p>
    <w:p w:rsidR="0067479A" w:rsidRDefault="0067479A" w:rsidP="00ED7452">
      <w:pPr>
        <w:jc w:val="both"/>
      </w:pPr>
      <w:r>
        <w:t xml:space="preserve">  8.  E'  vietato  l'affidamento  di  </w:t>
      </w:r>
      <w:proofErr w:type="spellStart"/>
      <w:r>
        <w:t>attivita'</w:t>
      </w:r>
      <w:proofErr w:type="spellEnd"/>
      <w:r>
        <w:t xml:space="preserve">   di   progettazione,</w:t>
      </w:r>
    </w:p>
    <w:p w:rsidR="0067479A" w:rsidRDefault="0067479A" w:rsidP="00ED7452">
      <w:pPr>
        <w:jc w:val="both"/>
      </w:pPr>
      <w:r>
        <w:t>coordinamento della sicurezza in fase di progettazione, direzione dei</w:t>
      </w:r>
    </w:p>
    <w:p w:rsidR="0067479A" w:rsidRDefault="0067479A" w:rsidP="00ED7452">
      <w:pPr>
        <w:jc w:val="both"/>
      </w:pPr>
      <w:r>
        <w:t>lavori,  coordinamento  della  sicurezza  in  fase   di   esecuzione,</w:t>
      </w:r>
    </w:p>
    <w:p w:rsidR="0067479A" w:rsidRDefault="0067479A" w:rsidP="00ED7452">
      <w:pPr>
        <w:jc w:val="both"/>
      </w:pPr>
      <w:r>
        <w:t xml:space="preserve">collaudo, indagine e </w:t>
      </w:r>
      <w:proofErr w:type="spellStart"/>
      <w:r>
        <w:t>attivita'</w:t>
      </w:r>
      <w:proofErr w:type="spellEnd"/>
      <w:r>
        <w:t xml:space="preserve"> di supporto a  mezzo  di  contratti  a</w:t>
      </w:r>
    </w:p>
    <w:p w:rsidR="0067479A" w:rsidRDefault="0067479A" w:rsidP="00ED7452">
      <w:pPr>
        <w:jc w:val="both"/>
      </w:pPr>
      <w:r>
        <w:t>tempo determinato o altre procedure diverse da  quelle  previste  dal</w:t>
      </w:r>
    </w:p>
    <w:p w:rsidR="0067479A" w:rsidRDefault="0067479A" w:rsidP="00ED7452">
      <w:pPr>
        <w:jc w:val="both"/>
      </w:pPr>
      <w:r>
        <w:t xml:space="preserve">presente codice. </w:t>
      </w:r>
    </w:p>
    <w:p w:rsidR="0067479A" w:rsidRDefault="0067479A" w:rsidP="00ED7452">
      <w:pPr>
        <w:jc w:val="both"/>
      </w:pPr>
    </w:p>
    <w:p w:rsidR="0067479A" w:rsidRDefault="0067479A" w:rsidP="00ED7452">
      <w:pPr>
        <w:jc w:val="both"/>
      </w:pPr>
      <w:r>
        <w:t>Regolamento di esecuzione ed attuazione del  decreto  legislativo  12</w:t>
      </w:r>
    </w:p>
    <w:p w:rsidR="0067479A" w:rsidRDefault="0067479A" w:rsidP="00ED7452">
      <w:pPr>
        <w:jc w:val="both"/>
      </w:pPr>
      <w:r>
        <w:t>aprile 2006, n. 163, recante "Codice dei contratti pubblici  relativi</w:t>
      </w:r>
    </w:p>
    <w:p w:rsidR="0067479A" w:rsidRDefault="0067479A" w:rsidP="00ED7452">
      <w:pPr>
        <w:jc w:val="both"/>
      </w:pPr>
      <w:r>
        <w:t>a  lavori,  servizi  e  forniture  in  attuazione   delle   direttive</w:t>
      </w:r>
    </w:p>
    <w:p w:rsidR="0067479A" w:rsidRDefault="0067479A" w:rsidP="00ED7452">
      <w:pPr>
        <w:jc w:val="both"/>
      </w:pPr>
      <w:r>
        <w:t xml:space="preserve">2004/17/CE e 2004/18/CE". (10G0226) </w:t>
      </w:r>
    </w:p>
    <w:p w:rsidR="0067479A" w:rsidRDefault="0067479A" w:rsidP="00ED7452">
      <w:pPr>
        <w:jc w:val="both"/>
      </w:pPr>
      <w:r>
        <w:t xml:space="preserve"> </w:t>
      </w:r>
    </w:p>
    <w:p w:rsidR="0067479A" w:rsidRDefault="0067479A" w:rsidP="00ED7452">
      <w:pPr>
        <w:jc w:val="both"/>
      </w:pPr>
      <w:r>
        <w:t xml:space="preserve"> Vigente al: 24-7-2015  </w:t>
      </w:r>
    </w:p>
    <w:p w:rsidR="0067479A" w:rsidRDefault="0067479A" w:rsidP="00ED7452">
      <w:pPr>
        <w:jc w:val="both"/>
      </w:pPr>
      <w:r>
        <w:t xml:space="preserve"> </w:t>
      </w:r>
    </w:p>
    <w:p w:rsidR="0067479A" w:rsidRDefault="0067479A" w:rsidP="00ED7452">
      <w:pPr>
        <w:jc w:val="both"/>
      </w:pPr>
      <w:r>
        <w:t xml:space="preserve">TITOLO II - AFFIDAMENTO DEI SERVIZI </w:t>
      </w:r>
    </w:p>
    <w:p w:rsidR="0067479A" w:rsidRDefault="0067479A" w:rsidP="00ED7452">
      <w:pPr>
        <w:jc w:val="both"/>
      </w:pPr>
    </w:p>
    <w:p w:rsidR="0067479A" w:rsidRDefault="0067479A" w:rsidP="00ED7452">
      <w:pPr>
        <w:jc w:val="both"/>
      </w:pPr>
      <w:r>
        <w:t xml:space="preserve">                              Art. 267 </w:t>
      </w:r>
    </w:p>
    <w:p w:rsidR="0067479A" w:rsidRDefault="0067479A" w:rsidP="00ED7452">
      <w:pPr>
        <w:jc w:val="both"/>
      </w:pPr>
      <w:r>
        <w:t xml:space="preserve"> </w:t>
      </w:r>
    </w:p>
    <w:p w:rsidR="0067479A" w:rsidRDefault="0067479A" w:rsidP="00ED7452">
      <w:pPr>
        <w:jc w:val="both"/>
      </w:pPr>
      <w:r>
        <w:t xml:space="preserve">     Affidamento dei servizi di importo inferiore a 100.000 euro </w:t>
      </w:r>
    </w:p>
    <w:p w:rsidR="0067479A" w:rsidRDefault="0067479A" w:rsidP="00ED7452">
      <w:pPr>
        <w:jc w:val="both"/>
      </w:pPr>
      <w:r>
        <w:t xml:space="preserve"> </w:t>
      </w:r>
    </w:p>
    <w:p w:rsidR="0067479A" w:rsidRDefault="0067479A" w:rsidP="00ED7452">
      <w:pPr>
        <w:jc w:val="both"/>
      </w:pPr>
      <w:r>
        <w:t xml:space="preserve">(art. 62, commi 1 e 2, art. 63, comma 1, </w:t>
      </w:r>
      <w:proofErr w:type="spellStart"/>
      <w:r>
        <w:t>lett</w:t>
      </w:r>
      <w:proofErr w:type="spellEnd"/>
      <w:r>
        <w:t xml:space="preserve">. o), comma 2, </w:t>
      </w:r>
      <w:proofErr w:type="spellStart"/>
      <w:r>
        <w:t>lett</w:t>
      </w:r>
      <w:proofErr w:type="spellEnd"/>
      <w:r>
        <w:t>. c),</w:t>
      </w:r>
    </w:p>
    <w:p w:rsidR="0067479A" w:rsidRDefault="0067479A" w:rsidP="00ED7452">
      <w:pPr>
        <w:jc w:val="both"/>
      </w:pPr>
      <w:r>
        <w:t xml:space="preserve">                    comma 7, </w:t>
      </w:r>
      <w:proofErr w:type="spellStart"/>
      <w:r>
        <w:t>d.P.R.</w:t>
      </w:r>
      <w:proofErr w:type="spellEnd"/>
      <w:r>
        <w:t xml:space="preserve"> n. 554/1999) </w:t>
      </w:r>
    </w:p>
    <w:p w:rsidR="0067479A" w:rsidRDefault="0067479A" w:rsidP="00ED7452">
      <w:pPr>
        <w:jc w:val="both"/>
      </w:pPr>
      <w:r>
        <w:t xml:space="preserve"> </w:t>
      </w:r>
    </w:p>
    <w:p w:rsidR="0067479A" w:rsidRDefault="0067479A" w:rsidP="00ED7452">
      <w:pPr>
        <w:jc w:val="both"/>
      </w:pPr>
      <w:r>
        <w:t xml:space="preserve">    1. I  servizi  di  cui  all'articolo  252  il  cui  corrispettivo</w:t>
      </w:r>
    </w:p>
    <w:p w:rsidR="0067479A" w:rsidRDefault="0067479A" w:rsidP="00ED7452">
      <w:pPr>
        <w:jc w:val="both"/>
      </w:pPr>
      <w:r>
        <w:t>complessivo   stimato,   determinato   secondo    quanto    stabilito</w:t>
      </w:r>
    </w:p>
    <w:p w:rsidR="0067479A" w:rsidRDefault="0067479A" w:rsidP="00ED7452">
      <w:pPr>
        <w:jc w:val="both"/>
      </w:pPr>
      <w:r>
        <w:t>dall'articolo 262, sia inferiore a 100.000 euro, sono affidati  dalle</w:t>
      </w:r>
    </w:p>
    <w:p w:rsidR="0067479A" w:rsidRDefault="0067479A" w:rsidP="00ED7452">
      <w:pPr>
        <w:jc w:val="both"/>
      </w:pPr>
      <w:r>
        <w:t>stazioni appaltanti secondo le disposizioni di cui  all'articolo  91,</w:t>
      </w:r>
    </w:p>
    <w:p w:rsidR="0067479A" w:rsidRDefault="0067479A" w:rsidP="00ED7452">
      <w:pPr>
        <w:jc w:val="both"/>
      </w:pPr>
      <w:r>
        <w:t xml:space="preserve">comma 2, del codice e del presente articolo. </w:t>
      </w:r>
    </w:p>
    <w:p w:rsidR="0067479A" w:rsidRDefault="0067479A" w:rsidP="00ED7452">
      <w:pPr>
        <w:jc w:val="both"/>
      </w:pPr>
      <w:r>
        <w:t xml:space="preserve">    2. I soggetti da invitare,  nel  rispetto  dei  principi  di  non</w:t>
      </w:r>
    </w:p>
    <w:p w:rsidR="0067479A" w:rsidRDefault="0067479A" w:rsidP="00ED7452">
      <w:pPr>
        <w:jc w:val="both"/>
      </w:pPr>
      <w:r>
        <w:t xml:space="preserve">discriminazione,   </w:t>
      </w:r>
      <w:proofErr w:type="spellStart"/>
      <w:r>
        <w:t>parita'</w:t>
      </w:r>
      <w:proofErr w:type="spellEnd"/>
      <w:r>
        <w:t xml:space="preserve">   di   trattamento,   </w:t>
      </w:r>
      <w:proofErr w:type="spellStart"/>
      <w:r>
        <w:t>proporzionalita'</w:t>
      </w:r>
      <w:proofErr w:type="spellEnd"/>
      <w:r>
        <w:t xml:space="preserve">   e</w:t>
      </w:r>
    </w:p>
    <w:p w:rsidR="0067479A" w:rsidRDefault="0067479A" w:rsidP="00ED7452">
      <w:pPr>
        <w:jc w:val="both"/>
      </w:pPr>
      <w:r>
        <w:t>trasparenza, sono individuati tramite elenchi di operatori  economici</w:t>
      </w:r>
    </w:p>
    <w:p w:rsidR="0067479A" w:rsidRDefault="0067479A" w:rsidP="00ED7452">
      <w:pPr>
        <w:jc w:val="both"/>
      </w:pPr>
      <w:r>
        <w:t xml:space="preserve">ovvero sulla base di indagini di  mercato,  assicurando  </w:t>
      </w:r>
      <w:proofErr w:type="spellStart"/>
      <w:r>
        <w:t>altresi'</w:t>
      </w:r>
      <w:proofErr w:type="spellEnd"/>
      <w:r>
        <w:t xml:space="preserve">  il</w:t>
      </w:r>
    </w:p>
    <w:p w:rsidR="0067479A" w:rsidRDefault="0067479A" w:rsidP="00ED7452">
      <w:pPr>
        <w:jc w:val="both"/>
      </w:pPr>
      <w:r>
        <w:t xml:space="preserve">rispetto del criterio della rotazione. </w:t>
      </w:r>
    </w:p>
    <w:p w:rsidR="0067479A" w:rsidRDefault="0067479A" w:rsidP="00ED7452">
      <w:pPr>
        <w:jc w:val="both"/>
      </w:pPr>
      <w:r>
        <w:t xml:space="preserve">    3. L'avviso per l'istituzione dell'elenco di operatori  economici</w:t>
      </w:r>
    </w:p>
    <w:p w:rsidR="0067479A" w:rsidRDefault="0067479A" w:rsidP="00ED7452">
      <w:pPr>
        <w:jc w:val="both"/>
      </w:pPr>
      <w:proofErr w:type="spellStart"/>
      <w:r>
        <w:t>e'</w:t>
      </w:r>
      <w:proofErr w:type="spellEnd"/>
      <w:r>
        <w:t xml:space="preserve"> pubblicato con le </w:t>
      </w:r>
      <w:proofErr w:type="spellStart"/>
      <w:r>
        <w:t>modalita'</w:t>
      </w:r>
      <w:proofErr w:type="spellEnd"/>
      <w:r>
        <w:t xml:space="preserve"> di cui all'articolo 124, comma 5,  del</w:t>
      </w:r>
    </w:p>
    <w:p w:rsidR="0067479A" w:rsidRDefault="0067479A" w:rsidP="00ED7452">
      <w:pPr>
        <w:jc w:val="both"/>
      </w:pPr>
      <w:r>
        <w:t>codice. Nell'avviso le stazioni appaltanti indicano le  classi  e  le</w:t>
      </w:r>
    </w:p>
    <w:p w:rsidR="0067479A" w:rsidRDefault="0067479A" w:rsidP="00ED7452">
      <w:pPr>
        <w:jc w:val="both"/>
      </w:pPr>
      <w:r>
        <w:t>categorie, individuate sulla base delle elencazioni  contenute  nelle</w:t>
      </w:r>
    </w:p>
    <w:p w:rsidR="0067479A" w:rsidRDefault="0067479A" w:rsidP="00ED7452">
      <w:pPr>
        <w:jc w:val="both"/>
      </w:pPr>
      <w:r>
        <w:t xml:space="preserve">tariffe professionali, </w:t>
      </w:r>
      <w:proofErr w:type="spellStart"/>
      <w:r>
        <w:t>nonche</w:t>
      </w:r>
      <w:proofErr w:type="spellEnd"/>
      <w:r>
        <w:t>' le fasce di importo in cui si  intende</w:t>
      </w:r>
    </w:p>
    <w:p w:rsidR="0067479A" w:rsidRDefault="0067479A" w:rsidP="00ED7452">
      <w:pPr>
        <w:jc w:val="both"/>
      </w:pPr>
      <w:r>
        <w:t>suddividere l'elenco; le stazioni appaltanti richiedono  ai  soggetti</w:t>
      </w:r>
    </w:p>
    <w:p w:rsidR="0067479A" w:rsidRDefault="0067479A" w:rsidP="00ED7452">
      <w:pPr>
        <w:jc w:val="both"/>
      </w:pPr>
      <w:r>
        <w:t>interessati i curricula, redatti secondo l'allegato  N;  nell'avviso,</w:t>
      </w:r>
    </w:p>
    <w:p w:rsidR="0067479A" w:rsidRDefault="0067479A" w:rsidP="00ED7452">
      <w:pPr>
        <w:jc w:val="both"/>
      </w:pPr>
      <w:r>
        <w:t xml:space="preserve">in rapporto all'importo della classe e categoria dell'elenco, </w:t>
      </w:r>
      <w:proofErr w:type="spellStart"/>
      <w:r>
        <w:t>nonche</w:t>
      </w:r>
      <w:proofErr w:type="spellEnd"/>
      <w:r>
        <w:t>'</w:t>
      </w:r>
    </w:p>
    <w:p w:rsidR="0067479A" w:rsidRDefault="0067479A" w:rsidP="00ED7452">
      <w:pPr>
        <w:jc w:val="both"/>
      </w:pPr>
      <w:r>
        <w:t xml:space="preserve">alla natura e alla </w:t>
      </w:r>
      <w:proofErr w:type="spellStart"/>
      <w:r>
        <w:t>complessita'</w:t>
      </w:r>
      <w:proofErr w:type="spellEnd"/>
      <w:r>
        <w:t xml:space="preserve"> delle  </w:t>
      </w:r>
      <w:proofErr w:type="spellStart"/>
      <w:r>
        <w:t>attivita'</w:t>
      </w:r>
      <w:proofErr w:type="spellEnd"/>
      <w:r>
        <w:t xml:space="preserve">  da  svolgere,  </w:t>
      </w:r>
      <w:proofErr w:type="spellStart"/>
      <w:r>
        <w:t>puo'</w:t>
      </w:r>
      <w:proofErr w:type="spellEnd"/>
    </w:p>
    <w:p w:rsidR="0067479A" w:rsidRDefault="0067479A" w:rsidP="00ED7452">
      <w:pPr>
        <w:jc w:val="both"/>
      </w:pPr>
      <w:r>
        <w:t>essere richiesto un requisito minimo relativo alla somma di  tutti  i</w:t>
      </w:r>
    </w:p>
    <w:p w:rsidR="0067479A" w:rsidRDefault="0067479A" w:rsidP="00ED7452">
      <w:pPr>
        <w:jc w:val="both"/>
      </w:pPr>
      <w:r>
        <w:t>lavori, appartenenti ad ognuna delle classi e categorie di lavori  in</w:t>
      </w:r>
    </w:p>
    <w:p w:rsidR="0067479A" w:rsidRDefault="0067479A" w:rsidP="00ED7452">
      <w:pPr>
        <w:jc w:val="both"/>
      </w:pPr>
      <w:r>
        <w:t xml:space="preserve">cui si intende suddividere l'elenco. </w:t>
      </w:r>
    </w:p>
    <w:p w:rsidR="0067479A" w:rsidRDefault="0067479A" w:rsidP="00ED7452">
      <w:pPr>
        <w:jc w:val="both"/>
      </w:pPr>
      <w:r>
        <w:t xml:space="preserve">    4. La documentazione relativa al requisito di  cui  al  comma  3,</w:t>
      </w:r>
    </w:p>
    <w:p w:rsidR="0067479A" w:rsidRDefault="0067479A" w:rsidP="00ED7452">
      <w:pPr>
        <w:jc w:val="both"/>
      </w:pPr>
      <w:r>
        <w:t xml:space="preserve">ultimo  periodo,  con  riferimento  ad  ogni   singolo   lavoro,   </w:t>
      </w:r>
      <w:proofErr w:type="spellStart"/>
      <w:r>
        <w:t>e'</w:t>
      </w:r>
      <w:proofErr w:type="spellEnd"/>
    </w:p>
    <w:p w:rsidR="0067479A" w:rsidRDefault="0067479A" w:rsidP="00ED7452">
      <w:pPr>
        <w:jc w:val="both"/>
      </w:pPr>
      <w:r>
        <w:t>predisposta secondo l'allegato O, indicando il soggetto che ha svolto</w:t>
      </w:r>
    </w:p>
    <w:p w:rsidR="0067479A" w:rsidRDefault="0067479A" w:rsidP="00ED7452">
      <w:pPr>
        <w:jc w:val="both"/>
      </w:pPr>
      <w:r>
        <w:t>il servizio e la natura delle prestazioni effettuate. Sono valutabili</w:t>
      </w:r>
    </w:p>
    <w:p w:rsidR="0067479A" w:rsidRDefault="0067479A" w:rsidP="00ED7452">
      <w:pPr>
        <w:jc w:val="both"/>
      </w:pPr>
      <w:r>
        <w:t xml:space="preserve">i servizi di cui all'articolo 263, comma 2. </w:t>
      </w:r>
    </w:p>
    <w:p w:rsidR="0067479A" w:rsidRDefault="0067479A" w:rsidP="00ED7452">
      <w:pPr>
        <w:jc w:val="both"/>
      </w:pPr>
      <w:r>
        <w:t xml:space="preserve">    5. Con l'avviso di cui al comma  3,  ai  soggetti  che  intendono</w:t>
      </w:r>
    </w:p>
    <w:p w:rsidR="0067479A" w:rsidRDefault="0067479A" w:rsidP="00ED7452">
      <w:pPr>
        <w:jc w:val="both"/>
      </w:pPr>
      <w:r>
        <w:t xml:space="preserve">essere iscritti all'elenco </w:t>
      </w:r>
      <w:proofErr w:type="spellStart"/>
      <w:r>
        <w:t>e'</w:t>
      </w:r>
      <w:proofErr w:type="spellEnd"/>
      <w:r>
        <w:t xml:space="preserve"> richiesto di fornire il nominativo  del</w:t>
      </w:r>
    </w:p>
    <w:p w:rsidR="0067479A" w:rsidRDefault="0067479A" w:rsidP="00ED7452">
      <w:pPr>
        <w:jc w:val="both"/>
      </w:pPr>
      <w:r>
        <w:t>professionista o dei professionisti che svolgeranno i servizi con  la</w:t>
      </w:r>
    </w:p>
    <w:p w:rsidR="0067479A" w:rsidRDefault="0067479A" w:rsidP="00ED7452">
      <w:pPr>
        <w:jc w:val="both"/>
      </w:pPr>
      <w:r>
        <w:t xml:space="preserve">specificazione delle rispettive qualifiche professionali </w:t>
      </w:r>
      <w:proofErr w:type="spellStart"/>
      <w:r>
        <w:t>nonche</w:t>
      </w:r>
      <w:proofErr w:type="spellEnd"/>
      <w:r>
        <w:t>'  con</w:t>
      </w:r>
    </w:p>
    <w:p w:rsidR="0067479A" w:rsidRDefault="0067479A" w:rsidP="00ED7452">
      <w:pPr>
        <w:jc w:val="both"/>
      </w:pPr>
      <w:r>
        <w:t>l'indicazione del professionista incaricato  dell'integrazione  delle</w:t>
      </w:r>
    </w:p>
    <w:p w:rsidR="0067479A" w:rsidRDefault="0067479A" w:rsidP="00ED7452">
      <w:pPr>
        <w:jc w:val="both"/>
      </w:pPr>
      <w:r>
        <w:t xml:space="preserve">prestazioni specialistiche. </w:t>
      </w:r>
    </w:p>
    <w:p w:rsidR="0067479A" w:rsidRDefault="0067479A" w:rsidP="00ED7452">
      <w:pPr>
        <w:jc w:val="both"/>
      </w:pPr>
      <w:r>
        <w:t xml:space="preserve">    6.   Gli   operatori   economici   sono   tenuti   ad   informare</w:t>
      </w:r>
    </w:p>
    <w:p w:rsidR="0067479A" w:rsidRDefault="0067479A" w:rsidP="00ED7452">
      <w:pPr>
        <w:jc w:val="both"/>
      </w:pPr>
      <w:r>
        <w:t>tempestivamente  le  stazioni  appaltanti  rispetto  alle   eventuali</w:t>
      </w:r>
    </w:p>
    <w:p w:rsidR="0067479A" w:rsidRDefault="0067479A" w:rsidP="00ED7452">
      <w:pPr>
        <w:jc w:val="both"/>
      </w:pPr>
      <w:r>
        <w:t>variazioni intervenute nel possesso dei requisiti. Gli  elenchi  sono</w:t>
      </w:r>
    </w:p>
    <w:p w:rsidR="0067479A" w:rsidRDefault="0067479A" w:rsidP="00ED7452">
      <w:pPr>
        <w:jc w:val="both"/>
      </w:pPr>
      <w:r>
        <w:t>sempre aperti all'iscrizione degli  operatori  economici  dotati  dei</w:t>
      </w:r>
    </w:p>
    <w:p w:rsidR="0067479A" w:rsidRDefault="0067479A" w:rsidP="00ED7452">
      <w:pPr>
        <w:jc w:val="both"/>
      </w:pPr>
      <w:r>
        <w:t>requisiti richiesti dalla stazione appaltante e  sono  periodicamente</w:t>
      </w:r>
    </w:p>
    <w:p w:rsidR="0067479A" w:rsidRDefault="0067479A" w:rsidP="00ED7452">
      <w:pPr>
        <w:jc w:val="both"/>
      </w:pPr>
      <w:r>
        <w:t xml:space="preserve">aggiornati dalle stesse, con cadenza almeno annuale. </w:t>
      </w:r>
    </w:p>
    <w:p w:rsidR="0067479A" w:rsidRDefault="0067479A" w:rsidP="00ED7452">
      <w:pPr>
        <w:jc w:val="both"/>
      </w:pPr>
      <w:r>
        <w:t xml:space="preserve">    7. L'indagine di mercato </w:t>
      </w:r>
      <w:proofErr w:type="spellStart"/>
      <w:r>
        <w:t>e'</w:t>
      </w:r>
      <w:proofErr w:type="spellEnd"/>
      <w:r>
        <w:t xml:space="preserve"> svolta previo avviso  pubblicato  sui</w:t>
      </w:r>
    </w:p>
    <w:p w:rsidR="0067479A" w:rsidRDefault="0067479A" w:rsidP="00ED7452">
      <w:pPr>
        <w:jc w:val="both"/>
      </w:pPr>
      <w:r>
        <w:t>siti informatici  di  cui  all'articolo  66,  comma  7,  del  codice,</w:t>
      </w:r>
    </w:p>
    <w:p w:rsidR="0067479A" w:rsidRDefault="0067479A" w:rsidP="00ED7452">
      <w:pPr>
        <w:jc w:val="both"/>
      </w:pPr>
      <w:r>
        <w:t xml:space="preserve">nell'albo  della  stazione  appaltante,  </w:t>
      </w:r>
      <w:proofErr w:type="spellStart"/>
      <w:r>
        <w:t>nonche</w:t>
      </w:r>
      <w:proofErr w:type="spellEnd"/>
      <w:r>
        <w:t>'  eventualmente   sul</w:t>
      </w:r>
    </w:p>
    <w:p w:rsidR="0067479A" w:rsidRDefault="0067479A" w:rsidP="00ED7452">
      <w:pPr>
        <w:jc w:val="both"/>
      </w:pPr>
      <w:r>
        <w:t>profilo del committente, ove istituito, per un periodo non  inferiore</w:t>
      </w:r>
    </w:p>
    <w:p w:rsidR="0067479A" w:rsidRDefault="0067479A" w:rsidP="00ED7452">
      <w:pPr>
        <w:jc w:val="both"/>
      </w:pPr>
      <w:r>
        <w:t>a quindici giorni. L'avviso deve  indicare  i  requisiti  minimi  che</w:t>
      </w:r>
    </w:p>
    <w:p w:rsidR="0067479A" w:rsidRDefault="0067479A" w:rsidP="00ED7452">
      <w:pPr>
        <w:jc w:val="both"/>
      </w:pPr>
      <w:r>
        <w:t>devono essere posseduti dai soggetti per  potere  essere  invitati  a</w:t>
      </w:r>
    </w:p>
    <w:p w:rsidR="0067479A" w:rsidRDefault="0067479A" w:rsidP="00ED7452">
      <w:pPr>
        <w:jc w:val="both"/>
      </w:pPr>
      <w:r>
        <w:t>presentare offerta; i requisiti sono indicati  con  riferimento  alla</w:t>
      </w:r>
    </w:p>
    <w:p w:rsidR="0067479A" w:rsidRDefault="0067479A" w:rsidP="00ED7452">
      <w:pPr>
        <w:jc w:val="both"/>
      </w:pPr>
      <w:proofErr w:type="spellStart"/>
      <w:r>
        <w:t>specificita'</w:t>
      </w:r>
      <w:proofErr w:type="spellEnd"/>
      <w:r>
        <w:t xml:space="preserve"> del  servizio  da  affidare;  nell'avviso,  in  rapporto</w:t>
      </w:r>
    </w:p>
    <w:p w:rsidR="0067479A" w:rsidRDefault="0067479A" w:rsidP="00ED7452">
      <w:pPr>
        <w:jc w:val="both"/>
      </w:pPr>
      <w:r>
        <w:t>all'importo della  classe  e  categoria  del  servizio  da  affidare,</w:t>
      </w:r>
    </w:p>
    <w:p w:rsidR="0067479A" w:rsidRDefault="0067479A" w:rsidP="00ED7452">
      <w:pPr>
        <w:jc w:val="both"/>
      </w:pPr>
      <w:proofErr w:type="spellStart"/>
      <w:r>
        <w:t>nonche</w:t>
      </w:r>
      <w:proofErr w:type="spellEnd"/>
      <w:r>
        <w:t xml:space="preserve">' alla natura e alla </w:t>
      </w:r>
      <w:proofErr w:type="spellStart"/>
      <w:r>
        <w:t>complessita'</w:t>
      </w:r>
      <w:proofErr w:type="spellEnd"/>
      <w:r>
        <w:t xml:space="preserve"> delle </w:t>
      </w:r>
      <w:proofErr w:type="spellStart"/>
      <w:r>
        <w:t>attivita'</w:t>
      </w:r>
      <w:proofErr w:type="spellEnd"/>
      <w:r>
        <w:t xml:space="preserve"> da  svolgere,</w:t>
      </w:r>
    </w:p>
    <w:p w:rsidR="0067479A" w:rsidRDefault="0067479A" w:rsidP="00ED7452">
      <w:pPr>
        <w:jc w:val="both"/>
      </w:pPr>
      <w:proofErr w:type="spellStart"/>
      <w:r>
        <w:t>puo'</w:t>
      </w:r>
      <w:proofErr w:type="spellEnd"/>
      <w:r>
        <w:t xml:space="preserve"> essere richiesto un requisito  minimo  relativo  alla  somma  di</w:t>
      </w:r>
    </w:p>
    <w:p w:rsidR="0067479A" w:rsidRDefault="0067479A" w:rsidP="00ED7452">
      <w:pPr>
        <w:jc w:val="both"/>
      </w:pPr>
      <w:r>
        <w:t>tutti i lavori, appartenenti ad ognuna delle classi  e  categorie  di</w:t>
      </w:r>
    </w:p>
    <w:p w:rsidR="0067479A" w:rsidRDefault="0067479A" w:rsidP="00ED7452">
      <w:pPr>
        <w:jc w:val="both"/>
      </w:pPr>
      <w:r>
        <w:t>lavori cui si riferisce il servizio da affidare. Si applicano i commi</w:t>
      </w:r>
    </w:p>
    <w:p w:rsidR="0067479A" w:rsidRDefault="0067479A" w:rsidP="00ED7452">
      <w:pPr>
        <w:jc w:val="both"/>
      </w:pPr>
      <w:r>
        <w:t xml:space="preserve">4 e 5. </w:t>
      </w:r>
    </w:p>
    <w:p w:rsidR="0067479A" w:rsidRDefault="0067479A" w:rsidP="00ED7452">
      <w:pPr>
        <w:jc w:val="both"/>
      </w:pPr>
      <w:r>
        <w:t xml:space="preserve">    8.  Per  l'affidamento  del  servizio  specifico,  la  selezione,</w:t>
      </w:r>
    </w:p>
    <w:p w:rsidR="0067479A" w:rsidRDefault="0067479A" w:rsidP="00ED7452">
      <w:pPr>
        <w:jc w:val="both"/>
      </w:pPr>
      <w:r>
        <w:t>dall'elenco o  tramite  l'indagine  di  mercato,  tra  gli  operatori</w:t>
      </w:r>
    </w:p>
    <w:p w:rsidR="0067479A" w:rsidRDefault="0067479A" w:rsidP="00ED7452">
      <w:pPr>
        <w:jc w:val="both"/>
      </w:pPr>
      <w:r>
        <w:t xml:space="preserve">economici in possesso dei requisiti, dei cinque o </w:t>
      </w:r>
      <w:proofErr w:type="spellStart"/>
      <w:r>
        <w:t>piu'</w:t>
      </w:r>
      <w:proofErr w:type="spellEnd"/>
      <w:r>
        <w:t xml:space="preserve">  soggetti  cui</w:t>
      </w:r>
    </w:p>
    <w:p w:rsidR="0067479A" w:rsidRDefault="0067479A" w:rsidP="00ED7452">
      <w:pPr>
        <w:jc w:val="both"/>
      </w:pPr>
      <w:r>
        <w:t xml:space="preserve">rivolgere l'invito, </w:t>
      </w:r>
      <w:proofErr w:type="spellStart"/>
      <w:r>
        <w:t>puo'</w:t>
      </w:r>
      <w:proofErr w:type="spellEnd"/>
      <w:r>
        <w:t xml:space="preserve"> essere effettuata dalle stazioni  appaltanti</w:t>
      </w:r>
    </w:p>
    <w:p w:rsidR="0067479A" w:rsidRDefault="0067479A" w:rsidP="00ED7452">
      <w:pPr>
        <w:jc w:val="both"/>
      </w:pPr>
      <w:r>
        <w:t xml:space="preserve">attraverso </w:t>
      </w:r>
      <w:proofErr w:type="spellStart"/>
      <w:r>
        <w:t>modalita'</w:t>
      </w:r>
      <w:proofErr w:type="spellEnd"/>
      <w:r>
        <w:t xml:space="preserve"> di scelta, quale ad esempio  il  sorteggio.  Gli</w:t>
      </w:r>
    </w:p>
    <w:p w:rsidR="0067479A" w:rsidRDefault="0067479A" w:rsidP="00ED7452">
      <w:pPr>
        <w:jc w:val="both"/>
      </w:pPr>
      <w:r>
        <w:t>operatori economici selezionati sono invitati a presentare le offerte</w:t>
      </w:r>
    </w:p>
    <w:p w:rsidR="0067479A" w:rsidRDefault="0067479A" w:rsidP="00ED7452">
      <w:pPr>
        <w:jc w:val="both"/>
      </w:pPr>
      <w:r>
        <w:t>oggetto della negoziazione mediante una lettera di invito  contenente</w:t>
      </w:r>
    </w:p>
    <w:p w:rsidR="0067479A" w:rsidRDefault="0067479A" w:rsidP="00ED7452">
      <w:pPr>
        <w:jc w:val="both"/>
      </w:pPr>
      <w:r>
        <w:t>gli elementi essenziali costituenti l'oggetto della  prestazione,  il</w:t>
      </w:r>
    </w:p>
    <w:p w:rsidR="0067479A" w:rsidRDefault="0067479A" w:rsidP="00ED7452">
      <w:pPr>
        <w:jc w:val="both"/>
      </w:pPr>
      <w:r>
        <w:t>relativo importo presunto, il termine per la ricezione delle offerte,</w:t>
      </w:r>
    </w:p>
    <w:p w:rsidR="0067479A" w:rsidRDefault="0067479A" w:rsidP="00ED7452">
      <w:pPr>
        <w:jc w:val="both"/>
      </w:pPr>
      <w:r>
        <w:t>il tempo  massimo  per  l'espletamento  dell'incarico  e  ogni  altro</w:t>
      </w:r>
    </w:p>
    <w:p w:rsidR="0067479A" w:rsidRDefault="0067479A" w:rsidP="00ED7452">
      <w:pPr>
        <w:jc w:val="both"/>
      </w:pPr>
      <w:r>
        <w:t xml:space="preserve">ulteriore elemento ritenuto utile, </w:t>
      </w:r>
      <w:proofErr w:type="spellStart"/>
      <w:r>
        <w:t>nonche</w:t>
      </w:r>
      <w:proofErr w:type="spellEnd"/>
      <w:r>
        <w:t>' i criteri  di  valutazione</w:t>
      </w:r>
    </w:p>
    <w:p w:rsidR="0067479A" w:rsidRDefault="0067479A" w:rsidP="00ED7452">
      <w:pPr>
        <w:jc w:val="both"/>
      </w:pPr>
      <w:r>
        <w:t xml:space="preserve">delle offerte; alla lettera di invito </w:t>
      </w:r>
      <w:proofErr w:type="spellStart"/>
      <w:r>
        <w:t>puo'</w:t>
      </w:r>
      <w:proofErr w:type="spellEnd"/>
      <w:r>
        <w:t xml:space="preserve"> essere allegata  una  nota</w:t>
      </w:r>
    </w:p>
    <w:p w:rsidR="0067479A" w:rsidRDefault="0067479A" w:rsidP="00ED7452">
      <w:pPr>
        <w:jc w:val="both"/>
      </w:pPr>
      <w:r>
        <w:t xml:space="preserve">illustrativa delle prestazioni. </w:t>
      </w:r>
    </w:p>
    <w:p w:rsidR="0067479A" w:rsidRDefault="0067479A" w:rsidP="00ED7452">
      <w:pPr>
        <w:jc w:val="both"/>
      </w:pPr>
      <w:r>
        <w:t xml:space="preserve">    9.  La  scelta  dell'affidatario  </w:t>
      </w:r>
      <w:proofErr w:type="spellStart"/>
      <w:r>
        <w:t>e'</w:t>
      </w:r>
      <w:proofErr w:type="spellEnd"/>
      <w:r>
        <w:t xml:space="preserve">  resa   nota   mediante   la</w:t>
      </w:r>
    </w:p>
    <w:p w:rsidR="0067479A" w:rsidRDefault="0067479A" w:rsidP="00ED7452">
      <w:pPr>
        <w:jc w:val="both"/>
      </w:pPr>
      <w:r>
        <w:t>pubblicazione dell'esito della selezione sui siti informatici di  cui</w:t>
      </w:r>
    </w:p>
    <w:p w:rsidR="0067479A" w:rsidRDefault="0067479A" w:rsidP="00ED7452">
      <w:pPr>
        <w:jc w:val="both"/>
      </w:pPr>
      <w:r>
        <w:t>all'articolo 66, comma 7, del codice entro un termine non superiore a</w:t>
      </w:r>
    </w:p>
    <w:p w:rsidR="0067479A" w:rsidRDefault="0067479A" w:rsidP="00ED7452">
      <w:pPr>
        <w:jc w:val="both"/>
      </w:pPr>
      <w:r>
        <w:t xml:space="preserve">quello indicato nell'articolo 65, comma 1, del codice. </w:t>
      </w:r>
    </w:p>
    <w:p w:rsidR="0067479A" w:rsidRDefault="0067479A" w:rsidP="00ED7452">
      <w:pPr>
        <w:jc w:val="both"/>
      </w:pPr>
      <w:r>
        <w:t xml:space="preserve">    10. I servizi  di  cui  all'articolo  252  il  cui  corrispettivo</w:t>
      </w:r>
    </w:p>
    <w:p w:rsidR="0067479A" w:rsidRDefault="0067479A" w:rsidP="00ED7452">
      <w:pPr>
        <w:jc w:val="both"/>
      </w:pPr>
      <w:r>
        <w:t>complessivo   stimato,   determinato   secondo    quanto    stabilito</w:t>
      </w:r>
    </w:p>
    <w:p w:rsidR="0067479A" w:rsidRDefault="0067479A" w:rsidP="00ED7452">
      <w:pPr>
        <w:jc w:val="both"/>
      </w:pPr>
      <w:r>
        <w:t>dall'articolo  262,  sia  inferiore  a  20.000  euro  possono  essere</w:t>
      </w:r>
    </w:p>
    <w:p w:rsidR="0067479A" w:rsidRDefault="0067479A" w:rsidP="00ED7452">
      <w:pPr>
        <w:jc w:val="both"/>
      </w:pPr>
      <w:r>
        <w:t>affidati secondo quanto previsto dall'articolo 125, comma 11, ((...))</w:t>
      </w:r>
    </w:p>
    <w:p w:rsidR="0067479A" w:rsidRDefault="0067479A" w:rsidP="00ED7452">
      <w:pPr>
        <w:jc w:val="both"/>
      </w:pPr>
      <w:r>
        <w:t>del codice, nel rispetto dell'articolo 125, comma 10, primo  periodo,</w:t>
      </w:r>
    </w:p>
    <w:p w:rsidR="0067479A" w:rsidRDefault="0067479A" w:rsidP="00ED7452">
      <w:pPr>
        <w:jc w:val="both"/>
      </w:pPr>
      <w:r>
        <w:t xml:space="preserve">del codice medesimo. </w:t>
      </w:r>
    </w:p>
    <w:p w:rsidR="0067479A" w:rsidRDefault="0067479A" w:rsidP="00ED7452">
      <w:pPr>
        <w:jc w:val="both"/>
      </w:pPr>
    </w:p>
    <w:p w:rsidR="0067479A" w:rsidRDefault="0067479A" w:rsidP="00ED7452">
      <w:pPr>
        <w:jc w:val="both"/>
      </w:pPr>
    </w:p>
    <w:p w:rsidR="0067479A" w:rsidRDefault="0067479A" w:rsidP="00ED7452">
      <w:pPr>
        <w:jc w:val="both"/>
      </w:pPr>
    </w:p>
    <w:p w:rsidR="0067479A" w:rsidRDefault="0067479A" w:rsidP="00ED7452">
      <w:pPr>
        <w:jc w:val="both"/>
      </w:pPr>
    </w:p>
    <w:p w:rsidR="0067479A" w:rsidRDefault="0067479A" w:rsidP="00ED7452">
      <w:pPr>
        <w:jc w:val="both"/>
      </w:pPr>
    </w:p>
    <w:p w:rsidR="0067479A" w:rsidRDefault="0067479A" w:rsidP="00ED7452">
      <w:pPr>
        <w:jc w:val="both"/>
      </w:pPr>
      <w:r>
        <w:t>Articolo 5 - Affidamento diretto di lavori, servizi e forniture</w:t>
      </w:r>
    </w:p>
    <w:p w:rsidR="0067479A" w:rsidRDefault="0067479A" w:rsidP="00ED7452">
      <w:pPr>
        <w:jc w:val="both"/>
      </w:pPr>
    </w:p>
    <w:p w:rsidR="0067479A" w:rsidRDefault="0067479A" w:rsidP="00ED7452">
      <w:pPr>
        <w:jc w:val="both"/>
      </w:pPr>
      <w:r>
        <w:t>1. L'affidamento diretto nell'ambito degli acquisti di beni, servizi e lavori è consentito per  gli approvvigionamenti di valore inferiore ai 40.000,00 euro, secondo quanto descritto dal art. 125, comma 8 e 11 del Codice degli appalti pubblici.</w:t>
      </w:r>
    </w:p>
    <w:p w:rsidR="0067479A" w:rsidRDefault="0067479A" w:rsidP="00ED7452">
      <w:pPr>
        <w:jc w:val="both"/>
      </w:pPr>
    </w:p>
    <w:p w:rsidR="0067479A" w:rsidRDefault="0067479A" w:rsidP="00ED7452">
      <w:pPr>
        <w:jc w:val="both"/>
      </w:pPr>
      <w:r>
        <w:t>2. Si applicano anche agli affidamenti diretti i principi di trasparenza, parità di trattamento e tutela del mercato. Di conseguenza, sebbene il Codice degli Appalti consente di affidare direttamente ad un soggetto l'acquisizione senza consultare altri operatori, tuttavia l'Ente può richiedere anche più preventivi.</w:t>
      </w:r>
    </w:p>
    <w:p w:rsidR="0067479A" w:rsidRDefault="0067479A" w:rsidP="00ED7452">
      <w:pPr>
        <w:jc w:val="both"/>
      </w:pPr>
    </w:p>
    <w:p w:rsidR="0067479A" w:rsidRDefault="0067479A" w:rsidP="00ED7452">
      <w:pPr>
        <w:jc w:val="both"/>
      </w:pPr>
      <w:r>
        <w:t>3. Il termine dilatorio descritto dall'art. 11, comma 10 del Codice degli Appalti non è applicabile agli affidamenti diretti. Infatti, tale modalità di acquisto implica, di regola, l'invio di una sola offerta e, in quanto tale, si rientra nelle fattispecie di esenzione, descritte dall'art. 11, comma 10 bis del Codice degli Appalti.</w:t>
      </w:r>
    </w:p>
    <w:p w:rsidR="0067479A" w:rsidRDefault="0067479A" w:rsidP="00ED7452">
      <w:pPr>
        <w:jc w:val="both"/>
      </w:pPr>
    </w:p>
    <w:p w:rsidR="0067479A" w:rsidRDefault="0067479A" w:rsidP="00ED7452">
      <w:pPr>
        <w:jc w:val="both"/>
      </w:pPr>
      <w:r>
        <w:t>4. I controlli sui requisiti dei soggetti aggiudicatari prescritti dall'art. 38 del Codice degli Appalti sono operanti a prescindere dal valore delle acquisizioni e, pertanto, devono ritenersi applicabili anche agli affidamenti diretti. L'Ente, per celerità ed efficacia delle acquisizioni, nonché per consentire il proprio normale funzionamento, stipula immediatamente ed inserisce apposita clausola risolutiva: "la presente acquisizione è sottoposta a condizione risolutiva ai sensi dell'art. 1456 codice civile, nonché ai sensi dell'art. 1360 codice civile, in caso di esito negativo del controllo di veridicità delle dichiarazioni rese dal fornitore ai sensi degli artt. 46 e 47 del D.P.R. 445/2000".</w:t>
      </w:r>
    </w:p>
    <w:p w:rsidR="0067479A" w:rsidRDefault="0067479A" w:rsidP="00ED7452">
      <w:pPr>
        <w:jc w:val="both"/>
      </w:pPr>
    </w:p>
    <w:p w:rsidR="0067479A" w:rsidRDefault="0067479A" w:rsidP="00ED7452">
      <w:pPr>
        <w:jc w:val="both"/>
      </w:pPr>
      <w:r>
        <w:t>5. La stipula del contratto si attua tramite scrittura privata, che può anche consistere in apposito scambio di lettere con cui la stazione appaltante dispone l'ordinazione dei beni o dei servizi.</w:t>
      </w:r>
    </w:p>
    <w:p w:rsidR="0067479A" w:rsidRDefault="0067479A" w:rsidP="00ED7452">
      <w:pPr>
        <w:jc w:val="both"/>
      </w:pPr>
    </w:p>
    <w:p w:rsidR="0067479A" w:rsidRDefault="0067479A" w:rsidP="00ED7452">
      <w:pPr>
        <w:jc w:val="both"/>
      </w:pPr>
    </w:p>
    <w:p w:rsidR="0067479A" w:rsidRDefault="0067479A" w:rsidP="00ED7452">
      <w:pPr>
        <w:jc w:val="both"/>
      </w:pPr>
      <w:r>
        <w:t xml:space="preserve">6. Il Comune di __________è tenuto, per la fornitura di beni e servizi, ad approvvigionarsi  utilizzando gli strumenti di acquisto messi a disposizione dalle centrali di committenza nazionali e regionali: a) adesione alle convenzioni quadro stipulate ai sensi dell'art. 26 della legge 23/12/1999, n. 488 e art 1, commi 455 e 456 della L. 296/2006, ovvero utilizzo dei parametri di prezzo/qualità delle convenzioni medesime, come limiti massimi, per l'acquisto di beni e servizi comparabili oggetto delle stesse, anche utilizzando procedure telematiche; b) utilizzo degli strumenti di acquisto del mercato elettronico della pubblica amministrazione nel rispetto dell'art. 1, comma 450, della Legge 296/2006 (ricorso al mercato elettronico della pubblica amministrazione - MEPA) ovvero ad altri mercati elettronici istituiti ai sensi dell'art. 328 del DPR 207/2010 e </w:t>
      </w:r>
      <w:proofErr w:type="spellStart"/>
      <w:r>
        <w:t>s.m.i.</w:t>
      </w:r>
      <w:proofErr w:type="spellEnd"/>
      <w:r>
        <w:t xml:space="preserve"> </w:t>
      </w:r>
    </w:p>
    <w:p w:rsidR="0067479A" w:rsidRDefault="0067479A" w:rsidP="00ED7452">
      <w:pPr>
        <w:jc w:val="both"/>
      </w:pPr>
    </w:p>
    <w:p w:rsidR="0067479A" w:rsidRDefault="0067479A" w:rsidP="00ED7452">
      <w:pPr>
        <w:jc w:val="both"/>
      </w:pPr>
      <w:r>
        <w:t>7. Per l'acquisizione di beni e servizi inferiore alla soglia comunitaria, presenti nei cataloghi del M.E.P.A. o altri di importo inferiore al limite di cui all'art. 125, comma 11 del Codice si procede seguendo alternativamente  due modalità:</w:t>
      </w:r>
    </w:p>
    <w:p w:rsidR="0067479A" w:rsidRDefault="0067479A" w:rsidP="00ED7452">
      <w:pPr>
        <w:jc w:val="both"/>
      </w:pPr>
    </w:p>
    <w:p w:rsidR="0067479A" w:rsidRDefault="0067479A" w:rsidP="00ED7452">
      <w:pPr>
        <w:jc w:val="both"/>
      </w:pPr>
      <w:r>
        <w:t>"</w:t>
      </w:r>
      <w:r>
        <w:tab/>
        <w:t xml:space="preserve">Per servizi o forniture di importo pari o superiore ad € 40.000,00 e fino alle soglie di cui all'art. 125, comma 9, del </w:t>
      </w:r>
      <w:proofErr w:type="spellStart"/>
      <w:r>
        <w:t>d.lgs</w:t>
      </w:r>
      <w:proofErr w:type="spellEnd"/>
      <w:r>
        <w:t xml:space="preserve"> 163/2006, l'affidamento avviene tramite la Richiesta di Offerta (RDO). </w:t>
      </w:r>
    </w:p>
    <w:p w:rsidR="0067479A" w:rsidRDefault="0067479A" w:rsidP="00ED7452">
      <w:pPr>
        <w:jc w:val="both"/>
      </w:pPr>
      <w:r>
        <w:t>"</w:t>
      </w:r>
      <w:r>
        <w:tab/>
        <w:t>Per servizi o forniture inferiori ad € 40.000,00 è consentito l'Ordine di Acquisto Diretto (ODA) ovvero acquisto attraverso RDO qualora si ritenga di ottenere condizioni economiche più vantaggiose rispetto al prezzo offerto.</w:t>
      </w:r>
    </w:p>
    <w:p w:rsidR="0067479A" w:rsidRDefault="0067479A" w:rsidP="00ED7452">
      <w:pPr>
        <w:jc w:val="both"/>
      </w:pPr>
    </w:p>
    <w:p w:rsidR="0067479A" w:rsidRDefault="0067479A" w:rsidP="00ED7452">
      <w:pPr>
        <w:jc w:val="both"/>
      </w:pPr>
      <w:r>
        <w:t>8. E' consentito di non fare ricorso al mercato elettronico della pubblica amministrazione:</w:t>
      </w:r>
    </w:p>
    <w:p w:rsidR="0067479A" w:rsidRDefault="0067479A" w:rsidP="00ED7452">
      <w:pPr>
        <w:jc w:val="both"/>
      </w:pPr>
      <w:r>
        <w:t>"</w:t>
      </w:r>
      <w:r>
        <w:tab/>
        <w:t xml:space="preserve">qualora non vi sia presente il bene/servizio e la categoria merceologia oppure quando, pur presente, il bene/servizio, per mancanza di qualità essenziali, sia inidoneo per le necessità dell'amministrazione. La mancanza delle qualità essenziali deve essere dichiarata e motivata dal Responsabile del procedimento nella determinazione a contrarre . </w:t>
      </w:r>
    </w:p>
    <w:p w:rsidR="0067479A" w:rsidRDefault="0067479A" w:rsidP="00ED7452">
      <w:pPr>
        <w:jc w:val="both"/>
      </w:pPr>
      <w:r>
        <w:t>"</w:t>
      </w:r>
      <w:r>
        <w:tab/>
        <w:t>quando la Richiesta di Offerta (RDO) sia andata deserta.</w:t>
      </w:r>
    </w:p>
    <w:p w:rsidR="0067479A" w:rsidRDefault="0067479A" w:rsidP="00ED7452">
      <w:pPr>
        <w:jc w:val="both"/>
      </w:pPr>
    </w:p>
    <w:p w:rsidR="0067479A" w:rsidRDefault="0067479A" w:rsidP="00ED7452">
      <w:pPr>
        <w:jc w:val="both"/>
      </w:pPr>
      <w:r>
        <w:t>9. In tutti i casi, il Responsabile  ne dà atto nella determina a contrarre, indicando in modo esaustivo le motivazioni che hanno condotto a tale scelta.</w:t>
      </w:r>
    </w:p>
    <w:p w:rsidR="0067479A" w:rsidRDefault="0067479A" w:rsidP="00ED7452">
      <w:pPr>
        <w:jc w:val="both"/>
      </w:pPr>
    </w:p>
    <w:p w:rsidR="0067479A" w:rsidRDefault="0067479A" w:rsidP="00ED7452">
      <w:pPr>
        <w:jc w:val="both"/>
      </w:pPr>
      <w:r>
        <w:t>10. In caso di affidamento diretto di lavori, l'accertamento della congruità dei prezzi offerti è effettuato attraverso elementi di riscontro dei prezzi correnti risultanti anche da indagini di mercato.</w:t>
      </w:r>
    </w:p>
    <w:p w:rsidR="00376927" w:rsidRDefault="00376927" w:rsidP="00ED7452">
      <w:pPr>
        <w:jc w:val="both"/>
      </w:pPr>
    </w:p>
    <w:sectPr w:rsidR="00376927" w:rsidSect="0037692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C5243"/>
    <w:multiLevelType w:val="hybridMultilevel"/>
    <w:tmpl w:val="7BCE14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67479A"/>
    <w:rsid w:val="0001601F"/>
    <w:rsid w:val="000609B2"/>
    <w:rsid w:val="0012403C"/>
    <w:rsid w:val="002F5DA3"/>
    <w:rsid w:val="00376927"/>
    <w:rsid w:val="0039244E"/>
    <w:rsid w:val="004E3E58"/>
    <w:rsid w:val="005911E8"/>
    <w:rsid w:val="0067479A"/>
    <w:rsid w:val="008C2A9A"/>
    <w:rsid w:val="009A3DEC"/>
    <w:rsid w:val="00A4049E"/>
    <w:rsid w:val="00A65067"/>
    <w:rsid w:val="00BA41B7"/>
    <w:rsid w:val="00BE76EA"/>
    <w:rsid w:val="00C87759"/>
    <w:rsid w:val="00CC56C1"/>
    <w:rsid w:val="00DD09A0"/>
    <w:rsid w:val="00DE7398"/>
    <w:rsid w:val="00E05A15"/>
    <w:rsid w:val="00E57697"/>
    <w:rsid w:val="00E717AF"/>
    <w:rsid w:val="00ED7452"/>
    <w:rsid w:val="00F5728B"/>
    <w:rsid w:val="00FC22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692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41B7"/>
    <w:pPr>
      <w:ind w:left="720"/>
      <w:contextualSpacing/>
    </w:pPr>
  </w:style>
  <w:style w:type="paragraph" w:styleId="Testofumetto">
    <w:name w:val="Balloon Text"/>
    <w:basedOn w:val="Normale"/>
    <w:link w:val="TestofumettoCarattere"/>
    <w:uiPriority w:val="99"/>
    <w:semiHidden/>
    <w:unhideWhenUsed/>
    <w:rsid w:val="000160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160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16024">
      <w:bodyDiv w:val="1"/>
      <w:marLeft w:val="0"/>
      <w:marRight w:val="0"/>
      <w:marTop w:val="0"/>
      <w:marBottom w:val="0"/>
      <w:divBdr>
        <w:top w:val="none" w:sz="0" w:space="0" w:color="auto"/>
        <w:left w:val="none" w:sz="0" w:space="0" w:color="auto"/>
        <w:bottom w:val="none" w:sz="0" w:space="0" w:color="auto"/>
        <w:right w:val="none" w:sz="0" w:space="0" w:color="auto"/>
      </w:divBdr>
    </w:div>
    <w:div w:id="214901045">
      <w:bodyDiv w:val="1"/>
      <w:marLeft w:val="0"/>
      <w:marRight w:val="0"/>
      <w:marTop w:val="0"/>
      <w:marBottom w:val="0"/>
      <w:divBdr>
        <w:top w:val="none" w:sz="0" w:space="0" w:color="auto"/>
        <w:left w:val="none" w:sz="0" w:space="0" w:color="auto"/>
        <w:bottom w:val="none" w:sz="0" w:space="0" w:color="auto"/>
        <w:right w:val="none" w:sz="0" w:space="0" w:color="auto"/>
      </w:divBdr>
    </w:div>
    <w:div w:id="226965105">
      <w:bodyDiv w:val="1"/>
      <w:marLeft w:val="0"/>
      <w:marRight w:val="0"/>
      <w:marTop w:val="0"/>
      <w:marBottom w:val="0"/>
      <w:divBdr>
        <w:top w:val="none" w:sz="0" w:space="0" w:color="auto"/>
        <w:left w:val="none" w:sz="0" w:space="0" w:color="auto"/>
        <w:bottom w:val="none" w:sz="0" w:space="0" w:color="auto"/>
        <w:right w:val="none" w:sz="0" w:space="0" w:color="auto"/>
      </w:divBdr>
    </w:div>
    <w:div w:id="247159523">
      <w:bodyDiv w:val="1"/>
      <w:marLeft w:val="0"/>
      <w:marRight w:val="0"/>
      <w:marTop w:val="0"/>
      <w:marBottom w:val="0"/>
      <w:divBdr>
        <w:top w:val="none" w:sz="0" w:space="0" w:color="auto"/>
        <w:left w:val="none" w:sz="0" w:space="0" w:color="auto"/>
        <w:bottom w:val="none" w:sz="0" w:space="0" w:color="auto"/>
        <w:right w:val="none" w:sz="0" w:space="0" w:color="auto"/>
      </w:divBdr>
    </w:div>
    <w:div w:id="352466232">
      <w:bodyDiv w:val="1"/>
      <w:marLeft w:val="0"/>
      <w:marRight w:val="0"/>
      <w:marTop w:val="0"/>
      <w:marBottom w:val="0"/>
      <w:divBdr>
        <w:top w:val="none" w:sz="0" w:space="0" w:color="auto"/>
        <w:left w:val="none" w:sz="0" w:space="0" w:color="auto"/>
        <w:bottom w:val="none" w:sz="0" w:space="0" w:color="auto"/>
        <w:right w:val="none" w:sz="0" w:space="0" w:color="auto"/>
      </w:divBdr>
    </w:div>
    <w:div w:id="703485861">
      <w:bodyDiv w:val="1"/>
      <w:marLeft w:val="0"/>
      <w:marRight w:val="0"/>
      <w:marTop w:val="0"/>
      <w:marBottom w:val="0"/>
      <w:divBdr>
        <w:top w:val="none" w:sz="0" w:space="0" w:color="auto"/>
        <w:left w:val="none" w:sz="0" w:space="0" w:color="auto"/>
        <w:bottom w:val="none" w:sz="0" w:space="0" w:color="auto"/>
        <w:right w:val="none" w:sz="0" w:space="0" w:color="auto"/>
      </w:divBdr>
    </w:div>
    <w:div w:id="885796775">
      <w:bodyDiv w:val="1"/>
      <w:marLeft w:val="0"/>
      <w:marRight w:val="0"/>
      <w:marTop w:val="0"/>
      <w:marBottom w:val="0"/>
      <w:divBdr>
        <w:top w:val="none" w:sz="0" w:space="0" w:color="auto"/>
        <w:left w:val="none" w:sz="0" w:space="0" w:color="auto"/>
        <w:bottom w:val="none" w:sz="0" w:space="0" w:color="auto"/>
        <w:right w:val="none" w:sz="0" w:space="0" w:color="auto"/>
      </w:divBdr>
    </w:div>
    <w:div w:id="1168522071">
      <w:bodyDiv w:val="1"/>
      <w:marLeft w:val="0"/>
      <w:marRight w:val="0"/>
      <w:marTop w:val="0"/>
      <w:marBottom w:val="0"/>
      <w:divBdr>
        <w:top w:val="none" w:sz="0" w:space="0" w:color="auto"/>
        <w:left w:val="none" w:sz="0" w:space="0" w:color="auto"/>
        <w:bottom w:val="none" w:sz="0" w:space="0" w:color="auto"/>
        <w:right w:val="none" w:sz="0" w:space="0" w:color="auto"/>
      </w:divBdr>
    </w:div>
    <w:div w:id="1341157398">
      <w:bodyDiv w:val="1"/>
      <w:marLeft w:val="0"/>
      <w:marRight w:val="0"/>
      <w:marTop w:val="0"/>
      <w:marBottom w:val="0"/>
      <w:divBdr>
        <w:top w:val="none" w:sz="0" w:space="0" w:color="auto"/>
        <w:left w:val="none" w:sz="0" w:space="0" w:color="auto"/>
        <w:bottom w:val="none" w:sz="0" w:space="0" w:color="auto"/>
        <w:right w:val="none" w:sz="0" w:space="0" w:color="auto"/>
      </w:divBdr>
    </w:div>
    <w:div w:id="1398015657">
      <w:bodyDiv w:val="1"/>
      <w:marLeft w:val="0"/>
      <w:marRight w:val="0"/>
      <w:marTop w:val="0"/>
      <w:marBottom w:val="0"/>
      <w:divBdr>
        <w:top w:val="none" w:sz="0" w:space="0" w:color="auto"/>
        <w:left w:val="none" w:sz="0" w:space="0" w:color="auto"/>
        <w:bottom w:val="none" w:sz="0" w:space="0" w:color="auto"/>
        <w:right w:val="none" w:sz="0" w:space="0" w:color="auto"/>
      </w:divBdr>
      <w:divsChild>
        <w:div w:id="1014111903">
          <w:marLeft w:val="0"/>
          <w:marRight w:val="0"/>
          <w:marTop w:val="0"/>
          <w:marBottom w:val="0"/>
          <w:divBdr>
            <w:top w:val="none" w:sz="0" w:space="0" w:color="auto"/>
            <w:left w:val="none" w:sz="0" w:space="0" w:color="auto"/>
            <w:bottom w:val="none" w:sz="0" w:space="0" w:color="auto"/>
            <w:right w:val="none" w:sz="0" w:space="0" w:color="auto"/>
          </w:divBdr>
        </w:div>
      </w:divsChild>
    </w:div>
    <w:div w:id="1430273436">
      <w:bodyDiv w:val="1"/>
      <w:marLeft w:val="0"/>
      <w:marRight w:val="0"/>
      <w:marTop w:val="0"/>
      <w:marBottom w:val="0"/>
      <w:divBdr>
        <w:top w:val="none" w:sz="0" w:space="0" w:color="auto"/>
        <w:left w:val="none" w:sz="0" w:space="0" w:color="auto"/>
        <w:bottom w:val="none" w:sz="0" w:space="0" w:color="auto"/>
        <w:right w:val="none" w:sz="0" w:space="0" w:color="auto"/>
      </w:divBdr>
      <w:divsChild>
        <w:div w:id="1836796498">
          <w:marLeft w:val="0"/>
          <w:marRight w:val="0"/>
          <w:marTop w:val="0"/>
          <w:marBottom w:val="0"/>
          <w:divBdr>
            <w:top w:val="none" w:sz="0" w:space="0" w:color="auto"/>
            <w:left w:val="none" w:sz="0" w:space="0" w:color="auto"/>
            <w:bottom w:val="none" w:sz="0" w:space="0" w:color="auto"/>
            <w:right w:val="none" w:sz="0" w:space="0" w:color="auto"/>
          </w:divBdr>
        </w:div>
      </w:divsChild>
    </w:div>
    <w:div w:id="1442799900">
      <w:bodyDiv w:val="1"/>
      <w:marLeft w:val="0"/>
      <w:marRight w:val="0"/>
      <w:marTop w:val="0"/>
      <w:marBottom w:val="0"/>
      <w:divBdr>
        <w:top w:val="none" w:sz="0" w:space="0" w:color="auto"/>
        <w:left w:val="none" w:sz="0" w:space="0" w:color="auto"/>
        <w:bottom w:val="none" w:sz="0" w:space="0" w:color="auto"/>
        <w:right w:val="none" w:sz="0" w:space="0" w:color="auto"/>
      </w:divBdr>
      <w:divsChild>
        <w:div w:id="1725367802">
          <w:marLeft w:val="0"/>
          <w:marRight w:val="0"/>
          <w:marTop w:val="0"/>
          <w:marBottom w:val="0"/>
          <w:divBdr>
            <w:top w:val="none" w:sz="0" w:space="0" w:color="auto"/>
            <w:left w:val="none" w:sz="0" w:space="0" w:color="auto"/>
            <w:bottom w:val="none" w:sz="0" w:space="0" w:color="auto"/>
            <w:right w:val="none" w:sz="0" w:space="0" w:color="auto"/>
          </w:divBdr>
        </w:div>
      </w:divsChild>
    </w:div>
    <w:div w:id="1544708129">
      <w:bodyDiv w:val="1"/>
      <w:marLeft w:val="0"/>
      <w:marRight w:val="0"/>
      <w:marTop w:val="0"/>
      <w:marBottom w:val="0"/>
      <w:divBdr>
        <w:top w:val="none" w:sz="0" w:space="0" w:color="auto"/>
        <w:left w:val="none" w:sz="0" w:space="0" w:color="auto"/>
        <w:bottom w:val="none" w:sz="0" w:space="0" w:color="auto"/>
        <w:right w:val="none" w:sz="0" w:space="0" w:color="auto"/>
      </w:divBdr>
    </w:div>
    <w:div w:id="1623077896">
      <w:bodyDiv w:val="1"/>
      <w:marLeft w:val="0"/>
      <w:marRight w:val="0"/>
      <w:marTop w:val="0"/>
      <w:marBottom w:val="0"/>
      <w:divBdr>
        <w:top w:val="none" w:sz="0" w:space="0" w:color="auto"/>
        <w:left w:val="none" w:sz="0" w:space="0" w:color="auto"/>
        <w:bottom w:val="none" w:sz="0" w:space="0" w:color="auto"/>
        <w:right w:val="none" w:sz="0" w:space="0" w:color="auto"/>
      </w:divBdr>
    </w:div>
    <w:div w:id="175420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103</Pages>
  <Words>32403</Words>
  <Characters>184698</Characters>
  <Application>Microsoft Office Word</Application>
  <DocSecurity>4</DocSecurity>
  <Lines>1539</Lines>
  <Paragraphs>433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Lisetta Pau</dc:creator>
  <cp:lastModifiedBy>Orazio Murru</cp:lastModifiedBy>
  <cp:revision>2</cp:revision>
  <dcterms:created xsi:type="dcterms:W3CDTF">2015-08-04T05:46:00Z</dcterms:created>
  <dcterms:modified xsi:type="dcterms:W3CDTF">2015-08-04T05:46:00Z</dcterms:modified>
</cp:coreProperties>
</file>