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top w:w="32" w:type="dxa"/>
          <w:left w:w="115" w:type="dxa"/>
          <w:right w:w="115" w:type="dxa"/>
        </w:tblCellMar>
        <w:tblLook w:val="00A0" w:firstRow="1" w:lastRow="0" w:firstColumn="1" w:lastColumn="0" w:noHBand="0" w:noVBand="0"/>
      </w:tblPr>
      <w:tblGrid>
        <w:gridCol w:w="9868"/>
      </w:tblGrid>
      <w:tr w:rsidR="00291FC7" w:rsidRPr="004449C8" w14:paraId="22A336B3" w14:textId="77777777" w:rsidTr="00BD79A3">
        <w:trPr>
          <w:trHeight w:val="1660"/>
          <w:jc w:val="center"/>
        </w:trPr>
        <w:tc>
          <w:tcPr>
            <w:tcW w:w="9864" w:type="dxa"/>
            <w:tcBorders>
              <w:top w:val="single" w:sz="4" w:space="0" w:color="000000"/>
              <w:left w:val="single" w:sz="4" w:space="0" w:color="000000"/>
              <w:bottom w:val="single" w:sz="4" w:space="0" w:color="000000"/>
              <w:right w:val="single" w:sz="4" w:space="0" w:color="000000"/>
            </w:tcBorders>
            <w:shd w:val="clear" w:color="auto" w:fill="E6E6E6"/>
          </w:tcPr>
          <w:p w14:paraId="33F43B01" w14:textId="77777777" w:rsidR="00291FC7" w:rsidRPr="004449C8" w:rsidRDefault="00F26F06" w:rsidP="00E577BA">
            <w:pPr>
              <w:spacing w:before="120" w:after="120"/>
              <w:ind w:left="71"/>
              <w:jc w:val="center"/>
              <w:rPr>
                <w:b/>
                <w:bCs/>
                <w:sz w:val="18"/>
                <w:szCs w:val="18"/>
              </w:rPr>
            </w:pPr>
            <w:r w:rsidRPr="004449C8">
              <w:rPr>
                <w:b/>
                <w:bCs/>
                <w:sz w:val="18"/>
                <w:szCs w:val="18"/>
              </w:rPr>
              <w:t xml:space="preserve"> - A</w:t>
            </w:r>
            <w:r w:rsidR="00291FC7" w:rsidRPr="004449C8">
              <w:rPr>
                <w:b/>
                <w:bCs/>
                <w:sz w:val="18"/>
                <w:szCs w:val="18"/>
              </w:rPr>
              <w:t xml:space="preserve">llegato </w:t>
            </w:r>
            <w:r w:rsidR="0039197E" w:rsidRPr="004449C8">
              <w:rPr>
                <w:b/>
                <w:bCs/>
                <w:sz w:val="18"/>
                <w:szCs w:val="18"/>
              </w:rPr>
              <w:t>A</w:t>
            </w:r>
          </w:p>
          <w:p w14:paraId="3B8874BF" w14:textId="77777777" w:rsidR="00AB6A24" w:rsidRPr="004449C8" w:rsidRDefault="00291FC7" w:rsidP="00E577BA">
            <w:pPr>
              <w:spacing w:before="120" w:after="120"/>
              <w:ind w:firstLine="71"/>
              <w:jc w:val="center"/>
              <w:rPr>
                <w:b/>
                <w:sz w:val="18"/>
                <w:szCs w:val="18"/>
              </w:rPr>
            </w:pPr>
            <w:r w:rsidRPr="004449C8">
              <w:rPr>
                <w:b/>
                <w:sz w:val="18"/>
                <w:szCs w:val="18"/>
              </w:rPr>
              <w:t xml:space="preserve">DICHIARAZIONI </w:t>
            </w:r>
            <w:r w:rsidR="00BD79A3" w:rsidRPr="004449C8">
              <w:rPr>
                <w:b/>
                <w:sz w:val="18"/>
                <w:szCs w:val="18"/>
              </w:rPr>
              <w:t xml:space="preserve">RELATIVA AL POSSESSO DEI REQUISITI </w:t>
            </w:r>
          </w:p>
          <w:p w14:paraId="2A33DC9D" w14:textId="2E80E451" w:rsidR="003941F5" w:rsidRPr="004449C8" w:rsidRDefault="00243CE9" w:rsidP="002E45EB">
            <w:pPr>
              <w:spacing w:before="120" w:after="120"/>
              <w:jc w:val="center"/>
              <w:rPr>
                <w:b/>
                <w:spacing w:val="-4"/>
                <w:sz w:val="18"/>
                <w:szCs w:val="18"/>
              </w:rPr>
            </w:pPr>
            <w:r w:rsidRPr="004449C8">
              <w:rPr>
                <w:b/>
                <w:spacing w:val="-4"/>
                <w:sz w:val="18"/>
                <w:szCs w:val="18"/>
              </w:rPr>
              <w:t xml:space="preserve">CONVEZIONE EX ART. 56 DEL D.LGS. N. 117/2017 </w:t>
            </w:r>
            <w:r w:rsidR="005120D7" w:rsidRPr="004449C8">
              <w:rPr>
                <w:b/>
                <w:spacing w:val="-4"/>
                <w:sz w:val="18"/>
                <w:szCs w:val="18"/>
              </w:rPr>
              <w:t>PER LE ATTIVITÀ DI SUPPORTO ALLA GESTIONE E CONDUZIONE DEGLI IMPIANTI SPORTIVI COMUNALI “PARCO DELLA CROCE” - STAGIONE ESTIVA 2026</w:t>
            </w:r>
          </w:p>
        </w:tc>
      </w:tr>
    </w:tbl>
    <w:p w14:paraId="6A762553" w14:textId="77777777" w:rsidR="00291FC7" w:rsidRPr="004449C8" w:rsidRDefault="00291FC7" w:rsidP="00E577BA">
      <w:pPr>
        <w:pStyle w:val="Corpodeltesto2"/>
        <w:spacing w:before="240" w:after="240" w:line="240" w:lineRule="auto"/>
        <w:ind w:left="0"/>
        <w:jc w:val="center"/>
        <w:rPr>
          <w:i w:val="0"/>
          <w:sz w:val="18"/>
          <w:szCs w:val="18"/>
        </w:rPr>
      </w:pPr>
      <w:r w:rsidRPr="004449C8">
        <w:rPr>
          <w:i w:val="0"/>
          <w:sz w:val="18"/>
          <w:szCs w:val="18"/>
        </w:rPr>
        <w:t>Il sottoscritto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6"/>
        <w:gridCol w:w="6528"/>
      </w:tblGrid>
      <w:tr w:rsidR="00291FC7" w:rsidRPr="004449C8" w14:paraId="7D9B2C59" w14:textId="77777777" w:rsidTr="00AB6A24">
        <w:trPr>
          <w:jc w:val="center"/>
        </w:trPr>
        <w:tc>
          <w:tcPr>
            <w:tcW w:w="3326" w:type="dxa"/>
          </w:tcPr>
          <w:p w14:paraId="5182D91D"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Nome e cognome</w:t>
            </w:r>
          </w:p>
        </w:tc>
        <w:tc>
          <w:tcPr>
            <w:tcW w:w="6528" w:type="dxa"/>
          </w:tcPr>
          <w:p w14:paraId="23CFFFF5"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291FC7" w:rsidRPr="004449C8" w14:paraId="1BF46A49" w14:textId="77777777" w:rsidTr="00AB6A24">
        <w:trPr>
          <w:jc w:val="center"/>
        </w:trPr>
        <w:tc>
          <w:tcPr>
            <w:tcW w:w="3326" w:type="dxa"/>
          </w:tcPr>
          <w:p w14:paraId="45014413"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Nato a</w:t>
            </w:r>
          </w:p>
        </w:tc>
        <w:tc>
          <w:tcPr>
            <w:tcW w:w="6528" w:type="dxa"/>
          </w:tcPr>
          <w:p w14:paraId="5C9D5C8D"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291FC7" w:rsidRPr="004449C8" w14:paraId="127937A2" w14:textId="77777777" w:rsidTr="00AB6A24">
        <w:trPr>
          <w:jc w:val="center"/>
        </w:trPr>
        <w:tc>
          <w:tcPr>
            <w:tcW w:w="3326" w:type="dxa"/>
          </w:tcPr>
          <w:p w14:paraId="0A9E3CED"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Il giorno mese anno</w:t>
            </w:r>
          </w:p>
        </w:tc>
        <w:tc>
          <w:tcPr>
            <w:tcW w:w="6528" w:type="dxa"/>
          </w:tcPr>
          <w:p w14:paraId="739411BB"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291FC7" w:rsidRPr="004449C8" w14:paraId="6080C957" w14:textId="77777777" w:rsidTr="00AB6A24">
        <w:trPr>
          <w:jc w:val="center"/>
        </w:trPr>
        <w:tc>
          <w:tcPr>
            <w:tcW w:w="3326" w:type="dxa"/>
          </w:tcPr>
          <w:p w14:paraId="4F580FB4"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In qualità di</w:t>
            </w:r>
            <w:r w:rsidR="00360A1A" w:rsidRPr="004449C8">
              <w:rPr>
                <w:i w:val="0"/>
                <w:sz w:val="18"/>
                <w:szCs w:val="18"/>
              </w:rPr>
              <w:t xml:space="preserve"> (</w:t>
            </w:r>
            <w:r w:rsidR="00360A1A" w:rsidRPr="004449C8">
              <w:rPr>
                <w:sz w:val="18"/>
                <w:szCs w:val="18"/>
              </w:rPr>
              <w:t>titolare, legale rappresentante, procuratore</w:t>
            </w:r>
            <w:r w:rsidR="00360A1A" w:rsidRPr="004449C8">
              <w:rPr>
                <w:i w:val="0"/>
                <w:sz w:val="18"/>
                <w:szCs w:val="18"/>
              </w:rPr>
              <w:t>)</w:t>
            </w:r>
          </w:p>
        </w:tc>
        <w:tc>
          <w:tcPr>
            <w:tcW w:w="6528" w:type="dxa"/>
          </w:tcPr>
          <w:p w14:paraId="005F3BAB"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291FC7" w:rsidRPr="004449C8" w14:paraId="0BCFAA03" w14:textId="77777777" w:rsidTr="00AB6A24">
        <w:trPr>
          <w:jc w:val="center"/>
        </w:trPr>
        <w:tc>
          <w:tcPr>
            <w:tcW w:w="3326" w:type="dxa"/>
          </w:tcPr>
          <w:p w14:paraId="47B8ED9E" w14:textId="77777777" w:rsidR="00291FC7" w:rsidRPr="004449C8" w:rsidRDefault="00AB6A24"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Dell’Associazione</w:t>
            </w:r>
          </w:p>
        </w:tc>
        <w:tc>
          <w:tcPr>
            <w:tcW w:w="6528" w:type="dxa"/>
          </w:tcPr>
          <w:p w14:paraId="1C80948D" w14:textId="77777777" w:rsidR="00AB6A24" w:rsidRPr="004449C8" w:rsidRDefault="00AB6A24"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291FC7" w:rsidRPr="004449C8" w14:paraId="79EC6DEF" w14:textId="77777777" w:rsidTr="00AB6A24">
        <w:trPr>
          <w:jc w:val="center"/>
        </w:trPr>
        <w:tc>
          <w:tcPr>
            <w:tcW w:w="3326" w:type="dxa"/>
          </w:tcPr>
          <w:p w14:paraId="38B9DED3"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 xml:space="preserve">Con sede in </w:t>
            </w:r>
          </w:p>
        </w:tc>
        <w:tc>
          <w:tcPr>
            <w:tcW w:w="6528" w:type="dxa"/>
          </w:tcPr>
          <w:p w14:paraId="4DA62529"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291FC7" w:rsidRPr="004449C8" w14:paraId="07E8853A" w14:textId="77777777" w:rsidTr="00AB6A24">
        <w:trPr>
          <w:jc w:val="center"/>
        </w:trPr>
        <w:tc>
          <w:tcPr>
            <w:tcW w:w="3326" w:type="dxa"/>
          </w:tcPr>
          <w:p w14:paraId="7E425412"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Alla via</w:t>
            </w:r>
          </w:p>
        </w:tc>
        <w:tc>
          <w:tcPr>
            <w:tcW w:w="6528" w:type="dxa"/>
          </w:tcPr>
          <w:p w14:paraId="51A02642"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291FC7" w:rsidRPr="004449C8" w14:paraId="11FAACEB" w14:textId="77777777" w:rsidTr="00AB6A24">
        <w:trPr>
          <w:jc w:val="center"/>
        </w:trPr>
        <w:tc>
          <w:tcPr>
            <w:tcW w:w="3326" w:type="dxa"/>
          </w:tcPr>
          <w:p w14:paraId="7E4BADFA"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Codice fiscale</w:t>
            </w:r>
          </w:p>
        </w:tc>
        <w:tc>
          <w:tcPr>
            <w:tcW w:w="6528" w:type="dxa"/>
          </w:tcPr>
          <w:p w14:paraId="385E3A98" w14:textId="77777777" w:rsidR="00291FC7" w:rsidRPr="004449C8" w:rsidRDefault="00291FC7" w:rsidP="00E577BA">
            <w:pPr>
              <w:pStyle w:val="Corpodeltesto2"/>
              <w:tabs>
                <w:tab w:val="left" w:pos="-1800"/>
                <w:tab w:val="left" w:pos="1080"/>
                <w:tab w:val="left" w:pos="1800"/>
                <w:tab w:val="left" w:pos="6300"/>
              </w:tabs>
              <w:spacing w:before="120" w:after="120" w:line="240" w:lineRule="auto"/>
              <w:ind w:left="0"/>
              <w:rPr>
                <w:i w:val="0"/>
                <w:sz w:val="18"/>
                <w:szCs w:val="18"/>
              </w:rPr>
            </w:pPr>
          </w:p>
        </w:tc>
      </w:tr>
      <w:tr w:rsidR="00AC4A47" w:rsidRPr="004449C8" w14:paraId="451F66E4" w14:textId="77777777" w:rsidTr="00AB6A24">
        <w:trPr>
          <w:jc w:val="center"/>
        </w:trPr>
        <w:tc>
          <w:tcPr>
            <w:tcW w:w="3326" w:type="dxa"/>
          </w:tcPr>
          <w:p w14:paraId="0F601CB3" w14:textId="687A02E7" w:rsidR="00DB2933" w:rsidRPr="004449C8" w:rsidRDefault="007A51F0" w:rsidP="00E577BA">
            <w:pPr>
              <w:pStyle w:val="Corpodeltesto2"/>
              <w:tabs>
                <w:tab w:val="left" w:pos="-1800"/>
                <w:tab w:val="left" w:pos="1080"/>
                <w:tab w:val="left" w:pos="1800"/>
                <w:tab w:val="left" w:pos="6300"/>
              </w:tabs>
              <w:spacing w:before="120" w:after="120" w:line="240" w:lineRule="auto"/>
              <w:ind w:left="0"/>
              <w:rPr>
                <w:i w:val="0"/>
                <w:sz w:val="18"/>
                <w:szCs w:val="18"/>
              </w:rPr>
            </w:pPr>
            <w:r w:rsidRPr="004449C8">
              <w:rPr>
                <w:i w:val="0"/>
                <w:sz w:val="18"/>
                <w:szCs w:val="18"/>
              </w:rPr>
              <w:t xml:space="preserve">Data e numero </w:t>
            </w:r>
            <w:r w:rsidR="00AC4A47" w:rsidRPr="004449C8">
              <w:rPr>
                <w:i w:val="0"/>
                <w:sz w:val="18"/>
                <w:szCs w:val="18"/>
              </w:rPr>
              <w:t>Iscrizione al RUNTS</w:t>
            </w:r>
          </w:p>
        </w:tc>
        <w:tc>
          <w:tcPr>
            <w:tcW w:w="6528" w:type="dxa"/>
          </w:tcPr>
          <w:p w14:paraId="7539CAA1" w14:textId="77777777" w:rsidR="00AC4A47" w:rsidRPr="004449C8" w:rsidRDefault="00AC4A47" w:rsidP="00E577BA">
            <w:pPr>
              <w:pStyle w:val="Corpodeltesto2"/>
              <w:tabs>
                <w:tab w:val="left" w:pos="-1800"/>
                <w:tab w:val="left" w:pos="1080"/>
                <w:tab w:val="left" w:pos="1800"/>
                <w:tab w:val="left" w:pos="6300"/>
              </w:tabs>
              <w:spacing w:before="120" w:after="120" w:line="240" w:lineRule="auto"/>
              <w:ind w:left="0"/>
              <w:rPr>
                <w:i w:val="0"/>
                <w:sz w:val="18"/>
                <w:szCs w:val="18"/>
              </w:rPr>
            </w:pPr>
          </w:p>
        </w:tc>
      </w:tr>
    </w:tbl>
    <w:p w14:paraId="58C862B9" w14:textId="77777777" w:rsidR="00360A1A" w:rsidRPr="004449C8" w:rsidRDefault="00360A1A" w:rsidP="00E577BA">
      <w:pPr>
        <w:pStyle w:val="NormaleWeb"/>
        <w:shd w:val="clear" w:color="auto" w:fill="FFFFFF"/>
        <w:spacing w:before="0" w:beforeAutospacing="0" w:after="133" w:afterAutospacing="0"/>
        <w:rPr>
          <w:iCs/>
          <w:sz w:val="18"/>
          <w:szCs w:val="18"/>
        </w:rPr>
      </w:pPr>
    </w:p>
    <w:p w14:paraId="1A804B9F" w14:textId="77777777" w:rsidR="00360A1A" w:rsidRPr="004449C8" w:rsidRDefault="00360A1A" w:rsidP="00E577BA">
      <w:pPr>
        <w:pStyle w:val="NormaleWeb"/>
        <w:shd w:val="clear" w:color="auto" w:fill="FFFFFF"/>
        <w:spacing w:before="0" w:beforeAutospacing="0" w:after="133" w:afterAutospacing="0"/>
        <w:jc w:val="both"/>
        <w:rPr>
          <w:color w:val="222222"/>
          <w:sz w:val="18"/>
          <w:szCs w:val="18"/>
        </w:rPr>
      </w:pPr>
      <w:r w:rsidRPr="004449C8">
        <w:rPr>
          <w:color w:val="222222"/>
          <w:sz w:val="18"/>
          <w:szCs w:val="18"/>
        </w:rPr>
        <w:t xml:space="preserve">Con riferimento alle prestazioni indicate in oggetto, ai sensi degli artt. 46, 47, 75 e 76 del d.P.R. 28.12.2000, N. 445 e </w:t>
      </w:r>
      <w:proofErr w:type="spellStart"/>
      <w:r w:rsidRPr="004449C8">
        <w:rPr>
          <w:color w:val="222222"/>
          <w:sz w:val="18"/>
          <w:szCs w:val="18"/>
        </w:rPr>
        <w:t>ss.mm.ii</w:t>
      </w:r>
      <w:proofErr w:type="spellEnd"/>
      <w:r w:rsidRPr="004449C8">
        <w:rPr>
          <w:color w:val="222222"/>
          <w:sz w:val="18"/>
          <w:szCs w:val="18"/>
        </w:rPr>
        <w:t>., consapevole della responsabilità e delle conseguenze civili, amministrative e penali previste in caso di rilascio di dichiarazioni mendaci e/o formazione di atti falsi e/o uso degli stessi,</w:t>
      </w:r>
    </w:p>
    <w:p w14:paraId="46E1C244" w14:textId="77777777" w:rsidR="00360A1A" w:rsidRPr="004449C8" w:rsidRDefault="00360A1A" w:rsidP="00E577BA">
      <w:pPr>
        <w:pStyle w:val="has-text-align-center"/>
        <w:shd w:val="clear" w:color="auto" w:fill="FFFFFF"/>
        <w:spacing w:before="0" w:beforeAutospacing="0" w:after="133" w:afterAutospacing="0"/>
        <w:jc w:val="center"/>
        <w:rPr>
          <w:color w:val="222222"/>
          <w:sz w:val="18"/>
          <w:szCs w:val="18"/>
        </w:rPr>
      </w:pPr>
      <w:r w:rsidRPr="004449C8">
        <w:rPr>
          <w:rStyle w:val="Enfasigrassetto"/>
          <w:color w:val="222222"/>
          <w:sz w:val="18"/>
          <w:szCs w:val="18"/>
        </w:rPr>
        <w:t>DICHIARA </w:t>
      </w:r>
    </w:p>
    <w:p w14:paraId="5DE68AAF" w14:textId="071C9EAF" w:rsidR="00BF10EF" w:rsidRPr="004449C8" w:rsidRDefault="00243CE9" w:rsidP="00AB6A24">
      <w:pPr>
        <w:pStyle w:val="NormaleWeb"/>
        <w:numPr>
          <w:ilvl w:val="0"/>
          <w:numId w:val="26"/>
        </w:numPr>
        <w:shd w:val="clear" w:color="auto" w:fill="FFFFFF"/>
        <w:spacing w:before="0" w:beforeAutospacing="0" w:after="133" w:afterAutospacing="0"/>
        <w:rPr>
          <w:color w:val="222222"/>
          <w:sz w:val="18"/>
          <w:szCs w:val="18"/>
        </w:rPr>
      </w:pPr>
      <w:r w:rsidRPr="004449C8">
        <w:rPr>
          <w:color w:val="222222"/>
          <w:sz w:val="18"/>
          <w:szCs w:val="18"/>
        </w:rPr>
        <w:t xml:space="preserve">DI AVERE / </w:t>
      </w:r>
      <w:r w:rsidR="001D157B" w:rsidRPr="004449C8">
        <w:rPr>
          <w:color w:val="222222"/>
          <w:sz w:val="18"/>
          <w:szCs w:val="18"/>
        </w:rPr>
        <w:t>DI NON AVER OBBLIGO di iscrizione alla </w:t>
      </w:r>
      <w:r w:rsidR="001D157B" w:rsidRPr="004449C8">
        <w:rPr>
          <w:rStyle w:val="Enfasigrassetto"/>
          <w:color w:val="222222"/>
          <w:sz w:val="18"/>
          <w:szCs w:val="18"/>
        </w:rPr>
        <w:t>CCIAA</w:t>
      </w:r>
      <w:r w:rsidR="001D157B" w:rsidRPr="004449C8">
        <w:rPr>
          <w:color w:val="222222"/>
          <w:sz w:val="18"/>
          <w:szCs w:val="18"/>
        </w:rPr>
        <w:t> (Enti, Associazioni, etc.)</w:t>
      </w:r>
    </w:p>
    <w:p w14:paraId="70634F90" w14:textId="77777777" w:rsidR="001D157B" w:rsidRPr="004449C8" w:rsidRDefault="001D157B" w:rsidP="00AB6A24">
      <w:pPr>
        <w:pStyle w:val="NormaleWeb"/>
        <w:shd w:val="clear" w:color="auto" w:fill="FFFFFF"/>
        <w:spacing w:before="0" w:beforeAutospacing="0" w:after="133" w:afterAutospacing="0"/>
        <w:rPr>
          <w:rStyle w:val="Enfasicorsivo"/>
          <w:b/>
          <w:bCs/>
          <w:color w:val="CF2E2E"/>
          <w:sz w:val="11"/>
          <w:szCs w:val="11"/>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64101B" w:rsidRPr="004449C8" w14:paraId="143D1B05" w14:textId="77777777" w:rsidTr="006428DD">
        <w:tc>
          <w:tcPr>
            <w:tcW w:w="9778" w:type="dxa"/>
            <w:gridSpan w:val="3"/>
          </w:tcPr>
          <w:p w14:paraId="2CF0280C" w14:textId="77777777" w:rsidR="0064101B" w:rsidRPr="004449C8" w:rsidRDefault="0064101B" w:rsidP="00AB6A24">
            <w:pPr>
              <w:pStyle w:val="NormaleWeb"/>
              <w:spacing w:before="0" w:beforeAutospacing="0" w:after="133" w:afterAutospacing="0"/>
              <w:jc w:val="center"/>
              <w:rPr>
                <w:color w:val="222222"/>
                <w:sz w:val="18"/>
                <w:szCs w:val="18"/>
              </w:rPr>
            </w:pPr>
            <w:r w:rsidRPr="004449C8">
              <w:rPr>
                <w:color w:val="222222"/>
                <w:sz w:val="18"/>
                <w:szCs w:val="18"/>
              </w:rPr>
              <w:t xml:space="preserve">Forma giuridica: </w:t>
            </w:r>
            <w:r w:rsidR="00AB6A24" w:rsidRPr="004449C8">
              <w:rPr>
                <w:b/>
                <w:color w:val="222222"/>
                <w:sz w:val="18"/>
                <w:szCs w:val="18"/>
              </w:rPr>
              <w:t>Associazione ETS</w:t>
            </w:r>
          </w:p>
        </w:tc>
      </w:tr>
      <w:tr w:rsidR="005C0AF6" w:rsidRPr="004449C8" w14:paraId="159C95E9" w14:textId="77777777" w:rsidTr="006428DD">
        <w:tc>
          <w:tcPr>
            <w:tcW w:w="9778" w:type="dxa"/>
            <w:gridSpan w:val="3"/>
          </w:tcPr>
          <w:p w14:paraId="07424D4F" w14:textId="77777777" w:rsidR="005C0AF6" w:rsidRPr="004449C8" w:rsidRDefault="00AB6A24" w:rsidP="00AB6A24">
            <w:pPr>
              <w:pStyle w:val="NormaleWeb"/>
              <w:spacing w:before="0" w:beforeAutospacing="0" w:after="133" w:afterAutospacing="0"/>
              <w:rPr>
                <w:color w:val="222222"/>
                <w:sz w:val="18"/>
                <w:szCs w:val="18"/>
              </w:rPr>
            </w:pPr>
            <w:r w:rsidRPr="004449C8">
              <w:rPr>
                <w:color w:val="222222"/>
                <w:sz w:val="18"/>
                <w:szCs w:val="18"/>
              </w:rPr>
              <w:t>Componenti consiglio direttivo</w:t>
            </w:r>
          </w:p>
        </w:tc>
      </w:tr>
      <w:tr w:rsidR="005C0AF6" w:rsidRPr="004449C8" w14:paraId="6B14D3AF" w14:textId="77777777" w:rsidTr="006428DD">
        <w:tc>
          <w:tcPr>
            <w:tcW w:w="3259" w:type="dxa"/>
          </w:tcPr>
          <w:p w14:paraId="332FC6B0" w14:textId="77777777" w:rsidR="005C0AF6" w:rsidRPr="004449C8" w:rsidRDefault="005C0AF6" w:rsidP="00E577BA">
            <w:pPr>
              <w:pStyle w:val="NormaleWeb"/>
              <w:spacing w:before="0" w:beforeAutospacing="0" w:after="133" w:afterAutospacing="0"/>
              <w:rPr>
                <w:b/>
                <w:color w:val="222222"/>
                <w:sz w:val="18"/>
                <w:szCs w:val="18"/>
              </w:rPr>
            </w:pPr>
            <w:r w:rsidRPr="004449C8">
              <w:rPr>
                <w:b/>
                <w:color w:val="222222"/>
                <w:sz w:val="18"/>
                <w:szCs w:val="18"/>
              </w:rPr>
              <w:t>COGNOME E NOME</w:t>
            </w:r>
          </w:p>
        </w:tc>
        <w:tc>
          <w:tcPr>
            <w:tcW w:w="3259" w:type="dxa"/>
          </w:tcPr>
          <w:p w14:paraId="4AE62CDF" w14:textId="77777777" w:rsidR="005C0AF6" w:rsidRPr="004449C8" w:rsidRDefault="005C0AF6" w:rsidP="00E577BA">
            <w:pPr>
              <w:pStyle w:val="NormaleWeb"/>
              <w:spacing w:before="0" w:beforeAutospacing="0" w:after="133" w:afterAutospacing="0"/>
              <w:rPr>
                <w:b/>
                <w:color w:val="222222"/>
                <w:sz w:val="18"/>
                <w:szCs w:val="18"/>
              </w:rPr>
            </w:pPr>
            <w:r w:rsidRPr="004449C8">
              <w:rPr>
                <w:b/>
                <w:color w:val="222222"/>
                <w:sz w:val="18"/>
                <w:szCs w:val="18"/>
              </w:rPr>
              <w:t>CODICE FISCALE</w:t>
            </w:r>
          </w:p>
        </w:tc>
        <w:tc>
          <w:tcPr>
            <w:tcW w:w="3260" w:type="dxa"/>
          </w:tcPr>
          <w:p w14:paraId="7B54462B" w14:textId="77777777" w:rsidR="005C0AF6" w:rsidRPr="004449C8" w:rsidRDefault="005C0AF6" w:rsidP="00E577BA">
            <w:pPr>
              <w:pStyle w:val="NormaleWeb"/>
              <w:spacing w:before="0" w:beforeAutospacing="0" w:after="133" w:afterAutospacing="0"/>
              <w:rPr>
                <w:b/>
                <w:color w:val="222222"/>
                <w:sz w:val="18"/>
                <w:szCs w:val="18"/>
              </w:rPr>
            </w:pPr>
            <w:r w:rsidRPr="004449C8">
              <w:rPr>
                <w:b/>
                <w:color w:val="222222"/>
                <w:sz w:val="18"/>
                <w:szCs w:val="18"/>
              </w:rPr>
              <w:t>CARICA RICOPERTA</w:t>
            </w:r>
          </w:p>
        </w:tc>
      </w:tr>
      <w:tr w:rsidR="005C0AF6" w:rsidRPr="004449C8" w14:paraId="5E175F46" w14:textId="77777777" w:rsidTr="006428DD">
        <w:tc>
          <w:tcPr>
            <w:tcW w:w="3259" w:type="dxa"/>
          </w:tcPr>
          <w:p w14:paraId="1909C85A" w14:textId="77777777" w:rsidR="005C0AF6" w:rsidRPr="004449C8" w:rsidRDefault="005C0AF6" w:rsidP="00E577BA">
            <w:pPr>
              <w:pStyle w:val="NormaleWeb"/>
              <w:spacing w:before="0" w:beforeAutospacing="0" w:after="133" w:afterAutospacing="0"/>
              <w:rPr>
                <w:color w:val="222222"/>
                <w:sz w:val="18"/>
                <w:szCs w:val="18"/>
              </w:rPr>
            </w:pPr>
          </w:p>
        </w:tc>
        <w:tc>
          <w:tcPr>
            <w:tcW w:w="3259" w:type="dxa"/>
          </w:tcPr>
          <w:p w14:paraId="2757EE34" w14:textId="77777777" w:rsidR="005C0AF6" w:rsidRPr="004449C8" w:rsidRDefault="005C0AF6" w:rsidP="00E577BA">
            <w:pPr>
              <w:pStyle w:val="NormaleWeb"/>
              <w:spacing w:before="0" w:beforeAutospacing="0" w:after="133" w:afterAutospacing="0"/>
              <w:rPr>
                <w:color w:val="222222"/>
                <w:sz w:val="18"/>
                <w:szCs w:val="18"/>
              </w:rPr>
            </w:pPr>
          </w:p>
        </w:tc>
        <w:tc>
          <w:tcPr>
            <w:tcW w:w="3260" w:type="dxa"/>
          </w:tcPr>
          <w:p w14:paraId="7359FBA2" w14:textId="77777777" w:rsidR="005C0AF6" w:rsidRPr="004449C8" w:rsidRDefault="005C0AF6" w:rsidP="00E577BA">
            <w:pPr>
              <w:pStyle w:val="NormaleWeb"/>
              <w:spacing w:before="0" w:beforeAutospacing="0" w:after="133" w:afterAutospacing="0"/>
              <w:rPr>
                <w:color w:val="222222"/>
                <w:sz w:val="18"/>
                <w:szCs w:val="18"/>
              </w:rPr>
            </w:pPr>
          </w:p>
        </w:tc>
      </w:tr>
      <w:tr w:rsidR="005C0AF6" w:rsidRPr="004449C8" w14:paraId="1F07E23C" w14:textId="77777777" w:rsidTr="006428DD">
        <w:tc>
          <w:tcPr>
            <w:tcW w:w="3259" w:type="dxa"/>
          </w:tcPr>
          <w:p w14:paraId="41AEF026" w14:textId="77777777" w:rsidR="005C0AF6" w:rsidRPr="004449C8" w:rsidRDefault="005C0AF6" w:rsidP="00E577BA">
            <w:pPr>
              <w:pStyle w:val="NormaleWeb"/>
              <w:spacing w:before="0" w:beforeAutospacing="0" w:after="133" w:afterAutospacing="0"/>
              <w:rPr>
                <w:color w:val="222222"/>
                <w:sz w:val="18"/>
                <w:szCs w:val="18"/>
              </w:rPr>
            </w:pPr>
          </w:p>
        </w:tc>
        <w:tc>
          <w:tcPr>
            <w:tcW w:w="3259" w:type="dxa"/>
          </w:tcPr>
          <w:p w14:paraId="6F3FB4F9" w14:textId="77777777" w:rsidR="005C0AF6" w:rsidRPr="004449C8" w:rsidRDefault="005C0AF6" w:rsidP="00E577BA">
            <w:pPr>
              <w:pStyle w:val="NormaleWeb"/>
              <w:spacing w:before="0" w:beforeAutospacing="0" w:after="133" w:afterAutospacing="0"/>
              <w:rPr>
                <w:color w:val="222222"/>
                <w:sz w:val="18"/>
                <w:szCs w:val="18"/>
              </w:rPr>
            </w:pPr>
          </w:p>
        </w:tc>
        <w:tc>
          <w:tcPr>
            <w:tcW w:w="3260" w:type="dxa"/>
          </w:tcPr>
          <w:p w14:paraId="7A0EA61F"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09F1C543" w14:textId="77777777" w:rsidTr="006428DD">
        <w:tc>
          <w:tcPr>
            <w:tcW w:w="3259" w:type="dxa"/>
          </w:tcPr>
          <w:p w14:paraId="0C7ECBBA"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775A4D53"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5E55502D"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2310590F" w14:textId="77777777" w:rsidTr="006428DD">
        <w:tc>
          <w:tcPr>
            <w:tcW w:w="3259" w:type="dxa"/>
          </w:tcPr>
          <w:p w14:paraId="1B2958EF"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1C458824"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32849336"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4A6A542B" w14:textId="77777777" w:rsidTr="006428DD">
        <w:tc>
          <w:tcPr>
            <w:tcW w:w="3259" w:type="dxa"/>
          </w:tcPr>
          <w:p w14:paraId="45355124"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2976B0DD"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496BDF82"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748C2C42" w14:textId="77777777" w:rsidTr="006428DD">
        <w:tc>
          <w:tcPr>
            <w:tcW w:w="3259" w:type="dxa"/>
          </w:tcPr>
          <w:p w14:paraId="6C2BDC92"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69B9BCE8"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1590F177"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65F17E6C" w14:textId="77777777" w:rsidTr="006428DD">
        <w:tc>
          <w:tcPr>
            <w:tcW w:w="3259" w:type="dxa"/>
          </w:tcPr>
          <w:p w14:paraId="408ACB80"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27ADBA27"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4ECB3D0A"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03B3F46F" w14:textId="77777777" w:rsidTr="006428DD">
        <w:tc>
          <w:tcPr>
            <w:tcW w:w="3259" w:type="dxa"/>
          </w:tcPr>
          <w:p w14:paraId="7C8BF49C"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2033FCC9"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05756518"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78E2B458" w14:textId="77777777" w:rsidTr="006428DD">
        <w:tc>
          <w:tcPr>
            <w:tcW w:w="3259" w:type="dxa"/>
          </w:tcPr>
          <w:p w14:paraId="29B4E7F8"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1C33DDED"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0CD595DB"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0012946B" w14:textId="77777777" w:rsidTr="006428DD">
        <w:tc>
          <w:tcPr>
            <w:tcW w:w="3259" w:type="dxa"/>
          </w:tcPr>
          <w:p w14:paraId="2C2D803E"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689D9021"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7FAF385F"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2E89744B" w14:textId="77777777" w:rsidTr="006428DD">
        <w:tc>
          <w:tcPr>
            <w:tcW w:w="3259" w:type="dxa"/>
          </w:tcPr>
          <w:p w14:paraId="63D482BE"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6AA8A3DD"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62A351E4"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66235A37" w14:textId="77777777" w:rsidTr="006428DD">
        <w:tc>
          <w:tcPr>
            <w:tcW w:w="3259" w:type="dxa"/>
          </w:tcPr>
          <w:p w14:paraId="6A3F1A44"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11DF8550"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470A0309"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3889F3E4" w14:textId="77777777" w:rsidTr="006428DD">
        <w:tc>
          <w:tcPr>
            <w:tcW w:w="3259" w:type="dxa"/>
          </w:tcPr>
          <w:p w14:paraId="7548EA09"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0947575B"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10EEE9BF"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0E84FE92" w14:textId="77777777" w:rsidTr="006428DD">
        <w:tc>
          <w:tcPr>
            <w:tcW w:w="3259" w:type="dxa"/>
          </w:tcPr>
          <w:p w14:paraId="1F5E51D0"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00756631"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32DE202C"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03CDA242" w14:textId="77777777" w:rsidTr="006428DD">
        <w:tc>
          <w:tcPr>
            <w:tcW w:w="3259" w:type="dxa"/>
          </w:tcPr>
          <w:p w14:paraId="1F26EA11"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32EE40CA"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793866D3"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2469BEE2" w14:textId="77777777" w:rsidTr="006428DD">
        <w:tc>
          <w:tcPr>
            <w:tcW w:w="3259" w:type="dxa"/>
          </w:tcPr>
          <w:p w14:paraId="02D66192"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7569DC3A"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79329421" w14:textId="77777777" w:rsidR="00AB6A24" w:rsidRPr="004449C8" w:rsidRDefault="00AB6A24" w:rsidP="00E577BA">
            <w:pPr>
              <w:pStyle w:val="NormaleWeb"/>
              <w:spacing w:before="0" w:beforeAutospacing="0" w:after="133" w:afterAutospacing="0"/>
              <w:rPr>
                <w:color w:val="222222"/>
                <w:sz w:val="18"/>
                <w:szCs w:val="18"/>
              </w:rPr>
            </w:pPr>
          </w:p>
        </w:tc>
      </w:tr>
      <w:tr w:rsidR="00AB6A24" w:rsidRPr="004449C8" w14:paraId="5DBDAAB5" w14:textId="77777777" w:rsidTr="006428DD">
        <w:tc>
          <w:tcPr>
            <w:tcW w:w="3259" w:type="dxa"/>
          </w:tcPr>
          <w:p w14:paraId="07CCB88D" w14:textId="77777777" w:rsidR="00AB6A24" w:rsidRPr="004449C8" w:rsidRDefault="00AB6A24" w:rsidP="00E577BA">
            <w:pPr>
              <w:pStyle w:val="NormaleWeb"/>
              <w:spacing w:before="0" w:beforeAutospacing="0" w:after="133" w:afterAutospacing="0"/>
              <w:rPr>
                <w:color w:val="222222"/>
                <w:sz w:val="18"/>
                <w:szCs w:val="18"/>
              </w:rPr>
            </w:pPr>
          </w:p>
        </w:tc>
        <w:tc>
          <w:tcPr>
            <w:tcW w:w="3259" w:type="dxa"/>
          </w:tcPr>
          <w:p w14:paraId="53D0A188" w14:textId="77777777" w:rsidR="00AB6A24" w:rsidRPr="004449C8" w:rsidRDefault="00AB6A24" w:rsidP="00E577BA">
            <w:pPr>
              <w:pStyle w:val="NormaleWeb"/>
              <w:spacing w:before="0" w:beforeAutospacing="0" w:after="133" w:afterAutospacing="0"/>
              <w:rPr>
                <w:color w:val="222222"/>
                <w:sz w:val="18"/>
                <w:szCs w:val="18"/>
              </w:rPr>
            </w:pPr>
          </w:p>
        </w:tc>
        <w:tc>
          <w:tcPr>
            <w:tcW w:w="3260" w:type="dxa"/>
          </w:tcPr>
          <w:p w14:paraId="05D1D3F9" w14:textId="77777777" w:rsidR="00AB6A24" w:rsidRPr="004449C8" w:rsidRDefault="00AB6A24" w:rsidP="00E577BA">
            <w:pPr>
              <w:pStyle w:val="NormaleWeb"/>
              <w:spacing w:before="0" w:beforeAutospacing="0" w:after="133" w:afterAutospacing="0"/>
              <w:rPr>
                <w:color w:val="222222"/>
                <w:sz w:val="18"/>
                <w:szCs w:val="18"/>
              </w:rPr>
            </w:pPr>
          </w:p>
        </w:tc>
      </w:tr>
    </w:tbl>
    <w:p w14:paraId="23254143" w14:textId="77777777" w:rsidR="00774DA6" w:rsidRPr="004449C8" w:rsidRDefault="00774DA6" w:rsidP="00774DA6">
      <w:pPr>
        <w:pStyle w:val="Puntoelenco"/>
        <w:numPr>
          <w:ilvl w:val="0"/>
          <w:numId w:val="0"/>
        </w:numPr>
        <w:tabs>
          <w:tab w:val="left" w:pos="9638"/>
        </w:tabs>
        <w:rPr>
          <w:rFonts w:cs="Times New Roman"/>
          <w:sz w:val="18"/>
          <w:szCs w:val="18"/>
          <w:lang w:val="it-IT"/>
        </w:rPr>
      </w:pPr>
    </w:p>
    <w:p w14:paraId="4A5BCD40" w14:textId="74BAA788" w:rsidR="00774DA6" w:rsidRPr="004449C8" w:rsidRDefault="00774DA6" w:rsidP="00774DA6">
      <w:pPr>
        <w:pStyle w:val="Puntoelenco"/>
        <w:numPr>
          <w:ilvl w:val="0"/>
          <w:numId w:val="0"/>
        </w:numPr>
        <w:tabs>
          <w:tab w:val="left" w:pos="9638"/>
        </w:tabs>
        <w:rPr>
          <w:rFonts w:cs="Times New Roman"/>
          <w:sz w:val="18"/>
          <w:szCs w:val="18"/>
          <w:lang w:val="it-IT"/>
        </w:rPr>
      </w:pPr>
      <w:r w:rsidRPr="004449C8">
        <w:rPr>
          <w:rFonts w:ascii="Segoe UI Symbol" w:hAnsi="Segoe UI Symbol" w:cs="Segoe UI Symbol"/>
          <w:sz w:val="18"/>
          <w:szCs w:val="18"/>
          <w:lang w:val="it-IT"/>
        </w:rPr>
        <w:t>☐</w:t>
      </w:r>
      <w:r w:rsidRPr="004449C8">
        <w:rPr>
          <w:rFonts w:cs="Times New Roman"/>
          <w:sz w:val="18"/>
          <w:szCs w:val="18"/>
          <w:lang w:val="it-IT"/>
        </w:rPr>
        <w:t xml:space="preserve"> che le attività tipiche della Società Cooperativa/Associazione/Organizzazione, Ente sono le seguenti:</w:t>
      </w:r>
    </w:p>
    <w:p w14:paraId="504AC4E2" w14:textId="098E7382" w:rsidR="00316F7E" w:rsidRPr="004449C8" w:rsidRDefault="00A77DB3" w:rsidP="00F85D6A">
      <w:pPr>
        <w:pStyle w:val="has-text-align-center"/>
        <w:shd w:val="clear" w:color="auto" w:fill="FFFFFF"/>
        <w:spacing w:before="0" w:beforeAutospacing="0" w:after="133" w:afterAutospacing="0"/>
        <w:rPr>
          <w:b/>
          <w:bCs/>
          <w:sz w:val="18"/>
          <w:szCs w:val="18"/>
        </w:rPr>
      </w:pPr>
      <w:r w:rsidRPr="004449C8">
        <w:rPr>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67A752" w14:textId="77777777" w:rsidR="005B6D86" w:rsidRPr="004449C8" w:rsidRDefault="005B6D86" w:rsidP="007A51F0">
      <w:pPr>
        <w:pStyle w:val="Puntoelenco"/>
        <w:numPr>
          <w:ilvl w:val="0"/>
          <w:numId w:val="0"/>
        </w:numPr>
        <w:tabs>
          <w:tab w:val="left" w:pos="9638"/>
        </w:tabs>
        <w:rPr>
          <w:rFonts w:cs="Times New Roman"/>
          <w:sz w:val="18"/>
          <w:szCs w:val="18"/>
        </w:rPr>
      </w:pPr>
      <w:bookmarkStart w:id="0" w:name="_Hlk229735787"/>
    </w:p>
    <w:p w14:paraId="06F3C8A1" w14:textId="56877385" w:rsidR="007A51F0" w:rsidRPr="004449C8" w:rsidRDefault="007A51F0" w:rsidP="007A51F0">
      <w:pPr>
        <w:pStyle w:val="Puntoelenco"/>
        <w:numPr>
          <w:ilvl w:val="0"/>
          <w:numId w:val="0"/>
        </w:numPr>
        <w:tabs>
          <w:tab w:val="left" w:pos="9638"/>
        </w:tabs>
        <w:rPr>
          <w:rFonts w:cs="Times New Roman"/>
          <w:sz w:val="18"/>
          <w:szCs w:val="18"/>
          <w:lang w:val="it-IT"/>
        </w:rPr>
      </w:pPr>
      <w:r w:rsidRPr="004449C8">
        <w:rPr>
          <w:rFonts w:ascii="Segoe UI Symbol" w:hAnsi="Segoe UI Symbol" w:cs="Segoe UI Symbol"/>
          <w:sz w:val="18"/>
          <w:szCs w:val="18"/>
        </w:rPr>
        <w:t>☐</w:t>
      </w:r>
      <w:bookmarkEnd w:id="0"/>
      <w:r w:rsidRPr="004449C8">
        <w:rPr>
          <w:rFonts w:cs="Times New Roman"/>
          <w:b/>
          <w:bCs/>
          <w:sz w:val="18"/>
          <w:szCs w:val="18"/>
        </w:rPr>
        <w:t xml:space="preserve"> </w:t>
      </w:r>
      <w:r w:rsidRPr="004449C8">
        <w:rPr>
          <w:rFonts w:cs="Times New Roman"/>
          <w:sz w:val="18"/>
          <w:szCs w:val="18"/>
          <w:lang w:val="it-IT"/>
        </w:rPr>
        <w:t>di</w:t>
      </w:r>
      <w:r w:rsidRPr="004449C8">
        <w:rPr>
          <w:rFonts w:cs="Times New Roman"/>
          <w:b/>
          <w:bCs/>
          <w:sz w:val="18"/>
          <w:szCs w:val="18"/>
          <w:lang w:val="it-IT"/>
        </w:rPr>
        <w:t xml:space="preserve"> </w:t>
      </w:r>
      <w:r w:rsidRPr="004449C8">
        <w:rPr>
          <w:rFonts w:cs="Times New Roman"/>
          <w:sz w:val="18"/>
          <w:szCs w:val="18"/>
          <w:lang w:val="it-IT"/>
        </w:rPr>
        <w:t>avere</w:t>
      </w:r>
      <w:r w:rsidRPr="004449C8">
        <w:rPr>
          <w:rFonts w:cs="Times New Roman"/>
          <w:b/>
          <w:bCs/>
          <w:sz w:val="18"/>
          <w:szCs w:val="18"/>
          <w:lang w:val="it-IT"/>
        </w:rPr>
        <w:t xml:space="preserve"> </w:t>
      </w:r>
      <w:bookmarkStart w:id="1" w:name="_Hlk116399232"/>
      <w:r w:rsidRPr="004449C8">
        <w:rPr>
          <w:rFonts w:cs="Times New Roman"/>
          <w:sz w:val="18"/>
          <w:szCs w:val="18"/>
          <w:lang w:val="it-IT"/>
        </w:rPr>
        <w:t>esperienze, preferibilmente almeno biennale, in attività, ricreative, sociali, sportive e aggregative</w:t>
      </w:r>
      <w:r w:rsidR="0072124E" w:rsidRPr="004449C8">
        <w:rPr>
          <w:rFonts w:cs="Times New Roman"/>
          <w:sz w:val="18"/>
          <w:szCs w:val="18"/>
          <w:lang w:val="it-IT"/>
        </w:rPr>
        <w:t>:</w:t>
      </w:r>
    </w:p>
    <w:tbl>
      <w:tblPr>
        <w:tblStyle w:val="Grigliatabella"/>
        <w:tblW w:w="0" w:type="auto"/>
        <w:tblLook w:val="04A0" w:firstRow="1" w:lastRow="0" w:firstColumn="1" w:lastColumn="0" w:noHBand="0" w:noVBand="1"/>
      </w:tblPr>
      <w:tblGrid>
        <w:gridCol w:w="3259"/>
        <w:gridCol w:w="3259"/>
        <w:gridCol w:w="3260"/>
      </w:tblGrid>
      <w:tr w:rsidR="00960CFE" w:rsidRPr="004449C8" w14:paraId="34828F6A" w14:textId="77777777" w:rsidTr="00960CFE">
        <w:tc>
          <w:tcPr>
            <w:tcW w:w="3259" w:type="dxa"/>
          </w:tcPr>
          <w:p w14:paraId="76EA168C" w14:textId="39744619" w:rsidR="00960CFE" w:rsidRPr="004449C8" w:rsidRDefault="00960CFE" w:rsidP="007A51F0">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Numero attività</w:t>
            </w:r>
          </w:p>
        </w:tc>
        <w:tc>
          <w:tcPr>
            <w:tcW w:w="3259" w:type="dxa"/>
          </w:tcPr>
          <w:p w14:paraId="0D6FF997" w14:textId="73908743" w:rsidR="00960CFE" w:rsidRPr="004449C8" w:rsidRDefault="00960CFE" w:rsidP="007A51F0">
            <w:pPr>
              <w:pStyle w:val="Puntoelenco"/>
              <w:numPr>
                <w:ilvl w:val="0"/>
                <w:numId w:val="0"/>
              </w:numPr>
              <w:tabs>
                <w:tab w:val="left" w:pos="9638"/>
              </w:tabs>
              <w:rPr>
                <w:rFonts w:cs="Times New Roman"/>
                <w:sz w:val="18"/>
                <w:szCs w:val="18"/>
              </w:rPr>
            </w:pPr>
            <w:r w:rsidRPr="004449C8">
              <w:rPr>
                <w:rFonts w:cs="Times New Roman"/>
                <w:sz w:val="18"/>
                <w:szCs w:val="18"/>
                <w:lang w:val="it-IT"/>
              </w:rPr>
              <w:t>Punteggio</w:t>
            </w:r>
          </w:p>
        </w:tc>
        <w:tc>
          <w:tcPr>
            <w:tcW w:w="3260" w:type="dxa"/>
          </w:tcPr>
          <w:p w14:paraId="1BC6CBBB" w14:textId="0E29D4E1" w:rsidR="00960CFE" w:rsidRPr="004449C8" w:rsidRDefault="00960CFE" w:rsidP="007A51F0">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Barrare casella corrispondente</w:t>
            </w:r>
          </w:p>
        </w:tc>
      </w:tr>
      <w:tr w:rsidR="00960CFE" w:rsidRPr="004449C8" w14:paraId="09CD21B5" w14:textId="77777777" w:rsidTr="00960CFE">
        <w:tc>
          <w:tcPr>
            <w:tcW w:w="3259" w:type="dxa"/>
          </w:tcPr>
          <w:p w14:paraId="0FC49E1E" w14:textId="04C839F5" w:rsidR="00960CFE" w:rsidRPr="004449C8" w:rsidRDefault="00960CFE" w:rsidP="007A51F0">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 xml:space="preserve">Da 1 a 5 </w:t>
            </w:r>
          </w:p>
        </w:tc>
        <w:tc>
          <w:tcPr>
            <w:tcW w:w="3259" w:type="dxa"/>
          </w:tcPr>
          <w:p w14:paraId="04F298C1" w14:textId="6BE42424" w:rsidR="00960CFE" w:rsidRPr="004449C8" w:rsidRDefault="00960CFE" w:rsidP="007A51F0">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5 punti</w:t>
            </w:r>
          </w:p>
        </w:tc>
        <w:tc>
          <w:tcPr>
            <w:tcW w:w="3260" w:type="dxa"/>
          </w:tcPr>
          <w:p w14:paraId="69DACBE6" w14:textId="77777777" w:rsidR="00960CFE" w:rsidRPr="004449C8" w:rsidRDefault="00960CFE" w:rsidP="007A51F0">
            <w:pPr>
              <w:pStyle w:val="Puntoelenco"/>
              <w:numPr>
                <w:ilvl w:val="0"/>
                <w:numId w:val="0"/>
              </w:numPr>
              <w:tabs>
                <w:tab w:val="left" w:pos="9638"/>
              </w:tabs>
              <w:rPr>
                <w:rFonts w:cs="Times New Roman"/>
                <w:sz w:val="18"/>
                <w:szCs w:val="18"/>
                <w:lang w:val="it-IT"/>
              </w:rPr>
            </w:pPr>
          </w:p>
        </w:tc>
      </w:tr>
      <w:tr w:rsidR="00960CFE" w:rsidRPr="004449C8" w14:paraId="7EF81420" w14:textId="77777777" w:rsidTr="00960CFE">
        <w:tc>
          <w:tcPr>
            <w:tcW w:w="3259" w:type="dxa"/>
          </w:tcPr>
          <w:p w14:paraId="6C7E4DBA" w14:textId="2835D9D9" w:rsidR="00960CFE" w:rsidRPr="004449C8" w:rsidRDefault="00960CFE" w:rsidP="007A51F0">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Da 5 a 11</w:t>
            </w:r>
          </w:p>
        </w:tc>
        <w:tc>
          <w:tcPr>
            <w:tcW w:w="3259" w:type="dxa"/>
          </w:tcPr>
          <w:p w14:paraId="4478B94E" w14:textId="04432D4B" w:rsidR="00960CFE" w:rsidRPr="004449C8" w:rsidRDefault="00960CFE" w:rsidP="007A51F0">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11 punti</w:t>
            </w:r>
          </w:p>
        </w:tc>
        <w:tc>
          <w:tcPr>
            <w:tcW w:w="3260" w:type="dxa"/>
          </w:tcPr>
          <w:p w14:paraId="6669ABFE" w14:textId="77777777" w:rsidR="00960CFE" w:rsidRPr="004449C8" w:rsidRDefault="00960CFE" w:rsidP="007A51F0">
            <w:pPr>
              <w:pStyle w:val="Puntoelenco"/>
              <w:numPr>
                <w:ilvl w:val="0"/>
                <w:numId w:val="0"/>
              </w:numPr>
              <w:tabs>
                <w:tab w:val="left" w:pos="9638"/>
              </w:tabs>
              <w:rPr>
                <w:rFonts w:cs="Times New Roman"/>
                <w:sz w:val="18"/>
                <w:szCs w:val="18"/>
                <w:lang w:val="it-IT"/>
              </w:rPr>
            </w:pPr>
          </w:p>
        </w:tc>
      </w:tr>
    </w:tbl>
    <w:p w14:paraId="7D9451E9" w14:textId="77777777" w:rsidR="00960CFE" w:rsidRPr="004449C8" w:rsidRDefault="00960CFE" w:rsidP="007A51F0">
      <w:pPr>
        <w:pStyle w:val="Puntoelenco"/>
        <w:numPr>
          <w:ilvl w:val="0"/>
          <w:numId w:val="0"/>
        </w:numPr>
        <w:tabs>
          <w:tab w:val="left" w:pos="9638"/>
        </w:tabs>
        <w:rPr>
          <w:rFonts w:cs="Times New Roman"/>
          <w:sz w:val="18"/>
          <w:szCs w:val="18"/>
          <w:lang w:val="it-IT"/>
        </w:rPr>
      </w:pPr>
    </w:p>
    <w:p w14:paraId="5CE8919E" w14:textId="62DAFA24" w:rsidR="00612C4A" w:rsidRPr="004449C8" w:rsidRDefault="00612C4A" w:rsidP="00612C4A">
      <w:pPr>
        <w:pStyle w:val="Puntoelenco"/>
        <w:numPr>
          <w:ilvl w:val="0"/>
          <w:numId w:val="0"/>
        </w:numPr>
        <w:tabs>
          <w:tab w:val="left" w:pos="9638"/>
        </w:tabs>
        <w:rPr>
          <w:rFonts w:cs="Times New Roman"/>
          <w:sz w:val="18"/>
          <w:szCs w:val="18"/>
          <w:lang w:val="it-IT"/>
        </w:rPr>
      </w:pPr>
      <w:r w:rsidRPr="004449C8">
        <w:rPr>
          <w:rFonts w:ascii="Segoe UI Symbol" w:hAnsi="Segoe UI Symbol" w:cs="Segoe UI Symbol"/>
          <w:sz w:val="18"/>
          <w:szCs w:val="18"/>
          <w:lang w:val="it-IT"/>
        </w:rPr>
        <w:t>☐</w:t>
      </w:r>
      <w:r w:rsidRPr="004449C8">
        <w:rPr>
          <w:rFonts w:cs="Times New Roman"/>
          <w:sz w:val="24"/>
          <w:szCs w:val="24"/>
          <w:lang w:val="it-IT"/>
        </w:rPr>
        <w:t xml:space="preserve"> </w:t>
      </w:r>
      <w:r w:rsidRPr="004449C8">
        <w:rPr>
          <w:rFonts w:cs="Times New Roman"/>
          <w:sz w:val="18"/>
          <w:szCs w:val="18"/>
          <w:lang w:val="it-IT"/>
        </w:rPr>
        <w:t>adeguata capacità organizzativa e disponibilità di volontari o operatori idonei</w:t>
      </w:r>
      <w:r w:rsidR="0072320F" w:rsidRPr="004449C8">
        <w:rPr>
          <w:rFonts w:cs="Times New Roman"/>
          <w:sz w:val="18"/>
          <w:szCs w:val="18"/>
          <w:lang w:val="it-IT"/>
        </w:rPr>
        <w:t xml:space="preserve"> (max 20 punti)</w:t>
      </w:r>
      <w:r w:rsidR="00F24D2B" w:rsidRPr="004449C8">
        <w:rPr>
          <w:rFonts w:cs="Times New Roman"/>
          <w:sz w:val="18"/>
          <w:szCs w:val="18"/>
          <w:lang w:val="it-IT"/>
        </w:rPr>
        <w:t>:</w:t>
      </w:r>
    </w:p>
    <w:tbl>
      <w:tblPr>
        <w:tblStyle w:val="Grigliatabella"/>
        <w:tblW w:w="0" w:type="auto"/>
        <w:tblLook w:val="04A0" w:firstRow="1" w:lastRow="0" w:firstColumn="1" w:lastColumn="0" w:noHBand="0" w:noVBand="1"/>
      </w:tblPr>
      <w:tblGrid>
        <w:gridCol w:w="4889"/>
        <w:gridCol w:w="4889"/>
      </w:tblGrid>
      <w:tr w:rsidR="00F24D2B" w:rsidRPr="004449C8" w14:paraId="3AE35F9D" w14:textId="77777777" w:rsidTr="0077476F">
        <w:trPr>
          <w:trHeight w:val="213"/>
        </w:trPr>
        <w:tc>
          <w:tcPr>
            <w:tcW w:w="4889" w:type="dxa"/>
          </w:tcPr>
          <w:p w14:paraId="04EB189F" w14:textId="787E9B20" w:rsidR="00F24D2B" w:rsidRPr="004449C8" w:rsidRDefault="00F24D2B" w:rsidP="00612C4A">
            <w:pPr>
              <w:pStyle w:val="Puntoelenco"/>
              <w:numPr>
                <w:ilvl w:val="0"/>
                <w:numId w:val="0"/>
              </w:numPr>
              <w:tabs>
                <w:tab w:val="left" w:pos="9638"/>
              </w:tabs>
              <w:rPr>
                <w:rFonts w:cs="Times New Roman"/>
                <w:b/>
                <w:bCs/>
                <w:sz w:val="18"/>
                <w:szCs w:val="18"/>
                <w:lang w:val="it-IT"/>
              </w:rPr>
            </w:pPr>
            <w:bookmarkStart w:id="2" w:name="_Hlk229737994"/>
          </w:p>
        </w:tc>
        <w:tc>
          <w:tcPr>
            <w:tcW w:w="4889" w:type="dxa"/>
          </w:tcPr>
          <w:p w14:paraId="4A1C4DD9" w14:textId="4D73CA93" w:rsidR="00F24D2B" w:rsidRPr="004449C8" w:rsidRDefault="0077476F" w:rsidP="00612C4A">
            <w:pPr>
              <w:pStyle w:val="Puntoelenco"/>
              <w:numPr>
                <w:ilvl w:val="0"/>
                <w:numId w:val="0"/>
              </w:numPr>
              <w:tabs>
                <w:tab w:val="left" w:pos="9638"/>
              </w:tabs>
              <w:rPr>
                <w:rFonts w:cs="Times New Roman"/>
                <w:b/>
                <w:bCs/>
                <w:sz w:val="18"/>
                <w:szCs w:val="18"/>
                <w:lang w:val="it-IT"/>
              </w:rPr>
            </w:pPr>
            <w:r w:rsidRPr="004449C8">
              <w:rPr>
                <w:rFonts w:cs="Times New Roman"/>
                <w:b/>
                <w:bCs/>
                <w:sz w:val="18"/>
                <w:szCs w:val="18"/>
                <w:lang w:val="it-IT"/>
              </w:rPr>
              <w:t xml:space="preserve">Descrizione servizio e proposta </w:t>
            </w:r>
          </w:p>
        </w:tc>
      </w:tr>
      <w:bookmarkEnd w:id="2"/>
      <w:tr w:rsidR="00F24D2B" w:rsidRPr="004449C8" w14:paraId="49798774" w14:textId="77777777" w:rsidTr="0077476F">
        <w:trPr>
          <w:trHeight w:val="1709"/>
        </w:trPr>
        <w:tc>
          <w:tcPr>
            <w:tcW w:w="4889" w:type="dxa"/>
          </w:tcPr>
          <w:p w14:paraId="3FD7E573" w14:textId="1A11D683" w:rsidR="00F24D2B" w:rsidRPr="004449C8" w:rsidRDefault="00057D8A" w:rsidP="00612C4A">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Gestione organizzazione eventi e delle iniziative a favore della collettività e degli utenti</w:t>
            </w:r>
          </w:p>
        </w:tc>
        <w:tc>
          <w:tcPr>
            <w:tcW w:w="4889" w:type="dxa"/>
          </w:tcPr>
          <w:p w14:paraId="588A3754" w14:textId="77777777" w:rsidR="00F24D2B" w:rsidRPr="004449C8" w:rsidRDefault="00F24D2B" w:rsidP="00612C4A">
            <w:pPr>
              <w:pStyle w:val="Puntoelenco"/>
              <w:numPr>
                <w:ilvl w:val="0"/>
                <w:numId w:val="0"/>
              </w:numPr>
              <w:tabs>
                <w:tab w:val="left" w:pos="9638"/>
              </w:tabs>
              <w:rPr>
                <w:rFonts w:cs="Times New Roman"/>
                <w:sz w:val="18"/>
                <w:szCs w:val="18"/>
                <w:lang w:val="it-IT"/>
              </w:rPr>
            </w:pPr>
          </w:p>
        </w:tc>
      </w:tr>
      <w:tr w:rsidR="00F24D2B" w:rsidRPr="004449C8" w14:paraId="3635E86A" w14:textId="77777777" w:rsidTr="0077476F">
        <w:trPr>
          <w:trHeight w:val="1701"/>
        </w:trPr>
        <w:tc>
          <w:tcPr>
            <w:tcW w:w="4889" w:type="dxa"/>
          </w:tcPr>
          <w:p w14:paraId="564E433B" w14:textId="30477139" w:rsidR="00F24D2B" w:rsidRPr="004449C8" w:rsidRDefault="00057D8A" w:rsidP="00612C4A">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Intervento volontario: contenuto e modalità</w:t>
            </w:r>
          </w:p>
        </w:tc>
        <w:tc>
          <w:tcPr>
            <w:tcW w:w="4889" w:type="dxa"/>
          </w:tcPr>
          <w:p w14:paraId="13762353" w14:textId="77777777" w:rsidR="00F24D2B" w:rsidRPr="004449C8" w:rsidRDefault="00F24D2B" w:rsidP="00612C4A">
            <w:pPr>
              <w:pStyle w:val="Puntoelenco"/>
              <w:numPr>
                <w:ilvl w:val="0"/>
                <w:numId w:val="0"/>
              </w:numPr>
              <w:tabs>
                <w:tab w:val="left" w:pos="9638"/>
              </w:tabs>
              <w:rPr>
                <w:rFonts w:cs="Times New Roman"/>
                <w:sz w:val="18"/>
                <w:szCs w:val="18"/>
                <w:lang w:val="it-IT"/>
              </w:rPr>
            </w:pPr>
          </w:p>
        </w:tc>
      </w:tr>
      <w:tr w:rsidR="00F24D2B" w:rsidRPr="004449C8" w14:paraId="29A60A54" w14:textId="77777777" w:rsidTr="00057D8A">
        <w:trPr>
          <w:trHeight w:val="1866"/>
        </w:trPr>
        <w:tc>
          <w:tcPr>
            <w:tcW w:w="4889" w:type="dxa"/>
          </w:tcPr>
          <w:p w14:paraId="460FA0AE" w14:textId="32738D36" w:rsidR="00F24D2B" w:rsidRPr="004449C8" w:rsidRDefault="00057D8A" w:rsidP="00612C4A">
            <w:pPr>
              <w:pStyle w:val="Puntoelenco"/>
              <w:numPr>
                <w:ilvl w:val="0"/>
                <w:numId w:val="0"/>
              </w:numPr>
              <w:tabs>
                <w:tab w:val="left" w:pos="9638"/>
              </w:tabs>
              <w:rPr>
                <w:rFonts w:cs="Times New Roman"/>
                <w:sz w:val="18"/>
                <w:szCs w:val="18"/>
                <w:lang w:val="it-IT"/>
              </w:rPr>
            </w:pPr>
            <w:r w:rsidRPr="004449C8">
              <w:rPr>
                <w:rFonts w:cs="Times New Roman"/>
                <w:sz w:val="18"/>
                <w:szCs w:val="18"/>
                <w:lang w:val="it-IT"/>
              </w:rPr>
              <w:t>Numero volontari e eventuale qualifica professionale delle persone impegnate nelle attività convenzionate</w:t>
            </w:r>
          </w:p>
        </w:tc>
        <w:tc>
          <w:tcPr>
            <w:tcW w:w="4889" w:type="dxa"/>
          </w:tcPr>
          <w:p w14:paraId="6094058E" w14:textId="77777777" w:rsidR="00F24D2B" w:rsidRPr="004449C8" w:rsidRDefault="00F24D2B" w:rsidP="00612C4A">
            <w:pPr>
              <w:pStyle w:val="Puntoelenco"/>
              <w:numPr>
                <w:ilvl w:val="0"/>
                <w:numId w:val="0"/>
              </w:numPr>
              <w:tabs>
                <w:tab w:val="left" w:pos="9638"/>
              </w:tabs>
              <w:rPr>
                <w:rFonts w:cs="Times New Roman"/>
                <w:sz w:val="18"/>
                <w:szCs w:val="18"/>
                <w:lang w:val="it-IT"/>
              </w:rPr>
            </w:pPr>
          </w:p>
        </w:tc>
      </w:tr>
      <w:tr w:rsidR="00F24D2B" w:rsidRPr="004449C8" w14:paraId="4DC8F1C8" w14:textId="77777777" w:rsidTr="0077476F">
        <w:trPr>
          <w:trHeight w:val="1539"/>
        </w:trPr>
        <w:tc>
          <w:tcPr>
            <w:tcW w:w="4889" w:type="dxa"/>
          </w:tcPr>
          <w:p w14:paraId="7C5112E1" w14:textId="20A5E9DF" w:rsidR="00F24D2B" w:rsidRPr="004449C8" w:rsidRDefault="00057D8A" w:rsidP="00057D8A">
            <w:pPr>
              <w:pStyle w:val="Puntoelenco"/>
              <w:numPr>
                <w:ilvl w:val="0"/>
                <w:numId w:val="0"/>
              </w:numPr>
              <w:jc w:val="both"/>
              <w:rPr>
                <w:rFonts w:cs="Times New Roman"/>
                <w:sz w:val="18"/>
                <w:szCs w:val="18"/>
                <w:lang w:val="it-IT"/>
              </w:rPr>
            </w:pPr>
            <w:r w:rsidRPr="004449C8">
              <w:rPr>
                <w:rFonts w:cs="Times New Roman"/>
                <w:sz w:val="18"/>
                <w:szCs w:val="18"/>
                <w:lang w:val="it-IT"/>
              </w:rPr>
              <w:t>Attività di sorveglianza, pulizia, manutenzione ordinaria quotidiana e noleggio biciclette</w:t>
            </w:r>
          </w:p>
        </w:tc>
        <w:tc>
          <w:tcPr>
            <w:tcW w:w="4889" w:type="dxa"/>
          </w:tcPr>
          <w:p w14:paraId="4D4E3EB8" w14:textId="77777777" w:rsidR="00F24D2B" w:rsidRPr="004449C8" w:rsidRDefault="00F24D2B" w:rsidP="00612C4A">
            <w:pPr>
              <w:pStyle w:val="Puntoelenco"/>
              <w:numPr>
                <w:ilvl w:val="0"/>
                <w:numId w:val="0"/>
              </w:numPr>
              <w:tabs>
                <w:tab w:val="left" w:pos="9638"/>
              </w:tabs>
              <w:rPr>
                <w:rFonts w:cs="Times New Roman"/>
                <w:sz w:val="18"/>
                <w:szCs w:val="18"/>
                <w:lang w:val="it-IT"/>
              </w:rPr>
            </w:pPr>
          </w:p>
        </w:tc>
      </w:tr>
    </w:tbl>
    <w:p w14:paraId="072D3FE2" w14:textId="77777777" w:rsidR="001F61C4" w:rsidRPr="004449C8" w:rsidRDefault="001F61C4" w:rsidP="001F61C4">
      <w:pPr>
        <w:pStyle w:val="Puntoelenco"/>
        <w:numPr>
          <w:ilvl w:val="0"/>
          <w:numId w:val="0"/>
        </w:numPr>
        <w:ind w:left="360" w:hanging="360"/>
        <w:rPr>
          <w:rFonts w:cs="Times New Roman"/>
          <w:sz w:val="18"/>
          <w:szCs w:val="18"/>
        </w:rPr>
      </w:pPr>
    </w:p>
    <w:p w14:paraId="4F2103F0" w14:textId="01BD7B4A" w:rsidR="001F61C4" w:rsidRPr="004449C8" w:rsidRDefault="001F61C4" w:rsidP="00BB1DC1">
      <w:pPr>
        <w:pStyle w:val="Puntoelenco"/>
        <w:numPr>
          <w:ilvl w:val="0"/>
          <w:numId w:val="0"/>
        </w:numPr>
        <w:spacing w:after="0"/>
        <w:ind w:left="360" w:hanging="360"/>
        <w:rPr>
          <w:rFonts w:cs="Times New Roman"/>
          <w:sz w:val="18"/>
          <w:szCs w:val="18"/>
        </w:rPr>
      </w:pPr>
      <w:r w:rsidRPr="004449C8">
        <w:rPr>
          <w:rFonts w:ascii="Segoe UI Symbol" w:hAnsi="Segoe UI Symbol" w:cs="Segoe UI Symbol"/>
          <w:sz w:val="18"/>
          <w:szCs w:val="18"/>
        </w:rPr>
        <w:t>☐</w:t>
      </w:r>
      <w:r w:rsidRPr="004449C8">
        <w:rPr>
          <w:rFonts w:cs="Times New Roman"/>
          <w:sz w:val="18"/>
          <w:szCs w:val="18"/>
        </w:rPr>
        <w:t xml:space="preserve"> </w:t>
      </w:r>
      <w:proofErr w:type="spellStart"/>
      <w:r w:rsidRPr="004449C8">
        <w:rPr>
          <w:rFonts w:cs="Times New Roman"/>
          <w:sz w:val="18"/>
          <w:szCs w:val="18"/>
        </w:rPr>
        <w:t>eventuali</w:t>
      </w:r>
      <w:proofErr w:type="spellEnd"/>
      <w:r w:rsidRPr="004449C8">
        <w:rPr>
          <w:rFonts w:cs="Times New Roman"/>
          <w:sz w:val="18"/>
          <w:szCs w:val="18"/>
        </w:rPr>
        <w:t xml:space="preserve"> </w:t>
      </w:r>
      <w:r w:rsidR="00BB1DC1" w:rsidRPr="004449C8">
        <w:rPr>
          <w:rFonts w:cs="Times New Roman"/>
          <w:sz w:val="18"/>
          <w:szCs w:val="18"/>
          <w:lang w:val="it-IT"/>
        </w:rPr>
        <w:t xml:space="preserve">attività integrative di promozione sociale, aggregativa e sportiva </w:t>
      </w:r>
      <w:r w:rsidRPr="004449C8">
        <w:rPr>
          <w:rFonts w:cs="Times New Roman"/>
          <w:sz w:val="18"/>
          <w:szCs w:val="18"/>
        </w:rPr>
        <w:t xml:space="preserve">(max 4 </w:t>
      </w:r>
      <w:proofErr w:type="spellStart"/>
      <w:r w:rsidRPr="004449C8">
        <w:rPr>
          <w:rFonts w:cs="Times New Roman"/>
          <w:sz w:val="18"/>
          <w:szCs w:val="18"/>
        </w:rPr>
        <w:t>punti</w:t>
      </w:r>
      <w:proofErr w:type="spellEnd"/>
      <w:r w:rsidRPr="004449C8">
        <w:rPr>
          <w:rFonts w:cs="Times New Roman"/>
          <w:sz w:val="18"/>
          <w:szCs w:val="18"/>
        </w:rPr>
        <w:t>):</w:t>
      </w:r>
    </w:p>
    <w:tbl>
      <w:tblPr>
        <w:tblStyle w:val="Grigliatabella"/>
        <w:tblW w:w="0" w:type="auto"/>
        <w:tblLook w:val="04A0" w:firstRow="1" w:lastRow="0" w:firstColumn="1" w:lastColumn="0" w:noHBand="0" w:noVBand="1"/>
      </w:tblPr>
      <w:tblGrid>
        <w:gridCol w:w="4747"/>
        <w:gridCol w:w="5000"/>
      </w:tblGrid>
      <w:tr w:rsidR="00BB1DC1" w:rsidRPr="004449C8" w14:paraId="7675FD52" w14:textId="77777777" w:rsidTr="00BB1DC1">
        <w:tc>
          <w:tcPr>
            <w:tcW w:w="4747" w:type="dxa"/>
          </w:tcPr>
          <w:p w14:paraId="0839DB46" w14:textId="0FAF05AE" w:rsidR="00BB1DC1" w:rsidRPr="004449C8" w:rsidRDefault="00BB1DC1" w:rsidP="00BB1DC1">
            <w:pPr>
              <w:pStyle w:val="Puntoelenco"/>
              <w:numPr>
                <w:ilvl w:val="0"/>
                <w:numId w:val="0"/>
              </w:numPr>
              <w:rPr>
                <w:rFonts w:cs="Times New Roman"/>
                <w:sz w:val="18"/>
                <w:szCs w:val="18"/>
              </w:rPr>
            </w:pPr>
            <w:r w:rsidRPr="004449C8">
              <w:rPr>
                <w:rFonts w:cs="Times New Roman"/>
                <w:b/>
                <w:bCs/>
                <w:sz w:val="18"/>
                <w:szCs w:val="18"/>
                <w:lang w:val="it-IT"/>
              </w:rPr>
              <w:t>Attività integrativa</w:t>
            </w:r>
          </w:p>
        </w:tc>
        <w:tc>
          <w:tcPr>
            <w:tcW w:w="5000" w:type="dxa"/>
          </w:tcPr>
          <w:p w14:paraId="2E9DCAB3" w14:textId="585ABF48" w:rsidR="00BB1DC1" w:rsidRPr="004449C8" w:rsidRDefault="00BB1DC1" w:rsidP="00BB1DC1">
            <w:pPr>
              <w:pStyle w:val="Puntoelenco"/>
              <w:numPr>
                <w:ilvl w:val="0"/>
                <w:numId w:val="0"/>
              </w:numPr>
              <w:rPr>
                <w:rFonts w:cs="Times New Roman"/>
                <w:sz w:val="18"/>
                <w:szCs w:val="18"/>
              </w:rPr>
            </w:pPr>
            <w:r w:rsidRPr="004449C8">
              <w:rPr>
                <w:rFonts w:cs="Times New Roman"/>
                <w:b/>
                <w:bCs/>
                <w:sz w:val="18"/>
                <w:szCs w:val="18"/>
                <w:lang w:val="it-IT"/>
              </w:rPr>
              <w:t>Descrizione attività</w:t>
            </w:r>
          </w:p>
        </w:tc>
      </w:tr>
      <w:tr w:rsidR="00BB1DC1" w:rsidRPr="004449C8" w14:paraId="44B53981" w14:textId="77777777" w:rsidTr="00BB1DC1">
        <w:tc>
          <w:tcPr>
            <w:tcW w:w="4747" w:type="dxa"/>
          </w:tcPr>
          <w:p w14:paraId="27842E9C" w14:textId="77777777" w:rsidR="00BB1DC1" w:rsidRPr="004449C8" w:rsidRDefault="00BB1DC1" w:rsidP="00BB1DC1">
            <w:pPr>
              <w:pStyle w:val="Puntoelenco"/>
              <w:numPr>
                <w:ilvl w:val="0"/>
                <w:numId w:val="0"/>
              </w:numPr>
              <w:rPr>
                <w:rFonts w:cs="Times New Roman"/>
                <w:sz w:val="18"/>
                <w:szCs w:val="18"/>
              </w:rPr>
            </w:pPr>
          </w:p>
        </w:tc>
        <w:tc>
          <w:tcPr>
            <w:tcW w:w="5000" w:type="dxa"/>
          </w:tcPr>
          <w:p w14:paraId="14FCE3A0" w14:textId="77777777" w:rsidR="00BB1DC1" w:rsidRPr="004449C8" w:rsidRDefault="00BB1DC1" w:rsidP="00BB1DC1">
            <w:pPr>
              <w:pStyle w:val="Puntoelenco"/>
              <w:numPr>
                <w:ilvl w:val="0"/>
                <w:numId w:val="0"/>
              </w:numPr>
              <w:rPr>
                <w:rFonts w:cs="Times New Roman"/>
                <w:sz w:val="18"/>
                <w:szCs w:val="18"/>
              </w:rPr>
            </w:pPr>
          </w:p>
        </w:tc>
      </w:tr>
      <w:tr w:rsidR="00BB1DC1" w14:paraId="2D68AB2E" w14:textId="77777777" w:rsidTr="00BB1DC1">
        <w:tc>
          <w:tcPr>
            <w:tcW w:w="4747" w:type="dxa"/>
          </w:tcPr>
          <w:p w14:paraId="776BF588" w14:textId="77777777" w:rsidR="00BB1DC1" w:rsidRDefault="00BB1DC1" w:rsidP="00BB1DC1">
            <w:pPr>
              <w:pStyle w:val="Puntoelenco"/>
              <w:numPr>
                <w:ilvl w:val="0"/>
                <w:numId w:val="0"/>
              </w:numPr>
              <w:rPr>
                <w:rFonts w:ascii="Segoe UI Symbol" w:hAnsi="Segoe UI Symbol" w:cs="Segoe UI Symbol"/>
                <w:sz w:val="18"/>
                <w:szCs w:val="18"/>
              </w:rPr>
            </w:pPr>
          </w:p>
        </w:tc>
        <w:tc>
          <w:tcPr>
            <w:tcW w:w="5000" w:type="dxa"/>
          </w:tcPr>
          <w:p w14:paraId="03B76349" w14:textId="77777777" w:rsidR="00BB1DC1" w:rsidRDefault="00BB1DC1" w:rsidP="00BB1DC1">
            <w:pPr>
              <w:pStyle w:val="Puntoelenco"/>
              <w:numPr>
                <w:ilvl w:val="0"/>
                <w:numId w:val="0"/>
              </w:numPr>
              <w:rPr>
                <w:rFonts w:ascii="Segoe UI Symbol" w:hAnsi="Segoe UI Symbol" w:cs="Segoe UI Symbol"/>
                <w:sz w:val="18"/>
                <w:szCs w:val="18"/>
              </w:rPr>
            </w:pPr>
          </w:p>
        </w:tc>
      </w:tr>
      <w:tr w:rsidR="00BB1DC1" w14:paraId="6EE02660" w14:textId="77777777" w:rsidTr="00BB1DC1">
        <w:tc>
          <w:tcPr>
            <w:tcW w:w="4747" w:type="dxa"/>
          </w:tcPr>
          <w:p w14:paraId="237BDE60" w14:textId="77777777" w:rsidR="00BB1DC1" w:rsidRDefault="00BB1DC1" w:rsidP="00BB1DC1">
            <w:pPr>
              <w:pStyle w:val="Puntoelenco"/>
              <w:numPr>
                <w:ilvl w:val="0"/>
                <w:numId w:val="0"/>
              </w:numPr>
              <w:rPr>
                <w:rFonts w:ascii="Segoe UI Symbol" w:hAnsi="Segoe UI Symbol" w:cs="Segoe UI Symbol"/>
                <w:sz w:val="18"/>
                <w:szCs w:val="18"/>
              </w:rPr>
            </w:pPr>
          </w:p>
        </w:tc>
        <w:tc>
          <w:tcPr>
            <w:tcW w:w="5000" w:type="dxa"/>
          </w:tcPr>
          <w:p w14:paraId="620EDA78" w14:textId="77777777" w:rsidR="00BB1DC1" w:rsidRDefault="00BB1DC1" w:rsidP="00BB1DC1">
            <w:pPr>
              <w:pStyle w:val="Puntoelenco"/>
              <w:numPr>
                <w:ilvl w:val="0"/>
                <w:numId w:val="0"/>
              </w:numPr>
              <w:rPr>
                <w:rFonts w:ascii="Segoe UI Symbol" w:hAnsi="Segoe UI Symbol" w:cs="Segoe UI Symbol"/>
                <w:sz w:val="18"/>
                <w:szCs w:val="18"/>
              </w:rPr>
            </w:pPr>
          </w:p>
        </w:tc>
      </w:tr>
      <w:tr w:rsidR="00BB1DC1" w14:paraId="18127FAB" w14:textId="77777777" w:rsidTr="00BB1DC1">
        <w:tc>
          <w:tcPr>
            <w:tcW w:w="4747" w:type="dxa"/>
          </w:tcPr>
          <w:p w14:paraId="01BA3C1D" w14:textId="77777777" w:rsidR="00BB1DC1" w:rsidRDefault="00BB1DC1" w:rsidP="00BB1DC1">
            <w:pPr>
              <w:pStyle w:val="Puntoelenco"/>
              <w:numPr>
                <w:ilvl w:val="0"/>
                <w:numId w:val="0"/>
              </w:numPr>
              <w:rPr>
                <w:rFonts w:ascii="Segoe UI Symbol" w:hAnsi="Segoe UI Symbol" w:cs="Segoe UI Symbol"/>
                <w:sz w:val="18"/>
                <w:szCs w:val="18"/>
              </w:rPr>
            </w:pPr>
          </w:p>
        </w:tc>
        <w:tc>
          <w:tcPr>
            <w:tcW w:w="5000" w:type="dxa"/>
          </w:tcPr>
          <w:p w14:paraId="60A0E8DE" w14:textId="77777777" w:rsidR="00BB1DC1" w:rsidRDefault="00BB1DC1" w:rsidP="00BB1DC1">
            <w:pPr>
              <w:pStyle w:val="Puntoelenco"/>
              <w:numPr>
                <w:ilvl w:val="0"/>
                <w:numId w:val="0"/>
              </w:numPr>
              <w:rPr>
                <w:rFonts w:ascii="Segoe UI Symbol" w:hAnsi="Segoe UI Symbol" w:cs="Segoe UI Symbol"/>
                <w:sz w:val="18"/>
                <w:szCs w:val="18"/>
              </w:rPr>
            </w:pPr>
          </w:p>
        </w:tc>
      </w:tr>
    </w:tbl>
    <w:p w14:paraId="024F6497" w14:textId="77777777" w:rsidR="00BB1DC1" w:rsidRPr="001F61C4" w:rsidRDefault="00BB1DC1" w:rsidP="00BB1DC1">
      <w:pPr>
        <w:pStyle w:val="Puntoelenco"/>
        <w:numPr>
          <w:ilvl w:val="0"/>
          <w:numId w:val="0"/>
        </w:numPr>
        <w:ind w:hanging="360"/>
        <w:rPr>
          <w:rFonts w:ascii="Segoe UI Symbol" w:hAnsi="Segoe UI Symbol" w:cs="Segoe UI Symbol"/>
          <w:sz w:val="18"/>
          <w:szCs w:val="18"/>
        </w:rPr>
      </w:pPr>
    </w:p>
    <w:p w14:paraId="61BDEB7F" w14:textId="77777777" w:rsidR="00F24D2B" w:rsidRPr="004449C8" w:rsidRDefault="00F24D2B" w:rsidP="00612C4A">
      <w:pPr>
        <w:pStyle w:val="Puntoelenco"/>
        <w:numPr>
          <w:ilvl w:val="0"/>
          <w:numId w:val="0"/>
        </w:numPr>
        <w:tabs>
          <w:tab w:val="left" w:pos="9638"/>
        </w:tabs>
        <w:rPr>
          <w:rFonts w:cs="Times New Roman"/>
          <w:sz w:val="18"/>
          <w:szCs w:val="18"/>
          <w:lang w:val="it-IT"/>
        </w:rPr>
      </w:pPr>
    </w:p>
    <w:p w14:paraId="3B15FC85" w14:textId="77777777" w:rsidR="00612C4A" w:rsidRPr="004449C8" w:rsidRDefault="00612C4A" w:rsidP="00612C4A">
      <w:pPr>
        <w:pStyle w:val="Puntoelenco"/>
        <w:numPr>
          <w:ilvl w:val="0"/>
          <w:numId w:val="0"/>
        </w:numPr>
        <w:tabs>
          <w:tab w:val="left" w:pos="9638"/>
        </w:tabs>
        <w:rPr>
          <w:rFonts w:cs="Times New Roman"/>
          <w:sz w:val="18"/>
          <w:szCs w:val="18"/>
          <w:lang w:val="it-IT"/>
        </w:rPr>
      </w:pPr>
      <w:r w:rsidRPr="004449C8">
        <w:rPr>
          <w:rFonts w:ascii="Segoe UI Symbol" w:hAnsi="Segoe UI Symbol" w:cs="Segoe UI Symbol"/>
          <w:sz w:val="18"/>
          <w:szCs w:val="18"/>
          <w:lang w:val="it-IT"/>
        </w:rPr>
        <w:t>☐</w:t>
      </w:r>
      <w:r w:rsidRPr="004449C8">
        <w:rPr>
          <w:rFonts w:cs="Times New Roman"/>
          <w:sz w:val="18"/>
          <w:szCs w:val="18"/>
          <w:lang w:val="it-IT"/>
        </w:rPr>
        <w:t xml:space="preserve"> insussistenza di cause ostative a contrarre o convenzionarsi con la Pubblica Amministrazione;</w:t>
      </w:r>
    </w:p>
    <w:p w14:paraId="5E4F4AFC" w14:textId="77777777" w:rsidR="00F234F6" w:rsidRPr="004449C8" w:rsidRDefault="00612C4A" w:rsidP="00F234F6">
      <w:pPr>
        <w:pStyle w:val="Puntoelenco"/>
        <w:numPr>
          <w:ilvl w:val="0"/>
          <w:numId w:val="0"/>
        </w:numPr>
        <w:tabs>
          <w:tab w:val="left" w:pos="9638"/>
        </w:tabs>
        <w:rPr>
          <w:rFonts w:cs="Times New Roman"/>
          <w:sz w:val="18"/>
          <w:szCs w:val="18"/>
          <w:lang w:val="it-IT"/>
        </w:rPr>
      </w:pPr>
      <w:r w:rsidRPr="004449C8">
        <w:rPr>
          <w:rFonts w:ascii="Segoe UI Symbol" w:hAnsi="Segoe UI Symbol" w:cs="Segoe UI Symbol"/>
          <w:sz w:val="18"/>
          <w:szCs w:val="18"/>
          <w:lang w:val="it-IT"/>
        </w:rPr>
        <w:t>☐</w:t>
      </w:r>
      <w:r w:rsidRPr="004449C8">
        <w:rPr>
          <w:rFonts w:cs="Times New Roman"/>
          <w:sz w:val="18"/>
          <w:szCs w:val="18"/>
          <w:lang w:val="it-IT"/>
        </w:rPr>
        <w:t xml:space="preserve"> </w:t>
      </w:r>
      <w:r w:rsidR="00F234F6" w:rsidRPr="004449C8">
        <w:rPr>
          <w:rFonts w:cs="Times New Roman"/>
          <w:sz w:val="18"/>
          <w:szCs w:val="18"/>
          <w:lang w:val="it-IT"/>
        </w:rPr>
        <w:t>assenza di pendenze amministrative o di situazioni debitorie nei confronti del Comune;</w:t>
      </w:r>
    </w:p>
    <w:p w14:paraId="3AEEA2C0" w14:textId="765238DB" w:rsidR="00F234F6" w:rsidRPr="004449C8" w:rsidRDefault="00F234F6" w:rsidP="00F234F6">
      <w:pPr>
        <w:pStyle w:val="Puntoelenco"/>
        <w:numPr>
          <w:ilvl w:val="0"/>
          <w:numId w:val="0"/>
        </w:numPr>
        <w:tabs>
          <w:tab w:val="left" w:pos="9638"/>
        </w:tabs>
        <w:rPr>
          <w:rFonts w:cs="Times New Roman"/>
          <w:sz w:val="18"/>
          <w:szCs w:val="18"/>
          <w:lang w:val="it-IT"/>
        </w:rPr>
      </w:pPr>
      <w:r w:rsidRPr="004449C8">
        <w:rPr>
          <w:rFonts w:ascii="Segoe UI Symbol" w:hAnsi="Segoe UI Symbol" w:cs="Segoe UI Symbol"/>
          <w:sz w:val="18"/>
          <w:szCs w:val="18"/>
          <w:lang w:val="it-IT"/>
        </w:rPr>
        <w:t>☐</w:t>
      </w:r>
      <w:r w:rsidRPr="004449C8">
        <w:rPr>
          <w:rFonts w:cs="Times New Roman"/>
          <w:sz w:val="24"/>
          <w:szCs w:val="24"/>
          <w:lang w:val="it-IT"/>
        </w:rPr>
        <w:t xml:space="preserve"> </w:t>
      </w:r>
      <w:r w:rsidRPr="004449C8">
        <w:rPr>
          <w:rFonts w:cs="Times New Roman"/>
          <w:sz w:val="18"/>
          <w:szCs w:val="18"/>
          <w:lang w:val="it-IT"/>
        </w:rPr>
        <w:t>assenza di finalità di lucro e svolgimento di attività coerenti con l’oggetto del presente Avviso e con il proprio statuto;</w:t>
      </w:r>
    </w:p>
    <w:p w14:paraId="0B992FE1" w14:textId="2630EE99" w:rsidR="00F234F6" w:rsidRPr="004449C8" w:rsidRDefault="00F234F6" w:rsidP="00F234F6">
      <w:pPr>
        <w:pStyle w:val="Puntoelenco"/>
        <w:numPr>
          <w:ilvl w:val="0"/>
          <w:numId w:val="0"/>
        </w:numPr>
        <w:tabs>
          <w:tab w:val="left" w:pos="9638"/>
        </w:tabs>
        <w:rPr>
          <w:rFonts w:cs="Times New Roman"/>
          <w:sz w:val="18"/>
          <w:szCs w:val="18"/>
          <w:lang w:val="it-IT"/>
        </w:rPr>
      </w:pPr>
      <w:r w:rsidRPr="004449C8">
        <w:rPr>
          <w:rFonts w:ascii="Segoe UI Symbol" w:hAnsi="Segoe UI Symbol" w:cs="Segoe UI Symbol"/>
          <w:sz w:val="18"/>
          <w:szCs w:val="18"/>
          <w:lang w:val="it-IT"/>
        </w:rPr>
        <w:t>☐</w:t>
      </w:r>
      <w:r w:rsidRPr="004449C8">
        <w:rPr>
          <w:rFonts w:cs="Times New Roman"/>
          <w:sz w:val="24"/>
          <w:szCs w:val="24"/>
          <w:lang w:val="it-IT"/>
        </w:rPr>
        <w:t xml:space="preserve"> </w:t>
      </w:r>
      <w:r w:rsidRPr="004449C8">
        <w:rPr>
          <w:rFonts w:cs="Times New Roman"/>
          <w:sz w:val="18"/>
          <w:szCs w:val="18"/>
          <w:lang w:val="it-IT"/>
        </w:rPr>
        <w:t xml:space="preserve">copertura assicurativa dei volontari e degli operatori impiegati (ai sensi dell’art. 18 </w:t>
      </w:r>
      <w:proofErr w:type="spellStart"/>
      <w:r w:rsidRPr="004449C8">
        <w:rPr>
          <w:rFonts w:cs="Times New Roman"/>
          <w:sz w:val="18"/>
          <w:szCs w:val="18"/>
          <w:lang w:val="it-IT"/>
        </w:rPr>
        <w:t>D.Lgs.</w:t>
      </w:r>
      <w:proofErr w:type="spellEnd"/>
      <w:r w:rsidRPr="004449C8">
        <w:rPr>
          <w:rFonts w:cs="Times New Roman"/>
          <w:sz w:val="18"/>
          <w:szCs w:val="18"/>
          <w:lang w:val="it-IT"/>
        </w:rPr>
        <w:t xml:space="preserve"> 117/2017);</w:t>
      </w:r>
    </w:p>
    <w:p w14:paraId="658459A8" w14:textId="51648F5F" w:rsidR="00D3284B" w:rsidRDefault="00D3284B" w:rsidP="007A51F0">
      <w:pPr>
        <w:pStyle w:val="has-text-align-center"/>
        <w:shd w:val="clear" w:color="auto" w:fill="FFFFFF"/>
        <w:spacing w:before="0" w:beforeAutospacing="0" w:after="133" w:afterAutospacing="0"/>
        <w:rPr>
          <w:sz w:val="18"/>
          <w:szCs w:val="18"/>
        </w:rPr>
      </w:pPr>
    </w:p>
    <w:tbl>
      <w:tblPr>
        <w:tblW w:w="5000" w:type="pct"/>
        <w:jc w:val="center"/>
        <w:tblCellMar>
          <w:top w:w="32" w:type="dxa"/>
          <w:left w:w="115" w:type="dxa"/>
          <w:right w:w="115" w:type="dxa"/>
        </w:tblCellMar>
        <w:tblLook w:val="00A0" w:firstRow="1" w:lastRow="0" w:firstColumn="1" w:lastColumn="0" w:noHBand="0" w:noVBand="0"/>
      </w:tblPr>
      <w:tblGrid>
        <w:gridCol w:w="9868"/>
      </w:tblGrid>
      <w:tr w:rsidR="00D3284B" w:rsidRPr="00360A1A" w14:paraId="6F8FED64" w14:textId="77777777" w:rsidTr="00D3284B">
        <w:trPr>
          <w:trHeight w:val="1232"/>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21707EB7" w14:textId="77777777" w:rsidR="00D3284B" w:rsidRPr="00360A1A" w:rsidRDefault="00D3284B" w:rsidP="00E577BA">
            <w:pPr>
              <w:spacing w:before="120" w:after="120"/>
              <w:ind w:left="71"/>
              <w:jc w:val="center"/>
              <w:rPr>
                <w:b/>
                <w:bCs/>
                <w:sz w:val="18"/>
                <w:szCs w:val="18"/>
              </w:rPr>
            </w:pPr>
            <w:r>
              <w:rPr>
                <w:b/>
                <w:bCs/>
                <w:sz w:val="18"/>
                <w:szCs w:val="18"/>
              </w:rPr>
              <w:t>PARTE I</w:t>
            </w:r>
          </w:p>
          <w:p w14:paraId="73B9EF8B" w14:textId="77777777" w:rsidR="00D3284B" w:rsidRDefault="00D3284B" w:rsidP="00E577BA">
            <w:pPr>
              <w:spacing w:before="120" w:after="120"/>
              <w:jc w:val="center"/>
              <w:rPr>
                <w:b/>
                <w:sz w:val="18"/>
                <w:szCs w:val="18"/>
              </w:rPr>
            </w:pPr>
            <w:r>
              <w:rPr>
                <w:b/>
                <w:sz w:val="18"/>
                <w:szCs w:val="18"/>
              </w:rPr>
              <w:t xml:space="preserve">Requisiti in ordine generale e cause di esclusione automatica </w:t>
            </w:r>
          </w:p>
          <w:p w14:paraId="3F27A91F" w14:textId="77777777" w:rsidR="00D3284B" w:rsidRPr="00D3284B" w:rsidRDefault="00D3284B" w:rsidP="00E577BA">
            <w:pPr>
              <w:spacing w:before="120" w:after="120"/>
              <w:jc w:val="center"/>
              <w:rPr>
                <w:spacing w:val="-4"/>
                <w:sz w:val="18"/>
                <w:szCs w:val="18"/>
              </w:rPr>
            </w:pPr>
            <w:r>
              <w:rPr>
                <w:sz w:val="18"/>
                <w:szCs w:val="18"/>
              </w:rPr>
              <w:t>(art. 94 d.lgs. 36/2023)</w:t>
            </w:r>
          </w:p>
        </w:tc>
      </w:tr>
    </w:tbl>
    <w:p w14:paraId="7F92FB14" w14:textId="77777777" w:rsidR="00D3284B" w:rsidRDefault="00D3284B" w:rsidP="00E577BA">
      <w:pPr>
        <w:pStyle w:val="NormaleWeb"/>
        <w:shd w:val="clear" w:color="auto" w:fill="FFFFFF"/>
        <w:spacing w:before="0" w:beforeAutospacing="0" w:after="133" w:afterAutospacing="0"/>
        <w:rPr>
          <w:rFonts w:ascii="Arial" w:hAnsi="Arial" w:cs="Arial"/>
          <w:color w:val="222222"/>
          <w:sz w:val="11"/>
          <w:szCs w:val="11"/>
        </w:rPr>
      </w:pPr>
    </w:p>
    <w:p w14:paraId="44B721E1" w14:textId="77777777" w:rsidR="00D3284B" w:rsidRPr="00D3284B" w:rsidRDefault="00D3284B" w:rsidP="00E577BA">
      <w:pPr>
        <w:pStyle w:val="NormaleWeb"/>
        <w:shd w:val="clear" w:color="auto" w:fill="FFFFFF"/>
        <w:spacing w:before="0" w:beforeAutospacing="0" w:after="133" w:afterAutospacing="0"/>
        <w:jc w:val="both"/>
        <w:rPr>
          <w:color w:val="222222"/>
          <w:sz w:val="18"/>
          <w:szCs w:val="18"/>
        </w:rPr>
      </w:pPr>
      <w:r w:rsidRPr="00D3284B">
        <w:rPr>
          <w:color w:val="222222"/>
          <w:sz w:val="18"/>
          <w:szCs w:val="18"/>
        </w:rPr>
        <w:t>In ordine ai requisiti di cui all’art. 94 del d.lgs. 36/2023, </w:t>
      </w:r>
    </w:p>
    <w:p w14:paraId="409B9911" w14:textId="77777777" w:rsidR="00D3284B" w:rsidRPr="00D3284B" w:rsidRDefault="00D3284B" w:rsidP="00E577BA">
      <w:pPr>
        <w:pStyle w:val="has-text-align-center"/>
        <w:shd w:val="clear" w:color="auto" w:fill="FFFFFF"/>
        <w:spacing w:before="0" w:beforeAutospacing="0" w:after="133" w:afterAutospacing="0"/>
        <w:jc w:val="center"/>
        <w:rPr>
          <w:color w:val="222222"/>
          <w:sz w:val="18"/>
          <w:szCs w:val="18"/>
        </w:rPr>
      </w:pPr>
      <w:r w:rsidRPr="00D3284B">
        <w:rPr>
          <w:rStyle w:val="Enfasigrassetto"/>
          <w:color w:val="222222"/>
          <w:sz w:val="18"/>
          <w:szCs w:val="18"/>
        </w:rPr>
        <w:t>DICHIARA</w:t>
      </w:r>
    </w:p>
    <w:p w14:paraId="2C4C0355" w14:textId="77777777" w:rsidR="00D3284B" w:rsidRPr="00D3284B" w:rsidRDefault="00D3284B" w:rsidP="00E577BA">
      <w:pPr>
        <w:pStyle w:val="NormaleWeb"/>
        <w:shd w:val="clear" w:color="auto" w:fill="FFFFFF"/>
        <w:spacing w:before="0" w:beforeAutospacing="0" w:after="133" w:afterAutospacing="0"/>
        <w:jc w:val="both"/>
        <w:rPr>
          <w:color w:val="222222"/>
          <w:sz w:val="18"/>
          <w:szCs w:val="18"/>
        </w:rPr>
      </w:pPr>
      <w:bookmarkStart w:id="3" w:name="_Hlk229735542"/>
      <w:r w:rsidRPr="00D3284B">
        <w:rPr>
          <w:rFonts w:eastAsia="MS Gothic" w:hAnsi="MS Gothic"/>
          <w:color w:val="222222"/>
          <w:sz w:val="18"/>
          <w:szCs w:val="18"/>
        </w:rPr>
        <w:t>☐</w:t>
      </w:r>
      <w:bookmarkEnd w:id="3"/>
      <w:r w:rsidRPr="00D3284B">
        <w:rPr>
          <w:color w:val="222222"/>
          <w:sz w:val="18"/>
          <w:szCs w:val="18"/>
        </w:rPr>
        <w:t xml:space="preserve"> che, con riferimento al sottoscritto dichiarante, ai soggetti indicati al comma 3 dell’art. 94 del D. Lgs 36/2023 nonché ai soggetti di cui al comma 4 dello stesso art. 94, </w:t>
      </w:r>
      <w:r w:rsidR="00AB6A24">
        <w:rPr>
          <w:color w:val="222222"/>
          <w:sz w:val="18"/>
          <w:szCs w:val="18"/>
        </w:rPr>
        <w:t xml:space="preserve">non </w:t>
      </w:r>
      <w:r w:rsidRPr="00D3284B">
        <w:rPr>
          <w:color w:val="222222"/>
          <w:sz w:val="18"/>
          <w:szCs w:val="18"/>
        </w:rPr>
        <w:t>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B28ABC4" w14:textId="77777777" w:rsidR="00D3284B" w:rsidRPr="00D3284B" w:rsidRDefault="00D3284B" w:rsidP="00E577BA">
      <w:pPr>
        <w:pStyle w:val="NormaleWeb"/>
        <w:shd w:val="clear" w:color="auto" w:fill="FFFFFF"/>
        <w:spacing w:before="0" w:beforeAutospacing="0" w:after="133" w:afterAutospacing="0"/>
        <w:jc w:val="both"/>
        <w:rPr>
          <w:color w:val="222222"/>
          <w:sz w:val="18"/>
          <w:szCs w:val="18"/>
        </w:rPr>
      </w:pPr>
      <w:r w:rsidRPr="00D3284B">
        <w:rPr>
          <w:rFonts w:eastAsia="MS Gothic" w:hAnsi="MS Gothic"/>
          <w:color w:val="222222"/>
          <w:sz w:val="18"/>
          <w:szCs w:val="18"/>
        </w:rPr>
        <w:t>☐</w:t>
      </w:r>
      <w:r w:rsidRPr="00D3284B">
        <w:rPr>
          <w:color w:val="222222"/>
          <w:sz w:val="18"/>
          <w:szCs w:val="18"/>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25280E0" w14:textId="746D1772" w:rsidR="00D3284B" w:rsidRPr="00D3284B" w:rsidRDefault="00D3284B" w:rsidP="00E577BA">
      <w:pPr>
        <w:pStyle w:val="NormaleWeb"/>
        <w:shd w:val="clear" w:color="auto" w:fill="FFFFFF"/>
        <w:spacing w:before="0" w:beforeAutospacing="0" w:after="133" w:afterAutospacing="0"/>
        <w:jc w:val="both"/>
        <w:rPr>
          <w:color w:val="222222"/>
          <w:sz w:val="18"/>
          <w:szCs w:val="18"/>
        </w:rPr>
      </w:pPr>
      <w:r w:rsidRPr="00D3284B">
        <w:rPr>
          <w:rFonts w:eastAsia="MS Gothic" w:hAnsi="MS Gothic"/>
          <w:color w:val="222222"/>
          <w:sz w:val="18"/>
          <w:szCs w:val="18"/>
        </w:rPr>
        <w:t>☐</w:t>
      </w:r>
      <w:r w:rsidRPr="00D3284B">
        <w:rPr>
          <w:color w:val="222222"/>
          <w:sz w:val="18"/>
          <w:szCs w:val="18"/>
        </w:rPr>
        <w:t xml:space="preserve"> di non versare in alcuna delle cause di esclusione di cui al comma 5 dell’articolo 94 del d.lgs. 36/2023, laddove applicabili, cui si rinvia e che si intende qui per ripetuto e trascritto;</w:t>
      </w:r>
    </w:p>
    <w:p w14:paraId="12270930" w14:textId="77777777" w:rsidR="00B15259" w:rsidRDefault="00D3284B" w:rsidP="00B15259">
      <w:pPr>
        <w:pStyle w:val="NormaleWeb"/>
        <w:shd w:val="clear" w:color="auto" w:fill="FFFFFF"/>
        <w:spacing w:before="0" w:beforeAutospacing="0" w:after="133" w:afterAutospacing="0"/>
        <w:jc w:val="both"/>
        <w:rPr>
          <w:sz w:val="18"/>
          <w:szCs w:val="18"/>
        </w:rPr>
      </w:pPr>
      <w:r w:rsidRPr="00D3284B">
        <w:rPr>
          <w:rFonts w:eastAsia="MS Gothic" w:hAnsi="MS Gothic"/>
          <w:color w:val="222222"/>
          <w:sz w:val="18"/>
          <w:szCs w:val="18"/>
        </w:rPr>
        <w:t>☐</w:t>
      </w:r>
      <w:r w:rsidRPr="00D3284B">
        <w:rPr>
          <w:color w:val="222222"/>
          <w:sz w:val="18"/>
          <w:szCs w:val="18"/>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7E983AEB" w14:textId="77777777" w:rsidR="00B15259" w:rsidRPr="00D3284B" w:rsidRDefault="00B15259" w:rsidP="00E577BA">
      <w:pPr>
        <w:pStyle w:val="Textbody"/>
        <w:widowControl w:val="0"/>
        <w:tabs>
          <w:tab w:val="left" w:pos="25"/>
        </w:tabs>
        <w:suppressAutoHyphens w:val="0"/>
        <w:spacing w:before="120" w:after="120" w:line="240" w:lineRule="auto"/>
        <w:rPr>
          <w:sz w:val="18"/>
          <w:szCs w:val="18"/>
        </w:rPr>
      </w:pPr>
    </w:p>
    <w:tbl>
      <w:tblPr>
        <w:tblW w:w="5000" w:type="pct"/>
        <w:jc w:val="center"/>
        <w:tblCellMar>
          <w:top w:w="32" w:type="dxa"/>
          <w:left w:w="115" w:type="dxa"/>
          <w:right w:w="115" w:type="dxa"/>
        </w:tblCellMar>
        <w:tblLook w:val="00A0" w:firstRow="1" w:lastRow="0" w:firstColumn="1" w:lastColumn="0" w:noHBand="0" w:noVBand="0"/>
      </w:tblPr>
      <w:tblGrid>
        <w:gridCol w:w="9868"/>
      </w:tblGrid>
      <w:tr w:rsidR="00D3284B" w:rsidRPr="00360A1A" w14:paraId="24910F64" w14:textId="77777777" w:rsidTr="00D3284B">
        <w:trPr>
          <w:trHeight w:val="1232"/>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31194A53" w14:textId="77777777" w:rsidR="00D3284B" w:rsidRPr="00360A1A" w:rsidRDefault="00D3284B" w:rsidP="00E577BA">
            <w:pPr>
              <w:spacing w:before="120" w:after="120"/>
              <w:ind w:left="71"/>
              <w:jc w:val="center"/>
              <w:rPr>
                <w:b/>
                <w:bCs/>
                <w:sz w:val="18"/>
                <w:szCs w:val="18"/>
              </w:rPr>
            </w:pPr>
            <w:r>
              <w:rPr>
                <w:b/>
                <w:bCs/>
                <w:sz w:val="18"/>
                <w:szCs w:val="18"/>
              </w:rPr>
              <w:t>PARTE II</w:t>
            </w:r>
          </w:p>
          <w:p w14:paraId="32451CDB" w14:textId="77777777" w:rsidR="00D3284B" w:rsidRDefault="00D3284B" w:rsidP="00E577BA">
            <w:pPr>
              <w:spacing w:before="120" w:after="120"/>
              <w:jc w:val="center"/>
              <w:rPr>
                <w:b/>
                <w:sz w:val="18"/>
                <w:szCs w:val="18"/>
              </w:rPr>
            </w:pPr>
            <w:r>
              <w:rPr>
                <w:b/>
                <w:sz w:val="18"/>
                <w:szCs w:val="18"/>
              </w:rPr>
              <w:t xml:space="preserve">Cause di esclusione NON automatica </w:t>
            </w:r>
          </w:p>
          <w:p w14:paraId="2070DB12" w14:textId="77777777" w:rsidR="00D3284B" w:rsidRPr="00D3284B" w:rsidRDefault="00D3284B" w:rsidP="00E577BA">
            <w:pPr>
              <w:spacing w:before="120" w:after="120"/>
              <w:jc w:val="center"/>
              <w:rPr>
                <w:spacing w:val="-4"/>
                <w:sz w:val="18"/>
                <w:szCs w:val="18"/>
              </w:rPr>
            </w:pPr>
            <w:r>
              <w:rPr>
                <w:sz w:val="18"/>
                <w:szCs w:val="18"/>
              </w:rPr>
              <w:t>(art. 95 d.lgs. 36/2023)</w:t>
            </w:r>
          </w:p>
        </w:tc>
      </w:tr>
    </w:tbl>
    <w:p w14:paraId="6C083E9A" w14:textId="77777777" w:rsidR="00D3284B" w:rsidRDefault="00D3284B" w:rsidP="00E577BA">
      <w:pPr>
        <w:pStyle w:val="NormaleWeb"/>
        <w:shd w:val="clear" w:color="auto" w:fill="FFFFFF"/>
        <w:spacing w:before="0" w:beforeAutospacing="0" w:after="133" w:afterAutospacing="0"/>
        <w:rPr>
          <w:color w:val="222222"/>
          <w:sz w:val="18"/>
          <w:szCs w:val="18"/>
        </w:rPr>
      </w:pPr>
    </w:p>
    <w:p w14:paraId="13567A88" w14:textId="77777777" w:rsidR="00D3284B" w:rsidRPr="00D3284B" w:rsidRDefault="00D3284B" w:rsidP="00E577BA">
      <w:pPr>
        <w:pStyle w:val="NormaleWeb"/>
        <w:shd w:val="clear" w:color="auto" w:fill="FFFFFF"/>
        <w:spacing w:before="0" w:beforeAutospacing="0" w:after="133" w:afterAutospacing="0"/>
        <w:rPr>
          <w:color w:val="222222"/>
          <w:sz w:val="18"/>
          <w:szCs w:val="18"/>
        </w:rPr>
      </w:pPr>
      <w:r w:rsidRPr="00D3284B">
        <w:rPr>
          <w:color w:val="222222"/>
          <w:sz w:val="18"/>
          <w:szCs w:val="18"/>
        </w:rPr>
        <w:t>In ordine</w:t>
      </w:r>
      <w:r w:rsidR="008C3525">
        <w:rPr>
          <w:color w:val="222222"/>
          <w:sz w:val="18"/>
          <w:szCs w:val="18"/>
        </w:rPr>
        <w:t xml:space="preserve"> ai requisiti di cui all’art. 95</w:t>
      </w:r>
      <w:r w:rsidRPr="00D3284B">
        <w:rPr>
          <w:color w:val="222222"/>
          <w:sz w:val="18"/>
          <w:szCs w:val="18"/>
        </w:rPr>
        <w:t xml:space="preserve"> del d.lgs. 36/2023, </w:t>
      </w:r>
    </w:p>
    <w:p w14:paraId="77A76C20" w14:textId="77777777" w:rsidR="00D3284B" w:rsidRPr="00D3284B" w:rsidRDefault="00D3284B" w:rsidP="00E577BA">
      <w:pPr>
        <w:pStyle w:val="has-text-align-center"/>
        <w:shd w:val="clear" w:color="auto" w:fill="FFFFFF"/>
        <w:spacing w:before="0" w:beforeAutospacing="0" w:after="133" w:afterAutospacing="0"/>
        <w:jc w:val="center"/>
        <w:rPr>
          <w:color w:val="222222"/>
          <w:sz w:val="18"/>
          <w:szCs w:val="18"/>
        </w:rPr>
      </w:pPr>
      <w:r w:rsidRPr="00D3284B">
        <w:rPr>
          <w:b/>
          <w:bCs/>
          <w:sz w:val="18"/>
          <w:szCs w:val="18"/>
        </w:rPr>
        <w:t>DICHIARA</w:t>
      </w:r>
    </w:p>
    <w:p w14:paraId="1B95D895" w14:textId="77777777" w:rsidR="00B5578B" w:rsidRDefault="00D3284B" w:rsidP="00B5578B">
      <w:pPr>
        <w:pStyle w:val="NormaleWeb"/>
        <w:jc w:val="both"/>
        <w:rPr>
          <w:color w:val="222222"/>
          <w:sz w:val="18"/>
          <w:szCs w:val="18"/>
        </w:rPr>
      </w:pPr>
      <w:r w:rsidRPr="00D3284B">
        <w:rPr>
          <w:rFonts w:hint="eastAsia"/>
          <w:color w:val="222222"/>
          <w:sz w:val="18"/>
          <w:szCs w:val="18"/>
        </w:rPr>
        <w:t>☐</w:t>
      </w:r>
      <w:r w:rsidRPr="00D3284B">
        <w:rPr>
          <w:color w:val="222222"/>
          <w:sz w:val="18"/>
          <w:szCs w:val="18"/>
        </w:rPr>
        <w:t xml:space="preserve"> </w:t>
      </w:r>
      <w:r w:rsidR="009D1152">
        <w:rPr>
          <w:color w:val="222222"/>
          <w:sz w:val="18"/>
          <w:szCs w:val="18"/>
        </w:rPr>
        <w:t xml:space="preserve"> che non sussistono</w:t>
      </w:r>
      <w:r w:rsidR="008C3525" w:rsidRPr="009D1152">
        <w:rPr>
          <w:color w:val="222222"/>
          <w:sz w:val="18"/>
          <w:szCs w:val="18"/>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7" w:tgtFrame="_blank" w:history="1">
        <w:r w:rsidR="008C3525" w:rsidRPr="009D1152">
          <w:rPr>
            <w:color w:val="222222"/>
            <w:sz w:val="18"/>
            <w:szCs w:val="18"/>
          </w:rPr>
          <w:t>allegato X alla direttiva 2014/24/UE del Parlamento europeo e del Consiglio del 26 febbraio 2014</w:t>
        </w:r>
      </w:hyperlink>
      <w:r w:rsidR="008C3525" w:rsidRPr="009D1152">
        <w:rPr>
          <w:color w:val="222222"/>
          <w:sz w:val="18"/>
          <w:szCs w:val="18"/>
        </w:rPr>
        <w:t>;</w:t>
      </w:r>
    </w:p>
    <w:p w14:paraId="331822AB" w14:textId="1EE03D21" w:rsidR="00ED0FBD" w:rsidRDefault="00ED0FBD" w:rsidP="00B5578B">
      <w:pPr>
        <w:pStyle w:val="NormaleWeb"/>
        <w:jc w:val="both"/>
        <w:rPr>
          <w:color w:val="222222"/>
          <w:sz w:val="18"/>
          <w:szCs w:val="18"/>
        </w:rPr>
      </w:pPr>
      <w:r>
        <w:rPr>
          <w:color w:val="222222"/>
          <w:sz w:val="18"/>
          <w:szCs w:val="18"/>
        </w:rPr>
        <w:lastRenderedPageBreak/>
        <w:br/>
      </w:r>
      <w:r w:rsidRPr="00D3284B">
        <w:rPr>
          <w:rFonts w:ascii="MS Mincho" w:eastAsia="MS Mincho" w:hAnsi="MS Mincho" w:cs="MS Mincho" w:hint="eastAsia"/>
          <w:color w:val="222222"/>
          <w:sz w:val="18"/>
          <w:szCs w:val="18"/>
        </w:rPr>
        <w:t>☐</w:t>
      </w:r>
      <w:r w:rsidRPr="00D3284B">
        <w:rPr>
          <w:color w:val="222222"/>
          <w:sz w:val="18"/>
          <w:szCs w:val="18"/>
        </w:rPr>
        <w:t xml:space="preserve"> </w:t>
      </w:r>
      <w:r w:rsidR="008C3525" w:rsidRPr="009D1152">
        <w:rPr>
          <w:color w:val="222222"/>
          <w:sz w:val="18"/>
          <w:szCs w:val="18"/>
        </w:rPr>
        <w:t xml:space="preserve">che la partecipazione dell'operatore economico </w:t>
      </w:r>
      <w:r>
        <w:rPr>
          <w:color w:val="222222"/>
          <w:sz w:val="18"/>
          <w:szCs w:val="18"/>
        </w:rPr>
        <w:t xml:space="preserve">non </w:t>
      </w:r>
      <w:r w:rsidR="008C3525" w:rsidRPr="009D1152">
        <w:rPr>
          <w:color w:val="222222"/>
          <w:sz w:val="18"/>
          <w:szCs w:val="18"/>
        </w:rPr>
        <w:t>determini una situazione di conflitto di interesse di cui all’</w:t>
      </w:r>
      <w:hyperlink r:id="rId8" w:anchor="016" w:history="1">
        <w:r w:rsidR="008C3525" w:rsidRPr="009D1152">
          <w:rPr>
            <w:color w:val="222222"/>
            <w:sz w:val="18"/>
            <w:szCs w:val="18"/>
          </w:rPr>
          <w:t>articolo 16</w:t>
        </w:r>
      </w:hyperlink>
      <w:r w:rsidR="008C3525" w:rsidRPr="009D1152">
        <w:rPr>
          <w:color w:val="222222"/>
          <w:sz w:val="18"/>
          <w:szCs w:val="18"/>
        </w:rPr>
        <w:t> non diversamente risolvibile;</w:t>
      </w:r>
    </w:p>
    <w:p w14:paraId="3FF6BC48" w14:textId="5EA28B71" w:rsidR="00ED0FBD" w:rsidRDefault="00ED0FBD" w:rsidP="00ED0FBD">
      <w:pPr>
        <w:pStyle w:val="NormaleWeb"/>
        <w:jc w:val="both"/>
        <w:rPr>
          <w:color w:val="222222"/>
          <w:sz w:val="18"/>
          <w:szCs w:val="18"/>
        </w:rPr>
      </w:pPr>
      <w:r w:rsidRPr="00D3284B">
        <w:rPr>
          <w:rFonts w:ascii="MS Mincho" w:eastAsia="MS Mincho" w:hAnsi="MS Mincho" w:cs="MS Mincho" w:hint="eastAsia"/>
          <w:color w:val="222222"/>
          <w:sz w:val="18"/>
          <w:szCs w:val="18"/>
        </w:rPr>
        <w:t>☐</w:t>
      </w:r>
      <w:r w:rsidRPr="00D3284B">
        <w:rPr>
          <w:color w:val="222222"/>
          <w:sz w:val="18"/>
          <w:szCs w:val="18"/>
        </w:rPr>
        <w:t xml:space="preserve"> </w:t>
      </w:r>
      <w:r>
        <w:rPr>
          <w:color w:val="222222"/>
          <w:sz w:val="18"/>
          <w:szCs w:val="18"/>
        </w:rPr>
        <w:t>che non sussiste</w:t>
      </w:r>
      <w:r w:rsidR="008C3525" w:rsidRPr="009D1152">
        <w:rPr>
          <w:color w:val="222222"/>
          <w:sz w:val="18"/>
          <w:szCs w:val="18"/>
        </w:rPr>
        <w:t xml:space="preserve"> una distorsione della concorrenza derivante dal precedente coinvolgimento degli operatori economici nella preparazione della procedura d'appalto che non possa essere risolt</w:t>
      </w:r>
      <w:r>
        <w:rPr>
          <w:color w:val="222222"/>
          <w:sz w:val="18"/>
          <w:szCs w:val="18"/>
        </w:rPr>
        <w:t>a con misure meno intrusive;</w:t>
      </w:r>
    </w:p>
    <w:p w14:paraId="77A1FEE7" w14:textId="1CCC5A8D" w:rsidR="00ED0FBD" w:rsidRDefault="00ED0FBD" w:rsidP="00ED0FBD">
      <w:pPr>
        <w:pStyle w:val="NormaleWeb"/>
        <w:jc w:val="both"/>
        <w:rPr>
          <w:color w:val="222222"/>
          <w:sz w:val="18"/>
          <w:szCs w:val="18"/>
        </w:rPr>
      </w:pPr>
      <w:r w:rsidRPr="00D3284B">
        <w:rPr>
          <w:rFonts w:ascii="MS Mincho" w:eastAsia="MS Mincho" w:hAnsi="MS Mincho" w:cs="MS Mincho" w:hint="eastAsia"/>
          <w:color w:val="222222"/>
          <w:sz w:val="18"/>
          <w:szCs w:val="18"/>
        </w:rPr>
        <w:t>☐</w:t>
      </w:r>
      <w:r w:rsidRPr="00D3284B">
        <w:rPr>
          <w:color w:val="222222"/>
          <w:sz w:val="18"/>
          <w:szCs w:val="18"/>
        </w:rPr>
        <w:t xml:space="preserve"> </w:t>
      </w:r>
      <w:r>
        <w:rPr>
          <w:color w:val="222222"/>
          <w:sz w:val="18"/>
          <w:szCs w:val="18"/>
        </w:rPr>
        <w:t>che non sussiste</w:t>
      </w:r>
      <w:r w:rsidR="008C3525" w:rsidRPr="009D1152">
        <w:rPr>
          <w:color w:val="222222"/>
          <w:sz w:val="18"/>
          <w:szCs w:val="18"/>
        </w:rPr>
        <w:t xml:space="preserve"> rilevanti indizi tali da far ritenere che le offerte degli operatori economici siano imputabili ad un unico centro decisionale a cagione di accordi intercorsi con altri operatori economici partecipant</w:t>
      </w:r>
      <w:r>
        <w:rPr>
          <w:color w:val="222222"/>
          <w:sz w:val="18"/>
          <w:szCs w:val="18"/>
        </w:rPr>
        <w:t>i alla stessa gara;</w:t>
      </w:r>
    </w:p>
    <w:p w14:paraId="1CBCE193" w14:textId="66BA874C" w:rsidR="00B15259" w:rsidRPr="00B15259" w:rsidRDefault="00ED0FBD" w:rsidP="00ED0FBD">
      <w:pPr>
        <w:pStyle w:val="NormaleWeb"/>
        <w:jc w:val="both"/>
        <w:rPr>
          <w:color w:val="222222"/>
          <w:sz w:val="18"/>
          <w:szCs w:val="18"/>
        </w:rPr>
      </w:pPr>
      <w:r w:rsidRPr="00D3284B">
        <w:rPr>
          <w:rFonts w:ascii="MS Mincho" w:eastAsia="MS Mincho" w:hAnsi="MS Mincho" w:cs="MS Mincho" w:hint="eastAsia"/>
          <w:color w:val="222222"/>
          <w:sz w:val="18"/>
          <w:szCs w:val="18"/>
        </w:rPr>
        <w:t>☐</w:t>
      </w:r>
      <w:r w:rsidRPr="00D3284B">
        <w:rPr>
          <w:color w:val="222222"/>
          <w:sz w:val="18"/>
          <w:szCs w:val="18"/>
        </w:rPr>
        <w:t xml:space="preserve"> </w:t>
      </w:r>
      <w:r>
        <w:rPr>
          <w:color w:val="222222"/>
          <w:sz w:val="18"/>
          <w:szCs w:val="18"/>
        </w:rPr>
        <w:t xml:space="preserve">di non aver </w:t>
      </w:r>
      <w:r w:rsidR="008C3525" w:rsidRPr="009D1152">
        <w:rPr>
          <w:color w:val="222222"/>
          <w:sz w:val="18"/>
          <w:szCs w:val="18"/>
        </w:rPr>
        <w:t>commesso un illecito professionale grave, tale da rendere dubbia la sua integrità o affidabilità, dimostrato dalla stazione appaltante con mezzi adeguati. All’</w:t>
      </w:r>
      <w:hyperlink r:id="rId9" w:anchor="098" w:history="1">
        <w:r w:rsidR="008C3525" w:rsidRPr="009D1152">
          <w:rPr>
            <w:color w:val="222222"/>
            <w:sz w:val="18"/>
            <w:szCs w:val="18"/>
          </w:rPr>
          <w:t>articolo 98</w:t>
        </w:r>
      </w:hyperlink>
      <w:r w:rsidR="008C3525" w:rsidRPr="009D1152">
        <w:rPr>
          <w:color w:val="222222"/>
          <w:sz w:val="18"/>
          <w:szCs w:val="18"/>
        </w:rPr>
        <w:t> sono indicati, in modo tassativo, i gravi illeciti professionali, nonché i mezzi adeguati a dimostrare i medesimi.</w:t>
      </w:r>
    </w:p>
    <w:tbl>
      <w:tblPr>
        <w:tblW w:w="5000" w:type="pct"/>
        <w:jc w:val="center"/>
        <w:tblCellMar>
          <w:top w:w="32" w:type="dxa"/>
          <w:left w:w="115" w:type="dxa"/>
          <w:right w:w="115" w:type="dxa"/>
        </w:tblCellMar>
        <w:tblLook w:val="00A0" w:firstRow="1" w:lastRow="0" w:firstColumn="1" w:lastColumn="0" w:noHBand="0" w:noVBand="0"/>
      </w:tblPr>
      <w:tblGrid>
        <w:gridCol w:w="9868"/>
      </w:tblGrid>
      <w:tr w:rsidR="00DB3EDF" w:rsidRPr="00360A1A" w14:paraId="6FC6AB33" w14:textId="77777777" w:rsidTr="00DB3EDF">
        <w:trPr>
          <w:trHeight w:val="785"/>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15268F69" w14:textId="77777777" w:rsidR="00DB3EDF" w:rsidRPr="00360A1A" w:rsidRDefault="00DB3EDF" w:rsidP="00E577BA">
            <w:pPr>
              <w:spacing w:before="120" w:after="120"/>
              <w:ind w:left="71"/>
              <w:jc w:val="center"/>
              <w:rPr>
                <w:b/>
                <w:bCs/>
                <w:sz w:val="18"/>
                <w:szCs w:val="18"/>
              </w:rPr>
            </w:pPr>
            <w:r>
              <w:rPr>
                <w:b/>
                <w:bCs/>
                <w:sz w:val="18"/>
                <w:szCs w:val="18"/>
              </w:rPr>
              <w:t xml:space="preserve">PARTE </w:t>
            </w:r>
            <w:r w:rsidR="00AB6A24">
              <w:rPr>
                <w:b/>
                <w:bCs/>
                <w:sz w:val="18"/>
                <w:szCs w:val="18"/>
              </w:rPr>
              <w:t>I</w:t>
            </w:r>
            <w:r>
              <w:rPr>
                <w:b/>
                <w:bCs/>
                <w:sz w:val="18"/>
                <w:szCs w:val="18"/>
              </w:rPr>
              <w:t>V</w:t>
            </w:r>
          </w:p>
          <w:p w14:paraId="03585BCE" w14:textId="77777777" w:rsidR="00DB3EDF" w:rsidRPr="00DB3EDF" w:rsidRDefault="00DB3EDF" w:rsidP="00E577BA">
            <w:pPr>
              <w:spacing w:before="120" w:after="120"/>
              <w:jc w:val="center"/>
              <w:rPr>
                <w:b/>
                <w:sz w:val="18"/>
                <w:szCs w:val="18"/>
              </w:rPr>
            </w:pPr>
            <w:r>
              <w:rPr>
                <w:b/>
                <w:sz w:val="18"/>
                <w:szCs w:val="18"/>
              </w:rPr>
              <w:t>Dichiarazioni Finali</w:t>
            </w:r>
          </w:p>
        </w:tc>
      </w:tr>
    </w:tbl>
    <w:p w14:paraId="33A2BAAA" w14:textId="77777777" w:rsidR="00DB3EDF" w:rsidRDefault="00DB3EDF" w:rsidP="00E577BA">
      <w:pPr>
        <w:pStyle w:val="NormaleWeb"/>
        <w:shd w:val="clear" w:color="auto" w:fill="FFFFFF"/>
        <w:spacing w:before="0" w:beforeAutospacing="0" w:after="133" w:afterAutospacing="0"/>
        <w:rPr>
          <w:rFonts w:ascii="Arial" w:hAnsi="Arial" w:cs="Arial"/>
          <w:color w:val="222222"/>
          <w:sz w:val="11"/>
          <w:szCs w:val="11"/>
        </w:rPr>
      </w:pPr>
    </w:p>
    <w:p w14:paraId="1B696BD3" w14:textId="77777777" w:rsidR="007A51F0" w:rsidRDefault="007A51F0" w:rsidP="004449C8">
      <w:pPr>
        <w:pStyle w:val="has-text-align-center"/>
        <w:shd w:val="clear" w:color="auto" w:fill="FFFFFF"/>
        <w:spacing w:before="0" w:beforeAutospacing="0" w:after="133" w:afterAutospacing="0"/>
        <w:rPr>
          <w:rStyle w:val="Enfasigrassetto"/>
          <w:color w:val="222222"/>
          <w:sz w:val="18"/>
          <w:szCs w:val="18"/>
        </w:rPr>
      </w:pPr>
    </w:p>
    <w:p w14:paraId="04DFDE68" w14:textId="792BABC4" w:rsidR="00466467" w:rsidRPr="00466467" w:rsidRDefault="00466467" w:rsidP="00E577BA">
      <w:pPr>
        <w:pStyle w:val="has-text-align-center"/>
        <w:shd w:val="clear" w:color="auto" w:fill="FFFFFF"/>
        <w:spacing w:before="0" w:beforeAutospacing="0" w:after="133" w:afterAutospacing="0"/>
        <w:jc w:val="center"/>
        <w:rPr>
          <w:color w:val="222222"/>
          <w:sz w:val="18"/>
          <w:szCs w:val="18"/>
        </w:rPr>
      </w:pPr>
      <w:r w:rsidRPr="00466467">
        <w:rPr>
          <w:rStyle w:val="Enfasigrassetto"/>
          <w:color w:val="222222"/>
          <w:sz w:val="18"/>
          <w:szCs w:val="18"/>
        </w:rPr>
        <w:t>DICHIARA INFINE</w:t>
      </w:r>
    </w:p>
    <w:p w14:paraId="1B63FCAC" w14:textId="77777777" w:rsidR="00466467" w:rsidRPr="00466467" w:rsidRDefault="00466467" w:rsidP="00E577BA">
      <w:pPr>
        <w:pStyle w:val="NormaleWeb"/>
        <w:shd w:val="clear" w:color="auto" w:fill="FFFFFF"/>
        <w:spacing w:before="0" w:beforeAutospacing="0" w:after="133" w:afterAutospacing="0"/>
        <w:jc w:val="both"/>
        <w:rPr>
          <w:color w:val="000000"/>
          <w:sz w:val="18"/>
          <w:szCs w:val="18"/>
        </w:rPr>
      </w:pPr>
      <w:r w:rsidRPr="00466467">
        <w:rPr>
          <w:color w:val="000000"/>
          <w:sz w:val="18"/>
          <w:szCs w:val="18"/>
        </w:rPr>
        <w:t xml:space="preserve">DI ESSERE CONSAPEVOLE </w:t>
      </w:r>
      <w:r>
        <w:rPr>
          <w:color w:val="000000"/>
          <w:sz w:val="18"/>
          <w:szCs w:val="18"/>
        </w:rPr>
        <w:t>che i pagamenti conseguenti all’</w:t>
      </w:r>
      <w:r w:rsidRPr="00466467">
        <w:rPr>
          <w:color w:val="000000"/>
          <w:sz w:val="18"/>
          <w:szCs w:val="18"/>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41E4C73" w14:textId="77777777" w:rsidR="009B4673" w:rsidRDefault="00466467" w:rsidP="009B4673">
      <w:pPr>
        <w:pStyle w:val="NormaleWeb"/>
        <w:shd w:val="clear" w:color="auto" w:fill="FFFFFF"/>
        <w:spacing w:before="0" w:beforeAutospacing="0" w:after="0" w:afterAutospacing="0"/>
        <w:jc w:val="both"/>
        <w:rPr>
          <w:color w:val="000000"/>
          <w:sz w:val="18"/>
          <w:szCs w:val="18"/>
        </w:rPr>
      </w:pPr>
      <w:r w:rsidRPr="00466467">
        <w:rPr>
          <w:color w:val="000000"/>
          <w:sz w:val="18"/>
          <w:szCs w:val="18"/>
        </w:rPr>
        <w:t xml:space="preserve">DI AUTORIZZARE, ai sensi del decreto legislativo 30 giugno 2003, n. 196 e </w:t>
      </w:r>
      <w:proofErr w:type="spellStart"/>
      <w:r w:rsidRPr="00466467">
        <w:rPr>
          <w:color w:val="000000"/>
          <w:sz w:val="18"/>
          <w:szCs w:val="18"/>
        </w:rPr>
        <w:t>ss.mm.ii</w:t>
      </w:r>
      <w:proofErr w:type="spellEnd"/>
      <w:r w:rsidRPr="00466467">
        <w:rPr>
          <w:color w:val="000000"/>
          <w:sz w:val="18"/>
          <w:szCs w:val="18"/>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AC48483" w14:textId="6C32CE39" w:rsidR="009B4673" w:rsidRPr="00D16DA8" w:rsidRDefault="009B4673" w:rsidP="009B4673">
      <w:pPr>
        <w:pStyle w:val="NormaleWeb"/>
        <w:shd w:val="clear" w:color="auto" w:fill="FFFFFF"/>
        <w:spacing w:before="0" w:beforeAutospacing="0" w:after="0" w:afterAutospacing="0"/>
        <w:jc w:val="both"/>
        <w:rPr>
          <w:color w:val="000000"/>
          <w:sz w:val="18"/>
          <w:szCs w:val="18"/>
        </w:rPr>
      </w:pPr>
      <w:r>
        <w:rPr>
          <w:color w:val="000000"/>
          <w:sz w:val="18"/>
          <w:szCs w:val="18"/>
        </w:rPr>
        <w:br/>
      </w:r>
      <w:r w:rsidRPr="00D16DA8">
        <w:rPr>
          <w:color w:val="000000"/>
          <w:sz w:val="18"/>
          <w:szCs w:val="18"/>
        </w:rPr>
        <w:t>DI ACCETTARE tutte le condizioni dell’Avviso e degli obblighi anticorruzione, trasparenza, riservatezza e trattamento dati.</w:t>
      </w:r>
    </w:p>
    <w:p w14:paraId="247AC58B" w14:textId="77777777" w:rsidR="00B5578B" w:rsidRDefault="00B5578B" w:rsidP="00E577BA">
      <w:pPr>
        <w:pStyle w:val="NormaleWeb"/>
        <w:shd w:val="clear" w:color="auto" w:fill="FFFFFF"/>
        <w:spacing w:before="0" w:beforeAutospacing="0" w:after="133" w:afterAutospacing="0"/>
        <w:jc w:val="both"/>
        <w:rPr>
          <w:color w:val="000000"/>
          <w:sz w:val="18"/>
          <w:szCs w:val="18"/>
        </w:rPr>
      </w:pPr>
    </w:p>
    <w:bookmarkEnd w:id="1"/>
    <w:p w14:paraId="592D0703" w14:textId="77777777" w:rsidR="00CC1D3B" w:rsidRPr="00CC1D3B" w:rsidRDefault="00CC1D3B" w:rsidP="00CC1D3B">
      <w:pPr>
        <w:pStyle w:val="NormaleWeb"/>
        <w:shd w:val="clear" w:color="auto" w:fill="FFFFFF"/>
        <w:spacing w:before="0" w:after="133"/>
        <w:jc w:val="both"/>
        <w:rPr>
          <w:b/>
          <w:color w:val="000000"/>
          <w:sz w:val="18"/>
          <w:szCs w:val="18"/>
        </w:rPr>
      </w:pPr>
      <w:r w:rsidRPr="00CC1D3B">
        <w:rPr>
          <w:b/>
          <w:color w:val="000000"/>
          <w:sz w:val="18"/>
          <w:szCs w:val="18"/>
          <w:u w:val="single"/>
        </w:rPr>
        <w:t>Allega:</w:t>
      </w:r>
    </w:p>
    <w:p w14:paraId="2F72EA10" w14:textId="77777777" w:rsidR="00CC1D3B" w:rsidRPr="00CC1D3B" w:rsidRDefault="00CC1D3B" w:rsidP="00CC1D3B">
      <w:pPr>
        <w:pStyle w:val="NormaleWeb"/>
        <w:numPr>
          <w:ilvl w:val="0"/>
          <w:numId w:val="31"/>
        </w:numPr>
        <w:shd w:val="clear" w:color="auto" w:fill="FFFFFF"/>
        <w:spacing w:after="133"/>
        <w:jc w:val="both"/>
        <w:rPr>
          <w:color w:val="000000"/>
          <w:sz w:val="18"/>
          <w:szCs w:val="18"/>
        </w:rPr>
      </w:pPr>
      <w:r w:rsidRPr="00CC1D3B">
        <w:rPr>
          <w:color w:val="000000"/>
          <w:sz w:val="18"/>
          <w:szCs w:val="18"/>
        </w:rPr>
        <w:t>Copia di documento di identità del legale rappresentante;</w:t>
      </w:r>
    </w:p>
    <w:p w14:paraId="668A37D5" w14:textId="77777777" w:rsidR="00CC1D3B" w:rsidRPr="00CC1D3B" w:rsidRDefault="00CC1D3B" w:rsidP="00CC1D3B">
      <w:pPr>
        <w:pStyle w:val="NormaleWeb"/>
        <w:numPr>
          <w:ilvl w:val="0"/>
          <w:numId w:val="31"/>
        </w:numPr>
        <w:shd w:val="clear" w:color="auto" w:fill="FFFFFF"/>
        <w:spacing w:before="0" w:after="133"/>
        <w:jc w:val="both"/>
        <w:rPr>
          <w:color w:val="000000"/>
          <w:sz w:val="18"/>
          <w:szCs w:val="18"/>
        </w:rPr>
      </w:pPr>
      <w:r w:rsidRPr="004449C8">
        <w:rPr>
          <w:color w:val="000000"/>
          <w:sz w:val="18"/>
          <w:szCs w:val="18"/>
        </w:rPr>
        <w:t>Statuto</w:t>
      </w:r>
      <w:r w:rsidRPr="00CC1D3B">
        <w:rPr>
          <w:color w:val="000000"/>
          <w:sz w:val="18"/>
          <w:szCs w:val="18"/>
        </w:rPr>
        <w:t xml:space="preserve"> e atto costituivo dell’ente;</w:t>
      </w:r>
    </w:p>
    <w:p w14:paraId="5F8CE648" w14:textId="77777777" w:rsidR="00CC1D3B" w:rsidRPr="00CC1D3B" w:rsidRDefault="00CC1D3B" w:rsidP="00CC1D3B">
      <w:pPr>
        <w:pStyle w:val="NormaleWeb"/>
        <w:numPr>
          <w:ilvl w:val="0"/>
          <w:numId w:val="31"/>
        </w:numPr>
        <w:shd w:val="clear" w:color="auto" w:fill="FFFFFF"/>
        <w:spacing w:after="133"/>
        <w:jc w:val="both"/>
        <w:rPr>
          <w:color w:val="000000"/>
          <w:sz w:val="18"/>
          <w:szCs w:val="18"/>
        </w:rPr>
      </w:pPr>
      <w:r w:rsidRPr="00CC1D3B">
        <w:rPr>
          <w:color w:val="000000"/>
          <w:sz w:val="18"/>
          <w:szCs w:val="18"/>
        </w:rPr>
        <w:t>Copia dell'iscrizione agli appositi registri del Terzo Settore;</w:t>
      </w:r>
    </w:p>
    <w:p w14:paraId="24E2AE13" w14:textId="77777777" w:rsidR="00B5578B" w:rsidRDefault="00B5578B" w:rsidP="00E577BA">
      <w:pPr>
        <w:pStyle w:val="NormaleWeb"/>
        <w:shd w:val="clear" w:color="auto" w:fill="FFFFFF"/>
        <w:spacing w:before="0" w:beforeAutospacing="0" w:after="133" w:afterAutospacing="0"/>
        <w:jc w:val="both"/>
        <w:rPr>
          <w:color w:val="000000"/>
          <w:sz w:val="18"/>
          <w:szCs w:val="18"/>
        </w:rPr>
      </w:pPr>
    </w:p>
    <w:p w14:paraId="665D96D5" w14:textId="77777777" w:rsidR="00B5578B" w:rsidRDefault="00B5578B" w:rsidP="00E577BA">
      <w:pPr>
        <w:pStyle w:val="NormaleWeb"/>
        <w:shd w:val="clear" w:color="auto" w:fill="FFFFFF"/>
        <w:spacing w:before="0" w:beforeAutospacing="0" w:after="133" w:afterAutospacing="0"/>
        <w:jc w:val="both"/>
        <w:rPr>
          <w:color w:val="000000"/>
          <w:sz w:val="18"/>
          <w:szCs w:val="18"/>
        </w:rPr>
      </w:pPr>
    </w:p>
    <w:p w14:paraId="1CF1B55D" w14:textId="0A7A5DA8" w:rsidR="00AB6A24" w:rsidRDefault="00243CE9" w:rsidP="00E577BA">
      <w:pPr>
        <w:pStyle w:val="NormaleWeb"/>
        <w:shd w:val="clear" w:color="auto" w:fill="FFFFFF"/>
        <w:spacing w:before="0" w:beforeAutospacing="0" w:after="133" w:afterAutospacing="0"/>
        <w:jc w:val="both"/>
        <w:rPr>
          <w:color w:val="000000"/>
          <w:sz w:val="18"/>
          <w:szCs w:val="18"/>
        </w:rPr>
      </w:pPr>
      <w:r>
        <w:rPr>
          <w:color w:val="000000"/>
          <w:sz w:val="18"/>
          <w:szCs w:val="18"/>
        </w:rPr>
        <w:t>___________</w:t>
      </w:r>
      <w:r w:rsidR="00B5578B">
        <w:rPr>
          <w:color w:val="000000"/>
          <w:sz w:val="18"/>
          <w:szCs w:val="18"/>
        </w:rPr>
        <w:t>_____</w:t>
      </w:r>
      <w:r w:rsidR="00AB6A24">
        <w:rPr>
          <w:color w:val="000000"/>
          <w:sz w:val="18"/>
          <w:szCs w:val="18"/>
        </w:rPr>
        <w:t xml:space="preserve">, </w:t>
      </w:r>
      <w:r w:rsidR="00B5578B">
        <w:rPr>
          <w:color w:val="000000"/>
          <w:sz w:val="18"/>
          <w:szCs w:val="18"/>
        </w:rPr>
        <w:t>lì__________</w:t>
      </w:r>
      <w:r w:rsidR="00AB6A24">
        <w:rPr>
          <w:color w:val="000000"/>
          <w:sz w:val="18"/>
          <w:szCs w:val="18"/>
        </w:rPr>
        <w:t xml:space="preserve"> </w:t>
      </w:r>
    </w:p>
    <w:p w14:paraId="7FC76156" w14:textId="77777777" w:rsidR="00AB6A24" w:rsidRDefault="00AB6A24" w:rsidP="00E577BA">
      <w:pPr>
        <w:pStyle w:val="NormaleWeb"/>
        <w:shd w:val="clear" w:color="auto" w:fill="FFFFFF"/>
        <w:spacing w:before="0" w:beforeAutospacing="0" w:after="133" w:afterAutospacing="0"/>
        <w:jc w:val="both"/>
        <w:rPr>
          <w:color w:val="000000"/>
          <w:sz w:val="18"/>
          <w:szCs w:val="18"/>
        </w:rPr>
      </w:pPr>
    </w:p>
    <w:p w14:paraId="1EEE150F" w14:textId="77777777" w:rsidR="0047197E" w:rsidRDefault="00E6601E" w:rsidP="00B5578B">
      <w:pPr>
        <w:pStyle w:val="NormaleWeb"/>
        <w:shd w:val="clear" w:color="auto" w:fill="FFFFFF"/>
        <w:spacing w:before="0" w:beforeAutospacing="0" w:after="133" w:afterAutospacing="0"/>
        <w:jc w:val="right"/>
        <w:rPr>
          <w:color w:val="000000"/>
          <w:sz w:val="18"/>
          <w:szCs w:val="18"/>
        </w:rPr>
      </w:pPr>
      <w:r>
        <w:rPr>
          <w:color w:val="000000"/>
          <w:sz w:val="18"/>
          <w:szCs w:val="18"/>
        </w:rPr>
        <w:t xml:space="preserve">Firma </w:t>
      </w:r>
      <w:r w:rsidR="00AB6A24">
        <w:rPr>
          <w:color w:val="000000"/>
          <w:sz w:val="18"/>
          <w:szCs w:val="18"/>
        </w:rPr>
        <w:t>del Rappresentante Legale</w:t>
      </w:r>
    </w:p>
    <w:p w14:paraId="204BACEA" w14:textId="77777777" w:rsidR="00B5578B" w:rsidRDefault="00B5578B" w:rsidP="00B5578B">
      <w:pPr>
        <w:pStyle w:val="NormaleWeb"/>
        <w:shd w:val="clear" w:color="auto" w:fill="FFFFFF"/>
        <w:spacing w:before="0" w:beforeAutospacing="0" w:after="133" w:afterAutospacing="0"/>
        <w:jc w:val="right"/>
        <w:rPr>
          <w:color w:val="000000"/>
          <w:sz w:val="18"/>
          <w:szCs w:val="18"/>
        </w:rPr>
      </w:pPr>
    </w:p>
    <w:p w14:paraId="2AFAF62D" w14:textId="170F308D" w:rsidR="00B5578B" w:rsidRDefault="00B5578B" w:rsidP="00B5578B">
      <w:pPr>
        <w:pStyle w:val="NormaleWeb"/>
        <w:shd w:val="clear" w:color="auto" w:fill="FFFFFF"/>
        <w:spacing w:before="0" w:beforeAutospacing="0" w:after="133" w:afterAutospacing="0"/>
        <w:jc w:val="right"/>
        <w:rPr>
          <w:color w:val="000000"/>
          <w:sz w:val="18"/>
          <w:szCs w:val="18"/>
        </w:rPr>
      </w:pPr>
      <w:r>
        <w:rPr>
          <w:color w:val="000000"/>
          <w:sz w:val="18"/>
          <w:szCs w:val="18"/>
        </w:rPr>
        <w:t>______________________________________</w:t>
      </w:r>
    </w:p>
    <w:p w14:paraId="2EAA9AD2" w14:textId="77777777" w:rsidR="00CD0BA1" w:rsidRDefault="00CD0BA1" w:rsidP="00E577BA">
      <w:pPr>
        <w:pStyle w:val="NormaleWeb"/>
        <w:shd w:val="clear" w:color="auto" w:fill="FFFFFF"/>
        <w:spacing w:before="0" w:beforeAutospacing="0" w:after="133" w:afterAutospacing="0"/>
        <w:jc w:val="both"/>
        <w:rPr>
          <w:color w:val="000000"/>
          <w:sz w:val="18"/>
          <w:szCs w:val="18"/>
        </w:rPr>
      </w:pPr>
    </w:p>
    <w:p w14:paraId="620230DF" w14:textId="77777777" w:rsidR="00CD0BA1" w:rsidRDefault="00CD0BA1" w:rsidP="00E577BA">
      <w:pPr>
        <w:pStyle w:val="NormaleWeb"/>
        <w:shd w:val="clear" w:color="auto" w:fill="FFFFFF"/>
        <w:spacing w:before="0" w:beforeAutospacing="0" w:after="133" w:afterAutospacing="0"/>
        <w:jc w:val="both"/>
        <w:rPr>
          <w:color w:val="000000"/>
          <w:sz w:val="18"/>
          <w:szCs w:val="18"/>
        </w:rPr>
      </w:pPr>
    </w:p>
    <w:p w14:paraId="0919B8E7" w14:textId="77777777" w:rsidR="00CD0BA1" w:rsidRDefault="00CD0BA1" w:rsidP="00E577BA">
      <w:pPr>
        <w:pStyle w:val="NormaleWeb"/>
        <w:shd w:val="clear" w:color="auto" w:fill="FFFFFF"/>
        <w:spacing w:before="0" w:beforeAutospacing="0" w:after="133" w:afterAutospacing="0"/>
        <w:jc w:val="both"/>
        <w:rPr>
          <w:color w:val="000000"/>
          <w:sz w:val="18"/>
          <w:szCs w:val="18"/>
        </w:rPr>
      </w:pPr>
    </w:p>
    <w:p w14:paraId="3AD719E2" w14:textId="77777777" w:rsidR="00CD0BA1" w:rsidRDefault="00CD0BA1" w:rsidP="00E577BA">
      <w:pPr>
        <w:pStyle w:val="NormaleWeb"/>
        <w:shd w:val="clear" w:color="auto" w:fill="FFFFFF"/>
        <w:spacing w:before="0" w:beforeAutospacing="0" w:after="133" w:afterAutospacing="0"/>
        <w:jc w:val="both"/>
        <w:rPr>
          <w:color w:val="000000"/>
          <w:sz w:val="18"/>
          <w:szCs w:val="18"/>
        </w:rPr>
      </w:pPr>
    </w:p>
    <w:p w14:paraId="6908D422" w14:textId="77777777" w:rsidR="00CD0BA1" w:rsidRDefault="00CD0BA1" w:rsidP="00E577BA">
      <w:pPr>
        <w:pStyle w:val="NormaleWeb"/>
        <w:shd w:val="clear" w:color="auto" w:fill="FFFFFF"/>
        <w:spacing w:before="0" w:beforeAutospacing="0" w:after="133" w:afterAutospacing="0"/>
        <w:jc w:val="both"/>
        <w:rPr>
          <w:color w:val="000000"/>
          <w:sz w:val="18"/>
          <w:szCs w:val="18"/>
        </w:rPr>
      </w:pPr>
    </w:p>
    <w:p w14:paraId="4442189A" w14:textId="77777777" w:rsidR="00CD0BA1" w:rsidRDefault="00CD0BA1" w:rsidP="00E577BA">
      <w:pPr>
        <w:pStyle w:val="NormaleWeb"/>
        <w:shd w:val="clear" w:color="auto" w:fill="FFFFFF"/>
        <w:spacing w:before="0" w:beforeAutospacing="0" w:after="133" w:afterAutospacing="0"/>
        <w:jc w:val="both"/>
        <w:rPr>
          <w:color w:val="000000"/>
          <w:sz w:val="18"/>
          <w:szCs w:val="18"/>
        </w:rPr>
      </w:pPr>
    </w:p>
    <w:p w14:paraId="14877743" w14:textId="0C546E0A" w:rsidR="00E577BA" w:rsidRPr="00E577BA" w:rsidRDefault="00E577BA" w:rsidP="0087233C">
      <w:pPr>
        <w:pStyle w:val="NormaleWeb"/>
        <w:shd w:val="clear" w:color="auto" w:fill="FFFFFF"/>
        <w:spacing w:before="0" w:beforeAutospacing="0" w:after="133" w:afterAutospacing="0"/>
        <w:ind w:left="4248" w:firstLine="708"/>
        <w:jc w:val="both"/>
        <w:rPr>
          <w:color w:val="000000"/>
          <w:sz w:val="14"/>
          <w:szCs w:val="18"/>
        </w:rPr>
      </w:pPr>
    </w:p>
    <w:sectPr w:rsidR="00E577BA" w:rsidRPr="00E577BA" w:rsidSect="00534A19">
      <w:footerReference w:type="default" r:id="rId10"/>
      <w:headerReference w:type="first" r:id="rId11"/>
      <w:footerReference w:type="first" r:id="rId12"/>
      <w:pgSz w:w="11906" w:h="16838"/>
      <w:pgMar w:top="1134" w:right="1134" w:bottom="1134" w:left="1134" w:header="720" w:footer="34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2D6E" w14:textId="77777777" w:rsidR="00A9154A" w:rsidRDefault="00A9154A" w:rsidP="00534A19">
      <w:r>
        <w:separator/>
      </w:r>
    </w:p>
  </w:endnote>
  <w:endnote w:type="continuationSeparator" w:id="0">
    <w:p w14:paraId="1EDE5452" w14:textId="77777777" w:rsidR="00A9154A" w:rsidRDefault="00A9154A" w:rsidP="0053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NewAsterLTSt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EDF9" w14:textId="77777777" w:rsidR="00534A19" w:rsidRPr="00534A19" w:rsidRDefault="00534A19" w:rsidP="00534A19">
    <w:pPr>
      <w:jc w:val="right"/>
      <w:rPr>
        <w:rFonts w:ascii="Arial" w:hAnsi="Arial" w:cs="Arial"/>
        <w:sz w:val="10"/>
        <w:szCs w:val="10"/>
      </w:rPr>
    </w:pPr>
    <w:r w:rsidRPr="00534A19">
      <w:rPr>
        <w:rFonts w:ascii="Arial" w:hAnsi="Arial" w:cs="Arial"/>
        <w:sz w:val="10"/>
        <w:szCs w:val="10"/>
      </w:rPr>
      <w:t xml:space="preserve">Pag. </w:t>
    </w:r>
    <w:r w:rsidR="00CD792E" w:rsidRPr="00534A19">
      <w:rPr>
        <w:rFonts w:ascii="Arial" w:hAnsi="Arial" w:cs="Arial"/>
        <w:sz w:val="10"/>
        <w:szCs w:val="10"/>
      </w:rPr>
      <w:fldChar w:fldCharType="begin"/>
    </w:r>
    <w:r w:rsidRPr="00534A19">
      <w:rPr>
        <w:rFonts w:ascii="Arial" w:hAnsi="Arial" w:cs="Arial"/>
        <w:sz w:val="10"/>
        <w:szCs w:val="10"/>
      </w:rPr>
      <w:instrText xml:space="preserve"> PAGE </w:instrText>
    </w:r>
    <w:r w:rsidR="00CD792E" w:rsidRPr="00534A19">
      <w:rPr>
        <w:rFonts w:ascii="Arial" w:hAnsi="Arial" w:cs="Arial"/>
        <w:sz w:val="10"/>
        <w:szCs w:val="10"/>
      </w:rPr>
      <w:fldChar w:fldCharType="separate"/>
    </w:r>
    <w:r w:rsidR="00CD0BA1">
      <w:rPr>
        <w:rFonts w:ascii="Arial" w:hAnsi="Arial" w:cs="Arial"/>
        <w:noProof/>
        <w:sz w:val="10"/>
        <w:szCs w:val="10"/>
      </w:rPr>
      <w:t>2</w:t>
    </w:r>
    <w:r w:rsidR="00CD792E" w:rsidRPr="00534A19">
      <w:rPr>
        <w:rFonts w:ascii="Arial" w:hAnsi="Arial" w:cs="Arial"/>
        <w:sz w:val="10"/>
        <w:szCs w:val="10"/>
      </w:rPr>
      <w:fldChar w:fldCharType="end"/>
    </w:r>
    <w:r w:rsidRPr="00534A19">
      <w:rPr>
        <w:rFonts w:ascii="Arial" w:hAnsi="Arial" w:cs="Arial"/>
        <w:sz w:val="10"/>
        <w:szCs w:val="10"/>
      </w:rPr>
      <w:t xml:space="preserve"> di </w:t>
    </w:r>
    <w:r w:rsidR="00CD792E" w:rsidRPr="00534A19">
      <w:rPr>
        <w:rFonts w:ascii="Arial" w:hAnsi="Arial" w:cs="Arial"/>
        <w:bCs/>
        <w:sz w:val="10"/>
        <w:szCs w:val="10"/>
      </w:rPr>
      <w:fldChar w:fldCharType="begin"/>
    </w:r>
    <w:r w:rsidRPr="00534A19">
      <w:rPr>
        <w:rFonts w:ascii="Arial" w:hAnsi="Arial" w:cs="Arial"/>
        <w:bCs/>
        <w:sz w:val="10"/>
        <w:szCs w:val="10"/>
      </w:rPr>
      <w:instrText xml:space="preserve"> NUMPAGES </w:instrText>
    </w:r>
    <w:r w:rsidR="00CD792E" w:rsidRPr="00534A19">
      <w:rPr>
        <w:rFonts w:ascii="Arial" w:hAnsi="Arial" w:cs="Arial"/>
        <w:bCs/>
        <w:sz w:val="10"/>
        <w:szCs w:val="10"/>
      </w:rPr>
      <w:fldChar w:fldCharType="separate"/>
    </w:r>
    <w:r w:rsidR="00CD0BA1">
      <w:rPr>
        <w:rFonts w:ascii="Arial" w:hAnsi="Arial" w:cs="Arial"/>
        <w:bCs/>
        <w:noProof/>
        <w:sz w:val="10"/>
        <w:szCs w:val="10"/>
      </w:rPr>
      <w:t>5</w:t>
    </w:r>
    <w:r w:rsidR="00CD792E" w:rsidRPr="00534A19">
      <w:rPr>
        <w:rFonts w:ascii="Arial" w:hAnsi="Arial" w:cs="Arial"/>
        <w:bCs/>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52" w:type="dxa"/>
      <w:jc w:val="center"/>
      <w:tblLayout w:type="fixed"/>
      <w:tblCellMar>
        <w:left w:w="0" w:type="dxa"/>
        <w:right w:w="0" w:type="dxa"/>
      </w:tblCellMar>
      <w:tblLook w:val="04A0" w:firstRow="1" w:lastRow="0" w:firstColumn="1" w:lastColumn="0" w:noHBand="0" w:noVBand="1"/>
    </w:tblPr>
    <w:tblGrid>
      <w:gridCol w:w="7752"/>
    </w:tblGrid>
    <w:tr w:rsidR="005C0AF6" w:rsidRPr="00534A19" w14:paraId="0D0B76AC" w14:textId="77777777" w:rsidTr="005C0AF6">
      <w:trPr>
        <w:trHeight w:val="142"/>
        <w:jc w:val="center"/>
      </w:trPr>
      <w:tc>
        <w:tcPr>
          <w:tcW w:w="7752" w:type="dxa"/>
          <w:vAlign w:val="center"/>
        </w:tcPr>
        <w:p w14:paraId="0A4826F7" w14:textId="77777777" w:rsidR="005C0AF6" w:rsidRPr="00534A19" w:rsidRDefault="005C0AF6" w:rsidP="00534A19">
          <w:pPr>
            <w:ind w:right="87"/>
            <w:jc w:val="both"/>
            <w:rPr>
              <w:rFonts w:ascii="Arial" w:hAnsi="Arial" w:cs="Arial"/>
              <w:color w:val="000000"/>
              <w:sz w:val="10"/>
              <w:szCs w:val="10"/>
            </w:rPr>
          </w:pPr>
        </w:p>
      </w:tc>
    </w:tr>
    <w:tr w:rsidR="005C0AF6" w:rsidRPr="00534A19" w14:paraId="6F6705B2" w14:textId="77777777" w:rsidTr="005C0AF6">
      <w:trPr>
        <w:trHeight w:val="142"/>
        <w:jc w:val="center"/>
      </w:trPr>
      <w:tc>
        <w:tcPr>
          <w:tcW w:w="7752" w:type="dxa"/>
          <w:vAlign w:val="center"/>
          <w:hideMark/>
        </w:tcPr>
        <w:p w14:paraId="0BD46D05" w14:textId="77777777" w:rsidR="005C0AF6" w:rsidRPr="00534A19" w:rsidRDefault="005C0AF6" w:rsidP="00534A19">
          <w:pPr>
            <w:ind w:right="87"/>
            <w:jc w:val="right"/>
            <w:rPr>
              <w:rFonts w:ascii="Arial" w:hAnsi="Arial" w:cs="Arial"/>
              <w:color w:val="000000"/>
              <w:sz w:val="10"/>
              <w:szCs w:val="10"/>
            </w:rPr>
          </w:pPr>
          <w:r w:rsidRPr="00534A19">
            <w:rPr>
              <w:rFonts w:ascii="Arial" w:hAnsi="Arial" w:cs="Arial"/>
              <w:color w:val="000000"/>
              <w:sz w:val="10"/>
              <w:szCs w:val="10"/>
            </w:rPr>
            <w:t xml:space="preserve">Pag. </w:t>
          </w:r>
          <w:r w:rsidR="00CD792E" w:rsidRPr="00534A19">
            <w:rPr>
              <w:rFonts w:ascii="Arial" w:hAnsi="Arial" w:cs="Arial"/>
              <w:color w:val="000000"/>
              <w:sz w:val="10"/>
              <w:szCs w:val="10"/>
            </w:rPr>
            <w:fldChar w:fldCharType="begin"/>
          </w:r>
          <w:r w:rsidRPr="00534A19">
            <w:rPr>
              <w:rFonts w:ascii="Arial" w:hAnsi="Arial" w:cs="Arial"/>
              <w:color w:val="000000"/>
              <w:sz w:val="10"/>
              <w:szCs w:val="10"/>
            </w:rPr>
            <w:instrText xml:space="preserve"> PAGE </w:instrText>
          </w:r>
          <w:r w:rsidR="00CD792E" w:rsidRPr="00534A19">
            <w:rPr>
              <w:rFonts w:ascii="Arial" w:hAnsi="Arial" w:cs="Arial"/>
              <w:color w:val="000000"/>
              <w:sz w:val="10"/>
              <w:szCs w:val="10"/>
            </w:rPr>
            <w:fldChar w:fldCharType="separate"/>
          </w:r>
          <w:r w:rsidR="00A9154A">
            <w:rPr>
              <w:rFonts w:ascii="Arial" w:hAnsi="Arial" w:cs="Arial"/>
              <w:noProof/>
              <w:color w:val="000000"/>
              <w:sz w:val="10"/>
              <w:szCs w:val="10"/>
            </w:rPr>
            <w:t>1</w:t>
          </w:r>
          <w:r w:rsidR="00CD792E" w:rsidRPr="00534A19">
            <w:rPr>
              <w:rFonts w:ascii="Arial" w:hAnsi="Arial" w:cs="Arial"/>
              <w:color w:val="000000"/>
              <w:sz w:val="10"/>
              <w:szCs w:val="10"/>
            </w:rPr>
            <w:fldChar w:fldCharType="end"/>
          </w:r>
          <w:r w:rsidRPr="00534A19">
            <w:rPr>
              <w:rFonts w:ascii="Arial" w:hAnsi="Arial" w:cs="Arial"/>
              <w:color w:val="000000"/>
              <w:sz w:val="10"/>
              <w:szCs w:val="10"/>
            </w:rPr>
            <w:t xml:space="preserve"> di </w:t>
          </w:r>
          <w:r w:rsidR="00CD792E" w:rsidRPr="00534A19">
            <w:rPr>
              <w:rFonts w:ascii="Arial" w:hAnsi="Arial" w:cs="Arial"/>
              <w:bCs/>
              <w:color w:val="000000"/>
              <w:sz w:val="10"/>
              <w:szCs w:val="10"/>
            </w:rPr>
            <w:fldChar w:fldCharType="begin"/>
          </w:r>
          <w:r w:rsidRPr="00534A19">
            <w:rPr>
              <w:rFonts w:ascii="Arial" w:hAnsi="Arial" w:cs="Arial"/>
              <w:bCs/>
              <w:color w:val="000000"/>
              <w:sz w:val="10"/>
              <w:szCs w:val="10"/>
            </w:rPr>
            <w:instrText xml:space="preserve"> NUMPAGES </w:instrText>
          </w:r>
          <w:r w:rsidR="00CD792E" w:rsidRPr="00534A19">
            <w:rPr>
              <w:rFonts w:ascii="Arial" w:hAnsi="Arial" w:cs="Arial"/>
              <w:bCs/>
              <w:color w:val="000000"/>
              <w:sz w:val="10"/>
              <w:szCs w:val="10"/>
            </w:rPr>
            <w:fldChar w:fldCharType="separate"/>
          </w:r>
          <w:r w:rsidR="00A9154A">
            <w:rPr>
              <w:rFonts w:ascii="Arial" w:hAnsi="Arial" w:cs="Arial"/>
              <w:bCs/>
              <w:noProof/>
              <w:color w:val="000000"/>
              <w:sz w:val="10"/>
              <w:szCs w:val="10"/>
            </w:rPr>
            <w:t>1</w:t>
          </w:r>
          <w:r w:rsidR="00CD792E" w:rsidRPr="00534A19">
            <w:rPr>
              <w:rFonts w:ascii="Arial" w:hAnsi="Arial" w:cs="Arial"/>
              <w:bCs/>
              <w:color w:val="000000"/>
              <w:sz w:val="10"/>
              <w:szCs w:val="10"/>
            </w:rPr>
            <w:fldChar w:fldCharType="end"/>
          </w:r>
        </w:p>
      </w:tc>
    </w:tr>
  </w:tbl>
  <w:p w14:paraId="5E52764C" w14:textId="77777777" w:rsidR="00534A19" w:rsidRPr="00534A19" w:rsidRDefault="00534A19" w:rsidP="00534A19">
    <w:pPr>
      <w:tabs>
        <w:tab w:val="center" w:pos="4819"/>
        <w:tab w:val="right" w:pos="9638"/>
      </w:tabs>
      <w:jc w:val="both"/>
      <w:rPr>
        <w:rFonts w:ascii="Arial" w:hAnsi="Arial" w:cs="Arial"/>
        <w:sz w:val="6"/>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7CE4" w14:textId="77777777" w:rsidR="00A9154A" w:rsidRDefault="00A9154A" w:rsidP="00534A19">
      <w:r>
        <w:separator/>
      </w:r>
    </w:p>
  </w:footnote>
  <w:footnote w:type="continuationSeparator" w:id="0">
    <w:p w14:paraId="63AB3DA7" w14:textId="77777777" w:rsidR="00A9154A" w:rsidRDefault="00A9154A" w:rsidP="0053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8F62" w14:textId="77777777" w:rsidR="00F26F06" w:rsidRPr="00BD79A3" w:rsidRDefault="00F26F06" w:rsidP="00F26F06">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42EC4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A71EFB"/>
    <w:multiLevelType w:val="hybridMultilevel"/>
    <w:tmpl w:val="2760F98E"/>
    <w:lvl w:ilvl="0" w:tplc="6B32D862">
      <w:start w:val="1"/>
      <w:numFmt w:val="decimal"/>
      <w:lvlText w:val="%1."/>
      <w:lvlJc w:val="left"/>
      <w:pPr>
        <w:ind w:left="720" w:hanging="360"/>
      </w:pPr>
      <w:rPr>
        <w:rFonts w:cs="Times New Roman" w:hint="default"/>
        <w:b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EE04FA"/>
    <w:multiLevelType w:val="multilevel"/>
    <w:tmpl w:val="D0F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B6F21"/>
    <w:multiLevelType w:val="hybridMultilevel"/>
    <w:tmpl w:val="338E43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053AE6"/>
    <w:multiLevelType w:val="hybridMultilevel"/>
    <w:tmpl w:val="FA727812"/>
    <w:lvl w:ilvl="0" w:tplc="B3CC45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F77451"/>
    <w:multiLevelType w:val="hybridMultilevel"/>
    <w:tmpl w:val="66F2E57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2E01AF8"/>
    <w:multiLevelType w:val="hybridMultilevel"/>
    <w:tmpl w:val="D25EEF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07AD3"/>
    <w:multiLevelType w:val="hybridMultilevel"/>
    <w:tmpl w:val="09CC4B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B8835DF"/>
    <w:multiLevelType w:val="hybridMultilevel"/>
    <w:tmpl w:val="B0A8B560"/>
    <w:lvl w:ilvl="0" w:tplc="BA224E6E">
      <w:numFmt w:val="bullet"/>
      <w:lvlText w:val=""/>
      <w:lvlJc w:val="left"/>
      <w:pPr>
        <w:ind w:left="916" w:hanging="360"/>
      </w:pPr>
      <w:rPr>
        <w:rFonts w:ascii="Symbol" w:eastAsia="Symbol" w:hAnsi="Symbol" w:cs="Symbol" w:hint="default"/>
        <w:w w:val="100"/>
        <w:sz w:val="18"/>
        <w:szCs w:val="18"/>
        <w:lang w:val="it-IT" w:eastAsia="en-US" w:bidi="ar-SA"/>
      </w:rPr>
    </w:lvl>
    <w:lvl w:ilvl="1" w:tplc="5B9027EC">
      <w:numFmt w:val="bullet"/>
      <w:lvlText w:val="•"/>
      <w:lvlJc w:val="left"/>
      <w:pPr>
        <w:ind w:left="1858" w:hanging="360"/>
      </w:pPr>
      <w:rPr>
        <w:rFonts w:hint="default"/>
        <w:lang w:val="it-IT" w:eastAsia="en-US" w:bidi="ar-SA"/>
      </w:rPr>
    </w:lvl>
    <w:lvl w:ilvl="2" w:tplc="F15E6530">
      <w:numFmt w:val="bullet"/>
      <w:lvlText w:val="•"/>
      <w:lvlJc w:val="left"/>
      <w:pPr>
        <w:ind w:left="2797" w:hanging="360"/>
      </w:pPr>
      <w:rPr>
        <w:rFonts w:hint="default"/>
        <w:lang w:val="it-IT" w:eastAsia="en-US" w:bidi="ar-SA"/>
      </w:rPr>
    </w:lvl>
    <w:lvl w:ilvl="3" w:tplc="5052D930">
      <w:numFmt w:val="bullet"/>
      <w:lvlText w:val="•"/>
      <w:lvlJc w:val="left"/>
      <w:pPr>
        <w:ind w:left="3735" w:hanging="360"/>
      </w:pPr>
      <w:rPr>
        <w:rFonts w:hint="default"/>
        <w:lang w:val="it-IT" w:eastAsia="en-US" w:bidi="ar-SA"/>
      </w:rPr>
    </w:lvl>
    <w:lvl w:ilvl="4" w:tplc="7E504396">
      <w:numFmt w:val="bullet"/>
      <w:lvlText w:val="•"/>
      <w:lvlJc w:val="left"/>
      <w:pPr>
        <w:ind w:left="4674" w:hanging="360"/>
      </w:pPr>
      <w:rPr>
        <w:rFonts w:hint="default"/>
        <w:lang w:val="it-IT" w:eastAsia="en-US" w:bidi="ar-SA"/>
      </w:rPr>
    </w:lvl>
    <w:lvl w:ilvl="5" w:tplc="56F2F144">
      <w:numFmt w:val="bullet"/>
      <w:lvlText w:val="•"/>
      <w:lvlJc w:val="left"/>
      <w:pPr>
        <w:ind w:left="5613" w:hanging="360"/>
      </w:pPr>
      <w:rPr>
        <w:rFonts w:hint="default"/>
        <w:lang w:val="it-IT" w:eastAsia="en-US" w:bidi="ar-SA"/>
      </w:rPr>
    </w:lvl>
    <w:lvl w:ilvl="6" w:tplc="7B3E7A38">
      <w:numFmt w:val="bullet"/>
      <w:lvlText w:val="•"/>
      <w:lvlJc w:val="left"/>
      <w:pPr>
        <w:ind w:left="6551" w:hanging="360"/>
      </w:pPr>
      <w:rPr>
        <w:rFonts w:hint="default"/>
        <w:lang w:val="it-IT" w:eastAsia="en-US" w:bidi="ar-SA"/>
      </w:rPr>
    </w:lvl>
    <w:lvl w:ilvl="7" w:tplc="48EE407E">
      <w:numFmt w:val="bullet"/>
      <w:lvlText w:val="•"/>
      <w:lvlJc w:val="left"/>
      <w:pPr>
        <w:ind w:left="7490" w:hanging="360"/>
      </w:pPr>
      <w:rPr>
        <w:rFonts w:hint="default"/>
        <w:lang w:val="it-IT" w:eastAsia="en-US" w:bidi="ar-SA"/>
      </w:rPr>
    </w:lvl>
    <w:lvl w:ilvl="8" w:tplc="898403EE">
      <w:numFmt w:val="bullet"/>
      <w:lvlText w:val="•"/>
      <w:lvlJc w:val="left"/>
      <w:pPr>
        <w:ind w:left="8428" w:hanging="360"/>
      </w:pPr>
      <w:rPr>
        <w:rFonts w:hint="default"/>
        <w:lang w:val="it-IT" w:eastAsia="en-US" w:bidi="ar-SA"/>
      </w:rPr>
    </w:lvl>
  </w:abstractNum>
  <w:abstractNum w:abstractNumId="10" w15:restartNumberingAfterBreak="0">
    <w:nsid w:val="30EF7F34"/>
    <w:multiLevelType w:val="hybridMultilevel"/>
    <w:tmpl w:val="4BB0361A"/>
    <w:lvl w:ilvl="0" w:tplc="A70E702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F70DE3"/>
    <w:multiLevelType w:val="multilevel"/>
    <w:tmpl w:val="D01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84AFF"/>
    <w:multiLevelType w:val="hybridMultilevel"/>
    <w:tmpl w:val="032AAEE8"/>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CA41EA3"/>
    <w:multiLevelType w:val="hybridMultilevel"/>
    <w:tmpl w:val="DD107132"/>
    <w:lvl w:ilvl="0" w:tplc="620CFC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CA0633"/>
    <w:multiLevelType w:val="hybridMultilevel"/>
    <w:tmpl w:val="2848D26E"/>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F7775A2"/>
    <w:multiLevelType w:val="hybridMultilevel"/>
    <w:tmpl w:val="FB84AF78"/>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38C1757"/>
    <w:multiLevelType w:val="hybridMultilevel"/>
    <w:tmpl w:val="837EF618"/>
    <w:lvl w:ilvl="0" w:tplc="0410000F">
      <w:start w:val="1"/>
      <w:numFmt w:val="decimal"/>
      <w:lvlText w:val="%1."/>
      <w:lvlJc w:val="left"/>
      <w:pPr>
        <w:ind w:left="1068" w:hanging="360"/>
      </w:pPr>
      <w:rPr>
        <w:rFonts w:cs="Times New Roman" w:hint="default"/>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7" w15:restartNumberingAfterBreak="0">
    <w:nsid w:val="4DCE1FA6"/>
    <w:multiLevelType w:val="hybridMultilevel"/>
    <w:tmpl w:val="BEEA8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C706E0"/>
    <w:multiLevelType w:val="hybridMultilevel"/>
    <w:tmpl w:val="D1F66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3C3659"/>
    <w:multiLevelType w:val="hybridMultilevel"/>
    <w:tmpl w:val="C13486CA"/>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3767E01"/>
    <w:multiLevelType w:val="hybridMultilevel"/>
    <w:tmpl w:val="BE5C60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841505"/>
    <w:multiLevelType w:val="hybridMultilevel"/>
    <w:tmpl w:val="C59EF6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A1E4FCE"/>
    <w:multiLevelType w:val="hybridMultilevel"/>
    <w:tmpl w:val="032AAEE8"/>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26E8A"/>
    <w:multiLevelType w:val="multilevel"/>
    <w:tmpl w:val="FB6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27DB8"/>
    <w:multiLevelType w:val="hybridMultilevel"/>
    <w:tmpl w:val="C59EF6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0677ECF"/>
    <w:multiLevelType w:val="hybridMultilevel"/>
    <w:tmpl w:val="0CD84120"/>
    <w:lvl w:ilvl="0" w:tplc="E766C6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7518C3"/>
    <w:multiLevelType w:val="multilevel"/>
    <w:tmpl w:val="798EA14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C312455"/>
    <w:multiLevelType w:val="hybridMultilevel"/>
    <w:tmpl w:val="C54CAC5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7FF76B88"/>
    <w:multiLevelType w:val="hybridMultilevel"/>
    <w:tmpl w:val="35928454"/>
    <w:lvl w:ilvl="0" w:tplc="E9808D0E">
      <w:numFmt w:val="bullet"/>
      <w:lvlText w:val=""/>
      <w:lvlJc w:val="left"/>
      <w:pPr>
        <w:ind w:left="622" w:hanging="284"/>
      </w:pPr>
      <w:rPr>
        <w:rFonts w:hint="default"/>
        <w:w w:val="100"/>
        <w:lang w:val="it-IT" w:eastAsia="en-US" w:bidi="ar-SA"/>
      </w:rPr>
    </w:lvl>
    <w:lvl w:ilvl="1" w:tplc="F35E0E5E">
      <w:start w:val="1"/>
      <w:numFmt w:val="lowerLetter"/>
      <w:lvlText w:val="%2)"/>
      <w:lvlJc w:val="left"/>
      <w:pPr>
        <w:ind w:left="1276" w:hanging="360"/>
      </w:pPr>
      <w:rPr>
        <w:rFonts w:ascii="Calibri" w:eastAsia="Calibri" w:hAnsi="Calibri" w:cs="Calibri" w:hint="default"/>
        <w:w w:val="100"/>
        <w:sz w:val="22"/>
        <w:szCs w:val="22"/>
        <w:lang w:val="it-IT" w:eastAsia="en-US" w:bidi="ar-SA"/>
      </w:rPr>
    </w:lvl>
    <w:lvl w:ilvl="2" w:tplc="81F88EDE">
      <w:numFmt w:val="bullet"/>
      <w:lvlText w:val="•"/>
      <w:lvlJc w:val="left"/>
      <w:pPr>
        <w:ind w:left="2282" w:hanging="360"/>
      </w:pPr>
      <w:rPr>
        <w:rFonts w:hint="default"/>
        <w:lang w:val="it-IT" w:eastAsia="en-US" w:bidi="ar-SA"/>
      </w:rPr>
    </w:lvl>
    <w:lvl w:ilvl="3" w:tplc="6F766254">
      <w:numFmt w:val="bullet"/>
      <w:lvlText w:val="•"/>
      <w:lvlJc w:val="left"/>
      <w:pPr>
        <w:ind w:left="3285" w:hanging="360"/>
      </w:pPr>
      <w:rPr>
        <w:rFonts w:hint="default"/>
        <w:lang w:val="it-IT" w:eastAsia="en-US" w:bidi="ar-SA"/>
      </w:rPr>
    </w:lvl>
    <w:lvl w:ilvl="4" w:tplc="C044A36C">
      <w:numFmt w:val="bullet"/>
      <w:lvlText w:val="•"/>
      <w:lvlJc w:val="left"/>
      <w:pPr>
        <w:ind w:left="4288" w:hanging="360"/>
      </w:pPr>
      <w:rPr>
        <w:rFonts w:hint="default"/>
        <w:lang w:val="it-IT" w:eastAsia="en-US" w:bidi="ar-SA"/>
      </w:rPr>
    </w:lvl>
    <w:lvl w:ilvl="5" w:tplc="106C70CC">
      <w:numFmt w:val="bullet"/>
      <w:lvlText w:val="•"/>
      <w:lvlJc w:val="left"/>
      <w:pPr>
        <w:ind w:left="5291" w:hanging="360"/>
      </w:pPr>
      <w:rPr>
        <w:rFonts w:hint="default"/>
        <w:lang w:val="it-IT" w:eastAsia="en-US" w:bidi="ar-SA"/>
      </w:rPr>
    </w:lvl>
    <w:lvl w:ilvl="6" w:tplc="C1EAC642">
      <w:numFmt w:val="bullet"/>
      <w:lvlText w:val="•"/>
      <w:lvlJc w:val="left"/>
      <w:pPr>
        <w:ind w:left="6294" w:hanging="360"/>
      </w:pPr>
      <w:rPr>
        <w:rFonts w:hint="default"/>
        <w:lang w:val="it-IT" w:eastAsia="en-US" w:bidi="ar-SA"/>
      </w:rPr>
    </w:lvl>
    <w:lvl w:ilvl="7" w:tplc="70CCD47E">
      <w:numFmt w:val="bullet"/>
      <w:lvlText w:val="•"/>
      <w:lvlJc w:val="left"/>
      <w:pPr>
        <w:ind w:left="7297" w:hanging="360"/>
      </w:pPr>
      <w:rPr>
        <w:rFonts w:hint="default"/>
        <w:lang w:val="it-IT" w:eastAsia="en-US" w:bidi="ar-SA"/>
      </w:rPr>
    </w:lvl>
    <w:lvl w:ilvl="8" w:tplc="6C184290">
      <w:numFmt w:val="bullet"/>
      <w:lvlText w:val="•"/>
      <w:lvlJc w:val="left"/>
      <w:pPr>
        <w:ind w:left="8300" w:hanging="360"/>
      </w:pPr>
      <w:rPr>
        <w:rFonts w:hint="default"/>
        <w:lang w:val="it-IT" w:eastAsia="en-US" w:bidi="ar-SA"/>
      </w:rPr>
    </w:lvl>
  </w:abstractNum>
  <w:num w:numId="1" w16cid:durableId="1371102763">
    <w:abstractNumId w:val="5"/>
  </w:num>
  <w:num w:numId="2" w16cid:durableId="1072390532">
    <w:abstractNumId w:val="8"/>
  </w:num>
  <w:num w:numId="3" w16cid:durableId="1369912963">
    <w:abstractNumId w:val="23"/>
  </w:num>
  <w:num w:numId="4" w16cid:durableId="1387678189">
    <w:abstractNumId w:val="14"/>
  </w:num>
  <w:num w:numId="5" w16cid:durableId="1559704173">
    <w:abstractNumId w:val="28"/>
  </w:num>
  <w:num w:numId="6" w16cid:durableId="463545386">
    <w:abstractNumId w:val="1"/>
  </w:num>
  <w:num w:numId="7" w16cid:durableId="79259629">
    <w:abstractNumId w:val="15"/>
  </w:num>
  <w:num w:numId="8" w16cid:durableId="456097260">
    <w:abstractNumId w:val="19"/>
  </w:num>
  <w:num w:numId="9" w16cid:durableId="775909025">
    <w:abstractNumId w:val="25"/>
  </w:num>
  <w:num w:numId="10" w16cid:durableId="1899827600">
    <w:abstractNumId w:val="21"/>
  </w:num>
  <w:num w:numId="11" w16cid:durableId="2129666090">
    <w:abstractNumId w:val="12"/>
  </w:num>
  <w:num w:numId="12" w16cid:durableId="1745564444">
    <w:abstractNumId w:val="16"/>
  </w:num>
  <w:num w:numId="13" w16cid:durableId="317807502">
    <w:abstractNumId w:val="27"/>
  </w:num>
  <w:num w:numId="14" w16cid:durableId="1675648229">
    <w:abstractNumId w:val="7"/>
  </w:num>
  <w:num w:numId="15" w16cid:durableId="892622667">
    <w:abstractNumId w:val="26"/>
  </w:num>
  <w:num w:numId="16" w16cid:durableId="944457597">
    <w:abstractNumId w:val="2"/>
  </w:num>
  <w:num w:numId="17" w16cid:durableId="1850682490">
    <w:abstractNumId w:val="17"/>
  </w:num>
  <w:num w:numId="18" w16cid:durableId="1925726824">
    <w:abstractNumId w:val="11"/>
  </w:num>
  <w:num w:numId="19" w16cid:durableId="455101730">
    <w:abstractNumId w:val="24"/>
  </w:num>
  <w:num w:numId="20" w16cid:durableId="1663847004">
    <w:abstractNumId w:val="4"/>
  </w:num>
  <w:num w:numId="21" w16cid:durableId="328606350">
    <w:abstractNumId w:val="13"/>
  </w:num>
  <w:num w:numId="22" w16cid:durableId="1568417404">
    <w:abstractNumId w:val="6"/>
  </w:num>
  <w:num w:numId="23" w16cid:durableId="1205021433">
    <w:abstractNumId w:val="22"/>
  </w:num>
  <w:num w:numId="24" w16cid:durableId="1294404087">
    <w:abstractNumId w:val="20"/>
  </w:num>
  <w:num w:numId="25" w16cid:durableId="1403530716">
    <w:abstractNumId w:val="18"/>
  </w:num>
  <w:num w:numId="26" w16cid:durableId="1037894652">
    <w:abstractNumId w:val="3"/>
  </w:num>
  <w:num w:numId="27" w16cid:durableId="1343777781">
    <w:abstractNumId w:val="10"/>
  </w:num>
  <w:num w:numId="28" w16cid:durableId="422188075">
    <w:abstractNumId w:val="0"/>
  </w:num>
  <w:num w:numId="29" w16cid:durableId="459961968">
    <w:abstractNumId w:val="0"/>
  </w:num>
  <w:num w:numId="30" w16cid:durableId="2105419984">
    <w:abstractNumId w:val="0"/>
  </w:num>
  <w:num w:numId="31" w16cid:durableId="881287303">
    <w:abstractNumId w:val="9"/>
  </w:num>
  <w:num w:numId="32" w16cid:durableId="1513643386">
    <w:abstractNumId w:val="29"/>
  </w:num>
  <w:num w:numId="33" w16cid:durableId="192533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155"/>
    <w:rsid w:val="0001042F"/>
    <w:rsid w:val="00015764"/>
    <w:rsid w:val="00042084"/>
    <w:rsid w:val="00057D8A"/>
    <w:rsid w:val="00060FFD"/>
    <w:rsid w:val="0008668E"/>
    <w:rsid w:val="000868E3"/>
    <w:rsid w:val="00094213"/>
    <w:rsid w:val="000A5C2A"/>
    <w:rsid w:val="000E5B38"/>
    <w:rsid w:val="001071C8"/>
    <w:rsid w:val="00112D5C"/>
    <w:rsid w:val="001261FF"/>
    <w:rsid w:val="0013179E"/>
    <w:rsid w:val="001346C0"/>
    <w:rsid w:val="00136440"/>
    <w:rsid w:val="001376F9"/>
    <w:rsid w:val="00142268"/>
    <w:rsid w:val="001942B4"/>
    <w:rsid w:val="001A1572"/>
    <w:rsid w:val="001A304A"/>
    <w:rsid w:val="001C2670"/>
    <w:rsid w:val="001D157B"/>
    <w:rsid w:val="001F61C4"/>
    <w:rsid w:val="00216A69"/>
    <w:rsid w:val="00217937"/>
    <w:rsid w:val="00243CE9"/>
    <w:rsid w:val="00253210"/>
    <w:rsid w:val="002769D0"/>
    <w:rsid w:val="00286793"/>
    <w:rsid w:val="0029011A"/>
    <w:rsid w:val="00291FC7"/>
    <w:rsid w:val="002A481B"/>
    <w:rsid w:val="002A623D"/>
    <w:rsid w:val="002D24A8"/>
    <w:rsid w:val="002E45EB"/>
    <w:rsid w:val="002F05C2"/>
    <w:rsid w:val="00316E8C"/>
    <w:rsid w:val="00316F7E"/>
    <w:rsid w:val="003223F3"/>
    <w:rsid w:val="00360A1A"/>
    <w:rsid w:val="0039197E"/>
    <w:rsid w:val="003941F5"/>
    <w:rsid w:val="003A3C26"/>
    <w:rsid w:val="003B48DF"/>
    <w:rsid w:val="003E0090"/>
    <w:rsid w:val="003E1B11"/>
    <w:rsid w:val="003F348E"/>
    <w:rsid w:val="003F64A5"/>
    <w:rsid w:val="00411B88"/>
    <w:rsid w:val="00441E9C"/>
    <w:rsid w:val="00443742"/>
    <w:rsid w:val="004449C8"/>
    <w:rsid w:val="00450AFC"/>
    <w:rsid w:val="004533F4"/>
    <w:rsid w:val="00466467"/>
    <w:rsid w:val="0047197E"/>
    <w:rsid w:val="004954C0"/>
    <w:rsid w:val="0049773D"/>
    <w:rsid w:val="004A3027"/>
    <w:rsid w:val="004C0869"/>
    <w:rsid w:val="004D06BA"/>
    <w:rsid w:val="004D4DAF"/>
    <w:rsid w:val="004D7B5D"/>
    <w:rsid w:val="004E4C90"/>
    <w:rsid w:val="004F50FE"/>
    <w:rsid w:val="00506133"/>
    <w:rsid w:val="005120D7"/>
    <w:rsid w:val="00524255"/>
    <w:rsid w:val="00524479"/>
    <w:rsid w:val="00534A19"/>
    <w:rsid w:val="0053592A"/>
    <w:rsid w:val="00536FD3"/>
    <w:rsid w:val="005759C2"/>
    <w:rsid w:val="00591A1F"/>
    <w:rsid w:val="00591D3B"/>
    <w:rsid w:val="005A36FF"/>
    <w:rsid w:val="005B6D86"/>
    <w:rsid w:val="005C0AF6"/>
    <w:rsid w:val="005C6301"/>
    <w:rsid w:val="005E1C21"/>
    <w:rsid w:val="005F2F32"/>
    <w:rsid w:val="005F4EE2"/>
    <w:rsid w:val="0061072B"/>
    <w:rsid w:val="00612C4A"/>
    <w:rsid w:val="0063074A"/>
    <w:rsid w:val="0064101B"/>
    <w:rsid w:val="006428DD"/>
    <w:rsid w:val="00645A3A"/>
    <w:rsid w:val="00651B4C"/>
    <w:rsid w:val="006553EC"/>
    <w:rsid w:val="006658F6"/>
    <w:rsid w:val="00671E45"/>
    <w:rsid w:val="0068026F"/>
    <w:rsid w:val="006A6D74"/>
    <w:rsid w:val="006C0B89"/>
    <w:rsid w:val="006D6003"/>
    <w:rsid w:val="0072124E"/>
    <w:rsid w:val="0072320F"/>
    <w:rsid w:val="00740525"/>
    <w:rsid w:val="007638F9"/>
    <w:rsid w:val="0077431A"/>
    <w:rsid w:val="0077476F"/>
    <w:rsid w:val="00774DA6"/>
    <w:rsid w:val="00777522"/>
    <w:rsid w:val="007955BA"/>
    <w:rsid w:val="007A51F0"/>
    <w:rsid w:val="007C7D8C"/>
    <w:rsid w:val="007D64C5"/>
    <w:rsid w:val="007D706F"/>
    <w:rsid w:val="00802B65"/>
    <w:rsid w:val="00826971"/>
    <w:rsid w:val="00831F0C"/>
    <w:rsid w:val="00862338"/>
    <w:rsid w:val="0087233C"/>
    <w:rsid w:val="00886067"/>
    <w:rsid w:val="00886751"/>
    <w:rsid w:val="008A4EE3"/>
    <w:rsid w:val="008B0298"/>
    <w:rsid w:val="008C3525"/>
    <w:rsid w:val="008D652A"/>
    <w:rsid w:val="008E186A"/>
    <w:rsid w:val="008E24AA"/>
    <w:rsid w:val="008F1987"/>
    <w:rsid w:val="0091261A"/>
    <w:rsid w:val="009261A7"/>
    <w:rsid w:val="00960CFE"/>
    <w:rsid w:val="00970D27"/>
    <w:rsid w:val="009811EF"/>
    <w:rsid w:val="00982FAF"/>
    <w:rsid w:val="00990DEA"/>
    <w:rsid w:val="009B4673"/>
    <w:rsid w:val="009D1152"/>
    <w:rsid w:val="00A017BE"/>
    <w:rsid w:val="00A03AC1"/>
    <w:rsid w:val="00A312A7"/>
    <w:rsid w:val="00A33949"/>
    <w:rsid w:val="00A35DD5"/>
    <w:rsid w:val="00A367AC"/>
    <w:rsid w:val="00A60076"/>
    <w:rsid w:val="00A665C3"/>
    <w:rsid w:val="00A77DB3"/>
    <w:rsid w:val="00A900BA"/>
    <w:rsid w:val="00A9154A"/>
    <w:rsid w:val="00A91EE3"/>
    <w:rsid w:val="00A92EE7"/>
    <w:rsid w:val="00AB53EE"/>
    <w:rsid w:val="00AB6A24"/>
    <w:rsid w:val="00AC4A47"/>
    <w:rsid w:val="00AD77D7"/>
    <w:rsid w:val="00AE095F"/>
    <w:rsid w:val="00AE472B"/>
    <w:rsid w:val="00AF368F"/>
    <w:rsid w:val="00AF71A4"/>
    <w:rsid w:val="00B15259"/>
    <w:rsid w:val="00B26F3F"/>
    <w:rsid w:val="00B40F3B"/>
    <w:rsid w:val="00B50261"/>
    <w:rsid w:val="00B5578B"/>
    <w:rsid w:val="00B56F42"/>
    <w:rsid w:val="00B70659"/>
    <w:rsid w:val="00B9116F"/>
    <w:rsid w:val="00B933DD"/>
    <w:rsid w:val="00BA0B29"/>
    <w:rsid w:val="00BA3EF4"/>
    <w:rsid w:val="00BB1DC1"/>
    <w:rsid w:val="00BB60B0"/>
    <w:rsid w:val="00BC6DDC"/>
    <w:rsid w:val="00BD35D0"/>
    <w:rsid w:val="00BD79A3"/>
    <w:rsid w:val="00BF10EF"/>
    <w:rsid w:val="00C05C00"/>
    <w:rsid w:val="00C1382C"/>
    <w:rsid w:val="00C15C32"/>
    <w:rsid w:val="00C16E59"/>
    <w:rsid w:val="00C2468F"/>
    <w:rsid w:val="00C333B3"/>
    <w:rsid w:val="00C5269E"/>
    <w:rsid w:val="00C671D9"/>
    <w:rsid w:val="00CB34C7"/>
    <w:rsid w:val="00CC1D3B"/>
    <w:rsid w:val="00CD0BA1"/>
    <w:rsid w:val="00CD792E"/>
    <w:rsid w:val="00CF6218"/>
    <w:rsid w:val="00D028D8"/>
    <w:rsid w:val="00D02EB6"/>
    <w:rsid w:val="00D05485"/>
    <w:rsid w:val="00D06155"/>
    <w:rsid w:val="00D16DA8"/>
    <w:rsid w:val="00D2412B"/>
    <w:rsid w:val="00D3284B"/>
    <w:rsid w:val="00D32DE1"/>
    <w:rsid w:val="00D354BB"/>
    <w:rsid w:val="00D75389"/>
    <w:rsid w:val="00D9770E"/>
    <w:rsid w:val="00DA529C"/>
    <w:rsid w:val="00DB0517"/>
    <w:rsid w:val="00DB17BD"/>
    <w:rsid w:val="00DB2933"/>
    <w:rsid w:val="00DB3EDF"/>
    <w:rsid w:val="00DC780C"/>
    <w:rsid w:val="00DE1801"/>
    <w:rsid w:val="00DF2DE2"/>
    <w:rsid w:val="00E36D63"/>
    <w:rsid w:val="00E577BA"/>
    <w:rsid w:val="00E6601E"/>
    <w:rsid w:val="00E66C68"/>
    <w:rsid w:val="00E7545B"/>
    <w:rsid w:val="00E76A92"/>
    <w:rsid w:val="00E829B3"/>
    <w:rsid w:val="00E8549F"/>
    <w:rsid w:val="00EA2577"/>
    <w:rsid w:val="00EB021E"/>
    <w:rsid w:val="00EB77C1"/>
    <w:rsid w:val="00EC399F"/>
    <w:rsid w:val="00EC6685"/>
    <w:rsid w:val="00ED0FBD"/>
    <w:rsid w:val="00ED7C42"/>
    <w:rsid w:val="00EE5C18"/>
    <w:rsid w:val="00EE7807"/>
    <w:rsid w:val="00F234F6"/>
    <w:rsid w:val="00F24200"/>
    <w:rsid w:val="00F24D2B"/>
    <w:rsid w:val="00F26F06"/>
    <w:rsid w:val="00F4335C"/>
    <w:rsid w:val="00F43A41"/>
    <w:rsid w:val="00F85D6A"/>
    <w:rsid w:val="00F86B76"/>
    <w:rsid w:val="00FA0CCA"/>
    <w:rsid w:val="00FB2F14"/>
    <w:rsid w:val="00FC1DD6"/>
    <w:rsid w:val="00FC2396"/>
    <w:rsid w:val="00FD5CAD"/>
    <w:rsid w:val="00FF45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50B14"/>
  <w15:docId w15:val="{C59B589D-0354-4DFC-B649-5E8E8AF7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6685"/>
    <w:rPr>
      <w:sz w:val="24"/>
      <w:szCs w:val="24"/>
    </w:rPr>
  </w:style>
  <w:style w:type="paragraph" w:styleId="Titolo5">
    <w:name w:val="heading 5"/>
    <w:basedOn w:val="Normale"/>
    <w:next w:val="Normale"/>
    <w:link w:val="Titolo5Carattere"/>
    <w:qFormat/>
    <w:locked/>
    <w:rsid w:val="0039197E"/>
    <w:pPr>
      <w:autoSpaceDE w:val="0"/>
      <w:autoSpaceDN w:val="0"/>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A92EE7"/>
    <w:pPr>
      <w:ind w:left="720"/>
      <w:contextualSpacing/>
    </w:pPr>
  </w:style>
  <w:style w:type="table" w:styleId="Grigliatabella">
    <w:name w:val="Table Grid"/>
    <w:basedOn w:val="Tabellanormale"/>
    <w:uiPriority w:val="99"/>
    <w:rsid w:val="00A6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5C6301"/>
    <w:pPr>
      <w:autoSpaceDE w:val="0"/>
      <w:autoSpaceDN w:val="0"/>
      <w:spacing w:line="360" w:lineRule="auto"/>
      <w:ind w:left="1068"/>
      <w:jc w:val="both"/>
    </w:pPr>
    <w:rPr>
      <w:i/>
      <w:iCs/>
    </w:rPr>
  </w:style>
  <w:style w:type="character" w:customStyle="1" w:styleId="Corpodeltesto2Carattere">
    <w:name w:val="Corpo del testo 2 Carattere"/>
    <w:link w:val="Corpodeltesto2"/>
    <w:uiPriority w:val="99"/>
    <w:locked/>
    <w:rsid w:val="005C6301"/>
    <w:rPr>
      <w:rFonts w:cs="Times New Roman"/>
      <w:i/>
      <w:iCs/>
      <w:sz w:val="24"/>
      <w:szCs w:val="24"/>
    </w:rPr>
  </w:style>
  <w:style w:type="paragraph" w:styleId="Testofumetto">
    <w:name w:val="Balloon Text"/>
    <w:basedOn w:val="Normale"/>
    <w:link w:val="TestofumettoCarattere"/>
    <w:uiPriority w:val="99"/>
    <w:rsid w:val="004D7B5D"/>
    <w:rPr>
      <w:rFonts w:ascii="Segoe UI" w:hAnsi="Segoe UI"/>
      <w:sz w:val="18"/>
      <w:szCs w:val="18"/>
    </w:rPr>
  </w:style>
  <w:style w:type="character" w:customStyle="1" w:styleId="TestofumettoCarattere">
    <w:name w:val="Testo fumetto Carattere"/>
    <w:link w:val="Testofumetto"/>
    <w:uiPriority w:val="99"/>
    <w:locked/>
    <w:rsid w:val="004D7B5D"/>
    <w:rPr>
      <w:rFonts w:ascii="Segoe UI" w:hAnsi="Segoe UI" w:cs="Segoe UI"/>
      <w:sz w:val="18"/>
      <w:szCs w:val="18"/>
    </w:rPr>
  </w:style>
  <w:style w:type="paragraph" w:customStyle="1" w:styleId="Default">
    <w:name w:val="Default"/>
    <w:uiPriority w:val="99"/>
    <w:rsid w:val="00060FFD"/>
    <w:pPr>
      <w:autoSpaceDE w:val="0"/>
      <w:autoSpaceDN w:val="0"/>
      <w:adjustRightInd w:val="0"/>
    </w:pPr>
    <w:rPr>
      <w:rFonts w:ascii="Titillium Web" w:hAnsi="Titillium Web" w:cs="Titillium Web"/>
      <w:color w:val="000000"/>
      <w:sz w:val="24"/>
      <w:szCs w:val="24"/>
    </w:rPr>
  </w:style>
  <w:style w:type="paragraph" w:customStyle="1" w:styleId="Textbody">
    <w:name w:val="Text body"/>
    <w:basedOn w:val="Normale"/>
    <w:rsid w:val="0039197E"/>
    <w:pPr>
      <w:suppressAutoHyphens/>
      <w:autoSpaceDN w:val="0"/>
      <w:spacing w:line="580" w:lineRule="exact"/>
      <w:jc w:val="both"/>
      <w:textAlignment w:val="baseline"/>
    </w:pPr>
    <w:rPr>
      <w:kern w:val="3"/>
      <w:sz w:val="22"/>
      <w:szCs w:val="20"/>
      <w:lang w:eastAsia="zh-CN"/>
    </w:rPr>
  </w:style>
  <w:style w:type="character" w:customStyle="1" w:styleId="Titolo5Carattere">
    <w:name w:val="Titolo 5 Carattere"/>
    <w:link w:val="Titolo5"/>
    <w:rsid w:val="0039197E"/>
    <w:rPr>
      <w:rFonts w:ascii="Calibri" w:hAnsi="Calibri"/>
      <w:b/>
      <w:bCs/>
      <w:i/>
      <w:iCs/>
      <w:sz w:val="26"/>
      <w:szCs w:val="26"/>
    </w:rPr>
  </w:style>
  <w:style w:type="paragraph" w:customStyle="1" w:styleId="INFRA">
    <w:name w:val="INFRA"/>
    <w:basedOn w:val="Normale"/>
    <w:rsid w:val="0039197E"/>
    <w:pPr>
      <w:widowControl w:val="0"/>
      <w:autoSpaceDE w:val="0"/>
      <w:autoSpaceDN w:val="0"/>
      <w:adjustRightInd w:val="0"/>
      <w:spacing w:line="238" w:lineRule="atLeast"/>
      <w:ind w:firstLine="340"/>
      <w:jc w:val="both"/>
    </w:pPr>
    <w:rPr>
      <w:rFonts w:ascii="NewAsterLTStd" w:hAnsi="NewAsterLTStd" w:cs="NewAsterLTStd"/>
      <w:color w:val="000000"/>
      <w:sz w:val="20"/>
      <w:szCs w:val="20"/>
      <w:u w:color="000000"/>
    </w:rPr>
  </w:style>
  <w:style w:type="paragraph" w:styleId="Intestazione">
    <w:name w:val="header"/>
    <w:basedOn w:val="Normale"/>
    <w:link w:val="IntestazioneCarattere"/>
    <w:uiPriority w:val="99"/>
    <w:unhideWhenUsed/>
    <w:locked/>
    <w:rsid w:val="00534A19"/>
    <w:pPr>
      <w:tabs>
        <w:tab w:val="center" w:pos="4819"/>
        <w:tab w:val="right" w:pos="9638"/>
      </w:tabs>
    </w:pPr>
  </w:style>
  <w:style w:type="character" w:customStyle="1" w:styleId="IntestazioneCarattere">
    <w:name w:val="Intestazione Carattere"/>
    <w:link w:val="Intestazione"/>
    <w:uiPriority w:val="99"/>
    <w:rsid w:val="00534A19"/>
    <w:rPr>
      <w:sz w:val="24"/>
      <w:szCs w:val="24"/>
    </w:rPr>
  </w:style>
  <w:style w:type="paragraph" w:styleId="Pidipagina">
    <w:name w:val="footer"/>
    <w:basedOn w:val="Normale"/>
    <w:link w:val="PidipaginaCarattere"/>
    <w:uiPriority w:val="99"/>
    <w:unhideWhenUsed/>
    <w:locked/>
    <w:rsid w:val="00534A19"/>
    <w:pPr>
      <w:tabs>
        <w:tab w:val="center" w:pos="4819"/>
        <w:tab w:val="right" w:pos="9638"/>
      </w:tabs>
    </w:pPr>
  </w:style>
  <w:style w:type="character" w:customStyle="1" w:styleId="PidipaginaCarattere">
    <w:name w:val="Piè di pagina Carattere"/>
    <w:link w:val="Pidipagina"/>
    <w:uiPriority w:val="99"/>
    <w:rsid w:val="00534A19"/>
    <w:rPr>
      <w:sz w:val="24"/>
      <w:szCs w:val="24"/>
    </w:rPr>
  </w:style>
  <w:style w:type="character" w:styleId="Enfasigrassetto">
    <w:name w:val="Strong"/>
    <w:basedOn w:val="Carpredefinitoparagrafo"/>
    <w:uiPriority w:val="22"/>
    <w:qFormat/>
    <w:locked/>
    <w:rsid w:val="00BD79A3"/>
    <w:rPr>
      <w:b/>
      <w:bCs/>
    </w:rPr>
  </w:style>
  <w:style w:type="paragraph" w:styleId="NormaleWeb">
    <w:name w:val="Normal (Web)"/>
    <w:basedOn w:val="Normale"/>
    <w:uiPriority w:val="99"/>
    <w:unhideWhenUsed/>
    <w:locked/>
    <w:rsid w:val="00360A1A"/>
    <w:pPr>
      <w:spacing w:before="100" w:beforeAutospacing="1" w:after="100" w:afterAutospacing="1"/>
    </w:pPr>
  </w:style>
  <w:style w:type="character" w:styleId="Collegamentoipertestuale">
    <w:name w:val="Hyperlink"/>
    <w:basedOn w:val="Carpredefinitoparagrafo"/>
    <w:uiPriority w:val="99"/>
    <w:semiHidden/>
    <w:unhideWhenUsed/>
    <w:locked/>
    <w:rsid w:val="00360A1A"/>
    <w:rPr>
      <w:color w:val="0000FF"/>
      <w:u w:val="single"/>
    </w:rPr>
  </w:style>
  <w:style w:type="paragraph" w:customStyle="1" w:styleId="has-text-align-center">
    <w:name w:val="has-text-align-center"/>
    <w:basedOn w:val="Normale"/>
    <w:rsid w:val="00360A1A"/>
    <w:pPr>
      <w:spacing w:before="100" w:beforeAutospacing="1" w:after="100" w:afterAutospacing="1"/>
    </w:pPr>
  </w:style>
  <w:style w:type="character" w:styleId="Enfasicorsivo">
    <w:name w:val="Emphasis"/>
    <w:basedOn w:val="Carpredefinitoparagrafo"/>
    <w:uiPriority w:val="20"/>
    <w:qFormat/>
    <w:locked/>
    <w:rsid w:val="005C0AF6"/>
    <w:rPr>
      <w:i/>
      <w:iCs/>
    </w:rPr>
  </w:style>
  <w:style w:type="paragraph" w:customStyle="1" w:styleId="has-vivid-cyan-blue-color">
    <w:name w:val="has-vivid-cyan-blue-color"/>
    <w:basedOn w:val="Normale"/>
    <w:rsid w:val="00316F7E"/>
    <w:pPr>
      <w:spacing w:before="100" w:beforeAutospacing="1" w:after="100" w:afterAutospacing="1"/>
    </w:pPr>
  </w:style>
  <w:style w:type="paragraph" w:customStyle="1" w:styleId="Standard">
    <w:name w:val="Standard"/>
    <w:rsid w:val="0047197E"/>
    <w:pPr>
      <w:suppressAutoHyphens/>
      <w:autoSpaceDN w:val="0"/>
      <w:textAlignment w:val="baseline"/>
    </w:pPr>
    <w:rPr>
      <w:rFonts w:ascii="Tahoma" w:hAnsi="Tahoma"/>
      <w:spacing w:val="20"/>
      <w:kern w:val="3"/>
      <w:sz w:val="22"/>
      <w:szCs w:val="22"/>
      <w:lang w:eastAsia="zh-CN"/>
    </w:rPr>
  </w:style>
  <w:style w:type="numbering" w:customStyle="1" w:styleId="WWNum25">
    <w:name w:val="WWNum25"/>
    <w:basedOn w:val="Nessunelenco"/>
    <w:rsid w:val="0047197E"/>
    <w:pPr>
      <w:numPr>
        <w:numId w:val="22"/>
      </w:numPr>
    </w:pPr>
  </w:style>
  <w:style w:type="numbering" w:customStyle="1" w:styleId="WWNum26">
    <w:name w:val="WWNum26"/>
    <w:basedOn w:val="Nessunelenco"/>
    <w:rsid w:val="0047197E"/>
    <w:pPr>
      <w:numPr>
        <w:numId w:val="23"/>
      </w:numPr>
    </w:pPr>
  </w:style>
  <w:style w:type="paragraph" w:styleId="Puntoelenco">
    <w:name w:val="List Bullet"/>
    <w:basedOn w:val="Normale"/>
    <w:uiPriority w:val="99"/>
    <w:unhideWhenUsed/>
    <w:locked/>
    <w:rsid w:val="007A51F0"/>
    <w:pPr>
      <w:numPr>
        <w:numId w:val="28"/>
      </w:numPr>
      <w:spacing w:after="200" w:line="276" w:lineRule="auto"/>
      <w:contextualSpacing/>
    </w:pPr>
    <w:rPr>
      <w:rFonts w:cstheme="minorBidi"/>
      <w:sz w:val="22"/>
      <w:szCs w:val="22"/>
      <w:lang w:val="en-US" w:eastAsia="en-US"/>
    </w:rPr>
  </w:style>
  <w:style w:type="character" w:styleId="Rimandocommento">
    <w:name w:val="annotation reference"/>
    <w:basedOn w:val="Carpredefinitoparagrafo"/>
    <w:uiPriority w:val="99"/>
    <w:semiHidden/>
    <w:unhideWhenUsed/>
    <w:locked/>
    <w:rsid w:val="00A77DB3"/>
    <w:rPr>
      <w:sz w:val="16"/>
      <w:szCs w:val="16"/>
    </w:rPr>
  </w:style>
  <w:style w:type="paragraph" w:styleId="Testocommento">
    <w:name w:val="annotation text"/>
    <w:basedOn w:val="Normale"/>
    <w:link w:val="TestocommentoCarattere"/>
    <w:uiPriority w:val="99"/>
    <w:semiHidden/>
    <w:unhideWhenUsed/>
    <w:locked/>
    <w:rsid w:val="00A77DB3"/>
    <w:rPr>
      <w:sz w:val="20"/>
      <w:szCs w:val="20"/>
    </w:rPr>
  </w:style>
  <w:style w:type="character" w:customStyle="1" w:styleId="TestocommentoCarattere">
    <w:name w:val="Testo commento Carattere"/>
    <w:basedOn w:val="Carpredefinitoparagrafo"/>
    <w:link w:val="Testocommento"/>
    <w:uiPriority w:val="99"/>
    <w:semiHidden/>
    <w:rsid w:val="00A77DB3"/>
  </w:style>
  <w:style w:type="paragraph" w:styleId="Soggettocommento">
    <w:name w:val="annotation subject"/>
    <w:basedOn w:val="Testocommento"/>
    <w:next w:val="Testocommento"/>
    <w:link w:val="SoggettocommentoCarattere"/>
    <w:uiPriority w:val="99"/>
    <w:semiHidden/>
    <w:unhideWhenUsed/>
    <w:locked/>
    <w:rsid w:val="00A77DB3"/>
    <w:rPr>
      <w:b/>
      <w:bCs/>
    </w:rPr>
  </w:style>
  <w:style w:type="character" w:customStyle="1" w:styleId="SoggettocommentoCarattere">
    <w:name w:val="Soggetto commento Carattere"/>
    <w:basedOn w:val="TestocommentoCarattere"/>
    <w:link w:val="Soggettocommento"/>
    <w:uiPriority w:val="99"/>
    <w:semiHidden/>
    <w:rsid w:val="00A77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972">
      <w:bodyDiv w:val="1"/>
      <w:marLeft w:val="0"/>
      <w:marRight w:val="0"/>
      <w:marTop w:val="0"/>
      <w:marBottom w:val="0"/>
      <w:divBdr>
        <w:top w:val="none" w:sz="0" w:space="0" w:color="auto"/>
        <w:left w:val="none" w:sz="0" w:space="0" w:color="auto"/>
        <w:bottom w:val="none" w:sz="0" w:space="0" w:color="auto"/>
        <w:right w:val="none" w:sz="0" w:space="0" w:color="auto"/>
      </w:divBdr>
    </w:div>
    <w:div w:id="168722234">
      <w:bodyDiv w:val="1"/>
      <w:marLeft w:val="0"/>
      <w:marRight w:val="0"/>
      <w:marTop w:val="0"/>
      <w:marBottom w:val="0"/>
      <w:divBdr>
        <w:top w:val="none" w:sz="0" w:space="0" w:color="auto"/>
        <w:left w:val="none" w:sz="0" w:space="0" w:color="auto"/>
        <w:bottom w:val="none" w:sz="0" w:space="0" w:color="auto"/>
        <w:right w:val="none" w:sz="0" w:space="0" w:color="auto"/>
      </w:divBdr>
      <w:divsChild>
        <w:div w:id="21204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76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488481">
      <w:bodyDiv w:val="1"/>
      <w:marLeft w:val="0"/>
      <w:marRight w:val="0"/>
      <w:marTop w:val="0"/>
      <w:marBottom w:val="0"/>
      <w:divBdr>
        <w:top w:val="none" w:sz="0" w:space="0" w:color="auto"/>
        <w:left w:val="none" w:sz="0" w:space="0" w:color="auto"/>
        <w:bottom w:val="none" w:sz="0" w:space="0" w:color="auto"/>
        <w:right w:val="none" w:sz="0" w:space="0" w:color="auto"/>
      </w:divBdr>
    </w:div>
    <w:div w:id="597718230">
      <w:marLeft w:val="0"/>
      <w:marRight w:val="0"/>
      <w:marTop w:val="0"/>
      <w:marBottom w:val="0"/>
      <w:divBdr>
        <w:top w:val="none" w:sz="0" w:space="0" w:color="auto"/>
        <w:left w:val="none" w:sz="0" w:space="0" w:color="auto"/>
        <w:bottom w:val="none" w:sz="0" w:space="0" w:color="auto"/>
        <w:right w:val="none" w:sz="0" w:space="0" w:color="auto"/>
      </w:divBdr>
    </w:div>
    <w:div w:id="885028585">
      <w:bodyDiv w:val="1"/>
      <w:marLeft w:val="0"/>
      <w:marRight w:val="0"/>
      <w:marTop w:val="0"/>
      <w:marBottom w:val="0"/>
      <w:divBdr>
        <w:top w:val="none" w:sz="0" w:space="0" w:color="auto"/>
        <w:left w:val="none" w:sz="0" w:space="0" w:color="auto"/>
        <w:bottom w:val="none" w:sz="0" w:space="0" w:color="auto"/>
        <w:right w:val="none" w:sz="0" w:space="0" w:color="auto"/>
      </w:divBdr>
    </w:div>
    <w:div w:id="1300724397">
      <w:bodyDiv w:val="1"/>
      <w:marLeft w:val="0"/>
      <w:marRight w:val="0"/>
      <w:marTop w:val="0"/>
      <w:marBottom w:val="0"/>
      <w:divBdr>
        <w:top w:val="none" w:sz="0" w:space="0" w:color="auto"/>
        <w:left w:val="none" w:sz="0" w:space="0" w:color="auto"/>
        <w:bottom w:val="none" w:sz="0" w:space="0" w:color="auto"/>
        <w:right w:val="none" w:sz="0" w:space="0" w:color="auto"/>
      </w:divBdr>
    </w:div>
    <w:div w:id="1503355818">
      <w:bodyDiv w:val="1"/>
      <w:marLeft w:val="0"/>
      <w:marRight w:val="0"/>
      <w:marTop w:val="0"/>
      <w:marBottom w:val="0"/>
      <w:divBdr>
        <w:top w:val="none" w:sz="0" w:space="0" w:color="auto"/>
        <w:left w:val="none" w:sz="0" w:space="0" w:color="auto"/>
        <w:bottom w:val="none" w:sz="0" w:space="0" w:color="auto"/>
        <w:right w:val="none" w:sz="0" w:space="0" w:color="auto"/>
      </w:divBdr>
    </w:div>
    <w:div w:id="1731686687">
      <w:bodyDiv w:val="1"/>
      <w:marLeft w:val="0"/>
      <w:marRight w:val="0"/>
      <w:marTop w:val="0"/>
      <w:marBottom w:val="0"/>
      <w:divBdr>
        <w:top w:val="none" w:sz="0" w:space="0" w:color="auto"/>
        <w:left w:val="none" w:sz="0" w:space="0" w:color="auto"/>
        <w:bottom w:val="none" w:sz="0" w:space="0" w:color="auto"/>
        <w:right w:val="none" w:sz="0" w:space="0" w:color="auto"/>
      </w:divBdr>
    </w:div>
    <w:div w:id="1797212672">
      <w:bodyDiv w:val="1"/>
      <w:marLeft w:val="0"/>
      <w:marRight w:val="0"/>
      <w:marTop w:val="0"/>
      <w:marBottom w:val="0"/>
      <w:divBdr>
        <w:top w:val="none" w:sz="0" w:space="0" w:color="auto"/>
        <w:left w:val="none" w:sz="0" w:space="0" w:color="auto"/>
        <w:bottom w:val="none" w:sz="0" w:space="0" w:color="auto"/>
        <w:right w:val="none" w:sz="0" w:space="0" w:color="auto"/>
      </w:divBdr>
    </w:div>
    <w:div w:id="1835534749">
      <w:bodyDiv w:val="1"/>
      <w:marLeft w:val="0"/>
      <w:marRight w:val="0"/>
      <w:marTop w:val="0"/>
      <w:marBottom w:val="0"/>
      <w:divBdr>
        <w:top w:val="none" w:sz="0" w:space="0" w:color="auto"/>
        <w:left w:val="none" w:sz="0" w:space="0" w:color="auto"/>
        <w:bottom w:val="none" w:sz="0" w:space="0" w:color="auto"/>
        <w:right w:val="none" w:sz="0" w:space="0" w:color="auto"/>
      </w:divBdr>
    </w:div>
    <w:div w:id="18998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settiegatti.eu/info/norme/comunitarie/2014_0024_allegati.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settiegatti.eu/info/norme/statali/2023_0036.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1335</Words>
  <Characters>7611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DICHIARAZIONE DA INSERIRE NEGLI ATTI DI GARA</vt:lpstr>
    </vt:vector>
  </TitlesOfParts>
  <Company>Provincia.Parma</Company>
  <LinksUpToDate>false</LinksUpToDate>
  <CharactersWithSpaces>8929</CharactersWithSpaces>
  <SharedDoc>false</SharedDoc>
  <HLinks>
    <vt:vector size="42" baseType="variant">
      <vt:variant>
        <vt:i4>1507417</vt:i4>
      </vt:variant>
      <vt:variant>
        <vt:i4>18</vt:i4>
      </vt:variant>
      <vt:variant>
        <vt:i4>0</vt:i4>
      </vt:variant>
      <vt:variant>
        <vt:i4>5</vt:i4>
      </vt:variant>
      <vt:variant>
        <vt:lpwstr>https://www.luigifadda.it/codice-di-comportamento-aggiornato/</vt:lpwstr>
      </vt:variant>
      <vt:variant>
        <vt:lpwstr/>
      </vt:variant>
      <vt:variant>
        <vt:i4>6553712</vt:i4>
      </vt:variant>
      <vt:variant>
        <vt:i4>15</vt:i4>
      </vt:variant>
      <vt:variant>
        <vt:i4>0</vt:i4>
      </vt:variant>
      <vt:variant>
        <vt:i4>5</vt:i4>
      </vt:variant>
      <vt:variant>
        <vt:lpwstr>https://www.luigifadda.it/affidamenti-sottosoglia/</vt:lpwstr>
      </vt:variant>
      <vt:variant>
        <vt:lpwstr/>
      </vt:variant>
      <vt:variant>
        <vt:i4>3145759</vt:i4>
      </vt:variant>
      <vt:variant>
        <vt:i4>12</vt:i4>
      </vt:variant>
      <vt:variant>
        <vt:i4>0</vt:i4>
      </vt:variant>
      <vt:variant>
        <vt:i4>5</vt:i4>
      </vt:variant>
      <vt:variant>
        <vt:lpwstr>https://www.bosettiegatti.eu/info/norme/statali/2023_0036.htm</vt:lpwstr>
      </vt:variant>
      <vt:variant>
        <vt:lpwstr>098</vt:lpwstr>
      </vt:variant>
      <vt:variant>
        <vt:i4>3670047</vt:i4>
      </vt:variant>
      <vt:variant>
        <vt:i4>9</vt:i4>
      </vt:variant>
      <vt:variant>
        <vt:i4>0</vt:i4>
      </vt:variant>
      <vt:variant>
        <vt:i4>5</vt:i4>
      </vt:variant>
      <vt:variant>
        <vt:lpwstr>https://www.bosettiegatti.eu/info/norme/statali/2023_0036.htm</vt:lpwstr>
      </vt:variant>
      <vt:variant>
        <vt:lpwstr>016</vt:lpwstr>
      </vt:variant>
      <vt:variant>
        <vt:i4>655371</vt:i4>
      </vt:variant>
      <vt:variant>
        <vt:i4>6</vt:i4>
      </vt:variant>
      <vt:variant>
        <vt:i4>0</vt:i4>
      </vt:variant>
      <vt:variant>
        <vt:i4>5</vt:i4>
      </vt:variant>
      <vt:variant>
        <vt:lpwstr>https://www.bosettiegatti.eu/info/norme/comunitarie/2014_0024_allegati.pdf</vt:lpwstr>
      </vt:variant>
      <vt:variant>
        <vt:lpwstr/>
      </vt:variant>
      <vt:variant>
        <vt:i4>524365</vt:i4>
      </vt:variant>
      <vt:variant>
        <vt:i4>3</vt:i4>
      </vt:variant>
      <vt:variant>
        <vt:i4>0</vt:i4>
      </vt:variant>
      <vt:variant>
        <vt:i4>5</vt:i4>
      </vt:variant>
      <vt:variant>
        <vt:lpwstr>https://www.luigifadda.it/garanzie-codice-contratti/</vt:lpwstr>
      </vt:variant>
      <vt:variant>
        <vt:lpwstr/>
      </vt:variant>
      <vt:variant>
        <vt:i4>5570587</vt:i4>
      </vt:variant>
      <vt:variant>
        <vt:i4>0</vt:i4>
      </vt:variant>
      <vt:variant>
        <vt:i4>0</vt:i4>
      </vt:variant>
      <vt:variant>
        <vt:i4>5</vt:i4>
      </vt:variant>
      <vt:variant>
        <vt:lpwstr>https://www.luigifadda.it/determina-affidamento-diretto-2023/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DA INSERIRE NEGLI ATTI DI GARA</dc:title>
  <dc:creator>Andrea Piredda</dc:creator>
  <cp:lastModifiedBy>Silvia Mostarda</cp:lastModifiedBy>
  <cp:revision>26</cp:revision>
  <cp:lastPrinted>2024-03-07T08:29:00Z</cp:lastPrinted>
  <dcterms:created xsi:type="dcterms:W3CDTF">2025-08-28T13:25:00Z</dcterms:created>
  <dcterms:modified xsi:type="dcterms:W3CDTF">2026-05-19T12:05:00Z</dcterms:modified>
</cp:coreProperties>
</file>