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324FB" w14:textId="77777777" w:rsidR="000F6369" w:rsidRDefault="000F6369">
      <w:pPr>
        <w:pStyle w:val="Corpotesto"/>
        <w:rPr>
          <w:sz w:val="20"/>
        </w:rPr>
      </w:pPr>
    </w:p>
    <w:p w14:paraId="5A2EA300" w14:textId="77777777" w:rsidR="000F6369" w:rsidRDefault="000F6369">
      <w:pPr>
        <w:pStyle w:val="Corpotesto"/>
        <w:rPr>
          <w:sz w:val="20"/>
        </w:rPr>
      </w:pPr>
    </w:p>
    <w:p w14:paraId="4A300D8B" w14:textId="77777777" w:rsidR="000F6369" w:rsidRDefault="000F6369">
      <w:pPr>
        <w:pStyle w:val="Corpotesto"/>
        <w:rPr>
          <w:sz w:val="20"/>
        </w:rPr>
      </w:pPr>
    </w:p>
    <w:p w14:paraId="30845F78" w14:textId="77777777" w:rsidR="000F6369" w:rsidRDefault="000F6369">
      <w:pPr>
        <w:pStyle w:val="Corpotesto"/>
        <w:rPr>
          <w:sz w:val="20"/>
        </w:rPr>
      </w:pPr>
    </w:p>
    <w:p w14:paraId="614F4D7E" w14:textId="77777777" w:rsidR="000F6369" w:rsidRDefault="00000000">
      <w:pPr>
        <w:pStyle w:val="Corpotesto"/>
        <w:spacing w:before="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051625" wp14:editId="732F423C">
                <wp:simplePos x="0" y="0"/>
                <wp:positionH relativeFrom="page">
                  <wp:posOffset>647700</wp:posOffset>
                </wp:positionH>
                <wp:positionV relativeFrom="paragraph">
                  <wp:posOffset>195830</wp:posOffset>
                </wp:positionV>
                <wp:extent cx="6264910" cy="61595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6159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8F2289" w14:textId="77777777" w:rsidR="000F6369" w:rsidRDefault="000F6369">
                            <w:pPr>
                              <w:pStyle w:val="Corpotesto"/>
                              <w:spacing w:before="20"/>
                              <w:rPr>
                                <w:sz w:val="20"/>
                              </w:rPr>
                            </w:pPr>
                          </w:p>
                          <w:p w14:paraId="0B2C9C84" w14:textId="77777777" w:rsidR="000F6369" w:rsidRDefault="00000000">
                            <w:pPr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ISTANZA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ADESIONE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DEFINIZIONE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AGEVOLATA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DELLE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ENTRATE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COMUNALI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SENSI</w:t>
                            </w:r>
                          </w:p>
                          <w:p w14:paraId="497D3704" w14:textId="77777777" w:rsidR="000F6369" w:rsidRDefault="00000000">
                            <w:pPr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DELL’ART.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COMMI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102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110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DELLA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LEGGE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30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DICEMBRE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2025,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N.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199.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051625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1pt;margin-top:15.4pt;width:493.3pt;height:48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" filled="f" strokeweight=".16931mm">
                <v:path arrowok="t"/>
                <v:textbox inset="0,0,0,0">
                  <w:txbxContent>
                    <w:p w14:paraId="218F2289" w14:textId="77777777" w:rsidR="000F6369" w:rsidRDefault="000F6369">
                      <w:pPr>
                        <w:pStyle w:val="Corpotesto"/>
                        <w:spacing w:before="20"/>
                        <w:rPr>
                          <w:sz w:val="20"/>
                        </w:rPr>
                      </w:pPr>
                    </w:p>
                    <w:p w14:paraId="0B2C9C84" w14:textId="77777777" w:rsidR="000F6369" w:rsidRDefault="00000000">
                      <w:pPr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ISTANZA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ADESIONE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PER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DEFINIZIONE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AGEVOLATA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DELLE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ENTRATE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COMUNALI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AI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SENSI</w:t>
                      </w:r>
                    </w:p>
                    <w:p w14:paraId="497D3704" w14:textId="77777777" w:rsidR="000F6369" w:rsidRDefault="00000000">
                      <w:pPr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DELL’ART.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1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COMMI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102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110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DELLA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LEGGE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30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DICEMBRE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2025,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N.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199.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5CBEE1" w14:textId="77777777" w:rsidR="000F6369" w:rsidRDefault="000F6369">
      <w:pPr>
        <w:pStyle w:val="Corpotesto"/>
        <w:rPr>
          <w:sz w:val="16"/>
        </w:rPr>
      </w:pPr>
    </w:p>
    <w:p w14:paraId="13138AFE" w14:textId="77777777" w:rsidR="000F6369" w:rsidRDefault="000F6369">
      <w:pPr>
        <w:pStyle w:val="Corpotesto"/>
        <w:spacing w:before="96"/>
        <w:rPr>
          <w:sz w:val="16"/>
        </w:rPr>
      </w:pPr>
    </w:p>
    <w:p w14:paraId="6FC7F029" w14:textId="77777777" w:rsidR="000F6369" w:rsidRDefault="00000000">
      <w:pPr>
        <w:ind w:left="5948"/>
        <w:rPr>
          <w:b/>
          <w:sz w:val="20"/>
        </w:rPr>
      </w:pPr>
      <w:r>
        <w:rPr>
          <w:b/>
          <w:spacing w:val="-2"/>
          <w:sz w:val="20"/>
        </w:rPr>
        <w:t>Spett.</w:t>
      </w:r>
    </w:p>
    <w:p w14:paraId="4CCDF4B6" w14:textId="77777777" w:rsidR="00065858" w:rsidRDefault="00000000">
      <w:pPr>
        <w:ind w:left="5948" w:right="1502"/>
        <w:rPr>
          <w:b/>
          <w:spacing w:val="-12"/>
          <w:sz w:val="20"/>
        </w:rPr>
      </w:pPr>
      <w:r>
        <w:rPr>
          <w:b/>
          <w:sz w:val="20"/>
        </w:rPr>
        <w:t>Comune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2"/>
          <w:sz w:val="20"/>
        </w:rPr>
        <w:t xml:space="preserve"> </w:t>
      </w:r>
      <w:r w:rsidR="00065858">
        <w:rPr>
          <w:b/>
          <w:spacing w:val="-12"/>
          <w:sz w:val="20"/>
        </w:rPr>
        <w:t>Palmiano</w:t>
      </w:r>
    </w:p>
    <w:p w14:paraId="64555672" w14:textId="0EA199D1" w:rsidR="000F6369" w:rsidRDefault="00000000">
      <w:pPr>
        <w:ind w:left="5948" w:right="1502"/>
        <w:rPr>
          <w:b/>
          <w:sz w:val="20"/>
        </w:rPr>
      </w:pPr>
      <w:r>
        <w:rPr>
          <w:b/>
          <w:sz w:val="20"/>
        </w:rPr>
        <w:t xml:space="preserve"> Piazza </w:t>
      </w:r>
      <w:r w:rsidR="00065858">
        <w:rPr>
          <w:b/>
          <w:sz w:val="20"/>
        </w:rPr>
        <w:t>Umberto I°, n. 5</w:t>
      </w:r>
    </w:p>
    <w:p w14:paraId="38E22F80" w14:textId="391D7E1F" w:rsidR="000F6369" w:rsidRDefault="00065858">
      <w:pPr>
        <w:spacing w:before="1"/>
        <w:ind w:left="5948"/>
        <w:rPr>
          <w:b/>
          <w:sz w:val="20"/>
        </w:rPr>
      </w:pPr>
      <w:r>
        <w:rPr>
          <w:b/>
          <w:sz w:val="20"/>
        </w:rPr>
        <w:t>63092 – Palmiano (AP)</w:t>
      </w:r>
    </w:p>
    <w:p w14:paraId="58452467" w14:textId="49AD74FA" w:rsidR="000F6369" w:rsidRDefault="00000000">
      <w:pPr>
        <w:spacing w:before="229"/>
        <w:ind w:left="5948"/>
        <w:rPr>
          <w:b/>
          <w:sz w:val="20"/>
        </w:rPr>
      </w:pPr>
      <w:r>
        <w:rPr>
          <w:b/>
          <w:spacing w:val="-4"/>
          <w:sz w:val="20"/>
        </w:rPr>
        <w:t>PEC:</w:t>
      </w:r>
      <w:r w:rsidR="00065858">
        <w:rPr>
          <w:b/>
          <w:spacing w:val="-4"/>
          <w:sz w:val="20"/>
        </w:rPr>
        <w:t xml:space="preserve"> comune.palmiano@emarche.it</w:t>
      </w:r>
    </w:p>
    <w:p w14:paraId="61774BF3" w14:textId="77777777" w:rsidR="000F6369" w:rsidRDefault="000F6369">
      <w:pPr>
        <w:pStyle w:val="Corpotesto"/>
        <w:spacing w:before="206"/>
        <w:rPr>
          <w:b/>
        </w:rPr>
      </w:pPr>
    </w:p>
    <w:p w14:paraId="38A9A4FC" w14:textId="77777777" w:rsidR="000F6369" w:rsidRDefault="00000000">
      <w:pPr>
        <w:pStyle w:val="Corpotesto"/>
        <w:tabs>
          <w:tab w:val="left" w:pos="9928"/>
        </w:tabs>
        <w:ind w:left="338"/>
      </w:pPr>
      <w:r>
        <w:t>Il/La</w:t>
      </w:r>
      <w:r>
        <w:rPr>
          <w:spacing w:val="-2"/>
        </w:rPr>
        <w:t xml:space="preserve"> sottoscritto/a</w:t>
      </w:r>
      <w:r>
        <w:rPr>
          <w:u w:val="single"/>
        </w:rPr>
        <w:tab/>
      </w:r>
    </w:p>
    <w:p w14:paraId="5F2B2D1D" w14:textId="77777777" w:rsidR="000F6369" w:rsidRDefault="000F6369">
      <w:pPr>
        <w:pStyle w:val="Corpotesto"/>
        <w:spacing w:before="1"/>
      </w:pPr>
    </w:p>
    <w:p w14:paraId="166E9C03" w14:textId="77777777" w:rsidR="000F6369" w:rsidRDefault="00000000">
      <w:pPr>
        <w:pStyle w:val="Corpotesto"/>
        <w:tabs>
          <w:tab w:val="left" w:pos="6816"/>
          <w:tab w:val="left" w:pos="9960"/>
        </w:tabs>
        <w:ind w:left="282"/>
      </w:pPr>
      <w:r>
        <w:rPr>
          <w:spacing w:val="-2"/>
        </w:rPr>
        <w:t>nato/a</w:t>
      </w:r>
      <w:r>
        <w:rPr>
          <w:u w:val="single"/>
        </w:rPr>
        <w:tab/>
      </w:r>
      <w:r>
        <w:rPr>
          <w:spacing w:val="-5"/>
        </w:rPr>
        <w:t>il</w:t>
      </w:r>
      <w:r>
        <w:rPr>
          <w:u w:val="single"/>
        </w:rPr>
        <w:tab/>
      </w:r>
    </w:p>
    <w:p w14:paraId="2C63D6D7" w14:textId="77777777" w:rsidR="000F6369" w:rsidRDefault="000F6369">
      <w:pPr>
        <w:pStyle w:val="Corpotesto"/>
      </w:pPr>
    </w:p>
    <w:p w14:paraId="0D35AEFB" w14:textId="77777777" w:rsidR="000F6369" w:rsidRDefault="00000000">
      <w:pPr>
        <w:pStyle w:val="Corpotesto"/>
        <w:tabs>
          <w:tab w:val="left" w:pos="5189"/>
          <w:tab w:val="left" w:pos="7200"/>
          <w:tab w:val="left" w:pos="9781"/>
          <w:tab w:val="left" w:pos="9886"/>
        </w:tabs>
        <w:spacing w:line="477" w:lineRule="auto"/>
        <w:ind w:left="282" w:right="317"/>
      </w:pPr>
      <w:r>
        <w:rPr>
          <w:spacing w:val="-10"/>
        </w:rP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(</w:t>
      </w:r>
      <w:proofErr w:type="spellStart"/>
      <w:r>
        <w:rPr>
          <w:spacing w:val="-2"/>
        </w:rPr>
        <w:t>Prov</w:t>
      </w:r>
      <w:proofErr w:type="spellEnd"/>
      <w:r>
        <w:rPr>
          <w:u w:val="single"/>
        </w:rPr>
        <w:tab/>
      </w:r>
      <w:r>
        <w:rPr>
          <w:spacing w:val="-10"/>
        </w:rPr>
        <w:t xml:space="preserve">) </w:t>
      </w:r>
      <w:r>
        <w:t>residente</w:t>
      </w:r>
      <w:r>
        <w:rPr>
          <w:spacing w:val="-6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proofErr w:type="spellStart"/>
      <w:r>
        <w:rPr>
          <w:spacing w:val="-2"/>
        </w:rPr>
        <w:t>inVia</w:t>
      </w:r>
      <w:proofErr w:type="spellEnd"/>
      <w:r>
        <w:rPr>
          <w:spacing w:val="-2"/>
        </w:rPr>
        <w:t>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F86817D" w14:textId="77777777" w:rsidR="000F6369" w:rsidRDefault="00000000">
      <w:pPr>
        <w:pStyle w:val="Corpotesto"/>
        <w:tabs>
          <w:tab w:val="left" w:pos="5227"/>
          <w:tab w:val="left" w:pos="9913"/>
        </w:tabs>
        <w:spacing w:before="4"/>
        <w:ind w:left="282"/>
      </w:pPr>
      <w:r>
        <w:t xml:space="preserve">codice </w:t>
      </w:r>
      <w:r>
        <w:rPr>
          <w:spacing w:val="-2"/>
        </w:rPr>
        <w:t>fiscale</w:t>
      </w:r>
      <w:r>
        <w:rPr>
          <w:u w:val="single"/>
        </w:rPr>
        <w:tab/>
      </w:r>
      <w:r>
        <w:rPr>
          <w:spacing w:val="-2"/>
        </w:rPr>
        <w:t>e-</w:t>
      </w:r>
      <w:r>
        <w:rPr>
          <w:spacing w:val="-4"/>
        </w:rPr>
        <w:t>mail</w:t>
      </w:r>
      <w:r>
        <w:rPr>
          <w:u w:val="single"/>
        </w:rPr>
        <w:tab/>
      </w:r>
    </w:p>
    <w:p w14:paraId="46227BFD" w14:textId="77777777" w:rsidR="000F6369" w:rsidRDefault="000F6369">
      <w:pPr>
        <w:pStyle w:val="Corpotesto"/>
        <w:spacing w:before="1"/>
      </w:pPr>
    </w:p>
    <w:p w14:paraId="33FB821C" w14:textId="77777777" w:rsidR="000F6369" w:rsidRDefault="00000000">
      <w:pPr>
        <w:pStyle w:val="Corpotesto"/>
        <w:tabs>
          <w:tab w:val="left" w:pos="9925"/>
        </w:tabs>
        <w:ind w:left="282"/>
      </w:pPr>
      <w:r>
        <w:t xml:space="preserve">PEC </w:t>
      </w:r>
      <w:r>
        <w:rPr>
          <w:u w:val="single"/>
        </w:rPr>
        <w:tab/>
      </w:r>
    </w:p>
    <w:p w14:paraId="52BB46E9" w14:textId="77777777" w:rsidR="000F6369" w:rsidRDefault="000F6369">
      <w:pPr>
        <w:pStyle w:val="Corpotesto"/>
      </w:pPr>
    </w:p>
    <w:p w14:paraId="759C3135" w14:textId="77777777" w:rsidR="000F6369" w:rsidRDefault="00000000">
      <w:pPr>
        <w:pStyle w:val="Corpotesto"/>
        <w:ind w:left="282"/>
      </w:pPr>
      <w:r>
        <w:t>in</w:t>
      </w:r>
      <w:r>
        <w:rPr>
          <w:spacing w:val="-3"/>
        </w:rPr>
        <w:t xml:space="preserve"> </w:t>
      </w:r>
      <w:r>
        <w:t>proprio</w:t>
      </w:r>
      <w:r>
        <w:rPr>
          <w:spacing w:val="-2"/>
        </w:rPr>
        <w:t xml:space="preserve"> </w:t>
      </w:r>
      <w:r>
        <w:t>(per</w:t>
      </w:r>
      <w:r>
        <w:rPr>
          <w:spacing w:val="-4"/>
        </w:rPr>
        <w:t xml:space="preserve"> </w:t>
      </w:r>
      <w:r>
        <w:t>persone</w:t>
      </w:r>
      <w:r>
        <w:rPr>
          <w:spacing w:val="-3"/>
        </w:rPr>
        <w:t xml:space="preserve"> </w:t>
      </w:r>
      <w:r>
        <w:rPr>
          <w:spacing w:val="-2"/>
        </w:rPr>
        <w:t>fisiche);</w:t>
      </w:r>
    </w:p>
    <w:p w14:paraId="0418B2EC" w14:textId="77777777" w:rsidR="000F6369" w:rsidRDefault="000F6369">
      <w:pPr>
        <w:pStyle w:val="Corpotesto"/>
      </w:pPr>
    </w:p>
    <w:p w14:paraId="4294B42B" w14:textId="77777777" w:rsidR="000F6369" w:rsidRDefault="00000000">
      <w:pPr>
        <w:pStyle w:val="Corpotesto"/>
        <w:tabs>
          <w:tab w:val="left" w:pos="9972"/>
        </w:tabs>
        <w:spacing w:before="1"/>
        <w:ind w:left="282"/>
      </w:pPr>
      <w:r>
        <w:t>in</w:t>
      </w:r>
      <w:r>
        <w:rPr>
          <w:spacing w:val="-10"/>
        </w:rPr>
        <w:t xml:space="preserve"> </w:t>
      </w:r>
      <w:r>
        <w:t>qualità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titolare/rappresentate</w:t>
      </w:r>
      <w:r>
        <w:rPr>
          <w:spacing w:val="-11"/>
        </w:rPr>
        <w:t xml:space="preserve"> </w:t>
      </w:r>
      <w:r>
        <w:t>legale/curatore</w:t>
      </w:r>
      <w:r>
        <w:rPr>
          <w:spacing w:val="-8"/>
        </w:rPr>
        <w:t xml:space="preserve"> </w:t>
      </w:r>
      <w:r>
        <w:rPr>
          <w:spacing w:val="-2"/>
        </w:rPr>
        <w:t>del/della</w:t>
      </w:r>
      <w:r>
        <w:rPr>
          <w:u w:val="single"/>
        </w:rPr>
        <w:tab/>
      </w:r>
    </w:p>
    <w:p w14:paraId="5DD0A472" w14:textId="77777777" w:rsidR="000F6369" w:rsidRDefault="00000000">
      <w:pPr>
        <w:pStyle w:val="Corpotesto"/>
        <w:tabs>
          <w:tab w:val="left" w:pos="9906"/>
        </w:tabs>
        <w:spacing w:before="251"/>
        <w:ind w:left="282"/>
      </w:pP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rPr>
          <w:spacing w:val="-5"/>
        </w:rPr>
        <w:t>in</w:t>
      </w:r>
      <w:r>
        <w:rPr>
          <w:u w:val="single"/>
        </w:rPr>
        <w:tab/>
      </w:r>
    </w:p>
    <w:p w14:paraId="2841868D" w14:textId="77777777" w:rsidR="000F6369" w:rsidRDefault="000F6369">
      <w:pPr>
        <w:pStyle w:val="Corpotesto"/>
      </w:pPr>
    </w:p>
    <w:p w14:paraId="74D3A098" w14:textId="77777777" w:rsidR="000F6369" w:rsidRDefault="00000000">
      <w:pPr>
        <w:pStyle w:val="Corpotesto"/>
        <w:tabs>
          <w:tab w:val="left" w:pos="9901"/>
        </w:tabs>
        <w:ind w:left="282"/>
      </w:pPr>
      <w:r>
        <w:t>codice</w:t>
      </w:r>
      <w:r>
        <w:rPr>
          <w:spacing w:val="-1"/>
        </w:rPr>
        <w:t xml:space="preserve"> </w:t>
      </w:r>
      <w:r>
        <w:rPr>
          <w:spacing w:val="-2"/>
        </w:rPr>
        <w:t>fiscale</w:t>
      </w:r>
      <w:r>
        <w:rPr>
          <w:u w:val="single"/>
        </w:rPr>
        <w:tab/>
      </w:r>
    </w:p>
    <w:p w14:paraId="75C4CB18" w14:textId="77777777" w:rsidR="000F6369" w:rsidRDefault="000F6369">
      <w:pPr>
        <w:pStyle w:val="Corpotesto"/>
      </w:pPr>
    </w:p>
    <w:p w14:paraId="19B05CDE" w14:textId="77777777" w:rsidR="000F6369" w:rsidRDefault="00000000">
      <w:pPr>
        <w:pStyle w:val="Corpotesto"/>
        <w:spacing w:before="1"/>
        <w:ind w:left="282" w:right="280"/>
        <w:jc w:val="both"/>
      </w:pPr>
      <w:r>
        <w:t>impegnandosi a comunicare le eventuali variazioni di domicilio e riconoscendo che il comune di Motta Visconti</w:t>
      </w:r>
      <w:r>
        <w:rPr>
          <w:spacing w:val="-5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assume</w:t>
      </w:r>
      <w:r>
        <w:rPr>
          <w:spacing w:val="-7"/>
        </w:rPr>
        <w:t xml:space="preserve"> </w:t>
      </w:r>
      <w:r>
        <w:t>alcuna</w:t>
      </w:r>
      <w:r>
        <w:rPr>
          <w:spacing w:val="-9"/>
        </w:rPr>
        <w:t xml:space="preserve"> </w:t>
      </w:r>
      <w:r>
        <w:t>responsabilità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irreperibilità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destinatario</w:t>
      </w:r>
      <w:r>
        <w:rPr>
          <w:spacing w:val="-7"/>
        </w:rPr>
        <w:t xml:space="preserve"> </w:t>
      </w:r>
      <w:r>
        <w:t>all’indirizzo</w:t>
      </w:r>
      <w:r>
        <w:rPr>
          <w:spacing w:val="-7"/>
        </w:rPr>
        <w:t xml:space="preserve"> </w:t>
      </w:r>
      <w:r>
        <w:t>anagrafico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di posta elettronica dichiarato.</w:t>
      </w:r>
    </w:p>
    <w:p w14:paraId="1DE781F3" w14:textId="77777777" w:rsidR="000F6369" w:rsidRDefault="000F6369">
      <w:pPr>
        <w:pStyle w:val="Corpotesto"/>
        <w:spacing w:before="1"/>
      </w:pPr>
    </w:p>
    <w:p w14:paraId="5570FDD3" w14:textId="77777777" w:rsidR="000F6369" w:rsidRDefault="00000000">
      <w:pPr>
        <w:pStyle w:val="Titolo1"/>
      </w:pPr>
      <w:r>
        <w:rPr>
          <w:spacing w:val="-2"/>
        </w:rPr>
        <w:t>CHIEDE</w:t>
      </w:r>
    </w:p>
    <w:p w14:paraId="6AC66A7B" w14:textId="77777777" w:rsidR="000F6369" w:rsidRDefault="000F6369">
      <w:pPr>
        <w:pStyle w:val="Corpotesto"/>
        <w:rPr>
          <w:b/>
        </w:rPr>
      </w:pPr>
    </w:p>
    <w:p w14:paraId="58EFE0ED" w14:textId="68271A94" w:rsidR="000F6369" w:rsidRDefault="00000000">
      <w:pPr>
        <w:pStyle w:val="Paragrafoelenco"/>
        <w:numPr>
          <w:ilvl w:val="0"/>
          <w:numId w:val="5"/>
        </w:numPr>
        <w:tabs>
          <w:tab w:val="left" w:pos="686"/>
          <w:tab w:val="left" w:pos="688"/>
        </w:tabs>
        <w:ind w:right="283"/>
        <w:jc w:val="both"/>
      </w:pPr>
      <w:r>
        <w:t xml:space="preserve">di avvalersi della DEFINIZIONE AGEVOLATA delle entrate comunali in base a quanto previsto dall’articolo 1, comma 102, della Legge 30 dicembre 2025, n. 199, convertito dalla Legge 26 maggio 2023, n. 56 e dalla PARTE I del Regolamento per la definizione agevolata delle entrate comunali approvato dal Consiglio Comunale con delibera n. </w:t>
      </w:r>
      <w:r w:rsidR="00065858">
        <w:t>14</w:t>
      </w:r>
      <w:r>
        <w:t xml:space="preserve"> del </w:t>
      </w:r>
      <w:r w:rsidR="00065858">
        <w:t>28</w:t>
      </w:r>
      <w:r>
        <w:t>/0</w:t>
      </w:r>
      <w:r w:rsidR="00065858">
        <w:t>4</w:t>
      </w:r>
      <w:r>
        <w:t>/2026- per i seguenti atti:</w:t>
      </w:r>
    </w:p>
    <w:p w14:paraId="0594C1D6" w14:textId="77777777" w:rsidR="000F6369" w:rsidRDefault="000F6369">
      <w:pPr>
        <w:pStyle w:val="Paragrafoelenco"/>
        <w:sectPr w:rsidR="000F6369">
          <w:headerReference w:type="default" r:id="rId7"/>
          <w:type w:val="continuous"/>
          <w:pgSz w:w="11910" w:h="16840"/>
          <w:pgMar w:top="1400" w:right="850" w:bottom="280" w:left="850" w:header="720" w:footer="720" w:gutter="0"/>
          <w:cols w:space="720"/>
        </w:sectPr>
      </w:pPr>
    </w:p>
    <w:p w14:paraId="36DCEB23" w14:textId="77777777" w:rsidR="000F6369" w:rsidRDefault="00000000">
      <w:pPr>
        <w:pStyle w:val="Paragrafoelenco"/>
        <w:numPr>
          <w:ilvl w:val="1"/>
          <w:numId w:val="5"/>
        </w:numPr>
        <w:tabs>
          <w:tab w:val="left" w:pos="826"/>
        </w:tabs>
        <w:spacing w:before="76"/>
        <w:ind w:left="688" w:right="288" w:firstLine="0"/>
        <w:jc w:val="left"/>
        <w:rPr>
          <w:b/>
        </w:rPr>
      </w:pPr>
      <w:r>
        <w:rPr>
          <w:b/>
        </w:rPr>
        <w:lastRenderedPageBreak/>
        <w:t>accertamenti divenuti esecutivi entro il 31 dicembre 2023 o sanzioni del Codice della strada non ancora inviati in riscossione coattiva</w:t>
      </w:r>
    </w:p>
    <w:p w14:paraId="543560A0" w14:textId="77777777" w:rsidR="000F6369" w:rsidRDefault="000F6369">
      <w:pPr>
        <w:pStyle w:val="Corpotesto"/>
        <w:spacing w:before="26" w:after="1"/>
        <w:rPr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4"/>
        <w:gridCol w:w="3212"/>
        <w:gridCol w:w="1395"/>
        <w:gridCol w:w="3824"/>
      </w:tblGrid>
      <w:tr w:rsidR="000F6369" w14:paraId="1035C7AC" w14:textId="77777777">
        <w:trPr>
          <w:trHeight w:val="758"/>
        </w:trPr>
        <w:tc>
          <w:tcPr>
            <w:tcW w:w="1364" w:type="dxa"/>
          </w:tcPr>
          <w:p w14:paraId="1EC8BBD5" w14:textId="77777777" w:rsidR="000F6369" w:rsidRDefault="00000000">
            <w:pPr>
              <w:pStyle w:val="TableParagraph"/>
              <w:spacing w:before="250"/>
              <w:ind w:left="16" w:right="2"/>
              <w:rPr>
                <w:b/>
              </w:rPr>
            </w:pPr>
            <w:r>
              <w:rPr>
                <w:b/>
                <w:spacing w:val="-5"/>
              </w:rPr>
              <w:t>Nr.</w:t>
            </w:r>
          </w:p>
          <w:p w14:paraId="15DAAED3" w14:textId="77777777" w:rsidR="000F6369" w:rsidRDefault="00000000">
            <w:pPr>
              <w:pStyle w:val="TableParagraph"/>
              <w:spacing w:before="2" w:line="233" w:lineRule="exact"/>
              <w:ind w:left="16"/>
              <w:rPr>
                <w:b/>
              </w:rPr>
            </w:pPr>
            <w:r>
              <w:rPr>
                <w:b/>
                <w:spacing w:val="-2"/>
              </w:rPr>
              <w:t>Progressivo</w:t>
            </w:r>
          </w:p>
        </w:tc>
        <w:tc>
          <w:tcPr>
            <w:tcW w:w="3212" w:type="dxa"/>
          </w:tcPr>
          <w:p w14:paraId="0171A355" w14:textId="77777777" w:rsidR="000F6369" w:rsidRDefault="00000000">
            <w:pPr>
              <w:pStyle w:val="TableParagraph"/>
              <w:spacing w:line="251" w:lineRule="exact"/>
              <w:ind w:left="416"/>
              <w:jc w:val="left"/>
              <w:rPr>
                <w:b/>
              </w:rPr>
            </w:pPr>
            <w:r>
              <w:rPr>
                <w:b/>
              </w:rPr>
              <w:t>Numero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Avviso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esecutivo</w:t>
            </w:r>
          </w:p>
        </w:tc>
        <w:tc>
          <w:tcPr>
            <w:tcW w:w="1395" w:type="dxa"/>
          </w:tcPr>
          <w:p w14:paraId="7F939CB6" w14:textId="77777777" w:rsidR="000F6369" w:rsidRDefault="00000000">
            <w:pPr>
              <w:pStyle w:val="TableParagraph"/>
              <w:spacing w:before="125" w:line="252" w:lineRule="exact"/>
              <w:ind w:left="12" w:right="3"/>
              <w:rPr>
                <w:b/>
              </w:rPr>
            </w:pPr>
            <w:r>
              <w:rPr>
                <w:b/>
                <w:spacing w:val="-5"/>
              </w:rPr>
              <w:t>Nr.</w:t>
            </w:r>
          </w:p>
          <w:p w14:paraId="5CEFF218" w14:textId="77777777" w:rsidR="000F6369" w:rsidRDefault="00000000">
            <w:pPr>
              <w:pStyle w:val="TableParagraph"/>
              <w:spacing w:line="252" w:lineRule="exact"/>
              <w:ind w:left="12"/>
              <w:rPr>
                <w:b/>
              </w:rPr>
            </w:pPr>
            <w:r>
              <w:rPr>
                <w:b/>
                <w:spacing w:val="-2"/>
              </w:rPr>
              <w:t>Progressivo</w:t>
            </w:r>
          </w:p>
        </w:tc>
        <w:tc>
          <w:tcPr>
            <w:tcW w:w="3824" w:type="dxa"/>
          </w:tcPr>
          <w:p w14:paraId="7C277162" w14:textId="77777777" w:rsidR="000F6369" w:rsidRDefault="00000000">
            <w:pPr>
              <w:pStyle w:val="TableParagraph"/>
              <w:spacing w:line="251" w:lineRule="exact"/>
              <w:ind w:left="726"/>
              <w:jc w:val="left"/>
              <w:rPr>
                <w:b/>
              </w:rPr>
            </w:pPr>
            <w:r>
              <w:rPr>
                <w:b/>
              </w:rPr>
              <w:t>Numero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Avviso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esecutivo</w:t>
            </w:r>
          </w:p>
        </w:tc>
      </w:tr>
      <w:tr w:rsidR="000F6369" w14:paraId="563FC0EE" w14:textId="77777777">
        <w:trPr>
          <w:trHeight w:val="397"/>
        </w:trPr>
        <w:tc>
          <w:tcPr>
            <w:tcW w:w="1364" w:type="dxa"/>
          </w:tcPr>
          <w:p w14:paraId="7A39C9C1" w14:textId="77777777" w:rsidR="000F6369" w:rsidRDefault="00000000">
            <w:pPr>
              <w:pStyle w:val="TableParagraph"/>
              <w:spacing w:line="251" w:lineRule="exact"/>
              <w:ind w:left="16" w:right="2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3212" w:type="dxa"/>
          </w:tcPr>
          <w:p w14:paraId="15FDDAC4" w14:textId="77777777" w:rsidR="000F6369" w:rsidRDefault="000F6369">
            <w:pPr>
              <w:pStyle w:val="TableParagraph"/>
              <w:jc w:val="left"/>
            </w:pPr>
          </w:p>
        </w:tc>
        <w:tc>
          <w:tcPr>
            <w:tcW w:w="1395" w:type="dxa"/>
          </w:tcPr>
          <w:p w14:paraId="46BE492D" w14:textId="77777777" w:rsidR="000F6369" w:rsidRDefault="00000000">
            <w:pPr>
              <w:pStyle w:val="TableParagraph"/>
              <w:spacing w:line="251" w:lineRule="exact"/>
              <w:ind w:left="12" w:right="2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3824" w:type="dxa"/>
          </w:tcPr>
          <w:p w14:paraId="0D0A1120" w14:textId="77777777" w:rsidR="000F6369" w:rsidRDefault="000F6369">
            <w:pPr>
              <w:pStyle w:val="TableParagraph"/>
              <w:jc w:val="left"/>
            </w:pPr>
          </w:p>
        </w:tc>
      </w:tr>
      <w:tr w:rsidR="000F6369" w14:paraId="2B6A0911" w14:textId="77777777">
        <w:trPr>
          <w:trHeight w:val="395"/>
        </w:trPr>
        <w:tc>
          <w:tcPr>
            <w:tcW w:w="1364" w:type="dxa"/>
          </w:tcPr>
          <w:p w14:paraId="66D94F2A" w14:textId="77777777" w:rsidR="000F6369" w:rsidRDefault="00000000">
            <w:pPr>
              <w:pStyle w:val="TableParagraph"/>
              <w:spacing w:line="251" w:lineRule="exact"/>
              <w:ind w:left="16" w:right="2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3212" w:type="dxa"/>
          </w:tcPr>
          <w:p w14:paraId="39BEDCE5" w14:textId="77777777" w:rsidR="000F6369" w:rsidRDefault="000F6369">
            <w:pPr>
              <w:pStyle w:val="TableParagraph"/>
              <w:jc w:val="left"/>
            </w:pPr>
          </w:p>
        </w:tc>
        <w:tc>
          <w:tcPr>
            <w:tcW w:w="1395" w:type="dxa"/>
          </w:tcPr>
          <w:p w14:paraId="6A2D007A" w14:textId="77777777" w:rsidR="000F6369" w:rsidRDefault="00000000">
            <w:pPr>
              <w:pStyle w:val="TableParagraph"/>
              <w:spacing w:line="251" w:lineRule="exact"/>
              <w:ind w:left="12" w:right="2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3824" w:type="dxa"/>
          </w:tcPr>
          <w:p w14:paraId="5B782681" w14:textId="77777777" w:rsidR="000F6369" w:rsidRDefault="000F6369">
            <w:pPr>
              <w:pStyle w:val="TableParagraph"/>
              <w:jc w:val="left"/>
            </w:pPr>
          </w:p>
        </w:tc>
      </w:tr>
      <w:tr w:rsidR="000F6369" w14:paraId="04503736" w14:textId="77777777">
        <w:trPr>
          <w:trHeight w:val="397"/>
        </w:trPr>
        <w:tc>
          <w:tcPr>
            <w:tcW w:w="1364" w:type="dxa"/>
          </w:tcPr>
          <w:p w14:paraId="1DEAA1BA" w14:textId="77777777" w:rsidR="000F6369" w:rsidRDefault="00000000">
            <w:pPr>
              <w:pStyle w:val="TableParagraph"/>
              <w:spacing w:line="251" w:lineRule="exact"/>
              <w:ind w:left="16" w:right="2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3212" w:type="dxa"/>
          </w:tcPr>
          <w:p w14:paraId="4D4B1A29" w14:textId="77777777" w:rsidR="000F6369" w:rsidRDefault="000F6369">
            <w:pPr>
              <w:pStyle w:val="TableParagraph"/>
              <w:jc w:val="left"/>
            </w:pPr>
          </w:p>
        </w:tc>
        <w:tc>
          <w:tcPr>
            <w:tcW w:w="1395" w:type="dxa"/>
          </w:tcPr>
          <w:p w14:paraId="55377C92" w14:textId="77777777" w:rsidR="000F6369" w:rsidRDefault="00000000">
            <w:pPr>
              <w:pStyle w:val="TableParagraph"/>
              <w:spacing w:line="251" w:lineRule="exact"/>
              <w:ind w:left="12" w:right="2"/>
              <w:rPr>
                <w:b/>
              </w:rPr>
            </w:pPr>
            <w:r>
              <w:rPr>
                <w:b/>
                <w:spacing w:val="-5"/>
              </w:rPr>
              <w:t>13</w:t>
            </w:r>
          </w:p>
        </w:tc>
        <w:tc>
          <w:tcPr>
            <w:tcW w:w="3824" w:type="dxa"/>
          </w:tcPr>
          <w:p w14:paraId="4CB2D989" w14:textId="77777777" w:rsidR="000F6369" w:rsidRDefault="000F6369">
            <w:pPr>
              <w:pStyle w:val="TableParagraph"/>
              <w:jc w:val="left"/>
            </w:pPr>
          </w:p>
        </w:tc>
      </w:tr>
      <w:tr w:rsidR="000F6369" w14:paraId="40F32AAE" w14:textId="77777777">
        <w:trPr>
          <w:trHeight w:val="395"/>
        </w:trPr>
        <w:tc>
          <w:tcPr>
            <w:tcW w:w="1364" w:type="dxa"/>
          </w:tcPr>
          <w:p w14:paraId="1462CF50" w14:textId="77777777" w:rsidR="000F6369" w:rsidRDefault="00000000">
            <w:pPr>
              <w:pStyle w:val="TableParagraph"/>
              <w:spacing w:line="251" w:lineRule="exact"/>
              <w:ind w:left="16" w:right="2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3212" w:type="dxa"/>
          </w:tcPr>
          <w:p w14:paraId="2DB7E87C" w14:textId="77777777" w:rsidR="000F6369" w:rsidRDefault="000F6369">
            <w:pPr>
              <w:pStyle w:val="TableParagraph"/>
              <w:jc w:val="left"/>
            </w:pPr>
          </w:p>
        </w:tc>
        <w:tc>
          <w:tcPr>
            <w:tcW w:w="1395" w:type="dxa"/>
          </w:tcPr>
          <w:p w14:paraId="035EAE46" w14:textId="77777777" w:rsidR="000F6369" w:rsidRDefault="00000000">
            <w:pPr>
              <w:pStyle w:val="TableParagraph"/>
              <w:spacing w:line="251" w:lineRule="exact"/>
              <w:ind w:left="12" w:right="2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3824" w:type="dxa"/>
          </w:tcPr>
          <w:p w14:paraId="62506302" w14:textId="77777777" w:rsidR="000F6369" w:rsidRDefault="000F6369">
            <w:pPr>
              <w:pStyle w:val="TableParagraph"/>
              <w:jc w:val="left"/>
            </w:pPr>
          </w:p>
        </w:tc>
      </w:tr>
      <w:tr w:rsidR="000F6369" w14:paraId="6F9A8D04" w14:textId="77777777">
        <w:trPr>
          <w:trHeight w:val="398"/>
        </w:trPr>
        <w:tc>
          <w:tcPr>
            <w:tcW w:w="1364" w:type="dxa"/>
          </w:tcPr>
          <w:p w14:paraId="4BB91EB7" w14:textId="77777777" w:rsidR="000F6369" w:rsidRDefault="00000000">
            <w:pPr>
              <w:pStyle w:val="TableParagraph"/>
              <w:spacing w:before="1"/>
              <w:ind w:left="16" w:right="2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3212" w:type="dxa"/>
          </w:tcPr>
          <w:p w14:paraId="17DC3397" w14:textId="77777777" w:rsidR="000F6369" w:rsidRDefault="000F6369">
            <w:pPr>
              <w:pStyle w:val="TableParagraph"/>
              <w:jc w:val="left"/>
            </w:pPr>
          </w:p>
        </w:tc>
        <w:tc>
          <w:tcPr>
            <w:tcW w:w="1395" w:type="dxa"/>
          </w:tcPr>
          <w:p w14:paraId="75B3EAEA" w14:textId="77777777" w:rsidR="000F6369" w:rsidRDefault="00000000">
            <w:pPr>
              <w:pStyle w:val="TableParagraph"/>
              <w:spacing w:before="1"/>
              <w:ind w:left="12" w:right="2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  <w:tc>
          <w:tcPr>
            <w:tcW w:w="3824" w:type="dxa"/>
          </w:tcPr>
          <w:p w14:paraId="124802A7" w14:textId="77777777" w:rsidR="000F6369" w:rsidRDefault="000F6369">
            <w:pPr>
              <w:pStyle w:val="TableParagraph"/>
              <w:jc w:val="left"/>
            </w:pPr>
          </w:p>
        </w:tc>
      </w:tr>
      <w:tr w:rsidR="000F6369" w14:paraId="5E020CAD" w14:textId="77777777">
        <w:trPr>
          <w:trHeight w:val="398"/>
        </w:trPr>
        <w:tc>
          <w:tcPr>
            <w:tcW w:w="1364" w:type="dxa"/>
          </w:tcPr>
          <w:p w14:paraId="1720D62E" w14:textId="77777777" w:rsidR="000F6369" w:rsidRDefault="00000000">
            <w:pPr>
              <w:pStyle w:val="TableParagraph"/>
              <w:spacing w:line="251" w:lineRule="exact"/>
              <w:ind w:left="16" w:right="2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3212" w:type="dxa"/>
          </w:tcPr>
          <w:p w14:paraId="61C562C6" w14:textId="77777777" w:rsidR="000F6369" w:rsidRDefault="000F6369">
            <w:pPr>
              <w:pStyle w:val="TableParagraph"/>
              <w:jc w:val="left"/>
            </w:pPr>
          </w:p>
        </w:tc>
        <w:tc>
          <w:tcPr>
            <w:tcW w:w="1395" w:type="dxa"/>
          </w:tcPr>
          <w:p w14:paraId="6C6B2B61" w14:textId="77777777" w:rsidR="000F6369" w:rsidRDefault="00000000">
            <w:pPr>
              <w:pStyle w:val="TableParagraph"/>
              <w:spacing w:line="251" w:lineRule="exact"/>
              <w:ind w:left="12" w:right="2"/>
              <w:rPr>
                <w:b/>
              </w:rPr>
            </w:pPr>
            <w:r>
              <w:rPr>
                <w:b/>
                <w:spacing w:val="-5"/>
              </w:rPr>
              <w:t>16</w:t>
            </w:r>
          </w:p>
        </w:tc>
        <w:tc>
          <w:tcPr>
            <w:tcW w:w="3824" w:type="dxa"/>
          </w:tcPr>
          <w:p w14:paraId="666C2631" w14:textId="77777777" w:rsidR="000F6369" w:rsidRDefault="000F6369">
            <w:pPr>
              <w:pStyle w:val="TableParagraph"/>
              <w:jc w:val="left"/>
            </w:pPr>
          </w:p>
        </w:tc>
      </w:tr>
      <w:tr w:rsidR="000F6369" w14:paraId="77EBA08E" w14:textId="77777777">
        <w:trPr>
          <w:trHeight w:val="396"/>
        </w:trPr>
        <w:tc>
          <w:tcPr>
            <w:tcW w:w="1364" w:type="dxa"/>
          </w:tcPr>
          <w:p w14:paraId="0FAD31C0" w14:textId="77777777" w:rsidR="000F6369" w:rsidRDefault="00000000">
            <w:pPr>
              <w:pStyle w:val="TableParagraph"/>
              <w:spacing w:line="252" w:lineRule="exact"/>
              <w:ind w:left="16" w:right="2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3212" w:type="dxa"/>
          </w:tcPr>
          <w:p w14:paraId="025A519E" w14:textId="77777777" w:rsidR="000F6369" w:rsidRDefault="000F6369">
            <w:pPr>
              <w:pStyle w:val="TableParagraph"/>
              <w:jc w:val="left"/>
            </w:pPr>
          </w:p>
        </w:tc>
        <w:tc>
          <w:tcPr>
            <w:tcW w:w="1395" w:type="dxa"/>
          </w:tcPr>
          <w:p w14:paraId="5DF9DD15" w14:textId="77777777" w:rsidR="000F6369" w:rsidRDefault="00000000">
            <w:pPr>
              <w:pStyle w:val="TableParagraph"/>
              <w:spacing w:line="252" w:lineRule="exact"/>
              <w:ind w:left="12" w:right="2"/>
              <w:rPr>
                <w:b/>
              </w:rPr>
            </w:pPr>
            <w:r>
              <w:rPr>
                <w:b/>
                <w:spacing w:val="-5"/>
              </w:rPr>
              <w:t>17</w:t>
            </w:r>
          </w:p>
        </w:tc>
        <w:tc>
          <w:tcPr>
            <w:tcW w:w="3824" w:type="dxa"/>
          </w:tcPr>
          <w:p w14:paraId="55A361CC" w14:textId="77777777" w:rsidR="000F6369" w:rsidRDefault="000F6369">
            <w:pPr>
              <w:pStyle w:val="TableParagraph"/>
              <w:jc w:val="left"/>
            </w:pPr>
          </w:p>
        </w:tc>
      </w:tr>
      <w:tr w:rsidR="000F6369" w14:paraId="549F2CED" w14:textId="77777777">
        <w:trPr>
          <w:trHeight w:val="398"/>
        </w:trPr>
        <w:tc>
          <w:tcPr>
            <w:tcW w:w="1364" w:type="dxa"/>
          </w:tcPr>
          <w:p w14:paraId="257B5270" w14:textId="77777777" w:rsidR="000F6369" w:rsidRDefault="00000000">
            <w:pPr>
              <w:pStyle w:val="TableParagraph"/>
              <w:spacing w:line="251" w:lineRule="exact"/>
              <w:ind w:left="16" w:right="2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3212" w:type="dxa"/>
          </w:tcPr>
          <w:p w14:paraId="07164711" w14:textId="77777777" w:rsidR="000F6369" w:rsidRDefault="000F6369">
            <w:pPr>
              <w:pStyle w:val="TableParagraph"/>
              <w:jc w:val="left"/>
            </w:pPr>
          </w:p>
        </w:tc>
        <w:tc>
          <w:tcPr>
            <w:tcW w:w="1395" w:type="dxa"/>
          </w:tcPr>
          <w:p w14:paraId="7CB10960" w14:textId="77777777" w:rsidR="000F6369" w:rsidRDefault="00000000">
            <w:pPr>
              <w:pStyle w:val="TableParagraph"/>
              <w:spacing w:line="251" w:lineRule="exact"/>
              <w:ind w:left="12" w:right="2"/>
              <w:rPr>
                <w:b/>
              </w:rPr>
            </w:pPr>
            <w:r>
              <w:rPr>
                <w:b/>
                <w:spacing w:val="-5"/>
              </w:rPr>
              <w:t>18</w:t>
            </w:r>
          </w:p>
        </w:tc>
        <w:tc>
          <w:tcPr>
            <w:tcW w:w="3824" w:type="dxa"/>
          </w:tcPr>
          <w:p w14:paraId="2EC19C8A" w14:textId="77777777" w:rsidR="000F6369" w:rsidRDefault="000F6369">
            <w:pPr>
              <w:pStyle w:val="TableParagraph"/>
              <w:jc w:val="left"/>
            </w:pPr>
          </w:p>
        </w:tc>
      </w:tr>
      <w:tr w:rsidR="000F6369" w14:paraId="03E4A716" w14:textId="77777777">
        <w:trPr>
          <w:trHeight w:val="395"/>
        </w:trPr>
        <w:tc>
          <w:tcPr>
            <w:tcW w:w="1364" w:type="dxa"/>
          </w:tcPr>
          <w:p w14:paraId="798B7548" w14:textId="77777777" w:rsidR="000F6369" w:rsidRDefault="00000000">
            <w:pPr>
              <w:pStyle w:val="TableParagraph"/>
              <w:spacing w:line="251" w:lineRule="exact"/>
              <w:ind w:left="16" w:right="2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3212" w:type="dxa"/>
          </w:tcPr>
          <w:p w14:paraId="761F4EA7" w14:textId="77777777" w:rsidR="000F6369" w:rsidRDefault="000F6369">
            <w:pPr>
              <w:pStyle w:val="TableParagraph"/>
              <w:jc w:val="left"/>
            </w:pPr>
          </w:p>
        </w:tc>
        <w:tc>
          <w:tcPr>
            <w:tcW w:w="1395" w:type="dxa"/>
          </w:tcPr>
          <w:p w14:paraId="2A19547B" w14:textId="77777777" w:rsidR="000F6369" w:rsidRDefault="00000000">
            <w:pPr>
              <w:pStyle w:val="TableParagraph"/>
              <w:spacing w:line="251" w:lineRule="exact"/>
              <w:ind w:left="12" w:right="2"/>
              <w:rPr>
                <w:b/>
              </w:rPr>
            </w:pPr>
            <w:r>
              <w:rPr>
                <w:b/>
                <w:spacing w:val="-5"/>
              </w:rPr>
              <w:t>19</w:t>
            </w:r>
          </w:p>
        </w:tc>
        <w:tc>
          <w:tcPr>
            <w:tcW w:w="3824" w:type="dxa"/>
          </w:tcPr>
          <w:p w14:paraId="28CAB73F" w14:textId="77777777" w:rsidR="000F6369" w:rsidRDefault="000F6369">
            <w:pPr>
              <w:pStyle w:val="TableParagraph"/>
              <w:jc w:val="left"/>
            </w:pPr>
          </w:p>
        </w:tc>
      </w:tr>
      <w:tr w:rsidR="000F6369" w14:paraId="6C66B577" w14:textId="77777777">
        <w:trPr>
          <w:trHeight w:val="398"/>
        </w:trPr>
        <w:tc>
          <w:tcPr>
            <w:tcW w:w="1364" w:type="dxa"/>
          </w:tcPr>
          <w:p w14:paraId="75EA9722" w14:textId="77777777" w:rsidR="000F6369" w:rsidRDefault="00000000">
            <w:pPr>
              <w:pStyle w:val="TableParagraph"/>
              <w:spacing w:line="251" w:lineRule="exact"/>
              <w:ind w:left="16" w:right="2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3212" w:type="dxa"/>
          </w:tcPr>
          <w:p w14:paraId="43B4F0A2" w14:textId="77777777" w:rsidR="000F6369" w:rsidRDefault="000F6369">
            <w:pPr>
              <w:pStyle w:val="TableParagraph"/>
              <w:jc w:val="left"/>
            </w:pPr>
          </w:p>
        </w:tc>
        <w:tc>
          <w:tcPr>
            <w:tcW w:w="1395" w:type="dxa"/>
          </w:tcPr>
          <w:p w14:paraId="0F80454E" w14:textId="77777777" w:rsidR="000F6369" w:rsidRDefault="00000000">
            <w:pPr>
              <w:pStyle w:val="TableParagraph"/>
              <w:spacing w:line="251" w:lineRule="exact"/>
              <w:ind w:left="12" w:right="2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  <w:tc>
          <w:tcPr>
            <w:tcW w:w="3824" w:type="dxa"/>
          </w:tcPr>
          <w:p w14:paraId="46EF7BA1" w14:textId="77777777" w:rsidR="000F6369" w:rsidRDefault="000F6369">
            <w:pPr>
              <w:pStyle w:val="TableParagraph"/>
              <w:jc w:val="left"/>
            </w:pPr>
          </w:p>
        </w:tc>
      </w:tr>
    </w:tbl>
    <w:p w14:paraId="3B4C783D" w14:textId="77777777" w:rsidR="000F6369" w:rsidRDefault="000F6369">
      <w:pPr>
        <w:pStyle w:val="Corpotesto"/>
        <w:spacing w:before="1"/>
        <w:rPr>
          <w:b/>
        </w:rPr>
      </w:pPr>
    </w:p>
    <w:p w14:paraId="7FAD861C" w14:textId="262E9E2D" w:rsidR="000F6369" w:rsidRDefault="00000000">
      <w:pPr>
        <w:pStyle w:val="Paragrafoelenco"/>
        <w:numPr>
          <w:ilvl w:val="0"/>
          <w:numId w:val="5"/>
        </w:numPr>
        <w:tabs>
          <w:tab w:val="left" w:pos="686"/>
          <w:tab w:val="left" w:pos="688"/>
        </w:tabs>
        <w:ind w:right="284"/>
        <w:jc w:val="both"/>
        <w:rPr>
          <w:b/>
        </w:rPr>
      </w:pPr>
      <w:r>
        <w:t xml:space="preserve">di avvalersi della DEFINIZIONE AGEVOLATA delle entrate comunali in base a quanto previsto dall’articolo 1, comma 102, della Legge 30 dicembre 2025, n. 199, convertito dalla Legge 26 maggio 2023, n. 56 e dalla PARTE II del Regolamento per la definizione agevolata delle entrate comunali approvato dal Consiglio Comunale con delibera n. </w:t>
      </w:r>
      <w:r w:rsidR="00065858">
        <w:t>1</w:t>
      </w:r>
      <w:r>
        <w:t xml:space="preserve">4 del </w:t>
      </w:r>
      <w:r w:rsidR="00065858">
        <w:t>28</w:t>
      </w:r>
      <w:r>
        <w:t>/0</w:t>
      </w:r>
      <w:r w:rsidR="00065858">
        <w:t>4</w:t>
      </w:r>
      <w:r>
        <w:t>/2026 per i seguenti atti</w:t>
      </w:r>
      <w:r>
        <w:rPr>
          <w:b/>
        </w:rPr>
        <w:t>:</w:t>
      </w:r>
    </w:p>
    <w:p w14:paraId="3EFEEB17" w14:textId="77777777" w:rsidR="000F6369" w:rsidRDefault="000F6369">
      <w:pPr>
        <w:pStyle w:val="Corpotesto"/>
        <w:rPr>
          <w:b/>
        </w:rPr>
      </w:pPr>
    </w:p>
    <w:p w14:paraId="548DA234" w14:textId="77777777" w:rsidR="000F6369" w:rsidRDefault="00000000">
      <w:pPr>
        <w:pStyle w:val="Paragrafoelenco"/>
        <w:numPr>
          <w:ilvl w:val="1"/>
          <w:numId w:val="5"/>
        </w:numPr>
        <w:tabs>
          <w:tab w:val="left" w:pos="817"/>
        </w:tabs>
        <w:ind w:left="817" w:hanging="129"/>
        <w:jc w:val="left"/>
        <w:rPr>
          <w:b/>
        </w:rPr>
      </w:pPr>
      <w:r>
        <w:rPr>
          <w:b/>
        </w:rPr>
        <w:t>regolarizzazione</w:t>
      </w:r>
      <w:r>
        <w:rPr>
          <w:b/>
          <w:spacing w:val="-7"/>
        </w:rPr>
        <w:t xml:space="preserve"> </w:t>
      </w:r>
      <w:r>
        <w:rPr>
          <w:b/>
        </w:rPr>
        <w:t>omessi</w:t>
      </w:r>
      <w:r>
        <w:rPr>
          <w:b/>
          <w:spacing w:val="-7"/>
        </w:rPr>
        <w:t xml:space="preserve"> </w:t>
      </w:r>
      <w:r>
        <w:rPr>
          <w:b/>
        </w:rPr>
        <w:t>versamenti</w:t>
      </w:r>
      <w:r>
        <w:rPr>
          <w:b/>
          <w:spacing w:val="-6"/>
        </w:rPr>
        <w:t xml:space="preserve"> </w:t>
      </w:r>
      <w:r>
        <w:rPr>
          <w:b/>
        </w:rPr>
        <w:t>rateali</w:t>
      </w:r>
      <w:r>
        <w:rPr>
          <w:b/>
          <w:spacing w:val="-4"/>
        </w:rPr>
        <w:t xml:space="preserve"> </w:t>
      </w:r>
      <w:r>
        <w:rPr>
          <w:b/>
        </w:rPr>
        <w:t>alla</w:t>
      </w:r>
      <w:r>
        <w:rPr>
          <w:b/>
          <w:spacing w:val="-5"/>
        </w:rPr>
        <w:t xml:space="preserve"> </w:t>
      </w:r>
      <w:r>
        <w:rPr>
          <w:b/>
        </w:rPr>
        <w:t>data</w:t>
      </w:r>
      <w:r>
        <w:rPr>
          <w:b/>
          <w:spacing w:val="-5"/>
        </w:rPr>
        <w:t xml:space="preserve"> </w:t>
      </w:r>
      <w:r>
        <w:rPr>
          <w:b/>
        </w:rPr>
        <w:t>del 1°</w:t>
      </w:r>
      <w:r>
        <w:rPr>
          <w:b/>
          <w:spacing w:val="-5"/>
        </w:rPr>
        <w:t xml:space="preserve"> </w:t>
      </w:r>
      <w:r>
        <w:rPr>
          <w:b/>
        </w:rPr>
        <w:t>gennaio</w:t>
      </w:r>
      <w:r>
        <w:rPr>
          <w:b/>
          <w:spacing w:val="-4"/>
        </w:rPr>
        <w:t xml:space="preserve"> 2026</w:t>
      </w:r>
    </w:p>
    <w:p w14:paraId="58947E5B" w14:textId="77777777" w:rsidR="000F6369" w:rsidRDefault="000F6369">
      <w:pPr>
        <w:pStyle w:val="Corpotesto"/>
        <w:rPr>
          <w:b/>
          <w:sz w:val="20"/>
        </w:rPr>
      </w:pPr>
    </w:p>
    <w:p w14:paraId="53C03E40" w14:textId="77777777" w:rsidR="000F6369" w:rsidRDefault="000F6369">
      <w:pPr>
        <w:pStyle w:val="Corpotesto"/>
        <w:spacing w:before="49"/>
        <w:rPr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3260"/>
        <w:gridCol w:w="1419"/>
        <w:gridCol w:w="3882"/>
      </w:tblGrid>
      <w:tr w:rsidR="000F6369" w14:paraId="288EC31E" w14:textId="77777777">
        <w:trPr>
          <w:trHeight w:val="758"/>
        </w:trPr>
        <w:tc>
          <w:tcPr>
            <w:tcW w:w="1385" w:type="dxa"/>
          </w:tcPr>
          <w:p w14:paraId="11210B3F" w14:textId="77777777" w:rsidR="000F6369" w:rsidRDefault="00000000">
            <w:pPr>
              <w:pStyle w:val="TableParagraph"/>
              <w:spacing w:before="250"/>
              <w:ind w:left="14" w:right="2"/>
              <w:rPr>
                <w:b/>
              </w:rPr>
            </w:pPr>
            <w:r>
              <w:rPr>
                <w:b/>
                <w:spacing w:val="-5"/>
              </w:rPr>
              <w:t>Nr.</w:t>
            </w:r>
          </w:p>
          <w:p w14:paraId="3BB93C3D" w14:textId="77777777" w:rsidR="000F6369" w:rsidRDefault="00000000">
            <w:pPr>
              <w:pStyle w:val="TableParagraph"/>
              <w:spacing w:before="2" w:line="233" w:lineRule="exact"/>
              <w:ind w:left="14"/>
              <w:rPr>
                <w:b/>
              </w:rPr>
            </w:pPr>
            <w:r>
              <w:rPr>
                <w:b/>
                <w:spacing w:val="-2"/>
              </w:rPr>
              <w:t>Progressivo</w:t>
            </w:r>
          </w:p>
        </w:tc>
        <w:tc>
          <w:tcPr>
            <w:tcW w:w="3260" w:type="dxa"/>
          </w:tcPr>
          <w:p w14:paraId="4C48CD85" w14:textId="77777777" w:rsidR="000F6369" w:rsidRDefault="00000000">
            <w:pPr>
              <w:pStyle w:val="TableParagraph"/>
              <w:spacing w:line="252" w:lineRule="exact"/>
              <w:ind w:left="155"/>
              <w:jc w:val="left"/>
              <w:rPr>
                <w:b/>
              </w:rPr>
            </w:pPr>
            <w:r>
              <w:rPr>
                <w:b/>
              </w:rPr>
              <w:t>Numero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provvedimento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rateale</w:t>
            </w:r>
          </w:p>
        </w:tc>
        <w:tc>
          <w:tcPr>
            <w:tcW w:w="1419" w:type="dxa"/>
          </w:tcPr>
          <w:p w14:paraId="20014D99" w14:textId="77777777" w:rsidR="000F6369" w:rsidRDefault="00000000">
            <w:pPr>
              <w:pStyle w:val="TableParagraph"/>
              <w:spacing w:before="126" w:line="252" w:lineRule="exact"/>
              <w:ind w:left="13" w:right="3"/>
              <w:rPr>
                <w:b/>
              </w:rPr>
            </w:pPr>
            <w:r>
              <w:rPr>
                <w:b/>
                <w:spacing w:val="-5"/>
              </w:rPr>
              <w:t>Nr.</w:t>
            </w:r>
          </w:p>
          <w:p w14:paraId="6D0A97BC" w14:textId="77777777" w:rsidR="000F6369" w:rsidRDefault="00000000">
            <w:pPr>
              <w:pStyle w:val="TableParagraph"/>
              <w:spacing w:line="252" w:lineRule="exact"/>
              <w:ind w:left="13"/>
              <w:rPr>
                <w:b/>
              </w:rPr>
            </w:pPr>
            <w:r>
              <w:rPr>
                <w:b/>
                <w:spacing w:val="-2"/>
              </w:rPr>
              <w:t>Progressivo</w:t>
            </w:r>
          </w:p>
        </w:tc>
        <w:tc>
          <w:tcPr>
            <w:tcW w:w="3882" w:type="dxa"/>
          </w:tcPr>
          <w:p w14:paraId="4A6BE721" w14:textId="77777777" w:rsidR="000F6369" w:rsidRDefault="00000000">
            <w:pPr>
              <w:pStyle w:val="TableParagraph"/>
              <w:spacing w:line="252" w:lineRule="exact"/>
              <w:ind w:left="467"/>
              <w:jc w:val="left"/>
              <w:rPr>
                <w:b/>
              </w:rPr>
            </w:pPr>
            <w:r>
              <w:rPr>
                <w:b/>
              </w:rPr>
              <w:t>Numero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provvedimento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rateale</w:t>
            </w:r>
          </w:p>
        </w:tc>
      </w:tr>
      <w:tr w:rsidR="000F6369" w14:paraId="3159C3EE" w14:textId="77777777">
        <w:trPr>
          <w:trHeight w:val="398"/>
        </w:trPr>
        <w:tc>
          <w:tcPr>
            <w:tcW w:w="1385" w:type="dxa"/>
          </w:tcPr>
          <w:p w14:paraId="07E01F7B" w14:textId="77777777" w:rsidR="000F6369" w:rsidRDefault="00000000">
            <w:pPr>
              <w:pStyle w:val="TableParagraph"/>
              <w:spacing w:line="251" w:lineRule="exact"/>
              <w:ind w:left="14" w:right="2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3260" w:type="dxa"/>
          </w:tcPr>
          <w:p w14:paraId="3C247365" w14:textId="77777777" w:rsidR="000F6369" w:rsidRDefault="000F6369">
            <w:pPr>
              <w:pStyle w:val="TableParagraph"/>
              <w:jc w:val="left"/>
            </w:pPr>
          </w:p>
        </w:tc>
        <w:tc>
          <w:tcPr>
            <w:tcW w:w="1419" w:type="dxa"/>
          </w:tcPr>
          <w:p w14:paraId="5D6BCEFE" w14:textId="77777777" w:rsidR="000F6369" w:rsidRDefault="00000000">
            <w:pPr>
              <w:pStyle w:val="TableParagraph"/>
              <w:spacing w:line="251" w:lineRule="exact"/>
              <w:ind w:left="13" w:right="2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3882" w:type="dxa"/>
          </w:tcPr>
          <w:p w14:paraId="0BF0D64B" w14:textId="77777777" w:rsidR="000F6369" w:rsidRDefault="000F6369">
            <w:pPr>
              <w:pStyle w:val="TableParagraph"/>
              <w:jc w:val="left"/>
            </w:pPr>
          </w:p>
        </w:tc>
      </w:tr>
      <w:tr w:rsidR="000F6369" w14:paraId="2D7C88CC" w14:textId="77777777">
        <w:trPr>
          <w:trHeight w:val="395"/>
        </w:trPr>
        <w:tc>
          <w:tcPr>
            <w:tcW w:w="1385" w:type="dxa"/>
          </w:tcPr>
          <w:p w14:paraId="5BBE3C47" w14:textId="77777777" w:rsidR="000F6369" w:rsidRDefault="00000000">
            <w:pPr>
              <w:pStyle w:val="TableParagraph"/>
              <w:spacing w:line="251" w:lineRule="exact"/>
              <w:ind w:left="14" w:right="2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3260" w:type="dxa"/>
          </w:tcPr>
          <w:p w14:paraId="2C1B6030" w14:textId="77777777" w:rsidR="000F6369" w:rsidRDefault="000F6369">
            <w:pPr>
              <w:pStyle w:val="TableParagraph"/>
              <w:jc w:val="left"/>
            </w:pPr>
          </w:p>
        </w:tc>
        <w:tc>
          <w:tcPr>
            <w:tcW w:w="1419" w:type="dxa"/>
          </w:tcPr>
          <w:p w14:paraId="3145D699" w14:textId="77777777" w:rsidR="000F6369" w:rsidRDefault="00000000">
            <w:pPr>
              <w:pStyle w:val="TableParagraph"/>
              <w:spacing w:line="251" w:lineRule="exact"/>
              <w:ind w:left="13" w:right="2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3882" w:type="dxa"/>
          </w:tcPr>
          <w:p w14:paraId="5F467828" w14:textId="77777777" w:rsidR="000F6369" w:rsidRDefault="000F6369">
            <w:pPr>
              <w:pStyle w:val="TableParagraph"/>
              <w:jc w:val="left"/>
            </w:pPr>
          </w:p>
        </w:tc>
      </w:tr>
      <w:tr w:rsidR="000F6369" w14:paraId="0DE0F475" w14:textId="77777777">
        <w:trPr>
          <w:trHeight w:val="397"/>
        </w:trPr>
        <w:tc>
          <w:tcPr>
            <w:tcW w:w="1385" w:type="dxa"/>
          </w:tcPr>
          <w:p w14:paraId="1D98D407" w14:textId="77777777" w:rsidR="000F6369" w:rsidRDefault="00000000">
            <w:pPr>
              <w:pStyle w:val="TableParagraph"/>
              <w:spacing w:line="251" w:lineRule="exact"/>
              <w:ind w:left="14" w:right="2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3260" w:type="dxa"/>
          </w:tcPr>
          <w:p w14:paraId="0B0AC2D3" w14:textId="77777777" w:rsidR="000F6369" w:rsidRDefault="000F6369">
            <w:pPr>
              <w:pStyle w:val="TableParagraph"/>
              <w:jc w:val="left"/>
            </w:pPr>
          </w:p>
        </w:tc>
        <w:tc>
          <w:tcPr>
            <w:tcW w:w="1419" w:type="dxa"/>
          </w:tcPr>
          <w:p w14:paraId="36E0C78F" w14:textId="77777777" w:rsidR="000F6369" w:rsidRDefault="00000000">
            <w:pPr>
              <w:pStyle w:val="TableParagraph"/>
              <w:spacing w:line="251" w:lineRule="exact"/>
              <w:ind w:left="13" w:right="2"/>
              <w:rPr>
                <w:b/>
              </w:rPr>
            </w:pPr>
            <w:r>
              <w:rPr>
                <w:b/>
                <w:spacing w:val="-5"/>
              </w:rPr>
              <w:t>13</w:t>
            </w:r>
          </w:p>
        </w:tc>
        <w:tc>
          <w:tcPr>
            <w:tcW w:w="3882" w:type="dxa"/>
          </w:tcPr>
          <w:p w14:paraId="6854878C" w14:textId="77777777" w:rsidR="000F6369" w:rsidRDefault="000F6369">
            <w:pPr>
              <w:pStyle w:val="TableParagraph"/>
              <w:jc w:val="left"/>
            </w:pPr>
          </w:p>
        </w:tc>
      </w:tr>
      <w:tr w:rsidR="000F6369" w14:paraId="3025C6AD" w14:textId="77777777">
        <w:trPr>
          <w:trHeight w:val="395"/>
        </w:trPr>
        <w:tc>
          <w:tcPr>
            <w:tcW w:w="1385" w:type="dxa"/>
          </w:tcPr>
          <w:p w14:paraId="0A0EE3E1" w14:textId="77777777" w:rsidR="000F6369" w:rsidRDefault="00000000">
            <w:pPr>
              <w:pStyle w:val="TableParagraph"/>
              <w:spacing w:line="251" w:lineRule="exact"/>
              <w:ind w:left="14" w:right="2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3260" w:type="dxa"/>
          </w:tcPr>
          <w:p w14:paraId="7848EB21" w14:textId="77777777" w:rsidR="000F6369" w:rsidRDefault="000F6369">
            <w:pPr>
              <w:pStyle w:val="TableParagraph"/>
              <w:jc w:val="left"/>
            </w:pPr>
          </w:p>
        </w:tc>
        <w:tc>
          <w:tcPr>
            <w:tcW w:w="1419" w:type="dxa"/>
          </w:tcPr>
          <w:p w14:paraId="20713A44" w14:textId="77777777" w:rsidR="000F6369" w:rsidRDefault="00000000">
            <w:pPr>
              <w:pStyle w:val="TableParagraph"/>
              <w:spacing w:line="251" w:lineRule="exact"/>
              <w:ind w:left="13" w:right="2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3882" w:type="dxa"/>
          </w:tcPr>
          <w:p w14:paraId="32D4FE1F" w14:textId="77777777" w:rsidR="000F6369" w:rsidRDefault="000F6369">
            <w:pPr>
              <w:pStyle w:val="TableParagraph"/>
              <w:jc w:val="left"/>
            </w:pPr>
          </w:p>
        </w:tc>
      </w:tr>
      <w:tr w:rsidR="000F6369" w14:paraId="2F22031D" w14:textId="77777777">
        <w:trPr>
          <w:trHeight w:val="397"/>
        </w:trPr>
        <w:tc>
          <w:tcPr>
            <w:tcW w:w="1385" w:type="dxa"/>
          </w:tcPr>
          <w:p w14:paraId="3443A567" w14:textId="77777777" w:rsidR="000F6369" w:rsidRDefault="00000000">
            <w:pPr>
              <w:pStyle w:val="TableParagraph"/>
              <w:spacing w:before="1"/>
              <w:ind w:left="14" w:right="2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3260" w:type="dxa"/>
          </w:tcPr>
          <w:p w14:paraId="222D2FFE" w14:textId="77777777" w:rsidR="000F6369" w:rsidRDefault="000F6369">
            <w:pPr>
              <w:pStyle w:val="TableParagraph"/>
              <w:jc w:val="left"/>
            </w:pPr>
          </w:p>
        </w:tc>
        <w:tc>
          <w:tcPr>
            <w:tcW w:w="1419" w:type="dxa"/>
          </w:tcPr>
          <w:p w14:paraId="3A96F95E" w14:textId="77777777" w:rsidR="000F6369" w:rsidRDefault="00000000">
            <w:pPr>
              <w:pStyle w:val="TableParagraph"/>
              <w:spacing w:before="1"/>
              <w:ind w:left="13" w:right="2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  <w:tc>
          <w:tcPr>
            <w:tcW w:w="3882" w:type="dxa"/>
          </w:tcPr>
          <w:p w14:paraId="4CE959AC" w14:textId="77777777" w:rsidR="000F6369" w:rsidRDefault="000F6369">
            <w:pPr>
              <w:pStyle w:val="TableParagraph"/>
              <w:jc w:val="left"/>
            </w:pPr>
          </w:p>
        </w:tc>
      </w:tr>
      <w:tr w:rsidR="000F6369" w14:paraId="4ADF1DA1" w14:textId="77777777">
        <w:trPr>
          <w:trHeight w:val="398"/>
        </w:trPr>
        <w:tc>
          <w:tcPr>
            <w:tcW w:w="1385" w:type="dxa"/>
          </w:tcPr>
          <w:p w14:paraId="46DE2B07" w14:textId="77777777" w:rsidR="000F6369" w:rsidRDefault="00000000">
            <w:pPr>
              <w:pStyle w:val="TableParagraph"/>
              <w:spacing w:line="251" w:lineRule="exact"/>
              <w:ind w:left="14" w:right="2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3260" w:type="dxa"/>
          </w:tcPr>
          <w:p w14:paraId="54258DEC" w14:textId="77777777" w:rsidR="000F6369" w:rsidRDefault="000F6369">
            <w:pPr>
              <w:pStyle w:val="TableParagraph"/>
              <w:jc w:val="left"/>
            </w:pPr>
          </w:p>
        </w:tc>
        <w:tc>
          <w:tcPr>
            <w:tcW w:w="1419" w:type="dxa"/>
          </w:tcPr>
          <w:p w14:paraId="3FC28388" w14:textId="77777777" w:rsidR="000F6369" w:rsidRDefault="00000000">
            <w:pPr>
              <w:pStyle w:val="TableParagraph"/>
              <w:spacing w:line="251" w:lineRule="exact"/>
              <w:ind w:left="13" w:right="2"/>
              <w:rPr>
                <w:b/>
              </w:rPr>
            </w:pPr>
            <w:r>
              <w:rPr>
                <w:b/>
                <w:spacing w:val="-5"/>
              </w:rPr>
              <w:t>16</w:t>
            </w:r>
          </w:p>
        </w:tc>
        <w:tc>
          <w:tcPr>
            <w:tcW w:w="3882" w:type="dxa"/>
          </w:tcPr>
          <w:p w14:paraId="243CC85B" w14:textId="77777777" w:rsidR="000F6369" w:rsidRDefault="000F6369">
            <w:pPr>
              <w:pStyle w:val="TableParagraph"/>
              <w:jc w:val="left"/>
            </w:pPr>
          </w:p>
        </w:tc>
      </w:tr>
      <w:tr w:rsidR="000F6369" w14:paraId="189EAC03" w14:textId="77777777">
        <w:trPr>
          <w:trHeight w:val="395"/>
        </w:trPr>
        <w:tc>
          <w:tcPr>
            <w:tcW w:w="1385" w:type="dxa"/>
          </w:tcPr>
          <w:p w14:paraId="6C8089C5" w14:textId="77777777" w:rsidR="000F6369" w:rsidRDefault="00000000">
            <w:pPr>
              <w:pStyle w:val="TableParagraph"/>
              <w:spacing w:line="251" w:lineRule="exact"/>
              <w:ind w:left="14" w:right="2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3260" w:type="dxa"/>
          </w:tcPr>
          <w:p w14:paraId="1A323411" w14:textId="77777777" w:rsidR="000F6369" w:rsidRDefault="000F6369">
            <w:pPr>
              <w:pStyle w:val="TableParagraph"/>
              <w:jc w:val="left"/>
            </w:pPr>
          </w:p>
        </w:tc>
        <w:tc>
          <w:tcPr>
            <w:tcW w:w="1419" w:type="dxa"/>
          </w:tcPr>
          <w:p w14:paraId="1304406D" w14:textId="77777777" w:rsidR="000F6369" w:rsidRDefault="00000000">
            <w:pPr>
              <w:pStyle w:val="TableParagraph"/>
              <w:spacing w:line="251" w:lineRule="exact"/>
              <w:ind w:left="13" w:right="2"/>
              <w:rPr>
                <w:b/>
              </w:rPr>
            </w:pPr>
            <w:r>
              <w:rPr>
                <w:b/>
                <w:spacing w:val="-5"/>
              </w:rPr>
              <w:t>17</w:t>
            </w:r>
          </w:p>
        </w:tc>
        <w:tc>
          <w:tcPr>
            <w:tcW w:w="3882" w:type="dxa"/>
          </w:tcPr>
          <w:p w14:paraId="25285DAE" w14:textId="77777777" w:rsidR="000F6369" w:rsidRDefault="000F6369">
            <w:pPr>
              <w:pStyle w:val="TableParagraph"/>
              <w:jc w:val="left"/>
            </w:pPr>
          </w:p>
        </w:tc>
      </w:tr>
      <w:tr w:rsidR="000F6369" w14:paraId="5A4B0593" w14:textId="77777777">
        <w:trPr>
          <w:trHeight w:val="398"/>
        </w:trPr>
        <w:tc>
          <w:tcPr>
            <w:tcW w:w="1385" w:type="dxa"/>
          </w:tcPr>
          <w:p w14:paraId="1A39B3BA" w14:textId="77777777" w:rsidR="000F6369" w:rsidRDefault="00000000">
            <w:pPr>
              <w:pStyle w:val="TableParagraph"/>
              <w:spacing w:line="252" w:lineRule="exact"/>
              <w:ind w:left="14" w:right="2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3260" w:type="dxa"/>
          </w:tcPr>
          <w:p w14:paraId="32B0A8BC" w14:textId="77777777" w:rsidR="000F6369" w:rsidRDefault="000F6369">
            <w:pPr>
              <w:pStyle w:val="TableParagraph"/>
              <w:jc w:val="left"/>
            </w:pPr>
          </w:p>
        </w:tc>
        <w:tc>
          <w:tcPr>
            <w:tcW w:w="1419" w:type="dxa"/>
          </w:tcPr>
          <w:p w14:paraId="3E45F6AF" w14:textId="77777777" w:rsidR="000F6369" w:rsidRDefault="00000000">
            <w:pPr>
              <w:pStyle w:val="TableParagraph"/>
              <w:spacing w:line="252" w:lineRule="exact"/>
              <w:ind w:left="13" w:right="2"/>
              <w:rPr>
                <w:b/>
              </w:rPr>
            </w:pPr>
            <w:r>
              <w:rPr>
                <w:b/>
                <w:spacing w:val="-5"/>
              </w:rPr>
              <w:t>18</w:t>
            </w:r>
          </w:p>
        </w:tc>
        <w:tc>
          <w:tcPr>
            <w:tcW w:w="3882" w:type="dxa"/>
          </w:tcPr>
          <w:p w14:paraId="1D156EDE" w14:textId="77777777" w:rsidR="000F6369" w:rsidRDefault="000F6369">
            <w:pPr>
              <w:pStyle w:val="TableParagraph"/>
              <w:jc w:val="left"/>
            </w:pPr>
          </w:p>
        </w:tc>
      </w:tr>
      <w:tr w:rsidR="000F6369" w14:paraId="7A61B658" w14:textId="77777777">
        <w:trPr>
          <w:trHeight w:val="395"/>
        </w:trPr>
        <w:tc>
          <w:tcPr>
            <w:tcW w:w="1385" w:type="dxa"/>
          </w:tcPr>
          <w:p w14:paraId="0B21CAD2" w14:textId="77777777" w:rsidR="000F6369" w:rsidRDefault="00000000">
            <w:pPr>
              <w:pStyle w:val="TableParagraph"/>
              <w:spacing w:line="251" w:lineRule="exact"/>
              <w:ind w:left="14" w:right="2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3260" w:type="dxa"/>
          </w:tcPr>
          <w:p w14:paraId="2A6E9BC7" w14:textId="77777777" w:rsidR="000F6369" w:rsidRDefault="000F6369">
            <w:pPr>
              <w:pStyle w:val="TableParagraph"/>
              <w:jc w:val="left"/>
            </w:pPr>
          </w:p>
        </w:tc>
        <w:tc>
          <w:tcPr>
            <w:tcW w:w="1419" w:type="dxa"/>
          </w:tcPr>
          <w:p w14:paraId="705AF1B0" w14:textId="77777777" w:rsidR="000F6369" w:rsidRDefault="00000000">
            <w:pPr>
              <w:pStyle w:val="TableParagraph"/>
              <w:spacing w:line="251" w:lineRule="exact"/>
              <w:ind w:left="13" w:right="2"/>
              <w:rPr>
                <w:b/>
              </w:rPr>
            </w:pPr>
            <w:r>
              <w:rPr>
                <w:b/>
                <w:spacing w:val="-5"/>
              </w:rPr>
              <w:t>19</w:t>
            </w:r>
          </w:p>
        </w:tc>
        <w:tc>
          <w:tcPr>
            <w:tcW w:w="3882" w:type="dxa"/>
          </w:tcPr>
          <w:p w14:paraId="6BF6E951" w14:textId="77777777" w:rsidR="000F6369" w:rsidRDefault="000F6369">
            <w:pPr>
              <w:pStyle w:val="TableParagraph"/>
              <w:jc w:val="left"/>
            </w:pPr>
          </w:p>
        </w:tc>
      </w:tr>
      <w:tr w:rsidR="000F6369" w14:paraId="401C5075" w14:textId="77777777">
        <w:trPr>
          <w:trHeight w:val="397"/>
        </w:trPr>
        <w:tc>
          <w:tcPr>
            <w:tcW w:w="1385" w:type="dxa"/>
          </w:tcPr>
          <w:p w14:paraId="119D39CB" w14:textId="77777777" w:rsidR="000F6369" w:rsidRDefault="00000000">
            <w:pPr>
              <w:pStyle w:val="TableParagraph"/>
              <w:spacing w:before="1"/>
              <w:ind w:left="14" w:right="2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3260" w:type="dxa"/>
          </w:tcPr>
          <w:p w14:paraId="57BEE2E8" w14:textId="77777777" w:rsidR="000F6369" w:rsidRDefault="000F6369">
            <w:pPr>
              <w:pStyle w:val="TableParagraph"/>
              <w:jc w:val="left"/>
            </w:pPr>
          </w:p>
        </w:tc>
        <w:tc>
          <w:tcPr>
            <w:tcW w:w="1419" w:type="dxa"/>
          </w:tcPr>
          <w:p w14:paraId="5113C708" w14:textId="77777777" w:rsidR="000F6369" w:rsidRDefault="00000000">
            <w:pPr>
              <w:pStyle w:val="TableParagraph"/>
              <w:spacing w:before="1"/>
              <w:ind w:left="13" w:right="2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  <w:tc>
          <w:tcPr>
            <w:tcW w:w="3882" w:type="dxa"/>
          </w:tcPr>
          <w:p w14:paraId="7EC75532" w14:textId="77777777" w:rsidR="000F6369" w:rsidRDefault="000F6369">
            <w:pPr>
              <w:pStyle w:val="TableParagraph"/>
              <w:jc w:val="left"/>
            </w:pPr>
          </w:p>
        </w:tc>
      </w:tr>
    </w:tbl>
    <w:p w14:paraId="1947648F" w14:textId="77777777" w:rsidR="000F6369" w:rsidRDefault="000F6369">
      <w:pPr>
        <w:pStyle w:val="Corpotesto"/>
        <w:spacing w:before="6"/>
        <w:rPr>
          <w:b/>
        </w:rPr>
      </w:pPr>
    </w:p>
    <w:p w14:paraId="62E9836F" w14:textId="4FEBD0A3" w:rsidR="000F6369" w:rsidRDefault="00000000">
      <w:pPr>
        <w:pStyle w:val="Paragrafoelenco"/>
        <w:numPr>
          <w:ilvl w:val="0"/>
          <w:numId w:val="5"/>
        </w:numPr>
        <w:tabs>
          <w:tab w:val="left" w:pos="686"/>
          <w:tab w:val="left" w:pos="688"/>
        </w:tabs>
        <w:ind w:right="284"/>
        <w:jc w:val="both"/>
        <w:rPr>
          <w:b/>
        </w:rPr>
      </w:pPr>
      <w:r>
        <w:t xml:space="preserve">di avvalersi della DEFINIZIONE AGEVOLATA delle entrate comunali in base a quanto previsto dall’articolo 1, comma 102, della Legge 30 dicembre 2025, n. 199, convertito dalla Legge 26 maggio 2023, n. 56 e dalla PARTE III del Regolamento per la definizione agevolata delle entrate comunali approvato dal Consiglio Comunale con delibera n. </w:t>
      </w:r>
      <w:r w:rsidR="00065858">
        <w:t>1</w:t>
      </w:r>
      <w:r>
        <w:t xml:space="preserve">4 del </w:t>
      </w:r>
      <w:r w:rsidR="00065858">
        <w:t>28</w:t>
      </w:r>
      <w:r>
        <w:t>/0</w:t>
      </w:r>
      <w:r w:rsidR="00065858">
        <w:t>4</w:t>
      </w:r>
      <w:r>
        <w:t>/2026 per i seguenti atti</w:t>
      </w:r>
      <w:r>
        <w:rPr>
          <w:b/>
        </w:rPr>
        <w:t>:</w:t>
      </w:r>
    </w:p>
    <w:p w14:paraId="33643016" w14:textId="77777777" w:rsidR="000F6369" w:rsidRDefault="000F6369">
      <w:pPr>
        <w:pStyle w:val="Paragrafoelenco"/>
        <w:rPr>
          <w:b/>
        </w:rPr>
        <w:sectPr w:rsidR="000F6369">
          <w:pgSz w:w="11910" w:h="16840"/>
          <w:pgMar w:top="1320" w:right="850" w:bottom="280" w:left="850" w:header="720" w:footer="720" w:gutter="0"/>
          <w:cols w:space="720"/>
        </w:sectPr>
      </w:pPr>
    </w:p>
    <w:p w14:paraId="25959203" w14:textId="77777777" w:rsidR="000F6369" w:rsidRDefault="00000000">
      <w:pPr>
        <w:pStyle w:val="Paragrafoelenco"/>
        <w:numPr>
          <w:ilvl w:val="1"/>
          <w:numId w:val="5"/>
        </w:numPr>
        <w:tabs>
          <w:tab w:val="left" w:pos="409"/>
        </w:tabs>
        <w:spacing w:before="76"/>
        <w:ind w:left="409" w:hanging="127"/>
      </w:pPr>
      <w:r>
        <w:rPr>
          <w:b/>
        </w:rPr>
        <w:t>regolarizzazione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omessi</w:t>
      </w:r>
      <w:r>
        <w:rPr>
          <w:b/>
          <w:spacing w:val="-4"/>
        </w:rPr>
        <w:t xml:space="preserve"> </w:t>
      </w:r>
      <w:r>
        <w:rPr>
          <w:b/>
        </w:rPr>
        <w:t>versamenti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dichiarazioni</w:t>
      </w:r>
    </w:p>
    <w:p w14:paraId="760F44A5" w14:textId="77777777" w:rsidR="000F6369" w:rsidRDefault="000F6369">
      <w:pPr>
        <w:pStyle w:val="Corpotesto"/>
        <w:spacing w:before="25"/>
        <w:rPr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3260"/>
        <w:gridCol w:w="1419"/>
        <w:gridCol w:w="3882"/>
      </w:tblGrid>
      <w:tr w:rsidR="000F6369" w14:paraId="5FE17594" w14:textId="77777777">
        <w:trPr>
          <w:trHeight w:val="760"/>
        </w:trPr>
        <w:tc>
          <w:tcPr>
            <w:tcW w:w="1385" w:type="dxa"/>
          </w:tcPr>
          <w:p w14:paraId="42C959B0" w14:textId="77777777" w:rsidR="000F6369" w:rsidRDefault="00000000">
            <w:pPr>
              <w:pStyle w:val="TableParagraph"/>
              <w:spacing w:before="253" w:line="252" w:lineRule="exact"/>
              <w:ind w:left="14" w:right="2"/>
              <w:rPr>
                <w:b/>
              </w:rPr>
            </w:pPr>
            <w:r>
              <w:rPr>
                <w:b/>
                <w:spacing w:val="-5"/>
              </w:rPr>
              <w:t>Nr.</w:t>
            </w:r>
          </w:p>
          <w:p w14:paraId="41829692" w14:textId="77777777" w:rsidR="000F6369" w:rsidRDefault="00000000">
            <w:pPr>
              <w:pStyle w:val="TableParagraph"/>
              <w:spacing w:line="235" w:lineRule="exact"/>
              <w:ind w:left="14"/>
              <w:rPr>
                <w:b/>
              </w:rPr>
            </w:pPr>
            <w:r>
              <w:rPr>
                <w:b/>
                <w:spacing w:val="-2"/>
              </w:rPr>
              <w:t>Progressivo</w:t>
            </w:r>
          </w:p>
        </w:tc>
        <w:tc>
          <w:tcPr>
            <w:tcW w:w="3260" w:type="dxa"/>
          </w:tcPr>
          <w:p w14:paraId="49D72C84" w14:textId="77777777" w:rsidR="000F6369" w:rsidRDefault="00000000">
            <w:pPr>
              <w:pStyle w:val="TableParagraph"/>
              <w:spacing w:line="251" w:lineRule="exact"/>
              <w:ind w:left="369"/>
              <w:jc w:val="left"/>
              <w:rPr>
                <w:b/>
              </w:rPr>
            </w:pPr>
            <w:r>
              <w:rPr>
                <w:b/>
              </w:rPr>
              <w:t>Anno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tipologia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entrata</w:t>
            </w:r>
          </w:p>
        </w:tc>
        <w:tc>
          <w:tcPr>
            <w:tcW w:w="1419" w:type="dxa"/>
          </w:tcPr>
          <w:p w14:paraId="5ED396BF" w14:textId="77777777" w:rsidR="000F6369" w:rsidRDefault="00000000">
            <w:pPr>
              <w:pStyle w:val="TableParagraph"/>
              <w:spacing w:before="125"/>
              <w:ind w:left="13" w:right="3"/>
              <w:rPr>
                <w:b/>
              </w:rPr>
            </w:pPr>
            <w:r>
              <w:rPr>
                <w:b/>
                <w:spacing w:val="-5"/>
              </w:rPr>
              <w:t>Nr.</w:t>
            </w:r>
          </w:p>
          <w:p w14:paraId="764B1292" w14:textId="77777777" w:rsidR="000F6369" w:rsidRDefault="00000000">
            <w:pPr>
              <w:pStyle w:val="TableParagraph"/>
              <w:spacing w:before="2"/>
              <w:ind w:left="13"/>
              <w:rPr>
                <w:b/>
              </w:rPr>
            </w:pPr>
            <w:r>
              <w:rPr>
                <w:b/>
                <w:spacing w:val="-2"/>
              </w:rPr>
              <w:t>Progressivo</w:t>
            </w:r>
          </w:p>
        </w:tc>
        <w:tc>
          <w:tcPr>
            <w:tcW w:w="3882" w:type="dxa"/>
          </w:tcPr>
          <w:p w14:paraId="39146E8A" w14:textId="77777777" w:rsidR="000F6369" w:rsidRDefault="00000000">
            <w:pPr>
              <w:pStyle w:val="TableParagraph"/>
              <w:spacing w:line="251" w:lineRule="exact"/>
              <w:ind w:left="681"/>
              <w:jc w:val="left"/>
              <w:rPr>
                <w:b/>
              </w:rPr>
            </w:pPr>
            <w:r>
              <w:rPr>
                <w:b/>
              </w:rPr>
              <w:t>Anno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tipologia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entrata</w:t>
            </w:r>
          </w:p>
        </w:tc>
      </w:tr>
      <w:tr w:rsidR="000F6369" w14:paraId="65212B13" w14:textId="77777777">
        <w:trPr>
          <w:trHeight w:val="395"/>
        </w:trPr>
        <w:tc>
          <w:tcPr>
            <w:tcW w:w="1385" w:type="dxa"/>
          </w:tcPr>
          <w:p w14:paraId="6768999C" w14:textId="77777777" w:rsidR="000F6369" w:rsidRDefault="00000000">
            <w:pPr>
              <w:pStyle w:val="TableParagraph"/>
              <w:spacing w:line="251" w:lineRule="exact"/>
              <w:ind w:left="14" w:right="2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3260" w:type="dxa"/>
          </w:tcPr>
          <w:p w14:paraId="32D9F6A0" w14:textId="77777777" w:rsidR="000F6369" w:rsidRDefault="000F6369">
            <w:pPr>
              <w:pStyle w:val="TableParagraph"/>
              <w:jc w:val="left"/>
            </w:pPr>
          </w:p>
        </w:tc>
        <w:tc>
          <w:tcPr>
            <w:tcW w:w="1419" w:type="dxa"/>
          </w:tcPr>
          <w:p w14:paraId="6ED722C0" w14:textId="77777777" w:rsidR="000F6369" w:rsidRDefault="00000000">
            <w:pPr>
              <w:pStyle w:val="TableParagraph"/>
              <w:spacing w:line="251" w:lineRule="exact"/>
              <w:ind w:left="13" w:right="2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3882" w:type="dxa"/>
          </w:tcPr>
          <w:p w14:paraId="4E5D1CA8" w14:textId="77777777" w:rsidR="000F6369" w:rsidRDefault="000F6369">
            <w:pPr>
              <w:pStyle w:val="TableParagraph"/>
              <w:jc w:val="left"/>
            </w:pPr>
          </w:p>
        </w:tc>
      </w:tr>
      <w:tr w:rsidR="000F6369" w14:paraId="277AA330" w14:textId="77777777">
        <w:trPr>
          <w:trHeight w:val="397"/>
        </w:trPr>
        <w:tc>
          <w:tcPr>
            <w:tcW w:w="1385" w:type="dxa"/>
          </w:tcPr>
          <w:p w14:paraId="447E7422" w14:textId="77777777" w:rsidR="000F6369" w:rsidRDefault="00000000">
            <w:pPr>
              <w:pStyle w:val="TableParagraph"/>
              <w:spacing w:line="251" w:lineRule="exact"/>
              <w:ind w:left="14" w:right="2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3260" w:type="dxa"/>
          </w:tcPr>
          <w:p w14:paraId="423A1C56" w14:textId="77777777" w:rsidR="000F6369" w:rsidRDefault="000F6369">
            <w:pPr>
              <w:pStyle w:val="TableParagraph"/>
              <w:jc w:val="left"/>
            </w:pPr>
          </w:p>
        </w:tc>
        <w:tc>
          <w:tcPr>
            <w:tcW w:w="1419" w:type="dxa"/>
          </w:tcPr>
          <w:p w14:paraId="4A5DDCDE" w14:textId="77777777" w:rsidR="000F6369" w:rsidRDefault="00000000">
            <w:pPr>
              <w:pStyle w:val="TableParagraph"/>
              <w:spacing w:line="251" w:lineRule="exact"/>
              <w:ind w:left="13" w:right="2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3882" w:type="dxa"/>
          </w:tcPr>
          <w:p w14:paraId="0DEF1162" w14:textId="77777777" w:rsidR="000F6369" w:rsidRDefault="000F6369">
            <w:pPr>
              <w:pStyle w:val="TableParagraph"/>
              <w:jc w:val="left"/>
            </w:pPr>
          </w:p>
        </w:tc>
      </w:tr>
      <w:tr w:rsidR="000F6369" w14:paraId="0B16ACAB" w14:textId="77777777">
        <w:trPr>
          <w:trHeight w:val="395"/>
        </w:trPr>
        <w:tc>
          <w:tcPr>
            <w:tcW w:w="1385" w:type="dxa"/>
          </w:tcPr>
          <w:p w14:paraId="26D31FF6" w14:textId="77777777" w:rsidR="000F6369" w:rsidRDefault="00000000">
            <w:pPr>
              <w:pStyle w:val="TableParagraph"/>
              <w:spacing w:line="251" w:lineRule="exact"/>
              <w:ind w:left="14" w:right="2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3260" w:type="dxa"/>
          </w:tcPr>
          <w:p w14:paraId="0C7DEAB3" w14:textId="77777777" w:rsidR="000F6369" w:rsidRDefault="000F6369">
            <w:pPr>
              <w:pStyle w:val="TableParagraph"/>
              <w:jc w:val="left"/>
            </w:pPr>
          </w:p>
        </w:tc>
        <w:tc>
          <w:tcPr>
            <w:tcW w:w="1419" w:type="dxa"/>
          </w:tcPr>
          <w:p w14:paraId="55A18FB2" w14:textId="77777777" w:rsidR="000F6369" w:rsidRDefault="00000000">
            <w:pPr>
              <w:pStyle w:val="TableParagraph"/>
              <w:spacing w:line="251" w:lineRule="exact"/>
              <w:ind w:left="13" w:right="2"/>
              <w:rPr>
                <w:b/>
              </w:rPr>
            </w:pPr>
            <w:r>
              <w:rPr>
                <w:b/>
                <w:spacing w:val="-5"/>
              </w:rPr>
              <w:t>13</w:t>
            </w:r>
          </w:p>
        </w:tc>
        <w:tc>
          <w:tcPr>
            <w:tcW w:w="3882" w:type="dxa"/>
          </w:tcPr>
          <w:p w14:paraId="3212821F" w14:textId="77777777" w:rsidR="000F6369" w:rsidRDefault="000F6369">
            <w:pPr>
              <w:pStyle w:val="TableParagraph"/>
              <w:jc w:val="left"/>
            </w:pPr>
          </w:p>
        </w:tc>
      </w:tr>
      <w:tr w:rsidR="000F6369" w14:paraId="36FA5171" w14:textId="77777777">
        <w:trPr>
          <w:trHeight w:val="398"/>
        </w:trPr>
        <w:tc>
          <w:tcPr>
            <w:tcW w:w="1385" w:type="dxa"/>
          </w:tcPr>
          <w:p w14:paraId="7FEAC195" w14:textId="77777777" w:rsidR="000F6369" w:rsidRDefault="00000000">
            <w:pPr>
              <w:pStyle w:val="TableParagraph"/>
              <w:spacing w:before="1"/>
              <w:ind w:left="14" w:right="2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3260" w:type="dxa"/>
          </w:tcPr>
          <w:p w14:paraId="6C116A6F" w14:textId="77777777" w:rsidR="000F6369" w:rsidRDefault="000F6369">
            <w:pPr>
              <w:pStyle w:val="TableParagraph"/>
              <w:jc w:val="left"/>
            </w:pPr>
          </w:p>
        </w:tc>
        <w:tc>
          <w:tcPr>
            <w:tcW w:w="1419" w:type="dxa"/>
          </w:tcPr>
          <w:p w14:paraId="732D2785" w14:textId="77777777" w:rsidR="000F6369" w:rsidRDefault="00000000">
            <w:pPr>
              <w:pStyle w:val="TableParagraph"/>
              <w:spacing w:before="1"/>
              <w:ind w:left="13" w:right="2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3882" w:type="dxa"/>
          </w:tcPr>
          <w:p w14:paraId="26521B9E" w14:textId="77777777" w:rsidR="000F6369" w:rsidRDefault="000F6369">
            <w:pPr>
              <w:pStyle w:val="TableParagraph"/>
              <w:jc w:val="left"/>
            </w:pPr>
          </w:p>
        </w:tc>
      </w:tr>
      <w:tr w:rsidR="000F6369" w14:paraId="1B57DD78" w14:textId="77777777">
        <w:trPr>
          <w:trHeight w:val="397"/>
        </w:trPr>
        <w:tc>
          <w:tcPr>
            <w:tcW w:w="1385" w:type="dxa"/>
          </w:tcPr>
          <w:p w14:paraId="3C133C1C" w14:textId="77777777" w:rsidR="000F6369" w:rsidRDefault="00000000">
            <w:pPr>
              <w:pStyle w:val="TableParagraph"/>
              <w:spacing w:line="251" w:lineRule="exact"/>
              <w:ind w:left="14" w:right="2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3260" w:type="dxa"/>
          </w:tcPr>
          <w:p w14:paraId="48F5D2C4" w14:textId="77777777" w:rsidR="000F6369" w:rsidRDefault="000F6369">
            <w:pPr>
              <w:pStyle w:val="TableParagraph"/>
              <w:jc w:val="left"/>
            </w:pPr>
          </w:p>
        </w:tc>
        <w:tc>
          <w:tcPr>
            <w:tcW w:w="1419" w:type="dxa"/>
          </w:tcPr>
          <w:p w14:paraId="19A385D1" w14:textId="77777777" w:rsidR="000F6369" w:rsidRDefault="00000000">
            <w:pPr>
              <w:pStyle w:val="TableParagraph"/>
              <w:spacing w:line="251" w:lineRule="exact"/>
              <w:ind w:left="13" w:right="2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  <w:tc>
          <w:tcPr>
            <w:tcW w:w="3882" w:type="dxa"/>
          </w:tcPr>
          <w:p w14:paraId="315169E2" w14:textId="77777777" w:rsidR="000F6369" w:rsidRDefault="000F6369">
            <w:pPr>
              <w:pStyle w:val="TableParagraph"/>
              <w:jc w:val="left"/>
            </w:pPr>
          </w:p>
        </w:tc>
      </w:tr>
      <w:tr w:rsidR="000F6369" w14:paraId="0B8E5078" w14:textId="77777777">
        <w:trPr>
          <w:trHeight w:val="395"/>
        </w:trPr>
        <w:tc>
          <w:tcPr>
            <w:tcW w:w="1385" w:type="dxa"/>
          </w:tcPr>
          <w:p w14:paraId="14D7FA52" w14:textId="77777777" w:rsidR="000F6369" w:rsidRDefault="00000000">
            <w:pPr>
              <w:pStyle w:val="TableParagraph"/>
              <w:spacing w:line="251" w:lineRule="exact"/>
              <w:ind w:left="14" w:right="2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3260" w:type="dxa"/>
          </w:tcPr>
          <w:p w14:paraId="3CAAD855" w14:textId="77777777" w:rsidR="000F6369" w:rsidRDefault="000F6369">
            <w:pPr>
              <w:pStyle w:val="TableParagraph"/>
              <w:jc w:val="left"/>
            </w:pPr>
          </w:p>
        </w:tc>
        <w:tc>
          <w:tcPr>
            <w:tcW w:w="1419" w:type="dxa"/>
          </w:tcPr>
          <w:p w14:paraId="013A05BB" w14:textId="77777777" w:rsidR="000F6369" w:rsidRDefault="00000000">
            <w:pPr>
              <w:pStyle w:val="TableParagraph"/>
              <w:spacing w:line="251" w:lineRule="exact"/>
              <w:ind w:left="13" w:right="2"/>
              <w:rPr>
                <w:b/>
              </w:rPr>
            </w:pPr>
            <w:r>
              <w:rPr>
                <w:b/>
                <w:spacing w:val="-5"/>
              </w:rPr>
              <w:t>16</w:t>
            </w:r>
          </w:p>
        </w:tc>
        <w:tc>
          <w:tcPr>
            <w:tcW w:w="3882" w:type="dxa"/>
          </w:tcPr>
          <w:p w14:paraId="29FA8A09" w14:textId="77777777" w:rsidR="000F6369" w:rsidRDefault="000F6369">
            <w:pPr>
              <w:pStyle w:val="TableParagraph"/>
              <w:jc w:val="left"/>
            </w:pPr>
          </w:p>
        </w:tc>
      </w:tr>
      <w:tr w:rsidR="000F6369" w14:paraId="21BFDDB5" w14:textId="77777777">
        <w:trPr>
          <w:trHeight w:val="398"/>
        </w:trPr>
        <w:tc>
          <w:tcPr>
            <w:tcW w:w="1385" w:type="dxa"/>
          </w:tcPr>
          <w:p w14:paraId="6DB1B85C" w14:textId="77777777" w:rsidR="000F6369" w:rsidRDefault="00000000">
            <w:pPr>
              <w:pStyle w:val="TableParagraph"/>
              <w:spacing w:line="251" w:lineRule="exact"/>
              <w:ind w:left="14" w:right="2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3260" w:type="dxa"/>
          </w:tcPr>
          <w:p w14:paraId="55FAA2C9" w14:textId="77777777" w:rsidR="000F6369" w:rsidRDefault="000F6369">
            <w:pPr>
              <w:pStyle w:val="TableParagraph"/>
              <w:jc w:val="left"/>
            </w:pPr>
          </w:p>
        </w:tc>
        <w:tc>
          <w:tcPr>
            <w:tcW w:w="1419" w:type="dxa"/>
          </w:tcPr>
          <w:p w14:paraId="0B43D6E9" w14:textId="77777777" w:rsidR="000F6369" w:rsidRDefault="00000000">
            <w:pPr>
              <w:pStyle w:val="TableParagraph"/>
              <w:spacing w:line="251" w:lineRule="exact"/>
              <w:ind w:left="13" w:right="2"/>
              <w:rPr>
                <w:b/>
              </w:rPr>
            </w:pPr>
            <w:r>
              <w:rPr>
                <w:b/>
                <w:spacing w:val="-5"/>
              </w:rPr>
              <w:t>17</w:t>
            </w:r>
          </w:p>
        </w:tc>
        <w:tc>
          <w:tcPr>
            <w:tcW w:w="3882" w:type="dxa"/>
          </w:tcPr>
          <w:p w14:paraId="44984C9C" w14:textId="77777777" w:rsidR="000F6369" w:rsidRDefault="000F6369">
            <w:pPr>
              <w:pStyle w:val="TableParagraph"/>
              <w:jc w:val="left"/>
            </w:pPr>
          </w:p>
        </w:tc>
      </w:tr>
      <w:tr w:rsidR="000F6369" w14:paraId="33E0D74D" w14:textId="77777777">
        <w:trPr>
          <w:trHeight w:val="395"/>
        </w:trPr>
        <w:tc>
          <w:tcPr>
            <w:tcW w:w="1385" w:type="dxa"/>
          </w:tcPr>
          <w:p w14:paraId="58A924D8" w14:textId="77777777" w:rsidR="000F6369" w:rsidRDefault="00000000">
            <w:pPr>
              <w:pStyle w:val="TableParagraph"/>
              <w:spacing w:line="251" w:lineRule="exact"/>
              <w:ind w:left="14" w:right="2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3260" w:type="dxa"/>
          </w:tcPr>
          <w:p w14:paraId="6BF7663B" w14:textId="77777777" w:rsidR="000F6369" w:rsidRDefault="000F6369">
            <w:pPr>
              <w:pStyle w:val="TableParagraph"/>
              <w:jc w:val="left"/>
            </w:pPr>
          </w:p>
        </w:tc>
        <w:tc>
          <w:tcPr>
            <w:tcW w:w="1419" w:type="dxa"/>
          </w:tcPr>
          <w:p w14:paraId="0D19D7A1" w14:textId="77777777" w:rsidR="000F6369" w:rsidRDefault="00000000">
            <w:pPr>
              <w:pStyle w:val="TableParagraph"/>
              <w:spacing w:line="251" w:lineRule="exact"/>
              <w:ind w:left="13" w:right="2"/>
              <w:rPr>
                <w:b/>
              </w:rPr>
            </w:pPr>
            <w:r>
              <w:rPr>
                <w:b/>
                <w:spacing w:val="-5"/>
              </w:rPr>
              <w:t>18</w:t>
            </w:r>
          </w:p>
        </w:tc>
        <w:tc>
          <w:tcPr>
            <w:tcW w:w="3882" w:type="dxa"/>
          </w:tcPr>
          <w:p w14:paraId="3371E812" w14:textId="77777777" w:rsidR="000F6369" w:rsidRDefault="000F6369">
            <w:pPr>
              <w:pStyle w:val="TableParagraph"/>
              <w:jc w:val="left"/>
            </w:pPr>
          </w:p>
        </w:tc>
      </w:tr>
      <w:tr w:rsidR="000F6369" w14:paraId="02FA0029" w14:textId="77777777">
        <w:trPr>
          <w:trHeight w:val="398"/>
        </w:trPr>
        <w:tc>
          <w:tcPr>
            <w:tcW w:w="1385" w:type="dxa"/>
          </w:tcPr>
          <w:p w14:paraId="53B079DE" w14:textId="77777777" w:rsidR="000F6369" w:rsidRDefault="00000000">
            <w:pPr>
              <w:pStyle w:val="TableParagraph"/>
              <w:spacing w:line="251" w:lineRule="exact"/>
              <w:ind w:left="14" w:right="2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3260" w:type="dxa"/>
          </w:tcPr>
          <w:p w14:paraId="34400BC5" w14:textId="77777777" w:rsidR="000F6369" w:rsidRDefault="000F6369">
            <w:pPr>
              <w:pStyle w:val="TableParagraph"/>
              <w:jc w:val="left"/>
            </w:pPr>
          </w:p>
        </w:tc>
        <w:tc>
          <w:tcPr>
            <w:tcW w:w="1419" w:type="dxa"/>
          </w:tcPr>
          <w:p w14:paraId="18106168" w14:textId="77777777" w:rsidR="000F6369" w:rsidRDefault="00000000">
            <w:pPr>
              <w:pStyle w:val="TableParagraph"/>
              <w:spacing w:line="251" w:lineRule="exact"/>
              <w:ind w:left="13" w:right="2"/>
              <w:rPr>
                <w:b/>
              </w:rPr>
            </w:pPr>
            <w:r>
              <w:rPr>
                <w:b/>
                <w:spacing w:val="-5"/>
              </w:rPr>
              <w:t>19</w:t>
            </w:r>
          </w:p>
        </w:tc>
        <w:tc>
          <w:tcPr>
            <w:tcW w:w="3882" w:type="dxa"/>
          </w:tcPr>
          <w:p w14:paraId="47758848" w14:textId="77777777" w:rsidR="000F6369" w:rsidRDefault="000F6369">
            <w:pPr>
              <w:pStyle w:val="TableParagraph"/>
              <w:jc w:val="left"/>
            </w:pPr>
          </w:p>
        </w:tc>
      </w:tr>
      <w:tr w:rsidR="000F6369" w14:paraId="354E054C" w14:textId="77777777">
        <w:trPr>
          <w:trHeight w:val="397"/>
        </w:trPr>
        <w:tc>
          <w:tcPr>
            <w:tcW w:w="1385" w:type="dxa"/>
          </w:tcPr>
          <w:p w14:paraId="4BE4DBBE" w14:textId="77777777" w:rsidR="000F6369" w:rsidRDefault="00000000">
            <w:pPr>
              <w:pStyle w:val="TableParagraph"/>
              <w:spacing w:line="251" w:lineRule="exact"/>
              <w:ind w:left="14" w:right="2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3260" w:type="dxa"/>
          </w:tcPr>
          <w:p w14:paraId="25CEE05E" w14:textId="77777777" w:rsidR="000F6369" w:rsidRDefault="000F6369">
            <w:pPr>
              <w:pStyle w:val="TableParagraph"/>
              <w:jc w:val="left"/>
            </w:pPr>
          </w:p>
        </w:tc>
        <w:tc>
          <w:tcPr>
            <w:tcW w:w="1419" w:type="dxa"/>
          </w:tcPr>
          <w:p w14:paraId="0C82468D" w14:textId="77777777" w:rsidR="000F6369" w:rsidRDefault="00000000">
            <w:pPr>
              <w:pStyle w:val="TableParagraph"/>
              <w:spacing w:line="251" w:lineRule="exact"/>
              <w:ind w:left="13" w:right="2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  <w:tc>
          <w:tcPr>
            <w:tcW w:w="3882" w:type="dxa"/>
          </w:tcPr>
          <w:p w14:paraId="7CD93EE0" w14:textId="77777777" w:rsidR="000F6369" w:rsidRDefault="000F6369">
            <w:pPr>
              <w:pStyle w:val="TableParagraph"/>
              <w:jc w:val="left"/>
            </w:pPr>
          </w:p>
        </w:tc>
      </w:tr>
    </w:tbl>
    <w:p w14:paraId="0D2DFA12" w14:textId="77777777" w:rsidR="000F6369" w:rsidRDefault="000F6369">
      <w:pPr>
        <w:pStyle w:val="Corpotesto"/>
        <w:spacing w:before="3"/>
        <w:rPr>
          <w:b/>
        </w:rPr>
      </w:pPr>
    </w:p>
    <w:p w14:paraId="37DF46A0" w14:textId="77777777" w:rsidR="000F6369" w:rsidRDefault="00000000">
      <w:pPr>
        <w:pStyle w:val="Titolo1"/>
      </w:pPr>
      <w:r>
        <w:rPr>
          <w:spacing w:val="-2"/>
        </w:rPr>
        <w:t>DICHIARA</w:t>
      </w:r>
    </w:p>
    <w:p w14:paraId="0BA549E9" w14:textId="77777777" w:rsidR="000F6369" w:rsidRDefault="000F6369">
      <w:pPr>
        <w:pStyle w:val="Corpotesto"/>
        <w:spacing w:before="1"/>
        <w:rPr>
          <w:b/>
        </w:rPr>
      </w:pPr>
    </w:p>
    <w:p w14:paraId="5F1124B1" w14:textId="77777777" w:rsidR="000F6369" w:rsidRDefault="00000000">
      <w:pPr>
        <w:pStyle w:val="Corpotesto"/>
        <w:ind w:left="282" w:right="303"/>
        <w:jc w:val="both"/>
      </w:pPr>
      <w:r>
        <w:t>di voler</w:t>
      </w:r>
      <w:r>
        <w:rPr>
          <w:spacing w:val="-2"/>
        </w:rPr>
        <w:t xml:space="preserve"> </w:t>
      </w:r>
      <w:r>
        <w:t>adempiere al pagamento dell’importo dovuto,</w:t>
      </w:r>
      <w:r>
        <w:rPr>
          <w:spacing w:val="-3"/>
        </w:rPr>
        <w:t xml:space="preserve"> </w:t>
      </w:r>
      <w:r>
        <w:t>a titolo di definizione</w:t>
      </w:r>
      <w:r>
        <w:rPr>
          <w:spacing w:val="-2"/>
        </w:rPr>
        <w:t xml:space="preserve"> </w:t>
      </w:r>
      <w:r>
        <w:t>agevolata, senza</w:t>
      </w:r>
      <w:r>
        <w:rPr>
          <w:spacing w:val="-2"/>
        </w:rPr>
        <w:t xml:space="preserve"> </w:t>
      </w:r>
      <w:r>
        <w:t>corresponsione di</w:t>
      </w:r>
      <w:r>
        <w:rPr>
          <w:spacing w:val="-1"/>
        </w:rPr>
        <w:t xml:space="preserve"> </w:t>
      </w:r>
      <w:r>
        <w:t>sanzioni</w:t>
      </w:r>
      <w:r>
        <w:rPr>
          <w:spacing w:val="-4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interessi -</w:t>
      </w:r>
      <w:r>
        <w:rPr>
          <w:spacing w:val="-4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eccezione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violazioni</w:t>
      </w:r>
      <w:r>
        <w:rPr>
          <w:spacing w:val="-4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strada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riferimento</w:t>
      </w:r>
      <w:r>
        <w:rPr>
          <w:spacing w:val="-5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quali</w:t>
      </w:r>
      <w:r>
        <w:rPr>
          <w:spacing w:val="-1"/>
        </w:rPr>
        <w:t xml:space="preserve"> </w:t>
      </w:r>
      <w:r>
        <w:t>verranno stralciati i soli interessi - con le seguenti modalità:</w:t>
      </w:r>
    </w:p>
    <w:p w14:paraId="2FB98B38" w14:textId="77777777" w:rsidR="000F6369" w:rsidRDefault="00000000">
      <w:pPr>
        <w:pStyle w:val="Paragrafoelenco"/>
        <w:numPr>
          <w:ilvl w:val="2"/>
          <w:numId w:val="5"/>
        </w:numPr>
        <w:tabs>
          <w:tab w:val="left" w:pos="1003"/>
        </w:tabs>
        <w:spacing w:before="252"/>
        <w:ind w:right="281"/>
        <w:jc w:val="left"/>
      </w:pPr>
      <w:r>
        <w:rPr>
          <w:b/>
        </w:rPr>
        <w:t>UNICA</w:t>
      </w:r>
      <w:r>
        <w:rPr>
          <w:b/>
          <w:spacing w:val="21"/>
        </w:rPr>
        <w:t xml:space="preserve"> </w:t>
      </w:r>
      <w:r>
        <w:rPr>
          <w:b/>
        </w:rPr>
        <w:t>SOLUZIONE</w:t>
      </w:r>
      <w:r>
        <w:rPr>
          <w:b/>
          <w:spacing w:val="22"/>
        </w:rPr>
        <w:t xml:space="preserve"> </w:t>
      </w:r>
      <w:r>
        <w:rPr>
          <w:b/>
        </w:rPr>
        <w:t>(100%</w:t>
      </w:r>
      <w:r>
        <w:rPr>
          <w:b/>
          <w:spacing w:val="23"/>
        </w:rPr>
        <w:t xml:space="preserve"> </w:t>
      </w:r>
      <w:r>
        <w:rPr>
          <w:b/>
        </w:rPr>
        <w:t>del</w:t>
      </w:r>
      <w:r>
        <w:rPr>
          <w:b/>
          <w:spacing w:val="24"/>
        </w:rPr>
        <w:t xml:space="preserve"> </w:t>
      </w:r>
      <w:r>
        <w:rPr>
          <w:b/>
        </w:rPr>
        <w:t>dovuto)</w:t>
      </w:r>
      <w:r>
        <w:rPr>
          <w:b/>
          <w:spacing w:val="24"/>
        </w:rPr>
        <w:t xml:space="preserve"> </w:t>
      </w:r>
      <w:r>
        <w:rPr>
          <w:b/>
        </w:rPr>
        <w:t>entro</w:t>
      </w:r>
      <w:r>
        <w:rPr>
          <w:b/>
          <w:spacing w:val="21"/>
        </w:rPr>
        <w:t xml:space="preserve"> </w:t>
      </w:r>
      <w:r>
        <w:rPr>
          <w:b/>
        </w:rPr>
        <w:t>il</w:t>
      </w:r>
      <w:r>
        <w:rPr>
          <w:b/>
          <w:spacing w:val="22"/>
        </w:rPr>
        <w:t xml:space="preserve"> </w:t>
      </w:r>
      <w:r>
        <w:rPr>
          <w:b/>
        </w:rPr>
        <w:t>30</w:t>
      </w:r>
      <w:r>
        <w:rPr>
          <w:b/>
          <w:spacing w:val="27"/>
        </w:rPr>
        <w:t xml:space="preserve"> </w:t>
      </w:r>
      <w:r>
        <w:rPr>
          <w:b/>
        </w:rPr>
        <w:t>novembre</w:t>
      </w:r>
      <w:r>
        <w:rPr>
          <w:b/>
          <w:spacing w:val="23"/>
        </w:rPr>
        <w:t xml:space="preserve"> </w:t>
      </w:r>
      <w:r>
        <w:rPr>
          <w:b/>
        </w:rPr>
        <w:t>2026</w:t>
      </w:r>
      <w:r>
        <w:rPr>
          <w:b/>
          <w:spacing w:val="24"/>
        </w:rPr>
        <w:t xml:space="preserve"> </w:t>
      </w:r>
      <w:r>
        <w:rPr>
          <w:b/>
        </w:rPr>
        <w:t>per</w:t>
      </w:r>
      <w:r>
        <w:rPr>
          <w:b/>
          <w:spacing w:val="23"/>
        </w:rPr>
        <w:t xml:space="preserve"> </w:t>
      </w:r>
      <w:r>
        <w:rPr>
          <w:b/>
        </w:rPr>
        <w:t>tutte</w:t>
      </w:r>
      <w:r>
        <w:rPr>
          <w:b/>
          <w:spacing w:val="21"/>
        </w:rPr>
        <w:t xml:space="preserve"> </w:t>
      </w:r>
      <w:r>
        <w:rPr>
          <w:b/>
        </w:rPr>
        <w:t>le</w:t>
      </w:r>
      <w:r>
        <w:rPr>
          <w:b/>
          <w:spacing w:val="21"/>
        </w:rPr>
        <w:t xml:space="preserve"> </w:t>
      </w:r>
      <w:r>
        <w:rPr>
          <w:b/>
        </w:rPr>
        <w:t>tipologie</w:t>
      </w:r>
      <w:r>
        <w:rPr>
          <w:b/>
          <w:spacing w:val="23"/>
        </w:rPr>
        <w:t xml:space="preserve"> </w:t>
      </w:r>
      <w:r>
        <w:rPr>
          <w:b/>
        </w:rPr>
        <w:t xml:space="preserve">di </w:t>
      </w:r>
      <w:r>
        <w:rPr>
          <w:b/>
          <w:spacing w:val="-2"/>
        </w:rPr>
        <w:t>definizione</w:t>
      </w:r>
      <w:r>
        <w:rPr>
          <w:spacing w:val="-2"/>
        </w:rPr>
        <w:t>;</w:t>
      </w:r>
    </w:p>
    <w:p w14:paraId="7C1EB2EA" w14:textId="77777777" w:rsidR="000F6369" w:rsidRDefault="000F6369">
      <w:pPr>
        <w:pStyle w:val="Corpotesto"/>
      </w:pPr>
    </w:p>
    <w:p w14:paraId="40C2B777" w14:textId="77777777" w:rsidR="000F6369" w:rsidRDefault="00000000">
      <w:pPr>
        <w:pStyle w:val="Titolo1"/>
        <w:numPr>
          <w:ilvl w:val="2"/>
          <w:numId w:val="5"/>
        </w:numPr>
        <w:tabs>
          <w:tab w:val="left" w:pos="1003"/>
        </w:tabs>
        <w:ind w:right="0"/>
        <w:jc w:val="left"/>
      </w:pPr>
      <w:r>
        <w:t>VERSAMENTO</w:t>
      </w:r>
      <w:r>
        <w:rPr>
          <w:spacing w:val="-9"/>
        </w:rPr>
        <w:t xml:space="preserve"> </w:t>
      </w:r>
      <w:r>
        <w:rPr>
          <w:spacing w:val="-2"/>
        </w:rPr>
        <w:t>RATEALE</w:t>
      </w:r>
    </w:p>
    <w:p w14:paraId="09051ED5" w14:textId="77777777" w:rsidR="000F6369" w:rsidRDefault="000F6369">
      <w:pPr>
        <w:pStyle w:val="Corpotesto"/>
        <w:rPr>
          <w:b/>
        </w:rPr>
      </w:pPr>
    </w:p>
    <w:p w14:paraId="247C999D" w14:textId="77777777" w:rsidR="000F6369" w:rsidRDefault="00000000">
      <w:pPr>
        <w:pStyle w:val="Paragrafoelenco"/>
        <w:numPr>
          <w:ilvl w:val="0"/>
          <w:numId w:val="4"/>
        </w:numPr>
        <w:tabs>
          <w:tab w:val="left" w:pos="686"/>
          <w:tab w:val="left" w:pos="688"/>
        </w:tabs>
        <w:ind w:right="282"/>
        <w:jc w:val="both"/>
      </w:pPr>
      <w:r>
        <w:t xml:space="preserve">Con riferimento alla definizione di cui alla </w:t>
      </w:r>
      <w:r>
        <w:rPr>
          <w:b/>
        </w:rPr>
        <w:t xml:space="preserve">PARTE I </w:t>
      </w:r>
      <w:r>
        <w:t>del regolamento per la definizione agevolata delle entrate locali:</w:t>
      </w:r>
    </w:p>
    <w:p w14:paraId="5B1DD368" w14:textId="77777777" w:rsidR="000F6369" w:rsidRDefault="00000000">
      <w:pPr>
        <w:pStyle w:val="Paragrafoelenco"/>
        <w:numPr>
          <w:ilvl w:val="1"/>
          <w:numId w:val="4"/>
        </w:numPr>
        <w:tabs>
          <w:tab w:val="left" w:pos="452"/>
        </w:tabs>
        <w:ind w:left="282" w:right="283" w:firstLine="0"/>
      </w:pPr>
      <w:r>
        <w:t>versamento in numero massimo di 18 rate, la prima delle quali di importo pari al 10% delle somme complessivamente dovute ai fini della definizione con scadenza al 30/11/2026 e le restanti rate, di pari ammontare, con scadenza al giorno 1 di ciascun mese a decorrere dal 31/12/2026.</w:t>
      </w:r>
    </w:p>
    <w:p w14:paraId="22441F8A" w14:textId="77777777" w:rsidR="000F6369" w:rsidRDefault="00000000">
      <w:pPr>
        <w:pStyle w:val="Corpotesto"/>
        <w:tabs>
          <w:tab w:val="left" w:pos="9725"/>
        </w:tabs>
        <w:spacing w:before="252"/>
        <w:ind w:left="282"/>
      </w:pPr>
      <w:r>
        <w:t>N.</w:t>
      </w:r>
      <w:r>
        <w:rPr>
          <w:spacing w:val="-3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rPr>
          <w:spacing w:val="-2"/>
        </w:rPr>
        <w:t>RICHIESTE</w:t>
      </w:r>
      <w:r>
        <w:rPr>
          <w:u w:val="single"/>
        </w:rPr>
        <w:tab/>
      </w:r>
    </w:p>
    <w:p w14:paraId="2A7AB40C" w14:textId="77777777" w:rsidR="000F6369" w:rsidRDefault="000F6369">
      <w:pPr>
        <w:pStyle w:val="Corpotesto"/>
      </w:pPr>
    </w:p>
    <w:p w14:paraId="4059EBB4" w14:textId="77777777" w:rsidR="000F6369" w:rsidRDefault="00000000">
      <w:pPr>
        <w:pStyle w:val="Paragrafoelenco"/>
        <w:numPr>
          <w:ilvl w:val="0"/>
          <w:numId w:val="4"/>
        </w:numPr>
        <w:tabs>
          <w:tab w:val="left" w:pos="687"/>
        </w:tabs>
        <w:spacing w:line="252" w:lineRule="exact"/>
        <w:ind w:left="687" w:hanging="359"/>
      </w:pPr>
      <w:r>
        <w:t>Con</w:t>
      </w:r>
      <w:r>
        <w:rPr>
          <w:spacing w:val="-6"/>
        </w:rPr>
        <w:t xml:space="preserve"> </w:t>
      </w:r>
      <w:r>
        <w:t>riferimento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rPr>
          <w:b/>
        </w:rPr>
        <w:t>PARTE</w:t>
      </w:r>
      <w:r>
        <w:rPr>
          <w:b/>
          <w:spacing w:val="-4"/>
        </w:rPr>
        <w:t xml:space="preserve"> </w:t>
      </w:r>
      <w:r>
        <w:rPr>
          <w:b/>
        </w:rPr>
        <w:t>II</w:t>
      </w:r>
      <w:r>
        <w:rPr>
          <w:b/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definizione</w:t>
      </w:r>
      <w:r>
        <w:rPr>
          <w:spacing w:val="-4"/>
        </w:rPr>
        <w:t xml:space="preserve"> </w:t>
      </w:r>
      <w:r>
        <w:t>agevolata</w:t>
      </w:r>
      <w:r>
        <w:rPr>
          <w:spacing w:val="-4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entrate</w:t>
      </w:r>
      <w:r>
        <w:rPr>
          <w:spacing w:val="-3"/>
        </w:rPr>
        <w:t xml:space="preserve"> </w:t>
      </w:r>
      <w:r>
        <w:rPr>
          <w:spacing w:val="-2"/>
        </w:rPr>
        <w:t>locali:</w:t>
      </w:r>
    </w:p>
    <w:p w14:paraId="54B42CD5" w14:textId="77777777" w:rsidR="000F6369" w:rsidRDefault="00000000">
      <w:pPr>
        <w:pStyle w:val="Paragrafoelenco"/>
        <w:numPr>
          <w:ilvl w:val="1"/>
          <w:numId w:val="4"/>
        </w:numPr>
        <w:tabs>
          <w:tab w:val="left" w:pos="397"/>
        </w:tabs>
        <w:spacing w:line="252" w:lineRule="exact"/>
        <w:ind w:left="397" w:hanging="115"/>
        <w:jc w:val="left"/>
      </w:pPr>
      <w:r>
        <w:rPr>
          <w:spacing w:val="-2"/>
        </w:rPr>
        <w:t>versamento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numero</w:t>
      </w:r>
      <w:r>
        <w:rPr>
          <w:spacing w:val="-9"/>
        </w:rPr>
        <w:t xml:space="preserve"> </w:t>
      </w:r>
      <w:r>
        <w:rPr>
          <w:spacing w:val="-2"/>
        </w:rPr>
        <w:t>massimo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20</w:t>
      </w:r>
      <w:r>
        <w:rPr>
          <w:spacing w:val="-6"/>
        </w:rPr>
        <w:t xml:space="preserve"> </w:t>
      </w:r>
      <w:r>
        <w:rPr>
          <w:spacing w:val="-2"/>
        </w:rPr>
        <w:t>rate</w:t>
      </w:r>
      <w:r>
        <w:rPr>
          <w:spacing w:val="-7"/>
        </w:rPr>
        <w:t xml:space="preserve"> </w:t>
      </w:r>
      <w:r>
        <w:rPr>
          <w:spacing w:val="-2"/>
        </w:rPr>
        <w:t>mensili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pari</w:t>
      </w:r>
      <w:r>
        <w:rPr>
          <w:spacing w:val="-8"/>
        </w:rPr>
        <w:t xml:space="preserve"> </w:t>
      </w:r>
      <w:r>
        <w:rPr>
          <w:spacing w:val="-2"/>
        </w:rPr>
        <w:t>importo</w:t>
      </w:r>
      <w:r>
        <w:rPr>
          <w:spacing w:val="-5"/>
        </w:rPr>
        <w:t xml:space="preserve"> </w:t>
      </w:r>
      <w:r>
        <w:rPr>
          <w:spacing w:val="-2"/>
        </w:rPr>
        <w:t>con</w:t>
      </w:r>
      <w:r>
        <w:rPr>
          <w:spacing w:val="-6"/>
        </w:rPr>
        <w:t xml:space="preserve"> </w:t>
      </w:r>
      <w:r>
        <w:rPr>
          <w:spacing w:val="-2"/>
        </w:rPr>
        <w:t>scadenza</w:t>
      </w:r>
      <w:r>
        <w:rPr>
          <w:spacing w:val="-5"/>
        </w:rPr>
        <w:t xml:space="preserve"> </w:t>
      </w:r>
      <w:r>
        <w:rPr>
          <w:spacing w:val="-2"/>
        </w:rPr>
        <w:t>della</w:t>
      </w:r>
      <w:r>
        <w:rPr>
          <w:spacing w:val="-6"/>
        </w:rPr>
        <w:t xml:space="preserve"> </w:t>
      </w:r>
      <w:r>
        <w:rPr>
          <w:spacing w:val="-2"/>
        </w:rPr>
        <w:t>prima</w:t>
      </w:r>
      <w:r>
        <w:rPr>
          <w:spacing w:val="-8"/>
        </w:rPr>
        <w:t xml:space="preserve"> </w:t>
      </w:r>
      <w:r>
        <w:rPr>
          <w:spacing w:val="-2"/>
        </w:rPr>
        <w:t>rata</w:t>
      </w:r>
      <w:r>
        <w:rPr>
          <w:spacing w:val="-5"/>
        </w:rPr>
        <w:t xml:space="preserve"> </w:t>
      </w:r>
      <w:r>
        <w:rPr>
          <w:spacing w:val="-2"/>
        </w:rPr>
        <w:t>il</w:t>
      </w:r>
      <w:r>
        <w:rPr>
          <w:spacing w:val="-4"/>
        </w:rPr>
        <w:t xml:space="preserve"> </w:t>
      </w:r>
      <w:r>
        <w:rPr>
          <w:spacing w:val="-2"/>
        </w:rPr>
        <w:t>31/12/2026.</w:t>
      </w:r>
    </w:p>
    <w:p w14:paraId="1F28DC6B" w14:textId="77777777" w:rsidR="000F6369" w:rsidRDefault="000F6369">
      <w:pPr>
        <w:pStyle w:val="Corpotesto"/>
        <w:spacing w:before="1"/>
      </w:pPr>
    </w:p>
    <w:p w14:paraId="7D9CC411" w14:textId="77777777" w:rsidR="000F6369" w:rsidRDefault="00000000">
      <w:pPr>
        <w:pStyle w:val="Corpotesto"/>
        <w:tabs>
          <w:tab w:val="left" w:pos="9725"/>
        </w:tabs>
        <w:ind w:left="282"/>
      </w:pPr>
      <w:r>
        <w:t>N.</w:t>
      </w:r>
      <w:r>
        <w:rPr>
          <w:spacing w:val="-3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rPr>
          <w:spacing w:val="-2"/>
        </w:rPr>
        <w:t>RICHIESTE</w:t>
      </w:r>
      <w:r>
        <w:rPr>
          <w:u w:val="single"/>
        </w:rPr>
        <w:tab/>
      </w:r>
    </w:p>
    <w:p w14:paraId="021AC028" w14:textId="77777777" w:rsidR="000F6369" w:rsidRDefault="000F6369">
      <w:pPr>
        <w:pStyle w:val="Corpotesto"/>
        <w:spacing w:before="1"/>
      </w:pPr>
    </w:p>
    <w:p w14:paraId="574A7B4C" w14:textId="77777777" w:rsidR="000F6369" w:rsidRDefault="00000000">
      <w:pPr>
        <w:pStyle w:val="Paragrafoelenco"/>
        <w:numPr>
          <w:ilvl w:val="0"/>
          <w:numId w:val="4"/>
        </w:numPr>
        <w:tabs>
          <w:tab w:val="left" w:pos="687"/>
        </w:tabs>
        <w:spacing w:line="252" w:lineRule="exact"/>
        <w:ind w:left="687" w:hanging="359"/>
        <w:jc w:val="both"/>
        <w:rPr>
          <w:b/>
        </w:rPr>
      </w:pPr>
      <w:r>
        <w:t>Con</w:t>
      </w:r>
      <w:r>
        <w:rPr>
          <w:spacing w:val="-7"/>
        </w:rPr>
        <w:t xml:space="preserve"> </w:t>
      </w:r>
      <w:r>
        <w:t>riferimento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rPr>
          <w:b/>
        </w:rPr>
        <w:t>PARTE</w:t>
      </w:r>
      <w:r>
        <w:rPr>
          <w:b/>
          <w:spacing w:val="-6"/>
        </w:rPr>
        <w:t xml:space="preserve"> </w:t>
      </w:r>
      <w:r>
        <w:rPr>
          <w:b/>
        </w:rPr>
        <w:t>III</w:t>
      </w:r>
      <w:r>
        <w:rPr>
          <w:b/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definizione</w:t>
      </w:r>
      <w:r>
        <w:rPr>
          <w:spacing w:val="-4"/>
        </w:rPr>
        <w:t xml:space="preserve"> </w:t>
      </w:r>
      <w:r>
        <w:t>agevolata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entrate</w:t>
      </w:r>
      <w:r>
        <w:rPr>
          <w:spacing w:val="-6"/>
        </w:rPr>
        <w:t xml:space="preserve"> </w:t>
      </w:r>
      <w:r>
        <w:rPr>
          <w:spacing w:val="-2"/>
        </w:rPr>
        <w:t>locali:</w:t>
      </w:r>
    </w:p>
    <w:p w14:paraId="5F68F85D" w14:textId="77777777" w:rsidR="000F6369" w:rsidRDefault="00000000">
      <w:pPr>
        <w:pStyle w:val="Paragrafoelenco"/>
        <w:numPr>
          <w:ilvl w:val="1"/>
          <w:numId w:val="4"/>
        </w:numPr>
        <w:tabs>
          <w:tab w:val="left" w:pos="471"/>
        </w:tabs>
        <w:ind w:right="280" w:firstLine="0"/>
        <w:rPr>
          <w:b/>
        </w:rPr>
      </w:pPr>
      <w:r>
        <w:t>in caso di importi superiori ad euro mille, versamento in numero massimo di 12 rate mensili, la prima di importo</w:t>
      </w:r>
      <w:r>
        <w:rPr>
          <w:spacing w:val="-11"/>
        </w:rPr>
        <w:t xml:space="preserve"> </w:t>
      </w:r>
      <w:r>
        <w:t>pari</w:t>
      </w:r>
      <w:r>
        <w:rPr>
          <w:spacing w:val="-13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20%</w:t>
      </w:r>
      <w:r>
        <w:rPr>
          <w:spacing w:val="-11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quello</w:t>
      </w:r>
      <w:r>
        <w:rPr>
          <w:spacing w:val="-12"/>
        </w:rPr>
        <w:t xml:space="preserve"> </w:t>
      </w:r>
      <w:r>
        <w:t>dovuto</w:t>
      </w:r>
      <w:r>
        <w:rPr>
          <w:spacing w:val="-14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prima</w:t>
      </w:r>
      <w:r>
        <w:rPr>
          <w:spacing w:val="-11"/>
        </w:rPr>
        <w:t xml:space="preserve"> </w:t>
      </w:r>
      <w:r>
        <w:t>annualità</w:t>
      </w:r>
      <w:r>
        <w:rPr>
          <w:spacing w:val="-13"/>
        </w:rPr>
        <w:t xml:space="preserve"> </w:t>
      </w:r>
      <w:r>
        <w:t>oggetto</w:t>
      </w:r>
      <w:r>
        <w:rPr>
          <w:spacing w:val="-14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definizione,</w:t>
      </w:r>
      <w:r>
        <w:rPr>
          <w:spacing w:val="-14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scadenza</w:t>
      </w:r>
      <w:r>
        <w:rPr>
          <w:spacing w:val="-14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31/12/2026 e le restanti rate di pari ammontare con scadenza al giorno 1 di ciascun mese a decorrere dal 1/02/2027</w:t>
      </w:r>
    </w:p>
    <w:p w14:paraId="590CEBE3" w14:textId="77777777" w:rsidR="000F6369" w:rsidRDefault="000F6369">
      <w:pPr>
        <w:pStyle w:val="Corpotesto"/>
      </w:pPr>
    </w:p>
    <w:p w14:paraId="5FC25714" w14:textId="77777777" w:rsidR="000F6369" w:rsidRDefault="00000000">
      <w:pPr>
        <w:pStyle w:val="Corpotesto"/>
        <w:tabs>
          <w:tab w:val="left" w:pos="9943"/>
        </w:tabs>
        <w:ind w:left="282"/>
        <w:jc w:val="both"/>
      </w:pPr>
      <w:r>
        <w:t>N.</w:t>
      </w:r>
      <w:r>
        <w:rPr>
          <w:spacing w:val="-3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rPr>
          <w:spacing w:val="-2"/>
        </w:rPr>
        <w:t>RICHIESTE</w:t>
      </w:r>
      <w:r>
        <w:rPr>
          <w:u w:val="single"/>
        </w:rPr>
        <w:tab/>
      </w:r>
    </w:p>
    <w:p w14:paraId="3D937E85" w14:textId="77777777" w:rsidR="000F6369" w:rsidRDefault="000F6369">
      <w:pPr>
        <w:pStyle w:val="Corpotesto"/>
        <w:spacing w:before="252"/>
      </w:pPr>
    </w:p>
    <w:p w14:paraId="5E698F81" w14:textId="77777777" w:rsidR="000F6369" w:rsidRDefault="00000000">
      <w:pPr>
        <w:pStyle w:val="Corpotesto"/>
        <w:spacing w:before="1"/>
        <w:ind w:left="282"/>
      </w:pPr>
      <w:r>
        <w:t>Nel caso di versamento dilazionato in rate si applicano, a decorrere dal giorno successivo alla scadenza della prima rata, gli interessi al tasso legale in vigore.</w:t>
      </w:r>
    </w:p>
    <w:p w14:paraId="12B323E1" w14:textId="77777777" w:rsidR="000F6369" w:rsidRDefault="000F6369">
      <w:pPr>
        <w:pStyle w:val="Corpotesto"/>
        <w:sectPr w:rsidR="000F6369">
          <w:pgSz w:w="11910" w:h="16840"/>
          <w:pgMar w:top="1320" w:right="850" w:bottom="280" w:left="850" w:header="720" w:footer="720" w:gutter="0"/>
          <w:cols w:space="720"/>
        </w:sectPr>
      </w:pPr>
    </w:p>
    <w:p w14:paraId="7D74244F" w14:textId="77777777" w:rsidR="000F6369" w:rsidRDefault="00000000">
      <w:pPr>
        <w:pStyle w:val="Titolo1"/>
        <w:spacing w:before="71"/>
      </w:pPr>
      <w:r>
        <w:t>DICHIARA</w:t>
      </w:r>
      <w:r>
        <w:rPr>
          <w:spacing w:val="-12"/>
        </w:rPr>
        <w:t xml:space="preserve"> </w:t>
      </w:r>
      <w:r>
        <w:rPr>
          <w:spacing w:val="-2"/>
        </w:rPr>
        <w:t>INOLTRE</w:t>
      </w:r>
    </w:p>
    <w:p w14:paraId="6BA1E607" w14:textId="77777777" w:rsidR="000F6369" w:rsidRDefault="000F6369">
      <w:pPr>
        <w:pStyle w:val="Corpotesto"/>
        <w:spacing w:before="1"/>
        <w:rPr>
          <w:b/>
        </w:rPr>
      </w:pPr>
    </w:p>
    <w:p w14:paraId="3D029A25" w14:textId="77777777" w:rsidR="000F6369" w:rsidRDefault="00000000">
      <w:pPr>
        <w:pStyle w:val="Paragrafoelenco"/>
        <w:numPr>
          <w:ilvl w:val="0"/>
          <w:numId w:val="3"/>
        </w:numPr>
        <w:tabs>
          <w:tab w:val="left" w:pos="1003"/>
        </w:tabs>
        <w:jc w:val="left"/>
      </w:pPr>
      <w:r>
        <w:t>che</w:t>
      </w:r>
      <w:r>
        <w:rPr>
          <w:spacing w:val="-5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vi</w:t>
      </w:r>
      <w:r>
        <w:rPr>
          <w:spacing w:val="-4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giudizi</w:t>
      </w:r>
      <w:r>
        <w:rPr>
          <w:spacing w:val="-3"/>
        </w:rPr>
        <w:t xml:space="preserve"> </w:t>
      </w:r>
      <w:r>
        <w:t>pendenti</w:t>
      </w:r>
      <w:r>
        <w:rPr>
          <w:spacing w:val="-1"/>
        </w:rPr>
        <w:t xml:space="preserve"> </w:t>
      </w:r>
      <w:r>
        <w:t>aventi</w:t>
      </w:r>
      <w:r>
        <w:rPr>
          <w:spacing w:val="-1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oggetto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carichi</w:t>
      </w:r>
      <w:r>
        <w:rPr>
          <w:spacing w:val="-1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riferisce</w:t>
      </w:r>
      <w:r>
        <w:rPr>
          <w:spacing w:val="-2"/>
        </w:rPr>
        <w:t xml:space="preserve"> </w:t>
      </w:r>
      <w:r>
        <w:t>questa</w:t>
      </w:r>
      <w:r>
        <w:rPr>
          <w:spacing w:val="-4"/>
        </w:rPr>
        <w:t xml:space="preserve"> </w:t>
      </w:r>
      <w:r>
        <w:rPr>
          <w:spacing w:val="-2"/>
        </w:rPr>
        <w:t>istanza;</w:t>
      </w:r>
    </w:p>
    <w:p w14:paraId="27E0642B" w14:textId="77777777" w:rsidR="000F6369" w:rsidRDefault="00000000">
      <w:pPr>
        <w:spacing w:before="250"/>
        <w:ind w:left="282"/>
        <w:rPr>
          <w:i/>
        </w:rPr>
      </w:pPr>
      <w:r>
        <w:rPr>
          <w:i/>
          <w:spacing w:val="-2"/>
        </w:rPr>
        <w:t>oppure</w:t>
      </w:r>
    </w:p>
    <w:p w14:paraId="666FA095" w14:textId="77777777" w:rsidR="000F6369" w:rsidRDefault="000F6369">
      <w:pPr>
        <w:pStyle w:val="Corpotesto"/>
        <w:spacing w:before="2"/>
        <w:rPr>
          <w:i/>
        </w:rPr>
      </w:pPr>
    </w:p>
    <w:p w14:paraId="63706199" w14:textId="77777777" w:rsidR="000F6369" w:rsidRDefault="00000000">
      <w:pPr>
        <w:pStyle w:val="Paragrafoelenco"/>
        <w:numPr>
          <w:ilvl w:val="0"/>
          <w:numId w:val="3"/>
        </w:numPr>
        <w:tabs>
          <w:tab w:val="left" w:pos="1003"/>
        </w:tabs>
        <w:spacing w:line="269" w:lineRule="exact"/>
        <w:jc w:val="left"/>
      </w:pPr>
      <w:r>
        <w:t>di</w:t>
      </w:r>
      <w:r>
        <w:rPr>
          <w:spacing w:val="-5"/>
        </w:rPr>
        <w:t xml:space="preserve"> </w:t>
      </w:r>
      <w:r>
        <w:t>assumersi</w:t>
      </w:r>
      <w:r>
        <w:rPr>
          <w:spacing w:val="-5"/>
        </w:rPr>
        <w:t xml:space="preserve"> </w:t>
      </w:r>
      <w:r>
        <w:t>l’impegno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RINUNCIARE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giudizi</w:t>
      </w:r>
      <w:r>
        <w:rPr>
          <w:spacing w:val="-2"/>
        </w:rPr>
        <w:t xml:space="preserve"> </w:t>
      </w:r>
      <w:r>
        <w:t>pendenti</w:t>
      </w:r>
      <w:r>
        <w:rPr>
          <w:spacing w:val="-3"/>
        </w:rPr>
        <w:t xml:space="preserve"> </w:t>
      </w:r>
      <w:r>
        <w:t>aventi</w:t>
      </w:r>
      <w:r>
        <w:rPr>
          <w:spacing w:val="-2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carichi</w:t>
      </w:r>
      <w:r>
        <w:rPr>
          <w:spacing w:val="-5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quali</w:t>
      </w:r>
      <w:r>
        <w:rPr>
          <w:spacing w:val="-2"/>
        </w:rPr>
        <w:t xml:space="preserve"> </w:t>
      </w:r>
      <w:r>
        <w:rPr>
          <w:spacing w:val="-5"/>
        </w:rPr>
        <w:t>si</w:t>
      </w:r>
    </w:p>
    <w:p w14:paraId="695D12E1" w14:textId="77777777" w:rsidR="000F6369" w:rsidRDefault="00000000">
      <w:pPr>
        <w:pStyle w:val="Corpotesto"/>
        <w:spacing w:line="252" w:lineRule="exact"/>
        <w:ind w:left="1003"/>
      </w:pPr>
      <w:r>
        <w:t>riferisce</w:t>
      </w:r>
      <w:r>
        <w:rPr>
          <w:spacing w:val="-4"/>
        </w:rPr>
        <w:t xml:space="preserve"> </w:t>
      </w:r>
      <w:r>
        <w:t>questa</w:t>
      </w:r>
      <w:r>
        <w:rPr>
          <w:spacing w:val="-4"/>
        </w:rPr>
        <w:t xml:space="preserve"> </w:t>
      </w:r>
      <w:r>
        <w:t>istanza,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compensazione</w:t>
      </w:r>
      <w:r>
        <w:rPr>
          <w:spacing w:val="-4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spese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lite.</w:t>
      </w:r>
    </w:p>
    <w:p w14:paraId="32AA3BF3" w14:textId="77777777" w:rsidR="000F6369" w:rsidRDefault="000F6369">
      <w:pPr>
        <w:pStyle w:val="Corpotesto"/>
      </w:pPr>
    </w:p>
    <w:p w14:paraId="47CA9692" w14:textId="77777777" w:rsidR="000F6369" w:rsidRDefault="00000000">
      <w:pPr>
        <w:pStyle w:val="Titolo1"/>
        <w:ind w:right="0"/>
      </w:pPr>
      <w:r>
        <w:t>DICHIARA</w:t>
      </w:r>
      <w:r>
        <w:rPr>
          <w:spacing w:val="-10"/>
        </w:rPr>
        <w:t xml:space="preserve"> </w:t>
      </w:r>
      <w:r>
        <w:rPr>
          <w:spacing w:val="-2"/>
        </w:rPr>
        <w:t>INFINE</w:t>
      </w:r>
    </w:p>
    <w:p w14:paraId="41FF28D8" w14:textId="77777777" w:rsidR="000F6369" w:rsidRDefault="00000000">
      <w:pPr>
        <w:pStyle w:val="Corpotesto"/>
        <w:spacing w:before="251"/>
        <w:ind w:left="282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consapevole</w:t>
      </w:r>
      <w:r>
        <w:rPr>
          <w:spacing w:val="-4"/>
        </w:rPr>
        <w:t xml:space="preserve"> che:</w:t>
      </w:r>
    </w:p>
    <w:p w14:paraId="74CEBD15" w14:textId="77777777" w:rsidR="000F6369" w:rsidRDefault="000F6369">
      <w:pPr>
        <w:pStyle w:val="Corpotesto"/>
        <w:spacing w:before="12"/>
      </w:pPr>
    </w:p>
    <w:p w14:paraId="3A38CDEF" w14:textId="77777777" w:rsidR="000F6369" w:rsidRDefault="00000000">
      <w:pPr>
        <w:pStyle w:val="Paragrafoelenco"/>
        <w:numPr>
          <w:ilvl w:val="0"/>
          <w:numId w:val="2"/>
        </w:numPr>
        <w:tabs>
          <w:tab w:val="left" w:pos="1003"/>
        </w:tabs>
        <w:spacing w:line="225" w:lineRule="auto"/>
        <w:ind w:right="284"/>
      </w:pPr>
      <w:r>
        <w:t>le</w:t>
      </w:r>
      <w:r>
        <w:rPr>
          <w:spacing w:val="-7"/>
        </w:rPr>
        <w:t xml:space="preserve"> </w:t>
      </w:r>
      <w:r>
        <w:t>modalità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presentazione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modulistica</w:t>
      </w:r>
      <w:r>
        <w:rPr>
          <w:spacing w:val="-7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accedere</w:t>
      </w:r>
      <w:r>
        <w:rPr>
          <w:spacing w:val="-7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definizione</w:t>
      </w:r>
      <w:r>
        <w:rPr>
          <w:spacing w:val="-7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esclusivamente</w:t>
      </w:r>
      <w:r>
        <w:rPr>
          <w:spacing w:val="-7"/>
        </w:rPr>
        <w:t xml:space="preserve"> </w:t>
      </w:r>
      <w:r>
        <w:t>quelle rese disponibili sul portale del Comune nella sezione dedicata alla definizione agevolata;</w:t>
      </w:r>
    </w:p>
    <w:p w14:paraId="304114AE" w14:textId="77777777" w:rsidR="000F6369" w:rsidRDefault="000F6369">
      <w:pPr>
        <w:pStyle w:val="Corpotesto"/>
        <w:spacing w:before="3"/>
      </w:pPr>
    </w:p>
    <w:p w14:paraId="4BC31C4B" w14:textId="77777777" w:rsidR="000F6369" w:rsidRDefault="00000000">
      <w:pPr>
        <w:pStyle w:val="Paragrafoelenco"/>
        <w:numPr>
          <w:ilvl w:val="0"/>
          <w:numId w:val="2"/>
        </w:numPr>
        <w:tabs>
          <w:tab w:val="left" w:pos="1002"/>
        </w:tabs>
        <w:ind w:left="1002" w:hanging="359"/>
        <w:jc w:val="left"/>
        <w:rPr>
          <w:b/>
        </w:rPr>
      </w:pPr>
      <w:r>
        <w:rPr>
          <w:b/>
        </w:rPr>
        <w:t>l'istanza</w:t>
      </w:r>
      <w:r>
        <w:rPr>
          <w:b/>
          <w:spacing w:val="-4"/>
        </w:rPr>
        <w:t xml:space="preserve"> </w:t>
      </w:r>
      <w:r>
        <w:rPr>
          <w:b/>
        </w:rPr>
        <w:t>deve</w:t>
      </w:r>
      <w:r>
        <w:rPr>
          <w:b/>
          <w:spacing w:val="-3"/>
        </w:rPr>
        <w:t xml:space="preserve"> </w:t>
      </w:r>
      <w:r>
        <w:rPr>
          <w:b/>
        </w:rPr>
        <w:t>essere</w:t>
      </w:r>
      <w:r>
        <w:rPr>
          <w:b/>
          <w:spacing w:val="-4"/>
        </w:rPr>
        <w:t xml:space="preserve"> </w:t>
      </w:r>
      <w:r>
        <w:rPr>
          <w:b/>
        </w:rPr>
        <w:t>presentata</w:t>
      </w:r>
      <w:r>
        <w:rPr>
          <w:b/>
          <w:spacing w:val="-6"/>
        </w:rPr>
        <w:t xml:space="preserve"> </w:t>
      </w:r>
      <w:r>
        <w:rPr>
          <w:b/>
        </w:rPr>
        <w:t>entro</w:t>
      </w:r>
      <w:r>
        <w:rPr>
          <w:b/>
          <w:spacing w:val="-3"/>
        </w:rPr>
        <w:t xml:space="preserve"> </w:t>
      </w:r>
      <w:r>
        <w:rPr>
          <w:b/>
        </w:rPr>
        <w:t>il</w:t>
      </w:r>
      <w:r>
        <w:rPr>
          <w:b/>
          <w:spacing w:val="-1"/>
        </w:rPr>
        <w:t xml:space="preserve"> </w:t>
      </w:r>
      <w:r>
        <w:rPr>
          <w:b/>
        </w:rPr>
        <w:t>15</w:t>
      </w:r>
      <w:r>
        <w:rPr>
          <w:b/>
          <w:spacing w:val="-3"/>
        </w:rPr>
        <w:t xml:space="preserve"> </w:t>
      </w:r>
      <w:r>
        <w:rPr>
          <w:b/>
        </w:rPr>
        <w:t>giugno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2026;</w:t>
      </w:r>
    </w:p>
    <w:p w14:paraId="17215538" w14:textId="4843B1BC" w:rsidR="000F6369" w:rsidRDefault="00000000">
      <w:pPr>
        <w:pStyle w:val="Paragrafoelenco"/>
        <w:numPr>
          <w:ilvl w:val="0"/>
          <w:numId w:val="2"/>
        </w:numPr>
        <w:tabs>
          <w:tab w:val="left" w:pos="1003"/>
        </w:tabs>
        <w:spacing w:before="238" w:line="232" w:lineRule="auto"/>
        <w:ind w:right="279"/>
      </w:pPr>
      <w:r>
        <w:t>di aver preso</w:t>
      </w:r>
      <w:r>
        <w:rPr>
          <w:spacing w:val="-2"/>
        </w:rPr>
        <w:t xml:space="preserve"> </w:t>
      </w:r>
      <w:r>
        <w:t>visione di</w:t>
      </w:r>
      <w:r>
        <w:rPr>
          <w:spacing w:val="-1"/>
        </w:rPr>
        <w:t xml:space="preserve"> </w:t>
      </w:r>
      <w:r>
        <w:t>tutte le disposizioni contenute</w:t>
      </w:r>
      <w:r>
        <w:rPr>
          <w:spacing w:val="-2"/>
        </w:rPr>
        <w:t xml:space="preserve"> </w:t>
      </w:r>
      <w:r>
        <w:t>nel “Regolamento per la</w:t>
      </w:r>
      <w:r>
        <w:rPr>
          <w:spacing w:val="-2"/>
        </w:rPr>
        <w:t xml:space="preserve"> </w:t>
      </w:r>
      <w:r>
        <w:t>definizione</w:t>
      </w:r>
      <w:r>
        <w:rPr>
          <w:spacing w:val="-2"/>
        </w:rPr>
        <w:t xml:space="preserve"> </w:t>
      </w:r>
      <w:r>
        <w:t>agevolata delle</w:t>
      </w:r>
      <w:r>
        <w:rPr>
          <w:spacing w:val="-2"/>
        </w:rPr>
        <w:t xml:space="preserve"> </w:t>
      </w:r>
      <w:r>
        <w:t>entrate</w:t>
      </w:r>
      <w:r>
        <w:rPr>
          <w:spacing w:val="-2"/>
        </w:rPr>
        <w:t xml:space="preserve"> </w:t>
      </w:r>
      <w:r>
        <w:t>locali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dell’art.1,</w:t>
      </w:r>
      <w:r>
        <w:rPr>
          <w:spacing w:val="-2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102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199/2025,</w:t>
      </w:r>
      <w:r>
        <w:rPr>
          <w:spacing w:val="-2"/>
        </w:rPr>
        <w:t xml:space="preserve"> </w:t>
      </w:r>
      <w:r>
        <w:t>approvato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 xml:space="preserve">deliberazione del Consiglio comunale n. </w:t>
      </w:r>
      <w:r w:rsidR="00065858">
        <w:t>1</w:t>
      </w:r>
      <w:r>
        <w:t xml:space="preserve">4 del </w:t>
      </w:r>
      <w:r w:rsidR="00065858">
        <w:t>28</w:t>
      </w:r>
      <w:r>
        <w:t>/0</w:t>
      </w:r>
      <w:r w:rsidR="00065858">
        <w:t>4</w:t>
      </w:r>
      <w:r>
        <w:t>/2026;</w:t>
      </w:r>
    </w:p>
    <w:p w14:paraId="74CF155D" w14:textId="77777777" w:rsidR="000F6369" w:rsidRDefault="000F6369">
      <w:pPr>
        <w:pStyle w:val="Corpotesto"/>
        <w:spacing w:before="5"/>
      </w:pPr>
    </w:p>
    <w:p w14:paraId="477390B0" w14:textId="77777777" w:rsidR="000F6369" w:rsidRDefault="00000000">
      <w:pPr>
        <w:pStyle w:val="Paragrafoelenco"/>
        <w:numPr>
          <w:ilvl w:val="0"/>
          <w:numId w:val="2"/>
        </w:numPr>
        <w:tabs>
          <w:tab w:val="left" w:pos="1003"/>
        </w:tabs>
        <w:spacing w:line="232" w:lineRule="auto"/>
        <w:ind w:right="285"/>
      </w:pPr>
      <w:r>
        <w:t>sotto la propria responsabilità, ai sensi dell’art. 46 e 47 del DPR n. 445/2000, di essere consapevole delle</w:t>
      </w:r>
      <w:r>
        <w:rPr>
          <w:spacing w:val="-14"/>
        </w:rPr>
        <w:t xml:space="preserve"> </w:t>
      </w:r>
      <w:r>
        <w:t>sanzioni</w:t>
      </w:r>
      <w:r>
        <w:rPr>
          <w:spacing w:val="-14"/>
        </w:rPr>
        <w:t xml:space="preserve"> </w:t>
      </w:r>
      <w:r>
        <w:t>penali</w:t>
      </w:r>
      <w:r>
        <w:rPr>
          <w:spacing w:val="-14"/>
        </w:rPr>
        <w:t xml:space="preserve"> </w:t>
      </w:r>
      <w:r>
        <w:t>previste</w:t>
      </w:r>
      <w:r>
        <w:rPr>
          <w:spacing w:val="-13"/>
        </w:rPr>
        <w:t xml:space="preserve"> </w:t>
      </w:r>
      <w:r>
        <w:t>dall’art.</w:t>
      </w:r>
      <w:r>
        <w:rPr>
          <w:spacing w:val="-14"/>
        </w:rPr>
        <w:t xml:space="preserve"> </w:t>
      </w:r>
      <w:r>
        <w:t>76</w:t>
      </w:r>
      <w:r>
        <w:rPr>
          <w:spacing w:val="-14"/>
        </w:rPr>
        <w:t xml:space="preserve"> </w:t>
      </w:r>
      <w:r>
        <w:t>dello</w:t>
      </w:r>
      <w:r>
        <w:rPr>
          <w:spacing w:val="-14"/>
        </w:rPr>
        <w:t xml:space="preserve"> </w:t>
      </w:r>
      <w:r>
        <w:t>stesso</w:t>
      </w:r>
      <w:r>
        <w:rPr>
          <w:spacing w:val="-13"/>
        </w:rPr>
        <w:t xml:space="preserve"> </w:t>
      </w:r>
      <w:r>
        <w:t>Decreto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caso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dichiarazioni</w:t>
      </w:r>
      <w:r>
        <w:rPr>
          <w:spacing w:val="-14"/>
        </w:rPr>
        <w:t xml:space="preserve"> </w:t>
      </w:r>
      <w:r>
        <w:t>false</w:t>
      </w:r>
      <w:r>
        <w:rPr>
          <w:spacing w:val="-14"/>
        </w:rPr>
        <w:t xml:space="preserve"> </w:t>
      </w:r>
      <w:r>
        <w:t>e/o</w:t>
      </w:r>
      <w:r>
        <w:rPr>
          <w:spacing w:val="-14"/>
        </w:rPr>
        <w:t xml:space="preserve"> </w:t>
      </w:r>
      <w:r>
        <w:t>mendaci e di formazione e/o uso di atti falsi;</w:t>
      </w:r>
    </w:p>
    <w:p w14:paraId="37828C2D" w14:textId="77777777" w:rsidR="000F6369" w:rsidRDefault="000F6369">
      <w:pPr>
        <w:pStyle w:val="Corpotesto"/>
        <w:spacing w:before="13"/>
      </w:pPr>
    </w:p>
    <w:p w14:paraId="264864D4" w14:textId="77777777" w:rsidR="000F6369" w:rsidRDefault="00000000">
      <w:pPr>
        <w:pStyle w:val="Paragrafoelenco"/>
        <w:numPr>
          <w:ilvl w:val="0"/>
          <w:numId w:val="2"/>
        </w:numPr>
        <w:tabs>
          <w:tab w:val="left" w:pos="1003"/>
        </w:tabs>
        <w:spacing w:line="223" w:lineRule="auto"/>
        <w:ind w:right="289"/>
      </w:pPr>
      <w:r>
        <w:t>di essere titolare/rappresentante legale/curatore della persona/ditta/società/ente/associazione sopra indicata (</w:t>
      </w:r>
      <w:r>
        <w:rPr>
          <w:i/>
        </w:rPr>
        <w:t>barrare solo in caso di dichiarazione da parte di ditta, società, ente o associazione</w:t>
      </w:r>
      <w:r>
        <w:t>).</w:t>
      </w:r>
    </w:p>
    <w:p w14:paraId="4250E19F" w14:textId="77777777" w:rsidR="000F6369" w:rsidRDefault="000F6369">
      <w:pPr>
        <w:pStyle w:val="Corpotesto"/>
        <w:spacing w:before="3"/>
      </w:pPr>
    </w:p>
    <w:p w14:paraId="33EC6AFA" w14:textId="77777777" w:rsidR="000F6369" w:rsidRDefault="00000000">
      <w:pPr>
        <w:pStyle w:val="Paragrafoelenco"/>
        <w:numPr>
          <w:ilvl w:val="0"/>
          <w:numId w:val="2"/>
        </w:numPr>
        <w:tabs>
          <w:tab w:val="left" w:pos="1002"/>
        </w:tabs>
        <w:spacing w:line="262" w:lineRule="exact"/>
        <w:ind w:left="1002" w:hanging="359"/>
        <w:jc w:val="left"/>
      </w:pPr>
      <w:r>
        <w:t>di</w:t>
      </w:r>
      <w:r>
        <w:rPr>
          <w:spacing w:val="30"/>
        </w:rPr>
        <w:t xml:space="preserve"> </w:t>
      </w:r>
      <w:r>
        <w:t>aver</w:t>
      </w:r>
      <w:r>
        <w:rPr>
          <w:spacing w:val="30"/>
        </w:rPr>
        <w:t xml:space="preserve"> </w:t>
      </w:r>
      <w:r>
        <w:t>preso</w:t>
      </w:r>
      <w:r>
        <w:rPr>
          <w:spacing w:val="27"/>
        </w:rPr>
        <w:t xml:space="preserve"> </w:t>
      </w:r>
      <w:r>
        <w:t>visione</w:t>
      </w:r>
      <w:r>
        <w:rPr>
          <w:spacing w:val="30"/>
        </w:rPr>
        <w:t xml:space="preserve"> </w:t>
      </w:r>
      <w:r>
        <w:t>dell’informativa</w:t>
      </w:r>
      <w:r>
        <w:rPr>
          <w:spacing w:val="27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riservatezza</w:t>
      </w:r>
      <w:r>
        <w:rPr>
          <w:spacing w:val="28"/>
        </w:rPr>
        <w:t xml:space="preserve"> </w:t>
      </w:r>
      <w:r>
        <w:t>ai</w:t>
      </w:r>
      <w:r>
        <w:rPr>
          <w:spacing w:val="30"/>
        </w:rPr>
        <w:t xml:space="preserve"> </w:t>
      </w:r>
      <w:r>
        <w:t>sensi</w:t>
      </w:r>
      <w:r>
        <w:rPr>
          <w:spacing w:val="30"/>
        </w:rPr>
        <w:t xml:space="preserve"> </w:t>
      </w:r>
      <w:r>
        <w:t>dell’Art.</w:t>
      </w:r>
      <w:r>
        <w:rPr>
          <w:spacing w:val="27"/>
        </w:rPr>
        <w:t xml:space="preserve"> </w:t>
      </w:r>
      <w:r>
        <w:t>13</w:t>
      </w:r>
      <w:r>
        <w:rPr>
          <w:spacing w:val="29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Regolamento</w:t>
      </w:r>
      <w:r>
        <w:rPr>
          <w:spacing w:val="28"/>
        </w:rPr>
        <w:t xml:space="preserve"> </w:t>
      </w:r>
      <w:r>
        <w:rPr>
          <w:spacing w:val="-4"/>
        </w:rPr>
        <w:t>(UE)</w:t>
      </w:r>
    </w:p>
    <w:p w14:paraId="0FD0C6F9" w14:textId="77777777" w:rsidR="000F6369" w:rsidRDefault="00000000">
      <w:pPr>
        <w:pStyle w:val="Corpotesto"/>
        <w:spacing w:line="243" w:lineRule="exact"/>
        <w:ind w:left="1003"/>
      </w:pPr>
      <w:r>
        <w:t>679/2016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Parlamento</w:t>
      </w:r>
      <w:r>
        <w:rPr>
          <w:spacing w:val="-3"/>
        </w:rPr>
        <w:t xml:space="preserve"> </w:t>
      </w:r>
      <w:r>
        <w:t>Europeo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Consiglio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t>aprile</w:t>
      </w:r>
      <w:r>
        <w:rPr>
          <w:spacing w:val="-3"/>
        </w:rPr>
        <w:t xml:space="preserve"> </w:t>
      </w:r>
      <w:r>
        <w:t>2016</w:t>
      </w:r>
      <w:r>
        <w:rPr>
          <w:spacing w:val="-4"/>
        </w:rPr>
        <w:t xml:space="preserve"> </w:t>
      </w:r>
      <w:r>
        <w:rPr>
          <w:spacing w:val="-2"/>
        </w:rPr>
        <w:t>(GDPR).</w:t>
      </w:r>
    </w:p>
    <w:p w14:paraId="576E033D" w14:textId="77777777" w:rsidR="000F6369" w:rsidRDefault="000F6369">
      <w:pPr>
        <w:pStyle w:val="Corpotesto"/>
      </w:pPr>
    </w:p>
    <w:p w14:paraId="327F319F" w14:textId="77777777" w:rsidR="000F6369" w:rsidRDefault="000F6369">
      <w:pPr>
        <w:pStyle w:val="Corpotesto"/>
      </w:pPr>
    </w:p>
    <w:p w14:paraId="549F8145" w14:textId="77777777" w:rsidR="000F6369" w:rsidRDefault="00000000">
      <w:pPr>
        <w:tabs>
          <w:tab w:val="left" w:pos="3978"/>
        </w:tabs>
        <w:ind w:left="282"/>
        <w:rPr>
          <w:b/>
        </w:rPr>
      </w:pPr>
      <w:r>
        <w:rPr>
          <w:b/>
        </w:rPr>
        <w:t>Luogo</w:t>
      </w:r>
      <w:r>
        <w:rPr>
          <w:b/>
          <w:spacing w:val="-3"/>
        </w:rPr>
        <w:t xml:space="preserve"> </w:t>
      </w:r>
      <w:r>
        <w:rPr>
          <w:b/>
        </w:rPr>
        <w:t xml:space="preserve">e </w:t>
      </w:r>
      <w:r>
        <w:rPr>
          <w:b/>
          <w:spacing w:val="-4"/>
        </w:rPr>
        <w:t>data</w:t>
      </w:r>
      <w:r>
        <w:rPr>
          <w:b/>
          <w:u w:val="single"/>
        </w:rPr>
        <w:tab/>
      </w:r>
    </w:p>
    <w:p w14:paraId="062F0C1C" w14:textId="77777777" w:rsidR="000F6369" w:rsidRDefault="000F6369">
      <w:pPr>
        <w:pStyle w:val="Corpotesto"/>
        <w:rPr>
          <w:b/>
        </w:rPr>
      </w:pPr>
    </w:p>
    <w:p w14:paraId="55F0520E" w14:textId="77777777" w:rsidR="000F6369" w:rsidRDefault="000F6369">
      <w:pPr>
        <w:pStyle w:val="Corpotesto"/>
        <w:spacing w:before="2"/>
        <w:rPr>
          <w:b/>
        </w:rPr>
      </w:pPr>
    </w:p>
    <w:p w14:paraId="7F88D2A7" w14:textId="77777777" w:rsidR="000F6369" w:rsidRDefault="00000000">
      <w:pPr>
        <w:tabs>
          <w:tab w:val="left" w:pos="4168"/>
        </w:tabs>
        <w:ind w:left="282"/>
        <w:rPr>
          <w:b/>
        </w:rPr>
      </w:pPr>
      <w:r>
        <w:rPr>
          <w:b/>
        </w:rPr>
        <w:t xml:space="preserve">Firma </w:t>
      </w:r>
      <w:r>
        <w:rPr>
          <w:b/>
          <w:u w:val="single"/>
        </w:rPr>
        <w:tab/>
      </w:r>
    </w:p>
    <w:p w14:paraId="3F063C44" w14:textId="77777777" w:rsidR="000F6369" w:rsidRDefault="000F6369">
      <w:pPr>
        <w:rPr>
          <w:b/>
        </w:rPr>
        <w:sectPr w:rsidR="000F6369">
          <w:pgSz w:w="11910" w:h="16840"/>
          <w:pgMar w:top="1580" w:right="850" w:bottom="280" w:left="850" w:header="720" w:footer="720" w:gutter="0"/>
          <w:cols w:space="720"/>
        </w:sectPr>
      </w:pPr>
    </w:p>
    <w:p w14:paraId="6D42D03F" w14:textId="77777777" w:rsidR="000F6369" w:rsidRDefault="00000000">
      <w:pPr>
        <w:spacing w:before="71"/>
        <w:ind w:left="282"/>
        <w:jc w:val="both"/>
        <w:rPr>
          <w:b/>
        </w:rPr>
      </w:pPr>
      <w:r>
        <w:rPr>
          <w:b/>
          <w:spacing w:val="-2"/>
        </w:rPr>
        <w:t>Informativa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ai sensi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art. 13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Regolamento UE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2016/679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(Regolamento Generale sulla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Protezione dei</w:t>
      </w:r>
      <w:r>
        <w:rPr>
          <w:b/>
        </w:rPr>
        <w:t xml:space="preserve"> </w:t>
      </w:r>
      <w:r>
        <w:rPr>
          <w:b/>
          <w:spacing w:val="-2"/>
        </w:rPr>
        <w:t>Dati)</w:t>
      </w:r>
    </w:p>
    <w:p w14:paraId="373BEF08" w14:textId="77777777" w:rsidR="000F6369" w:rsidRDefault="000F6369">
      <w:pPr>
        <w:pStyle w:val="Corpotesto"/>
        <w:rPr>
          <w:b/>
        </w:rPr>
      </w:pPr>
    </w:p>
    <w:p w14:paraId="114DE059" w14:textId="01D0ACDC" w:rsidR="000F6369" w:rsidRDefault="00000000">
      <w:pPr>
        <w:pStyle w:val="Corpotesto"/>
        <w:ind w:left="282" w:right="286"/>
        <w:jc w:val="both"/>
      </w:pPr>
      <w:r>
        <w:t>La</w:t>
      </w:r>
      <w:r>
        <w:rPr>
          <w:spacing w:val="-7"/>
        </w:rPr>
        <w:t xml:space="preserve"> </w:t>
      </w:r>
      <w:r>
        <w:t>informiamo</w:t>
      </w:r>
      <w:r>
        <w:rPr>
          <w:spacing w:val="-10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raccolti</w:t>
      </w:r>
      <w:r>
        <w:rPr>
          <w:spacing w:val="-8"/>
        </w:rPr>
        <w:t xml:space="preserve"> </w:t>
      </w:r>
      <w:r>
        <w:t>saranno</w:t>
      </w:r>
      <w:r>
        <w:rPr>
          <w:spacing w:val="-10"/>
        </w:rPr>
        <w:t xml:space="preserve"> </w:t>
      </w:r>
      <w:r>
        <w:t>trattati</w:t>
      </w:r>
      <w:r>
        <w:rPr>
          <w:spacing w:val="-6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normativa</w:t>
      </w:r>
      <w:r>
        <w:rPr>
          <w:spacing w:val="-7"/>
        </w:rPr>
        <w:t xml:space="preserve"> </w:t>
      </w:r>
      <w:r>
        <w:t>vigente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tema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protezione</w:t>
      </w:r>
      <w:r>
        <w:rPr>
          <w:spacing w:val="-9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dati personali.</w:t>
      </w:r>
      <w:r>
        <w:rPr>
          <w:spacing w:val="-5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titolare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Comune</w:t>
      </w:r>
      <w:r>
        <w:rPr>
          <w:spacing w:val="-4"/>
        </w:rPr>
        <w:t xml:space="preserve"> </w:t>
      </w:r>
      <w:r w:rsidR="00065858">
        <w:rPr>
          <w:spacing w:val="-4"/>
        </w:rPr>
        <w:t>Palmiano</w:t>
      </w:r>
      <w:r>
        <w:t>,</w:t>
      </w:r>
      <w:r>
        <w:rPr>
          <w:spacing w:val="-7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lei</w:t>
      </w:r>
      <w:r>
        <w:rPr>
          <w:spacing w:val="-6"/>
        </w:rPr>
        <w:t xml:space="preserve"> </w:t>
      </w:r>
      <w:r>
        <w:t>potrà</w:t>
      </w:r>
      <w:r>
        <w:rPr>
          <w:spacing w:val="-4"/>
        </w:rPr>
        <w:t xml:space="preserve"> </w:t>
      </w:r>
      <w:r>
        <w:t>contattare</w:t>
      </w:r>
      <w:r>
        <w:rPr>
          <w:spacing w:val="-7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 xml:space="preserve">seguenti </w:t>
      </w:r>
      <w:r>
        <w:rPr>
          <w:spacing w:val="-2"/>
        </w:rPr>
        <w:t>riferimenti:</w:t>
      </w:r>
    </w:p>
    <w:p w14:paraId="73A47305" w14:textId="5BAC1BD8" w:rsidR="000F6369" w:rsidRDefault="00000000">
      <w:pPr>
        <w:pStyle w:val="Corpotesto"/>
        <w:spacing w:line="252" w:lineRule="exact"/>
        <w:ind w:left="282"/>
        <w:jc w:val="both"/>
      </w:pPr>
      <w:r>
        <w:t>Telefono:</w:t>
      </w:r>
      <w:r>
        <w:rPr>
          <w:spacing w:val="-4"/>
        </w:rPr>
        <w:t xml:space="preserve"> </w:t>
      </w:r>
      <w:r w:rsidR="00065858">
        <w:rPr>
          <w:spacing w:val="-2"/>
        </w:rPr>
        <w:t>0736 362142</w:t>
      </w:r>
    </w:p>
    <w:p w14:paraId="77C71ED8" w14:textId="56846C1D" w:rsidR="00065858" w:rsidRDefault="00000000" w:rsidP="00065858">
      <w:pPr>
        <w:pStyle w:val="Corpotesto"/>
        <w:ind w:left="282" w:right="3264"/>
        <w:jc w:val="both"/>
        <w:rPr>
          <w:spacing w:val="-14"/>
        </w:rPr>
      </w:pPr>
      <w:r>
        <w:t>Indirizzo</w:t>
      </w:r>
      <w:r>
        <w:rPr>
          <w:spacing w:val="-14"/>
        </w:rPr>
        <w:t xml:space="preserve"> </w:t>
      </w:r>
      <w:r>
        <w:t>PEC:</w:t>
      </w:r>
      <w:r>
        <w:rPr>
          <w:spacing w:val="-14"/>
        </w:rPr>
        <w:t xml:space="preserve"> </w:t>
      </w:r>
      <w:hyperlink r:id="rId8" w:history="1">
        <w:r w:rsidR="00065858" w:rsidRPr="00D41E35">
          <w:rPr>
            <w:rStyle w:val="Collegamentoipertestuale"/>
            <w:spacing w:val="-14"/>
          </w:rPr>
          <w:t>comune.palmiano@emarche.it</w:t>
        </w:r>
      </w:hyperlink>
    </w:p>
    <w:p w14:paraId="06DD8BF8" w14:textId="3CBF92E0" w:rsidR="000F6369" w:rsidRDefault="00000000" w:rsidP="00065858">
      <w:pPr>
        <w:pStyle w:val="Corpotesto"/>
        <w:ind w:left="282" w:right="3264"/>
        <w:jc w:val="both"/>
      </w:pPr>
      <w:r>
        <w:t xml:space="preserve">Indirizzo e-mail: </w:t>
      </w:r>
      <w:r w:rsidR="00065858">
        <w:rPr>
          <w:color w:val="0000FF"/>
          <w:u w:val="single" w:color="0000FF"/>
        </w:rPr>
        <w:t>ufficio.</w:t>
      </w:r>
      <w:hyperlink r:id="rId9" w:history="1">
        <w:r w:rsidR="00065858" w:rsidRPr="00D41E35">
          <w:rPr>
            <w:rStyle w:val="Collegamentoipertestuale"/>
          </w:rPr>
          <w:t>segreteria@comune.palmiano.ap.it</w:t>
        </w:r>
      </w:hyperlink>
    </w:p>
    <w:p w14:paraId="7C4F5406" w14:textId="3EA86557" w:rsidR="000F6369" w:rsidRDefault="00000000">
      <w:pPr>
        <w:pStyle w:val="Corpotesto"/>
        <w:spacing w:before="252"/>
        <w:ind w:left="282" w:right="290"/>
        <w:jc w:val="both"/>
      </w:pPr>
      <w:r>
        <w:t xml:space="preserve">Potrà altresì contattare il Responsabile della protezione dei dati al seguente indirizzo di posta elettronica: </w:t>
      </w:r>
      <w:r w:rsidR="00065858" w:rsidRPr="00065858">
        <w:t>morolabs@legalmail.it</w:t>
      </w:r>
    </w:p>
    <w:p w14:paraId="0A576D75" w14:textId="77777777" w:rsidR="000F6369" w:rsidRDefault="000F6369">
      <w:pPr>
        <w:pStyle w:val="Corpotesto"/>
        <w:spacing w:before="2"/>
      </w:pPr>
    </w:p>
    <w:p w14:paraId="570EDDF8" w14:textId="77777777" w:rsidR="000F6369" w:rsidRDefault="00000000">
      <w:pPr>
        <w:pStyle w:val="Corpotesto"/>
        <w:ind w:left="282" w:right="285"/>
        <w:jc w:val="both"/>
      </w:pPr>
      <w:r>
        <w:t>Il trattamento dei dati personali raccolti viene effettuato per finalità connesse all’esecuzione di compiti di interesse</w:t>
      </w:r>
      <w:r>
        <w:rPr>
          <w:spacing w:val="-2"/>
        </w:rPr>
        <w:t xml:space="preserve"> </w:t>
      </w:r>
      <w:r>
        <w:t>pubblico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l’esercizio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pubblici</w:t>
      </w:r>
      <w:r>
        <w:rPr>
          <w:spacing w:val="-1"/>
        </w:rPr>
        <w:t xml:space="preserve"> </w:t>
      </w:r>
      <w:r>
        <w:t>poteri,</w:t>
      </w:r>
      <w:r>
        <w:rPr>
          <w:spacing w:val="-5"/>
        </w:rPr>
        <w:t xml:space="preserve"> </w:t>
      </w:r>
      <w:r>
        <w:t>nonché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adempiere</w:t>
      </w:r>
      <w:r>
        <w:rPr>
          <w:spacing w:val="-4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t>obblighi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(ai sensi dell’art. 6 par. 1 del Regolamento 2016/679) nell’ambito del procedimento per il quale la presente dichiarazione viene resa.</w:t>
      </w:r>
    </w:p>
    <w:p w14:paraId="70666355" w14:textId="77777777" w:rsidR="000F6369" w:rsidRDefault="000F6369">
      <w:pPr>
        <w:pStyle w:val="Corpotesto"/>
      </w:pPr>
    </w:p>
    <w:p w14:paraId="22FDB7D4" w14:textId="77777777" w:rsidR="000F6369" w:rsidRDefault="00000000">
      <w:pPr>
        <w:pStyle w:val="Corpotesto"/>
        <w:spacing w:line="252" w:lineRule="exact"/>
        <w:ind w:left="282"/>
        <w:jc w:val="both"/>
      </w:pP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rPr>
          <w:spacing w:val="-2"/>
        </w:rPr>
        <w:t>raccolti:</w:t>
      </w:r>
    </w:p>
    <w:p w14:paraId="7A8214E8" w14:textId="77777777" w:rsidR="000F6369" w:rsidRDefault="00000000">
      <w:pPr>
        <w:pStyle w:val="Paragrafoelenco"/>
        <w:numPr>
          <w:ilvl w:val="0"/>
          <w:numId w:val="1"/>
        </w:numPr>
        <w:tabs>
          <w:tab w:val="left" w:pos="463"/>
        </w:tabs>
        <w:ind w:right="282" w:firstLine="55"/>
      </w:pPr>
      <w:r>
        <w:t>sono</w:t>
      </w:r>
      <w:r>
        <w:rPr>
          <w:spacing w:val="-6"/>
        </w:rPr>
        <w:t xml:space="preserve"> </w:t>
      </w:r>
      <w:r>
        <w:t>trattati</w:t>
      </w:r>
      <w:r>
        <w:rPr>
          <w:spacing w:val="-9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personale</w:t>
      </w:r>
      <w:r>
        <w:rPr>
          <w:spacing w:val="-7"/>
        </w:rPr>
        <w:t xml:space="preserve"> </w:t>
      </w:r>
      <w:r>
        <w:t>dell’ente</w:t>
      </w:r>
      <w:r>
        <w:rPr>
          <w:spacing w:val="-9"/>
        </w:rPr>
        <w:t xml:space="preserve"> </w:t>
      </w:r>
      <w:r>
        <w:t>appositamente</w:t>
      </w:r>
      <w:r>
        <w:rPr>
          <w:spacing w:val="-7"/>
        </w:rPr>
        <w:t xml:space="preserve"> </w:t>
      </w:r>
      <w:r>
        <w:t>autorizzato</w:t>
      </w:r>
      <w:r>
        <w:rPr>
          <w:spacing w:val="-7"/>
        </w:rPr>
        <w:t xml:space="preserve"> </w:t>
      </w:r>
      <w:r>
        <w:t>e/o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soggetti</w:t>
      </w:r>
      <w:r>
        <w:rPr>
          <w:spacing w:val="-6"/>
        </w:rPr>
        <w:t xml:space="preserve"> </w:t>
      </w:r>
      <w:r>
        <w:t>esterni</w:t>
      </w:r>
      <w:r>
        <w:rPr>
          <w:spacing w:val="-6"/>
        </w:rPr>
        <w:t xml:space="preserve"> </w:t>
      </w:r>
      <w:r>
        <w:t>designati</w:t>
      </w:r>
      <w:r>
        <w:rPr>
          <w:spacing w:val="-6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Titolare</w:t>
      </w:r>
      <w:r>
        <w:rPr>
          <w:spacing w:val="-7"/>
        </w:rPr>
        <w:t xml:space="preserve"> </w:t>
      </w:r>
      <w:r>
        <w:t xml:space="preserve">in forma scritta come di Responsabili del trattamento, per attività strumentali al perseguimento delle finalità </w:t>
      </w:r>
      <w:r>
        <w:rPr>
          <w:spacing w:val="-2"/>
        </w:rPr>
        <w:t>dell’ente;</w:t>
      </w:r>
    </w:p>
    <w:p w14:paraId="6B6900C3" w14:textId="77777777" w:rsidR="000F6369" w:rsidRDefault="00000000">
      <w:pPr>
        <w:pStyle w:val="Paragrafoelenco"/>
        <w:numPr>
          <w:ilvl w:val="0"/>
          <w:numId w:val="1"/>
        </w:numPr>
        <w:tabs>
          <w:tab w:val="left" w:pos="473"/>
        </w:tabs>
        <w:ind w:right="288" w:firstLine="55"/>
      </w:pPr>
      <w:r>
        <w:t>potranno essere comunicati a soggetti pubblici per l’osservanza di obblighi di legge o per finalità connesse all’esecuzione di compiti di interesse pubblico;</w:t>
      </w:r>
    </w:p>
    <w:p w14:paraId="364F3C0A" w14:textId="77777777" w:rsidR="000F6369" w:rsidRDefault="00000000">
      <w:pPr>
        <w:pStyle w:val="Paragrafoelenco"/>
        <w:numPr>
          <w:ilvl w:val="0"/>
          <w:numId w:val="1"/>
        </w:numPr>
        <w:tabs>
          <w:tab w:val="left" w:pos="475"/>
        </w:tabs>
        <w:ind w:right="287" w:firstLine="55"/>
      </w:pPr>
      <w:r>
        <w:t>sono conservati per il tempo necessario allo svolgimento del procedimento in oggetto e tenuto conto degli obblighi di legge a cui il Titolare deve sottostare nell’adempimento delle proprie funzioni istituzionali;</w:t>
      </w:r>
    </w:p>
    <w:p w14:paraId="18BF2793" w14:textId="77777777" w:rsidR="000F6369" w:rsidRDefault="00000000">
      <w:pPr>
        <w:pStyle w:val="Paragrafoelenco"/>
        <w:numPr>
          <w:ilvl w:val="0"/>
          <w:numId w:val="1"/>
        </w:numPr>
        <w:tabs>
          <w:tab w:val="left" w:pos="401"/>
        </w:tabs>
        <w:spacing w:line="252" w:lineRule="exact"/>
        <w:ind w:left="401" w:hanging="119"/>
      </w:pPr>
      <w:r>
        <w:rPr>
          <w:spacing w:val="-2"/>
        </w:rPr>
        <w:t>possono</w:t>
      </w:r>
      <w:r>
        <w:rPr>
          <w:spacing w:val="-9"/>
        </w:rPr>
        <w:t xml:space="preserve"> </w:t>
      </w:r>
      <w:r>
        <w:rPr>
          <w:spacing w:val="-2"/>
        </w:rPr>
        <w:t>essere</w:t>
      </w:r>
      <w:r>
        <w:rPr>
          <w:spacing w:val="-6"/>
        </w:rPr>
        <w:t xml:space="preserve"> </w:t>
      </w:r>
      <w:r>
        <w:rPr>
          <w:spacing w:val="-2"/>
        </w:rPr>
        <w:t>soggetti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comunicazione</w:t>
      </w:r>
      <w:r>
        <w:rPr>
          <w:spacing w:val="-3"/>
        </w:rPr>
        <w:t xml:space="preserve"> </w:t>
      </w:r>
      <w:r>
        <w:rPr>
          <w:spacing w:val="-2"/>
        </w:rPr>
        <w:t>e/o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 xml:space="preserve"> </w:t>
      </w:r>
      <w:r>
        <w:rPr>
          <w:spacing w:val="-2"/>
        </w:rPr>
        <w:t>diffusione</w:t>
      </w:r>
      <w:r>
        <w:rPr>
          <w:spacing w:val="-3"/>
        </w:rPr>
        <w:t xml:space="preserve"> </w:t>
      </w:r>
      <w:r>
        <w:rPr>
          <w:spacing w:val="-2"/>
        </w:rPr>
        <w:t>esclusivamente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adempimento</w:t>
      </w:r>
      <w:r>
        <w:rPr>
          <w:spacing w:val="-7"/>
        </w:rPr>
        <w:t xml:space="preserve"> </w:t>
      </w:r>
      <w:r>
        <w:rPr>
          <w:spacing w:val="-2"/>
        </w:rPr>
        <w:t>ad</w:t>
      </w:r>
      <w:r>
        <w:rPr>
          <w:spacing w:val="-3"/>
        </w:rPr>
        <w:t xml:space="preserve"> </w:t>
      </w:r>
      <w:r>
        <w:rPr>
          <w:spacing w:val="-2"/>
        </w:rPr>
        <w:t>obblighi</w:t>
      </w:r>
      <w:r>
        <w:rPr>
          <w:spacing w:val="-1"/>
        </w:rPr>
        <w:t xml:space="preserve"> </w:t>
      </w:r>
      <w:r>
        <w:rPr>
          <w:spacing w:val="-2"/>
        </w:rPr>
        <w:t>previsti</w:t>
      </w:r>
    </w:p>
    <w:p w14:paraId="785DE101" w14:textId="77777777" w:rsidR="000F6369" w:rsidRDefault="00000000">
      <w:pPr>
        <w:pStyle w:val="Corpotesto"/>
        <w:spacing w:line="252" w:lineRule="exact"/>
        <w:ind w:left="282"/>
        <w:jc w:val="both"/>
      </w:pPr>
      <w:r>
        <w:t>dalla</w:t>
      </w:r>
      <w:r>
        <w:rPr>
          <w:spacing w:val="-5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regolamenti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soggetti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trasferimento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paesi</w:t>
      </w:r>
      <w:r>
        <w:rPr>
          <w:spacing w:val="-3"/>
        </w:rPr>
        <w:t xml:space="preserve"> </w:t>
      </w:r>
      <w:r>
        <w:rPr>
          <w:spacing w:val="-2"/>
        </w:rPr>
        <w:t>terzi.</w:t>
      </w:r>
    </w:p>
    <w:p w14:paraId="448DE2D1" w14:textId="77777777" w:rsidR="000F6369" w:rsidRDefault="000F6369">
      <w:pPr>
        <w:pStyle w:val="Corpotesto"/>
        <w:spacing w:before="1"/>
      </w:pPr>
    </w:p>
    <w:p w14:paraId="124344B8" w14:textId="77777777" w:rsidR="000F6369" w:rsidRDefault="00000000">
      <w:pPr>
        <w:pStyle w:val="Corpotesto"/>
        <w:ind w:left="282"/>
        <w:jc w:val="both"/>
      </w:pPr>
      <w:r>
        <w:rPr>
          <w:spacing w:val="-2"/>
        </w:rPr>
        <w:t>Le</w:t>
      </w:r>
      <w:r>
        <w:rPr>
          <w:spacing w:val="-6"/>
        </w:rPr>
        <w:t xml:space="preserve"> </w:t>
      </w:r>
      <w:r>
        <w:rPr>
          <w:spacing w:val="-2"/>
        </w:rPr>
        <w:t>comunichiamo</w:t>
      </w:r>
      <w:r>
        <w:rPr>
          <w:spacing w:val="-4"/>
        </w:rPr>
        <w:t xml:space="preserve"> </w:t>
      </w:r>
      <w:r>
        <w:rPr>
          <w:spacing w:val="-2"/>
        </w:rPr>
        <w:t>inoltre</w:t>
      </w:r>
      <w:r>
        <w:rPr>
          <w:spacing w:val="-3"/>
        </w:rPr>
        <w:t xml:space="preserve"> </w:t>
      </w:r>
      <w:r>
        <w:rPr>
          <w:spacing w:val="-2"/>
        </w:rPr>
        <w:t>che</w:t>
      </w:r>
      <w:r>
        <w:rPr>
          <w:spacing w:val="-4"/>
        </w:rPr>
        <w:t xml:space="preserve"> </w:t>
      </w:r>
      <w:r>
        <w:rPr>
          <w:spacing w:val="-2"/>
        </w:rPr>
        <w:t>il conferimento</w:t>
      </w:r>
      <w:r>
        <w:rPr>
          <w:spacing w:val="-4"/>
        </w:rPr>
        <w:t xml:space="preserve"> </w:t>
      </w:r>
      <w:r>
        <w:rPr>
          <w:spacing w:val="-2"/>
        </w:rPr>
        <w:t>dei dati</w:t>
      </w:r>
      <w:r>
        <w:rPr>
          <w:spacing w:val="-3"/>
        </w:rPr>
        <w:t xml:space="preserve"> </w:t>
      </w:r>
      <w:r>
        <w:rPr>
          <w:spacing w:val="-2"/>
        </w:rPr>
        <w:t>è</w:t>
      </w:r>
      <w:r>
        <w:rPr>
          <w:spacing w:val="-6"/>
        </w:rPr>
        <w:t xml:space="preserve"> </w:t>
      </w:r>
      <w:r>
        <w:rPr>
          <w:spacing w:val="-2"/>
        </w:rPr>
        <w:t>obbligatorio</w:t>
      </w:r>
      <w:r>
        <w:rPr>
          <w:spacing w:val="-3"/>
        </w:rPr>
        <w:t xml:space="preserve"> </w:t>
      </w:r>
      <w:r>
        <w:rPr>
          <w:spacing w:val="-2"/>
        </w:rPr>
        <w:t>per</w:t>
      </w:r>
      <w:r>
        <w:rPr>
          <w:spacing w:val="-4"/>
        </w:rPr>
        <w:t xml:space="preserve"> </w:t>
      </w:r>
      <w:r>
        <w:rPr>
          <w:spacing w:val="-2"/>
        </w:rPr>
        <w:t>il perseguimento</w:t>
      </w:r>
      <w:r>
        <w:rPr>
          <w:spacing w:val="-4"/>
        </w:rPr>
        <w:t xml:space="preserve"> </w:t>
      </w:r>
      <w:r>
        <w:rPr>
          <w:spacing w:val="-2"/>
        </w:rPr>
        <w:t>delle</w:t>
      </w:r>
      <w:r>
        <w:rPr>
          <w:spacing w:val="-6"/>
        </w:rPr>
        <w:t xml:space="preserve"> </w:t>
      </w:r>
      <w:r>
        <w:rPr>
          <w:spacing w:val="-2"/>
        </w:rPr>
        <w:t>finalità</w:t>
      </w:r>
      <w:r>
        <w:rPr>
          <w:spacing w:val="-3"/>
        </w:rPr>
        <w:t xml:space="preserve"> </w:t>
      </w:r>
      <w:r>
        <w:rPr>
          <w:spacing w:val="-2"/>
        </w:rPr>
        <w:t>descritte</w:t>
      </w:r>
    </w:p>
    <w:p w14:paraId="39B003B0" w14:textId="77777777" w:rsidR="000F6369" w:rsidRDefault="00000000">
      <w:pPr>
        <w:pStyle w:val="Corpotesto"/>
        <w:spacing w:before="1" w:line="253" w:lineRule="exact"/>
        <w:ind w:left="282"/>
        <w:jc w:val="both"/>
      </w:pPr>
      <w:r>
        <w:t>e</w:t>
      </w:r>
      <w:r>
        <w:rPr>
          <w:spacing w:val="-7"/>
        </w:rPr>
        <w:t xml:space="preserve"> </w:t>
      </w:r>
      <w:r>
        <w:t>l’eventuale</w:t>
      </w:r>
      <w:r>
        <w:rPr>
          <w:spacing w:val="-6"/>
        </w:rPr>
        <w:t xml:space="preserve"> </w:t>
      </w:r>
      <w:r>
        <w:t>rifiuto</w:t>
      </w:r>
      <w:r>
        <w:rPr>
          <w:spacing w:val="-5"/>
        </w:rPr>
        <w:t xml:space="preserve"> </w:t>
      </w:r>
      <w:r>
        <w:t>determinerà</w:t>
      </w:r>
      <w:r>
        <w:rPr>
          <w:spacing w:val="-4"/>
        </w:rPr>
        <w:t xml:space="preserve"> </w:t>
      </w:r>
      <w:r>
        <w:t>l’impossibilità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dar</w:t>
      </w:r>
      <w:r>
        <w:rPr>
          <w:spacing w:val="-7"/>
        </w:rPr>
        <w:t xml:space="preserve"> </w:t>
      </w:r>
      <w:r>
        <w:t>corso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procedimento.</w:t>
      </w:r>
    </w:p>
    <w:p w14:paraId="308A3D4C" w14:textId="77777777" w:rsidR="000F6369" w:rsidRDefault="00000000">
      <w:pPr>
        <w:pStyle w:val="Corpotesto"/>
        <w:ind w:left="282" w:right="284"/>
        <w:jc w:val="both"/>
      </w:pPr>
      <w:r>
        <w:t>Potrà</w:t>
      </w:r>
      <w:r>
        <w:rPr>
          <w:spacing w:val="-2"/>
        </w:rPr>
        <w:t xml:space="preserve"> </w:t>
      </w:r>
      <w:r>
        <w:t>far</w:t>
      </w:r>
      <w:r>
        <w:rPr>
          <w:spacing w:val="-1"/>
        </w:rPr>
        <w:t xml:space="preserve"> </w:t>
      </w:r>
      <w:r>
        <w:t>valere,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qualsiasi</w:t>
      </w:r>
      <w:r>
        <w:rPr>
          <w:spacing w:val="-1"/>
        </w:rPr>
        <w:t xml:space="preserve"> </w:t>
      </w:r>
      <w:r>
        <w:t>momento e</w:t>
      </w:r>
      <w:r>
        <w:rPr>
          <w:spacing w:val="-2"/>
        </w:rPr>
        <w:t xml:space="preserve"> </w:t>
      </w:r>
      <w:r>
        <w:t>ove possibile,</w:t>
      </w:r>
      <w:r>
        <w:rPr>
          <w:spacing w:val="-3"/>
        </w:rPr>
        <w:t xml:space="preserve"> </w:t>
      </w:r>
      <w:r>
        <w:t>i Suoi diritti,</w:t>
      </w:r>
      <w:r>
        <w:rPr>
          <w:spacing w:val="-2"/>
        </w:rPr>
        <w:t xml:space="preserve"> </w:t>
      </w:r>
      <w:r>
        <w:t>in particolare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riferimento al</w:t>
      </w:r>
      <w:r>
        <w:rPr>
          <w:spacing w:val="-1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di accesso ai Suoi dati personali, nonché al diritto di ottenerne la rettifica o la limitazione, l’aggiornamento e la cancellazione,</w:t>
      </w:r>
      <w:r>
        <w:rPr>
          <w:spacing w:val="-7"/>
        </w:rPr>
        <w:t xml:space="preserve"> </w:t>
      </w:r>
      <w:r>
        <w:t>nonché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riferimento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diritto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portabilità</w:t>
      </w:r>
      <w:r>
        <w:rPr>
          <w:spacing w:val="-4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diritto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opposizione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trattamento, salvo</w:t>
      </w:r>
      <w:r>
        <w:rPr>
          <w:spacing w:val="-14"/>
        </w:rPr>
        <w:t xml:space="preserve"> </w:t>
      </w:r>
      <w:r>
        <w:t>vi</w:t>
      </w:r>
      <w:r>
        <w:rPr>
          <w:spacing w:val="-14"/>
        </w:rPr>
        <w:t xml:space="preserve"> </w:t>
      </w:r>
      <w:r>
        <w:t>sia</w:t>
      </w:r>
      <w:r>
        <w:rPr>
          <w:spacing w:val="-14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motivo</w:t>
      </w:r>
      <w:r>
        <w:rPr>
          <w:spacing w:val="-14"/>
        </w:rPr>
        <w:t xml:space="preserve"> </w:t>
      </w:r>
      <w:r>
        <w:t>legittimo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Titolare</w:t>
      </w:r>
      <w:r>
        <w:rPr>
          <w:spacing w:val="-1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trattamento</w:t>
      </w:r>
      <w:r>
        <w:rPr>
          <w:spacing w:val="-14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prevalga</w:t>
      </w:r>
      <w:r>
        <w:rPr>
          <w:spacing w:val="-13"/>
        </w:rPr>
        <w:t xml:space="preserve"> </w:t>
      </w:r>
      <w:r>
        <w:t>sugli</w:t>
      </w:r>
      <w:r>
        <w:rPr>
          <w:spacing w:val="-14"/>
        </w:rPr>
        <w:t xml:space="preserve"> </w:t>
      </w:r>
      <w:r>
        <w:t>interessi</w:t>
      </w:r>
      <w:r>
        <w:rPr>
          <w:spacing w:val="-14"/>
        </w:rPr>
        <w:t xml:space="preserve"> </w:t>
      </w:r>
      <w:r>
        <w:t>dell’interessato,</w:t>
      </w:r>
      <w:r>
        <w:rPr>
          <w:spacing w:val="-14"/>
        </w:rPr>
        <w:t xml:space="preserve"> </w:t>
      </w:r>
      <w:r>
        <w:t>ovvero per l’accertamento, l’esercizio o la difesa di un diritto in sede giudiziaria.</w:t>
      </w:r>
    </w:p>
    <w:p w14:paraId="425E5597" w14:textId="77777777" w:rsidR="000F6369" w:rsidRDefault="00000000">
      <w:pPr>
        <w:pStyle w:val="Corpotesto"/>
        <w:ind w:left="282" w:right="290"/>
        <w:jc w:val="both"/>
      </w:pPr>
      <w:r>
        <w:t>Potrà esercitare i Suoi diritti rivolgendosi al Titolare o al Responsabile della protezione dei dati, reperibili ai contatti sopra indicati.</w:t>
      </w:r>
    </w:p>
    <w:p w14:paraId="3806588C" w14:textId="77777777" w:rsidR="000F6369" w:rsidRDefault="00000000">
      <w:pPr>
        <w:pStyle w:val="Corpotesto"/>
        <w:spacing w:line="252" w:lineRule="exact"/>
        <w:ind w:left="282"/>
      </w:pPr>
      <w:r>
        <w:t>Ha</w:t>
      </w:r>
      <w:r>
        <w:rPr>
          <w:spacing w:val="8"/>
        </w:rPr>
        <w:t xml:space="preserve"> </w:t>
      </w:r>
      <w:r>
        <w:t>diritto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proporre</w:t>
      </w:r>
      <w:r>
        <w:rPr>
          <w:spacing w:val="9"/>
        </w:rPr>
        <w:t xml:space="preserve"> </w:t>
      </w:r>
      <w:r>
        <w:t>reclamo</w:t>
      </w:r>
      <w:r>
        <w:rPr>
          <w:spacing w:val="7"/>
        </w:rPr>
        <w:t xml:space="preserve"> </w:t>
      </w:r>
      <w:r>
        <w:t>all’Autorità</w:t>
      </w:r>
      <w:r>
        <w:rPr>
          <w:spacing w:val="8"/>
        </w:rPr>
        <w:t xml:space="preserve"> </w:t>
      </w:r>
      <w:r>
        <w:t>Garante</w:t>
      </w:r>
      <w:r>
        <w:rPr>
          <w:spacing w:val="9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protezione</w:t>
      </w:r>
      <w:r>
        <w:rPr>
          <w:spacing w:val="9"/>
        </w:rPr>
        <w:t xml:space="preserve"> </w:t>
      </w:r>
      <w:r>
        <w:t>dei</w:t>
      </w:r>
      <w:r>
        <w:rPr>
          <w:spacing w:val="8"/>
        </w:rPr>
        <w:t xml:space="preserve"> </w:t>
      </w:r>
      <w:r>
        <w:t>dati</w:t>
      </w:r>
      <w:r>
        <w:rPr>
          <w:spacing w:val="8"/>
        </w:rPr>
        <w:t xml:space="preserve"> </w:t>
      </w:r>
      <w:r>
        <w:t>personali</w:t>
      </w:r>
      <w:r>
        <w:rPr>
          <w:spacing w:val="9"/>
        </w:rPr>
        <w:t xml:space="preserve"> </w:t>
      </w:r>
      <w:r>
        <w:t>qualora</w:t>
      </w:r>
      <w:r>
        <w:rPr>
          <w:spacing w:val="8"/>
        </w:rPr>
        <w:t xml:space="preserve"> </w:t>
      </w:r>
      <w:r>
        <w:t>ne</w:t>
      </w:r>
      <w:r>
        <w:rPr>
          <w:spacing w:val="8"/>
        </w:rPr>
        <w:t xml:space="preserve"> </w:t>
      </w:r>
      <w:r>
        <w:t>ravvisi</w:t>
      </w:r>
      <w:r>
        <w:rPr>
          <w:spacing w:val="10"/>
        </w:rPr>
        <w:t xml:space="preserve"> </w:t>
      </w:r>
      <w:r>
        <w:rPr>
          <w:spacing w:val="-5"/>
        </w:rPr>
        <w:t>la</w:t>
      </w:r>
    </w:p>
    <w:p w14:paraId="667FD2C4" w14:textId="77777777" w:rsidR="000F6369" w:rsidRDefault="00000000">
      <w:pPr>
        <w:pStyle w:val="Corpotesto"/>
        <w:spacing w:line="252" w:lineRule="exact"/>
        <w:ind w:left="282"/>
      </w:pPr>
      <w:r>
        <w:rPr>
          <w:spacing w:val="-2"/>
        </w:rPr>
        <w:t>necessità.</w:t>
      </w:r>
    </w:p>
    <w:p w14:paraId="50C59639" w14:textId="77777777" w:rsidR="000F6369" w:rsidRDefault="00000000">
      <w:pPr>
        <w:pStyle w:val="Corpotesto"/>
        <w:spacing w:before="2" w:line="252" w:lineRule="exact"/>
        <w:ind w:left="282"/>
      </w:pPr>
      <w:r>
        <w:t>Il</w:t>
      </w:r>
      <w:r>
        <w:rPr>
          <w:spacing w:val="8"/>
        </w:rPr>
        <w:t xml:space="preserve"> </w:t>
      </w:r>
      <w:r>
        <w:t>Titolare</w:t>
      </w:r>
      <w:r>
        <w:rPr>
          <w:spacing w:val="8"/>
        </w:rPr>
        <w:t xml:space="preserve"> </w:t>
      </w:r>
      <w:r>
        <w:t>non</w:t>
      </w:r>
      <w:r>
        <w:rPr>
          <w:spacing w:val="7"/>
        </w:rPr>
        <w:t xml:space="preserve"> </w:t>
      </w:r>
      <w:r>
        <w:t>adotta</w:t>
      </w:r>
      <w:r>
        <w:rPr>
          <w:spacing w:val="10"/>
        </w:rPr>
        <w:t xml:space="preserve"> </w:t>
      </w:r>
      <w:r>
        <w:t>alcun</w:t>
      </w:r>
      <w:r>
        <w:rPr>
          <w:spacing w:val="7"/>
        </w:rPr>
        <w:t xml:space="preserve"> </w:t>
      </w:r>
      <w:r>
        <w:t>processo</w:t>
      </w:r>
      <w:r>
        <w:rPr>
          <w:spacing w:val="10"/>
        </w:rPr>
        <w:t xml:space="preserve"> </w:t>
      </w:r>
      <w:r>
        <w:t>decisionale</w:t>
      </w:r>
      <w:r>
        <w:rPr>
          <w:spacing w:val="8"/>
        </w:rPr>
        <w:t xml:space="preserve"> </w:t>
      </w:r>
      <w:r>
        <w:t>automatizzato,</w:t>
      </w:r>
      <w:r>
        <w:rPr>
          <w:spacing w:val="7"/>
        </w:rPr>
        <w:t xml:space="preserve"> </w:t>
      </w:r>
      <w:r>
        <w:t>compresa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profilazione,</w:t>
      </w:r>
      <w:r>
        <w:rPr>
          <w:spacing w:val="8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cui</w:t>
      </w:r>
      <w:r>
        <w:rPr>
          <w:spacing w:val="8"/>
        </w:rPr>
        <w:t xml:space="preserve"> </w:t>
      </w:r>
      <w:r>
        <w:rPr>
          <w:spacing w:val="-2"/>
        </w:rPr>
        <w:t>all’articolo</w:t>
      </w:r>
    </w:p>
    <w:p w14:paraId="4720ED8F" w14:textId="77777777" w:rsidR="000F6369" w:rsidRDefault="00000000">
      <w:pPr>
        <w:pStyle w:val="Corpotesto"/>
        <w:spacing w:line="252" w:lineRule="exact"/>
        <w:ind w:left="282"/>
      </w:pPr>
      <w:r>
        <w:t>22,</w:t>
      </w:r>
      <w:r>
        <w:rPr>
          <w:spacing w:val="-2"/>
        </w:rPr>
        <w:t xml:space="preserve"> </w:t>
      </w:r>
      <w:r>
        <w:t>paragrafi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4,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UE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spacing w:val="-2"/>
        </w:rPr>
        <w:t>679/2016.</w:t>
      </w:r>
    </w:p>
    <w:sectPr w:rsidR="000F6369">
      <w:pgSz w:w="11910" w:h="16840"/>
      <w:pgMar w:top="1580" w:right="850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86105" w14:textId="77777777" w:rsidR="006C655D" w:rsidRDefault="006C655D" w:rsidP="00065858">
      <w:r>
        <w:separator/>
      </w:r>
    </w:p>
  </w:endnote>
  <w:endnote w:type="continuationSeparator" w:id="0">
    <w:p w14:paraId="773B9FAD" w14:textId="77777777" w:rsidR="006C655D" w:rsidRDefault="006C655D" w:rsidP="0006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8E847" w14:textId="77777777" w:rsidR="006C655D" w:rsidRDefault="006C655D" w:rsidP="00065858">
      <w:r>
        <w:separator/>
      </w:r>
    </w:p>
  </w:footnote>
  <w:footnote w:type="continuationSeparator" w:id="0">
    <w:p w14:paraId="0345ADAA" w14:textId="77777777" w:rsidR="006C655D" w:rsidRDefault="006C655D" w:rsidP="00065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EB17A" w14:textId="39D0E390" w:rsidR="00065858" w:rsidRDefault="00065858" w:rsidP="00065858">
    <w:pPr>
      <w:pStyle w:val="Titolo"/>
    </w:pPr>
    <w:r>
      <w:t>COMUNE</w:t>
    </w:r>
    <w:r>
      <w:rPr>
        <w:spacing w:val="44"/>
        <w:w w:val="150"/>
      </w:rPr>
      <w:t xml:space="preserve"> </w:t>
    </w:r>
    <w:r>
      <w:t>DI</w:t>
    </w:r>
    <w:r>
      <w:rPr>
        <w:spacing w:val="42"/>
        <w:w w:val="150"/>
      </w:rPr>
      <w:t xml:space="preserve"> </w:t>
    </w:r>
    <w:r>
      <w:rPr>
        <w:spacing w:val="-2"/>
      </w:rPr>
      <w:t>PALMIANO</w:t>
    </w:r>
  </w:p>
  <w:p w14:paraId="7C6B58D4" w14:textId="77777777" w:rsidR="00065858" w:rsidRDefault="00065858" w:rsidP="00065858">
    <w:pPr>
      <w:pStyle w:val="Corpotesto"/>
      <w:ind w:left="1"/>
      <w:jc w:val="center"/>
    </w:pPr>
    <w:r>
      <w:rPr>
        <w:smallCaps/>
      </w:rPr>
      <w:t>Provincia</w:t>
    </w:r>
    <w:r>
      <w:rPr>
        <w:smallCaps/>
        <w:spacing w:val="38"/>
      </w:rPr>
      <w:t xml:space="preserve"> </w:t>
    </w:r>
    <w:r>
      <w:rPr>
        <w:smallCaps/>
      </w:rPr>
      <w:t>di</w:t>
    </w:r>
    <w:r>
      <w:rPr>
        <w:smallCaps/>
        <w:spacing w:val="38"/>
      </w:rPr>
      <w:t xml:space="preserve"> </w:t>
    </w:r>
    <w:r>
      <w:rPr>
        <w:smallCaps/>
      </w:rPr>
      <w:t>Ascoli</w:t>
    </w:r>
    <w:r>
      <w:rPr>
        <w:smallCaps/>
        <w:spacing w:val="-5"/>
      </w:rPr>
      <w:t xml:space="preserve"> </w:t>
    </w:r>
    <w:r>
      <w:rPr>
        <w:smallCaps/>
        <w:spacing w:val="-2"/>
      </w:rPr>
      <w:t>Piceno</w:t>
    </w:r>
  </w:p>
  <w:p w14:paraId="3D3BB01B" w14:textId="77777777" w:rsidR="00065858" w:rsidRDefault="00065858" w:rsidP="00065858">
    <w:pPr>
      <w:spacing w:before="1"/>
      <w:ind w:left="86"/>
      <w:jc w:val="center"/>
      <w:rPr>
        <w:sz w:val="16"/>
      </w:rPr>
    </w:pPr>
    <w:r>
      <w:rPr>
        <w:sz w:val="16"/>
      </w:rPr>
      <w:t>Piazza</w:t>
    </w:r>
    <w:r>
      <w:rPr>
        <w:spacing w:val="-4"/>
        <w:sz w:val="16"/>
      </w:rPr>
      <w:t xml:space="preserve"> </w:t>
    </w:r>
    <w:r>
      <w:rPr>
        <w:sz w:val="16"/>
      </w:rPr>
      <w:t>Umberto</w:t>
    </w:r>
    <w:r>
      <w:rPr>
        <w:spacing w:val="-1"/>
        <w:sz w:val="16"/>
      </w:rPr>
      <w:t xml:space="preserve"> </w:t>
    </w:r>
    <w:r>
      <w:rPr>
        <w:sz w:val="16"/>
      </w:rPr>
      <w:t>I°,</w:t>
    </w:r>
    <w:r>
      <w:rPr>
        <w:spacing w:val="-2"/>
        <w:sz w:val="16"/>
      </w:rPr>
      <w:t xml:space="preserve"> </w:t>
    </w:r>
    <w:r>
      <w:rPr>
        <w:sz w:val="16"/>
      </w:rPr>
      <w:t>5</w:t>
    </w:r>
    <w:r>
      <w:rPr>
        <w:spacing w:val="34"/>
        <w:sz w:val="16"/>
      </w:rPr>
      <w:t xml:space="preserve"> </w:t>
    </w:r>
    <w:r>
      <w:rPr>
        <w:sz w:val="16"/>
      </w:rPr>
      <w:t>–</w:t>
    </w:r>
    <w:r>
      <w:rPr>
        <w:spacing w:val="35"/>
        <w:sz w:val="16"/>
      </w:rPr>
      <w:t xml:space="preserve"> </w:t>
    </w:r>
    <w:r>
      <w:rPr>
        <w:sz w:val="16"/>
      </w:rPr>
      <w:t>CAP</w:t>
    </w:r>
    <w:r>
      <w:rPr>
        <w:spacing w:val="-6"/>
        <w:sz w:val="16"/>
      </w:rPr>
      <w:t xml:space="preserve"> </w:t>
    </w:r>
    <w:r>
      <w:rPr>
        <w:sz w:val="16"/>
      </w:rPr>
      <w:t>63092</w:t>
    </w:r>
    <w:r>
      <w:rPr>
        <w:spacing w:val="35"/>
        <w:sz w:val="16"/>
      </w:rPr>
      <w:t xml:space="preserve"> </w:t>
    </w:r>
    <w:r>
      <w:rPr>
        <w:sz w:val="16"/>
      </w:rPr>
      <w:t>–</w:t>
    </w:r>
    <w:r>
      <w:rPr>
        <w:spacing w:val="34"/>
        <w:sz w:val="16"/>
      </w:rPr>
      <w:t xml:space="preserve"> </w:t>
    </w:r>
    <w:r>
      <w:rPr>
        <w:sz w:val="16"/>
      </w:rPr>
      <w:t>P.IVA</w:t>
    </w:r>
    <w:r>
      <w:rPr>
        <w:spacing w:val="-3"/>
        <w:sz w:val="16"/>
      </w:rPr>
      <w:t xml:space="preserve"> </w:t>
    </w:r>
    <w:r>
      <w:rPr>
        <w:sz w:val="16"/>
      </w:rPr>
      <w:t>00424620441</w:t>
    </w:r>
    <w:r>
      <w:rPr>
        <w:spacing w:val="-4"/>
        <w:sz w:val="16"/>
      </w:rPr>
      <w:t xml:space="preserve"> </w:t>
    </w:r>
    <w:r>
      <w:rPr>
        <w:sz w:val="16"/>
      </w:rPr>
      <w:t>–</w:t>
    </w:r>
    <w:r>
      <w:rPr>
        <w:spacing w:val="-4"/>
        <w:sz w:val="16"/>
      </w:rPr>
      <w:t xml:space="preserve"> </w:t>
    </w:r>
    <w:r>
      <w:rPr>
        <w:sz w:val="16"/>
      </w:rPr>
      <w:t>Tel.</w:t>
    </w:r>
    <w:r>
      <w:rPr>
        <w:spacing w:val="-3"/>
        <w:sz w:val="16"/>
      </w:rPr>
      <w:t xml:space="preserve"> </w:t>
    </w:r>
    <w:r>
      <w:rPr>
        <w:sz w:val="16"/>
      </w:rPr>
      <w:t>0736-362142</w:t>
    </w:r>
    <w:r>
      <w:rPr>
        <w:spacing w:val="34"/>
        <w:sz w:val="16"/>
      </w:rPr>
      <w:t xml:space="preserve"> </w:t>
    </w:r>
    <w:r>
      <w:rPr>
        <w:sz w:val="16"/>
      </w:rPr>
      <w:t>Fax</w:t>
    </w:r>
    <w:r>
      <w:rPr>
        <w:spacing w:val="-3"/>
        <w:sz w:val="16"/>
      </w:rPr>
      <w:t xml:space="preserve"> </w:t>
    </w:r>
    <w:r>
      <w:rPr>
        <w:sz w:val="16"/>
      </w:rPr>
      <w:t>0736-</w:t>
    </w:r>
    <w:r>
      <w:rPr>
        <w:spacing w:val="-2"/>
        <w:sz w:val="16"/>
      </w:rPr>
      <w:t>363228</w:t>
    </w:r>
  </w:p>
  <w:p w14:paraId="35DFD5A6" w14:textId="77777777" w:rsidR="00065858" w:rsidRDefault="00065858" w:rsidP="00065858">
    <w:pPr>
      <w:tabs>
        <w:tab w:val="left" w:pos="3043"/>
      </w:tabs>
      <w:ind w:left="487"/>
      <w:jc w:val="center"/>
      <w:rPr>
        <w:sz w:val="16"/>
      </w:rPr>
    </w:pPr>
    <w:proofErr w:type="spellStart"/>
    <w:r>
      <w:rPr>
        <w:sz w:val="16"/>
      </w:rPr>
      <w:t>Pec</w:t>
    </w:r>
    <w:proofErr w:type="spellEnd"/>
    <w:r>
      <w:rPr>
        <w:sz w:val="16"/>
      </w:rPr>
      <w:t>:</w:t>
    </w:r>
    <w:r>
      <w:rPr>
        <w:spacing w:val="-4"/>
        <w:sz w:val="16"/>
      </w:rPr>
      <w:t xml:space="preserve"> </w:t>
    </w:r>
    <w:hyperlink r:id="rId1">
      <w:r>
        <w:rPr>
          <w:color w:val="0000FF"/>
          <w:spacing w:val="-2"/>
          <w:sz w:val="16"/>
          <w:u w:val="single" w:color="0000FF"/>
        </w:rPr>
        <w:t>comune.palmiano@emarche.it</w:t>
      </w:r>
    </w:hyperlink>
    <w:r>
      <w:rPr>
        <w:color w:val="0000FF"/>
        <w:sz w:val="16"/>
      </w:rPr>
      <w:tab/>
    </w:r>
    <w:r>
      <w:rPr>
        <w:sz w:val="16"/>
      </w:rPr>
      <w:t>E-mail:</w:t>
    </w:r>
    <w:r>
      <w:rPr>
        <w:spacing w:val="-9"/>
        <w:sz w:val="16"/>
      </w:rPr>
      <w:t xml:space="preserve"> </w:t>
    </w:r>
    <w:hyperlink r:id="rId2">
      <w:r>
        <w:rPr>
          <w:spacing w:val="-2"/>
          <w:sz w:val="16"/>
        </w:rPr>
        <w:t>ufficio.anagrafe@comune.palmiano.ap.it</w:t>
      </w:r>
    </w:hyperlink>
  </w:p>
  <w:p w14:paraId="671412F9" w14:textId="77777777" w:rsidR="00065858" w:rsidRDefault="00065858" w:rsidP="00065858">
    <w:pPr>
      <w:pStyle w:val="Corpotesto"/>
      <w:spacing w:before="8"/>
      <w:rPr>
        <w:sz w:val="13"/>
      </w:rPr>
    </w:pPr>
    <w:r>
      <w:rPr>
        <w:noProof/>
        <w:sz w:val="13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2C78539" wp14:editId="7B4EA7AE">
              <wp:simplePos x="0" y="0"/>
              <wp:positionH relativeFrom="page">
                <wp:posOffset>719279</wp:posOffset>
              </wp:positionH>
              <wp:positionV relativeFrom="paragraph">
                <wp:posOffset>115244</wp:posOffset>
              </wp:positionV>
              <wp:extent cx="6097270" cy="1270"/>
              <wp:effectExtent l="0" t="0" r="0" b="0"/>
              <wp:wrapTopAndBottom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972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97270">
                            <a:moveTo>
                              <a:pt x="0" y="0"/>
                            </a:moveTo>
                            <a:lnTo>
                              <a:pt x="6096743" y="0"/>
                            </a:lnTo>
                          </a:path>
                        </a:pathLst>
                      </a:custGeom>
                      <a:ln w="414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6B95A3" id="Graphic 3" o:spid="_x0000_s1026" style="position:absolute;margin-left:56.65pt;margin-top:9.05pt;width:480.1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" path="m,l6096743,e" filled="f" strokeweight=".1151mm">
              <v:path arrowok="t"/>
              <w10:wrap type="topAndBottom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648B1"/>
    <w:multiLevelType w:val="hybridMultilevel"/>
    <w:tmpl w:val="F294AE6E"/>
    <w:lvl w:ilvl="0" w:tplc="2D30FA88">
      <w:numFmt w:val="bullet"/>
      <w:lvlText w:val=""/>
      <w:lvlJc w:val="left"/>
      <w:pPr>
        <w:ind w:left="10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5B0A1DA">
      <w:numFmt w:val="bullet"/>
      <w:lvlText w:val="•"/>
      <w:lvlJc w:val="left"/>
      <w:pPr>
        <w:ind w:left="1920" w:hanging="360"/>
      </w:pPr>
      <w:rPr>
        <w:rFonts w:hint="default"/>
        <w:lang w:val="it-IT" w:eastAsia="en-US" w:bidi="ar-SA"/>
      </w:rPr>
    </w:lvl>
    <w:lvl w:ilvl="2" w:tplc="B14641BA">
      <w:numFmt w:val="bullet"/>
      <w:lvlText w:val="•"/>
      <w:lvlJc w:val="left"/>
      <w:pPr>
        <w:ind w:left="2841" w:hanging="360"/>
      </w:pPr>
      <w:rPr>
        <w:rFonts w:hint="default"/>
        <w:lang w:val="it-IT" w:eastAsia="en-US" w:bidi="ar-SA"/>
      </w:rPr>
    </w:lvl>
    <w:lvl w:ilvl="3" w:tplc="EA487008">
      <w:numFmt w:val="bullet"/>
      <w:lvlText w:val="•"/>
      <w:lvlJc w:val="left"/>
      <w:pPr>
        <w:ind w:left="3761" w:hanging="360"/>
      </w:pPr>
      <w:rPr>
        <w:rFonts w:hint="default"/>
        <w:lang w:val="it-IT" w:eastAsia="en-US" w:bidi="ar-SA"/>
      </w:rPr>
    </w:lvl>
    <w:lvl w:ilvl="4" w:tplc="49A0F34E">
      <w:numFmt w:val="bullet"/>
      <w:lvlText w:val="•"/>
      <w:lvlJc w:val="left"/>
      <w:pPr>
        <w:ind w:left="4682" w:hanging="360"/>
      </w:pPr>
      <w:rPr>
        <w:rFonts w:hint="default"/>
        <w:lang w:val="it-IT" w:eastAsia="en-US" w:bidi="ar-SA"/>
      </w:rPr>
    </w:lvl>
    <w:lvl w:ilvl="5" w:tplc="81A073A8">
      <w:numFmt w:val="bullet"/>
      <w:lvlText w:val="•"/>
      <w:lvlJc w:val="left"/>
      <w:pPr>
        <w:ind w:left="5603" w:hanging="360"/>
      </w:pPr>
      <w:rPr>
        <w:rFonts w:hint="default"/>
        <w:lang w:val="it-IT" w:eastAsia="en-US" w:bidi="ar-SA"/>
      </w:rPr>
    </w:lvl>
    <w:lvl w:ilvl="6" w:tplc="4F3660EE">
      <w:numFmt w:val="bullet"/>
      <w:lvlText w:val="•"/>
      <w:lvlJc w:val="left"/>
      <w:pPr>
        <w:ind w:left="6523" w:hanging="360"/>
      </w:pPr>
      <w:rPr>
        <w:rFonts w:hint="default"/>
        <w:lang w:val="it-IT" w:eastAsia="en-US" w:bidi="ar-SA"/>
      </w:rPr>
    </w:lvl>
    <w:lvl w:ilvl="7" w:tplc="E6E47E40">
      <w:numFmt w:val="bullet"/>
      <w:lvlText w:val="•"/>
      <w:lvlJc w:val="left"/>
      <w:pPr>
        <w:ind w:left="7444" w:hanging="360"/>
      </w:pPr>
      <w:rPr>
        <w:rFonts w:hint="default"/>
        <w:lang w:val="it-IT" w:eastAsia="en-US" w:bidi="ar-SA"/>
      </w:rPr>
    </w:lvl>
    <w:lvl w:ilvl="8" w:tplc="E26CC83C">
      <w:numFmt w:val="bullet"/>
      <w:lvlText w:val="•"/>
      <w:lvlJc w:val="left"/>
      <w:pPr>
        <w:ind w:left="836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DBE1575"/>
    <w:multiLevelType w:val="hybridMultilevel"/>
    <w:tmpl w:val="E0048180"/>
    <w:lvl w:ilvl="0" w:tplc="9B8CD640">
      <w:numFmt w:val="bullet"/>
      <w:lvlText w:val="o"/>
      <w:lvlJc w:val="left"/>
      <w:pPr>
        <w:ind w:left="100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E20E2F0">
      <w:numFmt w:val="bullet"/>
      <w:lvlText w:val="•"/>
      <w:lvlJc w:val="left"/>
      <w:pPr>
        <w:ind w:left="1920" w:hanging="360"/>
      </w:pPr>
      <w:rPr>
        <w:rFonts w:hint="default"/>
        <w:lang w:val="it-IT" w:eastAsia="en-US" w:bidi="ar-SA"/>
      </w:rPr>
    </w:lvl>
    <w:lvl w:ilvl="2" w:tplc="A2C6068E">
      <w:numFmt w:val="bullet"/>
      <w:lvlText w:val="•"/>
      <w:lvlJc w:val="left"/>
      <w:pPr>
        <w:ind w:left="2841" w:hanging="360"/>
      </w:pPr>
      <w:rPr>
        <w:rFonts w:hint="default"/>
        <w:lang w:val="it-IT" w:eastAsia="en-US" w:bidi="ar-SA"/>
      </w:rPr>
    </w:lvl>
    <w:lvl w:ilvl="3" w:tplc="C148723C">
      <w:numFmt w:val="bullet"/>
      <w:lvlText w:val="•"/>
      <w:lvlJc w:val="left"/>
      <w:pPr>
        <w:ind w:left="3761" w:hanging="360"/>
      </w:pPr>
      <w:rPr>
        <w:rFonts w:hint="default"/>
        <w:lang w:val="it-IT" w:eastAsia="en-US" w:bidi="ar-SA"/>
      </w:rPr>
    </w:lvl>
    <w:lvl w:ilvl="4" w:tplc="E4DEBE60">
      <w:numFmt w:val="bullet"/>
      <w:lvlText w:val="•"/>
      <w:lvlJc w:val="left"/>
      <w:pPr>
        <w:ind w:left="4682" w:hanging="360"/>
      </w:pPr>
      <w:rPr>
        <w:rFonts w:hint="default"/>
        <w:lang w:val="it-IT" w:eastAsia="en-US" w:bidi="ar-SA"/>
      </w:rPr>
    </w:lvl>
    <w:lvl w:ilvl="5" w:tplc="0B2ACF9A">
      <w:numFmt w:val="bullet"/>
      <w:lvlText w:val="•"/>
      <w:lvlJc w:val="left"/>
      <w:pPr>
        <w:ind w:left="5603" w:hanging="360"/>
      </w:pPr>
      <w:rPr>
        <w:rFonts w:hint="default"/>
        <w:lang w:val="it-IT" w:eastAsia="en-US" w:bidi="ar-SA"/>
      </w:rPr>
    </w:lvl>
    <w:lvl w:ilvl="6" w:tplc="DCB6CD1E">
      <w:numFmt w:val="bullet"/>
      <w:lvlText w:val="•"/>
      <w:lvlJc w:val="left"/>
      <w:pPr>
        <w:ind w:left="6523" w:hanging="360"/>
      </w:pPr>
      <w:rPr>
        <w:rFonts w:hint="default"/>
        <w:lang w:val="it-IT" w:eastAsia="en-US" w:bidi="ar-SA"/>
      </w:rPr>
    </w:lvl>
    <w:lvl w:ilvl="7" w:tplc="90386142">
      <w:numFmt w:val="bullet"/>
      <w:lvlText w:val="•"/>
      <w:lvlJc w:val="left"/>
      <w:pPr>
        <w:ind w:left="7444" w:hanging="360"/>
      </w:pPr>
      <w:rPr>
        <w:rFonts w:hint="default"/>
        <w:lang w:val="it-IT" w:eastAsia="en-US" w:bidi="ar-SA"/>
      </w:rPr>
    </w:lvl>
    <w:lvl w:ilvl="8" w:tplc="B532F66E">
      <w:numFmt w:val="bullet"/>
      <w:lvlText w:val="•"/>
      <w:lvlJc w:val="left"/>
      <w:pPr>
        <w:ind w:left="836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04B4FD6"/>
    <w:multiLevelType w:val="hybridMultilevel"/>
    <w:tmpl w:val="1404579C"/>
    <w:lvl w:ilvl="0" w:tplc="6B58A89C">
      <w:start w:val="1"/>
      <w:numFmt w:val="decimal"/>
      <w:lvlText w:val="%1)"/>
      <w:lvlJc w:val="left"/>
      <w:pPr>
        <w:ind w:left="688" w:hanging="361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D964684E">
      <w:numFmt w:val="bullet"/>
      <w:lvlText w:val="-"/>
      <w:lvlJc w:val="left"/>
      <w:pPr>
        <w:ind w:left="410" w:hanging="128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2" w:tplc="1174F890">
      <w:numFmt w:val="bullet"/>
      <w:lvlText w:val=""/>
      <w:lvlJc w:val="left"/>
      <w:pPr>
        <w:ind w:left="10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6458F3BC">
      <w:numFmt w:val="bullet"/>
      <w:lvlText w:val="•"/>
      <w:lvlJc w:val="left"/>
      <w:pPr>
        <w:ind w:left="1000" w:hanging="360"/>
      </w:pPr>
      <w:rPr>
        <w:rFonts w:hint="default"/>
        <w:lang w:val="it-IT" w:eastAsia="en-US" w:bidi="ar-SA"/>
      </w:rPr>
    </w:lvl>
    <w:lvl w:ilvl="4" w:tplc="1F60E684">
      <w:numFmt w:val="bullet"/>
      <w:lvlText w:val="•"/>
      <w:lvlJc w:val="left"/>
      <w:pPr>
        <w:ind w:left="2315" w:hanging="360"/>
      </w:pPr>
      <w:rPr>
        <w:rFonts w:hint="default"/>
        <w:lang w:val="it-IT" w:eastAsia="en-US" w:bidi="ar-SA"/>
      </w:rPr>
    </w:lvl>
    <w:lvl w:ilvl="5" w:tplc="FEC6815C">
      <w:numFmt w:val="bullet"/>
      <w:lvlText w:val="•"/>
      <w:lvlJc w:val="left"/>
      <w:pPr>
        <w:ind w:left="3630" w:hanging="360"/>
      </w:pPr>
      <w:rPr>
        <w:rFonts w:hint="default"/>
        <w:lang w:val="it-IT" w:eastAsia="en-US" w:bidi="ar-SA"/>
      </w:rPr>
    </w:lvl>
    <w:lvl w:ilvl="6" w:tplc="39A25766">
      <w:numFmt w:val="bullet"/>
      <w:lvlText w:val="•"/>
      <w:lvlJc w:val="left"/>
      <w:pPr>
        <w:ind w:left="4945" w:hanging="360"/>
      </w:pPr>
      <w:rPr>
        <w:rFonts w:hint="default"/>
        <w:lang w:val="it-IT" w:eastAsia="en-US" w:bidi="ar-SA"/>
      </w:rPr>
    </w:lvl>
    <w:lvl w:ilvl="7" w:tplc="5C00CD24">
      <w:numFmt w:val="bullet"/>
      <w:lvlText w:val="•"/>
      <w:lvlJc w:val="left"/>
      <w:pPr>
        <w:ind w:left="6260" w:hanging="360"/>
      </w:pPr>
      <w:rPr>
        <w:rFonts w:hint="default"/>
        <w:lang w:val="it-IT" w:eastAsia="en-US" w:bidi="ar-SA"/>
      </w:rPr>
    </w:lvl>
    <w:lvl w:ilvl="8" w:tplc="70B42466">
      <w:numFmt w:val="bullet"/>
      <w:lvlText w:val="•"/>
      <w:lvlJc w:val="left"/>
      <w:pPr>
        <w:ind w:left="757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FDA48DD"/>
    <w:multiLevelType w:val="hybridMultilevel"/>
    <w:tmpl w:val="F8406D82"/>
    <w:lvl w:ilvl="0" w:tplc="B792D5F4">
      <w:numFmt w:val="bullet"/>
      <w:lvlText w:val="•"/>
      <w:lvlJc w:val="left"/>
      <w:pPr>
        <w:ind w:left="282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40EDD30">
      <w:numFmt w:val="bullet"/>
      <w:lvlText w:val="•"/>
      <w:lvlJc w:val="left"/>
      <w:pPr>
        <w:ind w:left="1272" w:hanging="128"/>
      </w:pPr>
      <w:rPr>
        <w:rFonts w:hint="default"/>
        <w:lang w:val="it-IT" w:eastAsia="en-US" w:bidi="ar-SA"/>
      </w:rPr>
    </w:lvl>
    <w:lvl w:ilvl="2" w:tplc="F9E68EAC">
      <w:numFmt w:val="bullet"/>
      <w:lvlText w:val="•"/>
      <w:lvlJc w:val="left"/>
      <w:pPr>
        <w:ind w:left="2265" w:hanging="128"/>
      </w:pPr>
      <w:rPr>
        <w:rFonts w:hint="default"/>
        <w:lang w:val="it-IT" w:eastAsia="en-US" w:bidi="ar-SA"/>
      </w:rPr>
    </w:lvl>
    <w:lvl w:ilvl="3" w:tplc="02BC6780">
      <w:numFmt w:val="bullet"/>
      <w:lvlText w:val="•"/>
      <w:lvlJc w:val="left"/>
      <w:pPr>
        <w:ind w:left="3257" w:hanging="128"/>
      </w:pPr>
      <w:rPr>
        <w:rFonts w:hint="default"/>
        <w:lang w:val="it-IT" w:eastAsia="en-US" w:bidi="ar-SA"/>
      </w:rPr>
    </w:lvl>
    <w:lvl w:ilvl="4" w:tplc="304EA87A">
      <w:numFmt w:val="bullet"/>
      <w:lvlText w:val="•"/>
      <w:lvlJc w:val="left"/>
      <w:pPr>
        <w:ind w:left="4250" w:hanging="128"/>
      </w:pPr>
      <w:rPr>
        <w:rFonts w:hint="default"/>
        <w:lang w:val="it-IT" w:eastAsia="en-US" w:bidi="ar-SA"/>
      </w:rPr>
    </w:lvl>
    <w:lvl w:ilvl="5" w:tplc="E1E0FC9E">
      <w:numFmt w:val="bullet"/>
      <w:lvlText w:val="•"/>
      <w:lvlJc w:val="left"/>
      <w:pPr>
        <w:ind w:left="5243" w:hanging="128"/>
      </w:pPr>
      <w:rPr>
        <w:rFonts w:hint="default"/>
        <w:lang w:val="it-IT" w:eastAsia="en-US" w:bidi="ar-SA"/>
      </w:rPr>
    </w:lvl>
    <w:lvl w:ilvl="6" w:tplc="06C2882A">
      <w:numFmt w:val="bullet"/>
      <w:lvlText w:val="•"/>
      <w:lvlJc w:val="left"/>
      <w:pPr>
        <w:ind w:left="6235" w:hanging="128"/>
      </w:pPr>
      <w:rPr>
        <w:rFonts w:hint="default"/>
        <w:lang w:val="it-IT" w:eastAsia="en-US" w:bidi="ar-SA"/>
      </w:rPr>
    </w:lvl>
    <w:lvl w:ilvl="7" w:tplc="20C440E2">
      <w:numFmt w:val="bullet"/>
      <w:lvlText w:val="•"/>
      <w:lvlJc w:val="left"/>
      <w:pPr>
        <w:ind w:left="7228" w:hanging="128"/>
      </w:pPr>
      <w:rPr>
        <w:rFonts w:hint="default"/>
        <w:lang w:val="it-IT" w:eastAsia="en-US" w:bidi="ar-SA"/>
      </w:rPr>
    </w:lvl>
    <w:lvl w:ilvl="8" w:tplc="B1AEFCB8">
      <w:numFmt w:val="bullet"/>
      <w:lvlText w:val="•"/>
      <w:lvlJc w:val="left"/>
      <w:pPr>
        <w:ind w:left="8221" w:hanging="128"/>
      </w:pPr>
      <w:rPr>
        <w:rFonts w:hint="default"/>
        <w:lang w:val="it-IT" w:eastAsia="en-US" w:bidi="ar-SA"/>
      </w:rPr>
    </w:lvl>
  </w:abstractNum>
  <w:abstractNum w:abstractNumId="4" w15:restartNumberingAfterBreak="0">
    <w:nsid w:val="7EA4396E"/>
    <w:multiLevelType w:val="hybridMultilevel"/>
    <w:tmpl w:val="CC102060"/>
    <w:lvl w:ilvl="0" w:tplc="5848582A">
      <w:start w:val="1"/>
      <w:numFmt w:val="decimal"/>
      <w:lvlText w:val="%1)"/>
      <w:lvlJc w:val="left"/>
      <w:pPr>
        <w:ind w:left="688" w:hanging="361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D0F8727E">
      <w:numFmt w:val="bullet"/>
      <w:lvlText w:val="-"/>
      <w:lvlJc w:val="left"/>
      <w:pPr>
        <w:ind w:left="328" w:hanging="145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2" w:tplc="C4A20448">
      <w:numFmt w:val="bullet"/>
      <w:lvlText w:val="•"/>
      <w:lvlJc w:val="left"/>
      <w:pPr>
        <w:ind w:left="400" w:hanging="145"/>
      </w:pPr>
      <w:rPr>
        <w:rFonts w:hint="default"/>
        <w:lang w:val="it-IT" w:eastAsia="en-US" w:bidi="ar-SA"/>
      </w:rPr>
    </w:lvl>
    <w:lvl w:ilvl="3" w:tplc="8FBE0DCC">
      <w:numFmt w:val="bullet"/>
      <w:lvlText w:val="•"/>
      <w:lvlJc w:val="left"/>
      <w:pPr>
        <w:ind w:left="680" w:hanging="145"/>
      </w:pPr>
      <w:rPr>
        <w:rFonts w:hint="default"/>
        <w:lang w:val="it-IT" w:eastAsia="en-US" w:bidi="ar-SA"/>
      </w:rPr>
    </w:lvl>
    <w:lvl w:ilvl="4" w:tplc="8BE20026">
      <w:numFmt w:val="bullet"/>
      <w:lvlText w:val="•"/>
      <w:lvlJc w:val="left"/>
      <w:pPr>
        <w:ind w:left="2040" w:hanging="145"/>
      </w:pPr>
      <w:rPr>
        <w:rFonts w:hint="default"/>
        <w:lang w:val="it-IT" w:eastAsia="en-US" w:bidi="ar-SA"/>
      </w:rPr>
    </w:lvl>
    <w:lvl w:ilvl="5" w:tplc="276244E2">
      <w:numFmt w:val="bullet"/>
      <w:lvlText w:val="•"/>
      <w:lvlJc w:val="left"/>
      <w:pPr>
        <w:ind w:left="3401" w:hanging="145"/>
      </w:pPr>
      <w:rPr>
        <w:rFonts w:hint="default"/>
        <w:lang w:val="it-IT" w:eastAsia="en-US" w:bidi="ar-SA"/>
      </w:rPr>
    </w:lvl>
    <w:lvl w:ilvl="6" w:tplc="09928442">
      <w:numFmt w:val="bullet"/>
      <w:lvlText w:val="•"/>
      <w:lvlJc w:val="left"/>
      <w:pPr>
        <w:ind w:left="4762" w:hanging="145"/>
      </w:pPr>
      <w:rPr>
        <w:rFonts w:hint="default"/>
        <w:lang w:val="it-IT" w:eastAsia="en-US" w:bidi="ar-SA"/>
      </w:rPr>
    </w:lvl>
    <w:lvl w:ilvl="7" w:tplc="66648E50">
      <w:numFmt w:val="bullet"/>
      <w:lvlText w:val="•"/>
      <w:lvlJc w:val="left"/>
      <w:pPr>
        <w:ind w:left="6123" w:hanging="145"/>
      </w:pPr>
      <w:rPr>
        <w:rFonts w:hint="default"/>
        <w:lang w:val="it-IT" w:eastAsia="en-US" w:bidi="ar-SA"/>
      </w:rPr>
    </w:lvl>
    <w:lvl w:ilvl="8" w:tplc="FF9C8B88">
      <w:numFmt w:val="bullet"/>
      <w:lvlText w:val="•"/>
      <w:lvlJc w:val="left"/>
      <w:pPr>
        <w:ind w:left="7484" w:hanging="145"/>
      </w:pPr>
      <w:rPr>
        <w:rFonts w:hint="default"/>
        <w:lang w:val="it-IT" w:eastAsia="en-US" w:bidi="ar-SA"/>
      </w:rPr>
    </w:lvl>
  </w:abstractNum>
  <w:num w:numId="1" w16cid:durableId="1634827746">
    <w:abstractNumId w:val="3"/>
  </w:num>
  <w:num w:numId="2" w16cid:durableId="1671444601">
    <w:abstractNumId w:val="1"/>
  </w:num>
  <w:num w:numId="3" w16cid:durableId="2095737034">
    <w:abstractNumId w:val="0"/>
  </w:num>
  <w:num w:numId="4" w16cid:durableId="412822879">
    <w:abstractNumId w:val="4"/>
  </w:num>
  <w:num w:numId="5" w16cid:durableId="106657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369"/>
    <w:rsid w:val="00065858"/>
    <w:rsid w:val="00094450"/>
    <w:rsid w:val="000F6369"/>
    <w:rsid w:val="0061488A"/>
    <w:rsid w:val="006C655D"/>
    <w:rsid w:val="00A15AAC"/>
    <w:rsid w:val="00DF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DBE41"/>
  <w15:docId w15:val="{0F498E1F-03EF-41C1-A714-A42A74AA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720" w:right="720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46"/>
      <w:ind w:left="3341"/>
    </w:pPr>
    <w:rPr>
      <w:rFonts w:ascii="Trebuchet MS" w:eastAsia="Trebuchet MS" w:hAnsi="Trebuchet MS" w:cs="Trebuchet MS"/>
      <w:sz w:val="44"/>
      <w:szCs w:val="44"/>
    </w:rPr>
  </w:style>
  <w:style w:type="paragraph" w:styleId="Paragrafoelenco">
    <w:name w:val="List Paragraph"/>
    <w:basedOn w:val="Normale"/>
    <w:uiPriority w:val="1"/>
    <w:qFormat/>
    <w:pPr>
      <w:ind w:left="1003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0658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585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658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5858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6585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5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palmiano@emarche.i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greteria@comune.palmiano.ap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fficio.anagrafe@comune.palmiano.ap.it" TargetMode="External"/><Relationship Id="rId1" Type="http://schemas.openxmlformats.org/officeDocument/2006/relationships/hyperlink" Target="mailto:comune.palmiano@emarch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1296</Words>
  <Characters>7388</Characters>
  <Application>Microsoft Office Word</Application>
  <DocSecurity>0</DocSecurity>
  <Lines>61</Lines>
  <Paragraphs>17</Paragraphs>
  <ScaleCrop>false</ScaleCrop>
  <Company/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Casalino</dc:creator>
  <cp:lastModifiedBy>Protocollo</cp:lastModifiedBy>
  <cp:revision>2</cp:revision>
  <dcterms:created xsi:type="dcterms:W3CDTF">2026-05-15T12:46:00Z</dcterms:created>
  <dcterms:modified xsi:type="dcterms:W3CDTF">2026-05-15T12:46:00Z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2026-05-14T00:00:00Z</vt:filetime>
  </property>
  <property fmtid="{D5CDD505-2E9C-101B-9397-08002B2CF9AE}" pid="5" name="Producer">
    <vt:lpwstr>Microsoft® Word per Microsoft 365</vt:lpwstr>
  </property>
</Properties>
</file>