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B450" w14:textId="77777777" w:rsidR="003F68C6" w:rsidRDefault="003F68C6">
      <w:pPr>
        <w:jc w:val="center"/>
        <w:rPr>
          <w:rFonts w:eastAsia="Times New Roman"/>
          <w:b/>
        </w:rPr>
      </w:pPr>
    </w:p>
    <w:p w14:paraId="34CB62A7" w14:textId="77777777" w:rsidR="003F68C6" w:rsidRDefault="003F68C6">
      <w:pPr>
        <w:jc w:val="center"/>
        <w:rPr>
          <w:rFonts w:eastAsia="Times New Roman"/>
          <w:b/>
        </w:rPr>
      </w:pPr>
    </w:p>
    <w:p w14:paraId="79946D04" w14:textId="77777777" w:rsidR="003F68C6" w:rsidRDefault="003F68C6">
      <w:pPr>
        <w:jc w:val="center"/>
        <w:rPr>
          <w:rFonts w:eastAsia="Times New Roman"/>
          <w:sz w:val="28"/>
        </w:rPr>
      </w:pPr>
      <w:r>
        <w:rPr>
          <w:rFonts w:eastAsia="Times New Roman"/>
          <w:sz w:val="44"/>
        </w:rPr>
        <w:t>Comune di Villa Sant'Antonio</w:t>
      </w:r>
    </w:p>
    <w:p w14:paraId="4E27362D" w14:textId="77777777" w:rsidR="003F68C6" w:rsidRDefault="003F68C6">
      <w:pPr>
        <w:jc w:val="center"/>
        <w:rPr>
          <w:rFonts w:eastAsia="Times New Roman"/>
          <w:b/>
          <w:sz w:val="28"/>
        </w:rPr>
      </w:pPr>
    </w:p>
    <w:p w14:paraId="515642C6" w14:textId="77777777" w:rsidR="003F68C6" w:rsidRDefault="003F68C6">
      <w:pPr>
        <w:jc w:val="center"/>
        <w:rPr>
          <w:rFonts w:eastAsia="Times New Roman"/>
          <w:b/>
          <w:sz w:val="28"/>
        </w:rPr>
      </w:pPr>
    </w:p>
    <w:p w14:paraId="754C8B61" w14:textId="77777777" w:rsidR="003F68C6" w:rsidRDefault="003F68C6">
      <w:pPr>
        <w:jc w:val="center"/>
        <w:rPr>
          <w:rFonts w:eastAsia="Times New Roman"/>
          <w:b/>
          <w:sz w:val="28"/>
        </w:rPr>
      </w:pPr>
    </w:p>
    <w:p w14:paraId="148C0632" w14:textId="77777777" w:rsidR="003F68C6" w:rsidRDefault="003F68C6">
      <w:pPr>
        <w:jc w:val="center"/>
        <w:rPr>
          <w:rFonts w:eastAsia="Times New Roman"/>
          <w:b/>
          <w:sz w:val="28"/>
        </w:rPr>
      </w:pPr>
    </w:p>
    <w:p w14:paraId="5AD66CAD" w14:textId="77777777" w:rsidR="003F68C6" w:rsidRDefault="003F68C6">
      <w:pPr>
        <w:jc w:val="center"/>
        <w:rPr>
          <w:rFonts w:eastAsia="Times New Roman"/>
          <w:b/>
          <w:sz w:val="28"/>
        </w:rPr>
      </w:pPr>
    </w:p>
    <w:p w14:paraId="6F1411BF" w14:textId="77777777" w:rsidR="003F68C6" w:rsidRDefault="003F68C6">
      <w:pPr>
        <w:jc w:val="center"/>
        <w:rPr>
          <w:rFonts w:eastAsia="Times New Roman"/>
          <w:b/>
          <w:sz w:val="28"/>
        </w:rPr>
      </w:pPr>
    </w:p>
    <w:p w14:paraId="6FF9B19D" w14:textId="77777777" w:rsidR="003F68C6" w:rsidRDefault="003F68C6">
      <w:pPr>
        <w:jc w:val="center"/>
        <w:rPr>
          <w:rFonts w:eastAsia="Times New Roman"/>
          <w:b/>
          <w:sz w:val="28"/>
        </w:rPr>
      </w:pPr>
    </w:p>
    <w:p w14:paraId="591FBD29" w14:textId="77777777" w:rsidR="003F68C6" w:rsidRDefault="003F68C6">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72"/>
        </w:rPr>
      </w:pPr>
      <w:r>
        <w:rPr>
          <w:rFonts w:ascii="Arial" w:hAnsi="Arial" w:cs="Arial"/>
          <w:b/>
          <w:sz w:val="72"/>
        </w:rPr>
        <w:t>DOCUMENTO UNICO di</w:t>
      </w:r>
    </w:p>
    <w:p w14:paraId="31A8A1BE" w14:textId="77777777" w:rsidR="003F68C6" w:rsidRDefault="003F68C6">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72"/>
        </w:rPr>
      </w:pPr>
      <w:r>
        <w:rPr>
          <w:rFonts w:ascii="Arial" w:hAnsi="Arial" w:cs="Arial"/>
          <w:b/>
          <w:sz w:val="72"/>
        </w:rPr>
        <w:t>PROGRAMMAZIONE</w:t>
      </w:r>
    </w:p>
    <w:p w14:paraId="2D51B351" w14:textId="77777777" w:rsidR="003F68C6" w:rsidRDefault="003F68C6">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rPr>
      </w:pPr>
    </w:p>
    <w:p w14:paraId="3258F43B" w14:textId="77777777" w:rsidR="003F68C6" w:rsidRDefault="003F68C6">
      <w:pPr>
        <w:pStyle w:val="rtf1Normal"/>
        <w:jc w:val="center"/>
        <w:rPr>
          <w:rFonts w:ascii="Arial" w:hAnsi="Arial" w:cs="Arial"/>
          <w:b/>
          <w:sz w:val="72"/>
        </w:rPr>
      </w:pPr>
      <w:r>
        <w:rPr>
          <w:rFonts w:ascii="Arial" w:hAnsi="Arial" w:cs="Arial"/>
          <w:b/>
          <w:sz w:val="72"/>
        </w:rPr>
        <w:t>(D.U.P.)</w:t>
      </w:r>
    </w:p>
    <w:p w14:paraId="199E520E" w14:textId="77777777" w:rsidR="003F68C6" w:rsidRDefault="003F68C6">
      <w:pPr>
        <w:pStyle w:val="rtf1Normal"/>
        <w:jc w:val="center"/>
        <w:rPr>
          <w:rFonts w:ascii="Arial" w:hAnsi="Arial" w:cs="Arial"/>
          <w:b/>
        </w:rPr>
      </w:pPr>
    </w:p>
    <w:p w14:paraId="69BE95A9" w14:textId="77777777" w:rsidR="003F68C6" w:rsidRDefault="003F68C6">
      <w:pPr>
        <w:pStyle w:val="rtf1Normal"/>
        <w:jc w:val="center"/>
        <w:rPr>
          <w:rFonts w:ascii="Arial" w:hAnsi="Arial" w:cs="Arial"/>
          <w:b/>
          <w:sz w:val="72"/>
        </w:rPr>
      </w:pPr>
      <w:r>
        <w:rPr>
          <w:rFonts w:ascii="Arial" w:hAnsi="Arial" w:cs="Arial"/>
          <w:b/>
          <w:sz w:val="72"/>
        </w:rPr>
        <w:t>SEMPLIFICATO</w:t>
      </w:r>
    </w:p>
    <w:p w14:paraId="4F806589" w14:textId="77777777" w:rsidR="003F68C6" w:rsidRDefault="003F68C6">
      <w:pPr>
        <w:pStyle w:val="rtf1Normal"/>
        <w:jc w:val="center"/>
        <w:rPr>
          <w:rFonts w:ascii="Arial" w:hAnsi="Arial" w:cs="Arial"/>
          <w:b/>
          <w:sz w:val="60"/>
        </w:rPr>
      </w:pPr>
    </w:p>
    <w:p w14:paraId="0BC41D40" w14:textId="77777777" w:rsidR="003F68C6" w:rsidRDefault="003F68C6">
      <w:pPr>
        <w:pStyle w:val="rtf1Normal"/>
        <w:jc w:val="center"/>
        <w:rPr>
          <w:rFonts w:ascii="Arial" w:hAnsi="Arial" w:cs="Arial"/>
          <w:b/>
          <w:sz w:val="44"/>
        </w:rPr>
      </w:pPr>
      <w:r>
        <w:rPr>
          <w:rFonts w:ascii="Arial" w:hAnsi="Arial" w:cs="Arial"/>
          <w:sz w:val="44"/>
        </w:rPr>
        <w:t xml:space="preserve">PERIODO: </w:t>
      </w:r>
      <w:r>
        <w:rPr>
          <w:rFonts w:ascii="Arial" w:hAnsi="Arial" w:cs="Arial"/>
          <w:b/>
          <w:sz w:val="44"/>
        </w:rPr>
        <w:t>2025 - 2026 - 2027</w:t>
      </w:r>
    </w:p>
    <w:p w14:paraId="7DA2E9FA" w14:textId="77777777" w:rsidR="003F68C6" w:rsidRDefault="003F68C6">
      <w:pPr>
        <w:pStyle w:val="rtf1Normal"/>
        <w:rPr>
          <w:rFonts w:ascii="Arial" w:hAnsi="Arial" w:cs="Arial"/>
        </w:rPr>
      </w:pPr>
    </w:p>
    <w:p w14:paraId="6DF711D4" w14:textId="77777777" w:rsidR="003F68C6" w:rsidRDefault="003F68C6">
      <w:pPr>
        <w:rPr>
          <w:rFonts w:eastAsia="Times New Roman"/>
        </w:rPr>
      </w:pPr>
    </w:p>
    <w:p w14:paraId="3A73F584" w14:textId="77777777" w:rsidR="003F68C6" w:rsidRDefault="003F68C6">
      <w:pPr>
        <w:jc w:val="center"/>
        <w:rPr>
          <w:rFonts w:eastAsia="Times New Roman"/>
          <w:b/>
        </w:rPr>
      </w:pPr>
      <w:r>
        <w:rPr>
          <w:rFonts w:eastAsia="Times New Roman"/>
          <w:b/>
        </w:rPr>
        <w:t>SOMMARIO</w:t>
      </w:r>
    </w:p>
    <w:p w14:paraId="0D9E9A67" w14:textId="77777777" w:rsidR="003F68C6" w:rsidRDefault="003F68C6">
      <w:pPr>
        <w:jc w:val="center"/>
        <w:rPr>
          <w:rFonts w:eastAsia="Times New Roman"/>
          <w:b/>
        </w:rPr>
      </w:pPr>
    </w:p>
    <w:p w14:paraId="189625E8" w14:textId="77777777" w:rsidR="003F68C6" w:rsidRDefault="003F68C6">
      <w:pPr>
        <w:jc w:val="center"/>
        <w:rPr>
          <w:rFonts w:eastAsia="Times New Roman"/>
          <w:u w:val="single"/>
        </w:rPr>
      </w:pPr>
      <w:r>
        <w:rPr>
          <w:rFonts w:eastAsia="Times New Roman"/>
          <w:u w:val="single"/>
        </w:rPr>
        <w:t>PARTE PRIMA</w:t>
      </w:r>
    </w:p>
    <w:p w14:paraId="5338E981" w14:textId="77777777" w:rsidR="003F68C6" w:rsidRDefault="003F68C6">
      <w:pPr>
        <w:jc w:val="center"/>
        <w:rPr>
          <w:rFonts w:eastAsia="Times New Roman"/>
          <w:u w:val="single"/>
        </w:rPr>
      </w:pPr>
    </w:p>
    <w:p w14:paraId="4962EADB" w14:textId="77777777" w:rsidR="003F68C6" w:rsidRDefault="003F68C6">
      <w:pPr>
        <w:jc w:val="center"/>
        <w:rPr>
          <w:rFonts w:eastAsia="Times New Roman"/>
        </w:rPr>
      </w:pPr>
      <w:r>
        <w:rPr>
          <w:rFonts w:eastAsia="Times New Roman"/>
        </w:rPr>
        <w:t>ANALISI DELLA SITUAZIONE INTERNA ED ESTERNA DELL’ENTE</w:t>
      </w:r>
    </w:p>
    <w:p w14:paraId="72D8AA19" w14:textId="77777777" w:rsidR="003F68C6" w:rsidRDefault="003F68C6">
      <w:pPr>
        <w:jc w:val="center"/>
        <w:rPr>
          <w:rFonts w:eastAsia="Times New Roman"/>
        </w:rPr>
      </w:pPr>
    </w:p>
    <w:p w14:paraId="7D02796A" w14:textId="77777777" w:rsidR="003F68C6" w:rsidRDefault="003F68C6">
      <w:pPr>
        <w:pStyle w:val="rtf2Normal"/>
        <w:numPr>
          <w:ilvl w:val="0"/>
          <w:numId w:val="1"/>
        </w:numPr>
        <w:ind w:left="720" w:hanging="360"/>
        <w:contextualSpacing/>
        <w:rPr>
          <w:rFonts w:ascii="Arial" w:hAnsi="Arial" w:cs="Arial"/>
          <w:b/>
        </w:rPr>
      </w:pPr>
      <w:r>
        <w:rPr>
          <w:rFonts w:ascii="Arial" w:hAnsi="Arial" w:cs="Arial"/>
          <w:b/>
        </w:rPr>
        <w:t>RISULTANZE DEI DATI RELATIVI ALLA POPOLAZIONE, AL TERRITORIO ED ALLA SITUAZIONE SOCIO ECONOMICA DELL’ENTE</w:t>
      </w:r>
    </w:p>
    <w:p w14:paraId="62F8CCEB" w14:textId="77777777" w:rsidR="003F68C6" w:rsidRDefault="003F68C6">
      <w:pPr>
        <w:pStyle w:val="rtf2Normal"/>
        <w:ind w:left="720"/>
        <w:rPr>
          <w:rFonts w:ascii="Arial" w:hAnsi="Arial" w:cs="Arial"/>
        </w:rPr>
      </w:pPr>
      <w:r>
        <w:rPr>
          <w:rFonts w:ascii="Arial" w:hAnsi="Arial" w:cs="Arial"/>
        </w:rPr>
        <w:t>Risultanze della popolazione</w:t>
      </w:r>
    </w:p>
    <w:p w14:paraId="7DDA457C" w14:textId="77777777" w:rsidR="003F68C6" w:rsidRDefault="003F68C6">
      <w:pPr>
        <w:pStyle w:val="rtf2Normal"/>
        <w:ind w:left="720"/>
        <w:rPr>
          <w:rFonts w:ascii="Arial" w:hAnsi="Arial" w:cs="Arial"/>
        </w:rPr>
      </w:pPr>
      <w:r>
        <w:rPr>
          <w:rFonts w:ascii="Arial" w:hAnsi="Arial" w:cs="Arial"/>
        </w:rPr>
        <w:t>Risultanze del territorio</w:t>
      </w:r>
    </w:p>
    <w:p w14:paraId="39A89863" w14:textId="77777777" w:rsidR="003F68C6" w:rsidRDefault="003F68C6">
      <w:pPr>
        <w:pStyle w:val="rtf2Normal"/>
        <w:ind w:left="720"/>
        <w:rPr>
          <w:rFonts w:ascii="Arial" w:hAnsi="Arial" w:cs="Arial"/>
        </w:rPr>
      </w:pPr>
      <w:r>
        <w:rPr>
          <w:rFonts w:ascii="Arial" w:hAnsi="Arial" w:cs="Arial"/>
        </w:rPr>
        <w:t xml:space="preserve">Risultanze della situazione </w:t>
      </w:r>
      <w:proofErr w:type="gramStart"/>
      <w:r>
        <w:rPr>
          <w:rFonts w:ascii="Arial" w:hAnsi="Arial" w:cs="Arial"/>
        </w:rPr>
        <w:t>socio economica</w:t>
      </w:r>
      <w:proofErr w:type="gramEnd"/>
      <w:r>
        <w:rPr>
          <w:rFonts w:ascii="Arial" w:hAnsi="Arial" w:cs="Arial"/>
        </w:rPr>
        <w:t xml:space="preserve"> dell’Ente</w:t>
      </w:r>
    </w:p>
    <w:p w14:paraId="13EAEF00" w14:textId="77777777" w:rsidR="003F68C6" w:rsidRDefault="003F68C6">
      <w:pPr>
        <w:pStyle w:val="rtf2Normal"/>
        <w:rPr>
          <w:rFonts w:ascii="Arial" w:hAnsi="Arial" w:cs="Arial"/>
        </w:rPr>
      </w:pPr>
    </w:p>
    <w:p w14:paraId="36DF8F18" w14:textId="77777777" w:rsidR="003F68C6" w:rsidRDefault="003F68C6">
      <w:pPr>
        <w:pStyle w:val="rtf2Normal"/>
        <w:numPr>
          <w:ilvl w:val="0"/>
          <w:numId w:val="1"/>
        </w:numPr>
        <w:ind w:left="720" w:hanging="360"/>
        <w:contextualSpacing/>
        <w:rPr>
          <w:rFonts w:ascii="Arial" w:hAnsi="Arial" w:cs="Arial"/>
          <w:b/>
        </w:rPr>
      </w:pPr>
      <w:r>
        <w:rPr>
          <w:rFonts w:ascii="Arial" w:hAnsi="Arial" w:cs="Arial"/>
          <w:b/>
        </w:rPr>
        <w:t>MODALITÀ DI GESTIONE DEI SERVIZI PUBBLICI LOCALI</w:t>
      </w:r>
    </w:p>
    <w:p w14:paraId="3981591F" w14:textId="77777777" w:rsidR="003F68C6" w:rsidRDefault="003F68C6">
      <w:pPr>
        <w:pStyle w:val="rtf2Normal"/>
        <w:ind w:left="720"/>
        <w:rPr>
          <w:rFonts w:ascii="Arial" w:hAnsi="Arial" w:cs="Arial"/>
        </w:rPr>
      </w:pPr>
      <w:r>
        <w:rPr>
          <w:rFonts w:ascii="Arial" w:hAnsi="Arial" w:cs="Arial"/>
        </w:rPr>
        <w:t>Servizi gestiti in forma diretta</w:t>
      </w:r>
    </w:p>
    <w:p w14:paraId="3244C617" w14:textId="77777777" w:rsidR="003F68C6" w:rsidRDefault="003F68C6">
      <w:pPr>
        <w:pStyle w:val="rtf2Normal"/>
        <w:ind w:left="720"/>
        <w:rPr>
          <w:rFonts w:ascii="Arial" w:hAnsi="Arial" w:cs="Arial"/>
        </w:rPr>
      </w:pPr>
      <w:r>
        <w:rPr>
          <w:rFonts w:ascii="Arial" w:hAnsi="Arial" w:cs="Arial"/>
        </w:rPr>
        <w:t>Servizi gestiti in forma associata</w:t>
      </w:r>
    </w:p>
    <w:p w14:paraId="1370334E" w14:textId="77777777" w:rsidR="003F68C6" w:rsidRDefault="003F68C6">
      <w:pPr>
        <w:pStyle w:val="rtf2Normal"/>
        <w:ind w:left="720"/>
        <w:rPr>
          <w:rFonts w:ascii="Arial" w:hAnsi="Arial" w:cs="Arial"/>
        </w:rPr>
      </w:pPr>
      <w:r>
        <w:rPr>
          <w:rFonts w:ascii="Arial" w:hAnsi="Arial" w:cs="Arial"/>
        </w:rPr>
        <w:t>Servizi affidati a organismi partecipati</w:t>
      </w:r>
    </w:p>
    <w:p w14:paraId="526CEDBC" w14:textId="77777777" w:rsidR="003F68C6" w:rsidRDefault="003F68C6">
      <w:pPr>
        <w:pStyle w:val="rtf2Normal"/>
        <w:ind w:left="720"/>
        <w:rPr>
          <w:rFonts w:ascii="Arial" w:hAnsi="Arial" w:cs="Arial"/>
        </w:rPr>
      </w:pPr>
      <w:r>
        <w:rPr>
          <w:rFonts w:ascii="Arial" w:hAnsi="Arial" w:cs="Arial"/>
        </w:rPr>
        <w:t>Servizi affidati ad altri soggetti</w:t>
      </w:r>
    </w:p>
    <w:p w14:paraId="37E91A31" w14:textId="77777777" w:rsidR="003F68C6" w:rsidRDefault="003F68C6">
      <w:pPr>
        <w:pStyle w:val="rtf2Normal"/>
        <w:ind w:left="720"/>
        <w:rPr>
          <w:rFonts w:ascii="Arial" w:hAnsi="Arial" w:cs="Arial"/>
        </w:rPr>
      </w:pPr>
      <w:r>
        <w:rPr>
          <w:rFonts w:ascii="Arial" w:hAnsi="Arial" w:cs="Arial"/>
        </w:rPr>
        <w:t>Altre modalità di gestione di servizi pubblici</w:t>
      </w:r>
    </w:p>
    <w:p w14:paraId="049E9BED" w14:textId="77777777" w:rsidR="003F68C6" w:rsidRDefault="003F68C6">
      <w:pPr>
        <w:pStyle w:val="rtf2Normal"/>
        <w:rPr>
          <w:rFonts w:ascii="Arial" w:hAnsi="Arial" w:cs="Arial"/>
        </w:rPr>
      </w:pPr>
    </w:p>
    <w:p w14:paraId="53D08992" w14:textId="77777777" w:rsidR="003F68C6" w:rsidRDefault="003F68C6">
      <w:pPr>
        <w:pStyle w:val="rtf2Normal"/>
        <w:numPr>
          <w:ilvl w:val="0"/>
          <w:numId w:val="1"/>
        </w:numPr>
        <w:ind w:left="720" w:hanging="360"/>
        <w:contextualSpacing/>
        <w:rPr>
          <w:rFonts w:ascii="Arial" w:hAnsi="Arial" w:cs="Arial"/>
          <w:b/>
        </w:rPr>
      </w:pPr>
      <w:r>
        <w:rPr>
          <w:rFonts w:ascii="Arial" w:hAnsi="Arial" w:cs="Arial"/>
          <w:b/>
        </w:rPr>
        <w:t>SOSTENIBILITÀ ECONOMICO FINANZIARIA DELL’ENTE</w:t>
      </w:r>
    </w:p>
    <w:p w14:paraId="023A81E8" w14:textId="77777777" w:rsidR="003F68C6" w:rsidRDefault="003F68C6">
      <w:pPr>
        <w:pStyle w:val="rtf2Normal"/>
        <w:ind w:left="720"/>
        <w:rPr>
          <w:rFonts w:ascii="Arial" w:hAnsi="Arial" w:cs="Arial"/>
        </w:rPr>
      </w:pPr>
      <w:r>
        <w:rPr>
          <w:rFonts w:ascii="Arial" w:hAnsi="Arial" w:cs="Arial"/>
        </w:rPr>
        <w:t>Situazione di cassa dell’Ente</w:t>
      </w:r>
    </w:p>
    <w:p w14:paraId="199648EC" w14:textId="77777777" w:rsidR="003F68C6" w:rsidRDefault="003F68C6">
      <w:pPr>
        <w:pStyle w:val="rtf2Normal"/>
        <w:ind w:left="720"/>
        <w:rPr>
          <w:rFonts w:ascii="Arial" w:hAnsi="Arial" w:cs="Arial"/>
        </w:rPr>
      </w:pPr>
      <w:r>
        <w:rPr>
          <w:rFonts w:ascii="Arial" w:hAnsi="Arial" w:cs="Arial"/>
        </w:rPr>
        <w:t>Livello di indebitamento</w:t>
      </w:r>
    </w:p>
    <w:p w14:paraId="35783C96" w14:textId="77777777" w:rsidR="003F68C6" w:rsidRDefault="003F68C6">
      <w:pPr>
        <w:pStyle w:val="rtf2Normal"/>
        <w:ind w:left="720"/>
        <w:rPr>
          <w:rFonts w:ascii="Arial" w:hAnsi="Arial" w:cs="Arial"/>
        </w:rPr>
      </w:pPr>
      <w:r>
        <w:rPr>
          <w:rFonts w:ascii="Arial" w:hAnsi="Arial" w:cs="Arial"/>
        </w:rPr>
        <w:t>Debiti fuori bilancio riconosciuti</w:t>
      </w:r>
    </w:p>
    <w:p w14:paraId="60B90F78" w14:textId="77777777" w:rsidR="003F68C6" w:rsidRDefault="003F68C6">
      <w:pPr>
        <w:pStyle w:val="rtf2Normal"/>
        <w:ind w:left="720"/>
        <w:rPr>
          <w:rFonts w:ascii="Arial" w:hAnsi="Arial" w:cs="Arial"/>
        </w:rPr>
      </w:pPr>
      <w:r>
        <w:rPr>
          <w:rFonts w:ascii="Arial" w:hAnsi="Arial" w:cs="Arial"/>
        </w:rPr>
        <w:t>Ripiano disavanzo da riaccertamento straordinario dei residui</w:t>
      </w:r>
    </w:p>
    <w:p w14:paraId="36936BA6" w14:textId="77777777" w:rsidR="003F68C6" w:rsidRDefault="003F68C6">
      <w:pPr>
        <w:pStyle w:val="rtf2Normal"/>
        <w:ind w:left="720"/>
        <w:rPr>
          <w:rFonts w:ascii="Arial" w:hAnsi="Arial" w:cs="Arial"/>
        </w:rPr>
      </w:pPr>
      <w:r>
        <w:rPr>
          <w:rFonts w:ascii="Arial" w:hAnsi="Arial" w:cs="Arial"/>
        </w:rPr>
        <w:t>Ripiano ulteriori disavanzi</w:t>
      </w:r>
    </w:p>
    <w:p w14:paraId="50959F36" w14:textId="77777777" w:rsidR="003F68C6" w:rsidRDefault="003F68C6">
      <w:pPr>
        <w:pStyle w:val="rtf2Normal"/>
        <w:rPr>
          <w:rFonts w:ascii="Arial" w:hAnsi="Arial" w:cs="Arial"/>
        </w:rPr>
      </w:pPr>
    </w:p>
    <w:p w14:paraId="1709C7A4" w14:textId="77777777" w:rsidR="003F68C6" w:rsidRDefault="003F68C6">
      <w:pPr>
        <w:pStyle w:val="rtf2Normal"/>
        <w:numPr>
          <w:ilvl w:val="0"/>
          <w:numId w:val="1"/>
        </w:numPr>
        <w:ind w:left="720" w:hanging="360"/>
        <w:contextualSpacing/>
        <w:rPr>
          <w:rFonts w:ascii="Arial" w:hAnsi="Arial" w:cs="Arial"/>
          <w:b/>
        </w:rPr>
      </w:pPr>
      <w:r>
        <w:rPr>
          <w:rFonts w:ascii="Arial" w:hAnsi="Arial" w:cs="Arial"/>
          <w:b/>
        </w:rPr>
        <w:t>GESTIONE RISORSE UMANE</w:t>
      </w:r>
    </w:p>
    <w:p w14:paraId="6D3C9D11" w14:textId="77777777" w:rsidR="003F68C6" w:rsidRDefault="003F68C6">
      <w:pPr>
        <w:pStyle w:val="rtf2Normal"/>
        <w:rPr>
          <w:rFonts w:ascii="Arial" w:hAnsi="Arial" w:cs="Arial"/>
        </w:rPr>
      </w:pPr>
    </w:p>
    <w:p w14:paraId="496281BF" w14:textId="77777777" w:rsidR="003F68C6" w:rsidRDefault="003F68C6">
      <w:pPr>
        <w:pStyle w:val="rtf2Normal"/>
        <w:numPr>
          <w:ilvl w:val="0"/>
          <w:numId w:val="1"/>
        </w:numPr>
        <w:ind w:left="720" w:hanging="360"/>
        <w:contextualSpacing/>
        <w:rPr>
          <w:rFonts w:ascii="Arial" w:hAnsi="Arial" w:cs="Arial"/>
          <w:b/>
        </w:rPr>
      </w:pPr>
      <w:r>
        <w:rPr>
          <w:rFonts w:ascii="Arial" w:hAnsi="Arial" w:cs="Arial"/>
          <w:b/>
        </w:rPr>
        <w:t>VINCOLI DI FINANZA PUBBLICA</w:t>
      </w:r>
    </w:p>
    <w:p w14:paraId="63185DDE" w14:textId="77777777" w:rsidR="003F68C6" w:rsidRDefault="003F68C6">
      <w:pPr>
        <w:pStyle w:val="rtf2Normal"/>
        <w:widowControl/>
        <w:spacing w:after="200" w:line="276" w:lineRule="auto"/>
        <w:rPr>
          <w:rFonts w:ascii="Arial" w:hAnsi="Arial" w:cs="Arial"/>
        </w:rPr>
      </w:pPr>
      <w:r>
        <w:rPr>
          <w:rFonts w:ascii="Arial" w:hAnsi="Arial" w:cs="Arial"/>
        </w:rPr>
        <w:br w:type="page"/>
      </w:r>
    </w:p>
    <w:p w14:paraId="38D5F38D" w14:textId="77777777" w:rsidR="003F68C6" w:rsidRDefault="003F68C6">
      <w:pPr>
        <w:pStyle w:val="rtf2Normal"/>
        <w:widowControl/>
        <w:spacing w:after="200" w:line="276" w:lineRule="auto"/>
        <w:rPr>
          <w:rFonts w:ascii="Arial" w:hAnsi="Arial" w:cs="Arial"/>
        </w:rPr>
      </w:pPr>
    </w:p>
    <w:p w14:paraId="02ED4344" w14:textId="77777777" w:rsidR="003F68C6" w:rsidRDefault="003F68C6">
      <w:pPr>
        <w:pStyle w:val="rtf2Normal"/>
        <w:widowControl/>
        <w:spacing w:after="200" w:line="276" w:lineRule="auto"/>
        <w:rPr>
          <w:rFonts w:ascii="Arial" w:hAnsi="Arial" w:cs="Arial"/>
        </w:rPr>
      </w:pPr>
    </w:p>
    <w:p w14:paraId="633A2F6A" w14:textId="77777777" w:rsidR="003F68C6" w:rsidRDefault="003F68C6">
      <w:pPr>
        <w:pStyle w:val="rtf2Normal"/>
        <w:jc w:val="center"/>
        <w:rPr>
          <w:rFonts w:ascii="Arial" w:hAnsi="Arial" w:cs="Arial"/>
          <w:u w:val="single"/>
        </w:rPr>
      </w:pPr>
    </w:p>
    <w:p w14:paraId="4A39D9B0" w14:textId="77777777" w:rsidR="003F68C6" w:rsidRDefault="003F68C6">
      <w:pPr>
        <w:pStyle w:val="rtf2Normal"/>
        <w:jc w:val="center"/>
        <w:rPr>
          <w:rFonts w:ascii="Arial" w:hAnsi="Arial" w:cs="Arial"/>
          <w:u w:val="single"/>
        </w:rPr>
      </w:pPr>
      <w:r>
        <w:rPr>
          <w:rFonts w:ascii="Arial" w:hAnsi="Arial" w:cs="Arial"/>
          <w:u w:val="single"/>
        </w:rPr>
        <w:t>PARTE SECONDA</w:t>
      </w:r>
    </w:p>
    <w:p w14:paraId="28612029" w14:textId="77777777" w:rsidR="003F68C6" w:rsidRDefault="003F68C6">
      <w:pPr>
        <w:pStyle w:val="rtf2Normal"/>
        <w:jc w:val="center"/>
        <w:rPr>
          <w:rFonts w:ascii="Arial" w:hAnsi="Arial" w:cs="Arial"/>
          <w:u w:val="single"/>
        </w:rPr>
      </w:pPr>
    </w:p>
    <w:p w14:paraId="311B9BF6" w14:textId="77777777" w:rsidR="003F68C6" w:rsidRDefault="003F68C6">
      <w:pPr>
        <w:pStyle w:val="rtf2Normal"/>
        <w:jc w:val="center"/>
        <w:rPr>
          <w:rFonts w:ascii="Arial" w:hAnsi="Arial" w:cs="Arial"/>
        </w:rPr>
      </w:pPr>
      <w:r>
        <w:rPr>
          <w:rFonts w:ascii="Arial" w:hAnsi="Arial" w:cs="Arial"/>
        </w:rPr>
        <w:t>INDIRIZZI GENERALI RELATIVI ALLA PROGRAMMAZIONE PER IL PERIODO DI BILANCIO</w:t>
      </w:r>
    </w:p>
    <w:p w14:paraId="0B3B08C2" w14:textId="77777777" w:rsidR="003F68C6" w:rsidRDefault="003F68C6">
      <w:pPr>
        <w:pStyle w:val="rtf2Normal"/>
        <w:rPr>
          <w:rFonts w:ascii="Arial" w:hAnsi="Arial" w:cs="Arial"/>
        </w:rPr>
      </w:pPr>
    </w:p>
    <w:p w14:paraId="72CBAC87" w14:textId="77777777" w:rsidR="003F68C6" w:rsidRDefault="003F68C6">
      <w:pPr>
        <w:pStyle w:val="rtf2Normal"/>
        <w:numPr>
          <w:ilvl w:val="0"/>
          <w:numId w:val="2"/>
        </w:numPr>
        <w:ind w:left="720" w:hanging="360"/>
        <w:contextualSpacing/>
        <w:rPr>
          <w:rFonts w:ascii="Arial" w:hAnsi="Arial" w:cs="Arial"/>
          <w:b/>
        </w:rPr>
      </w:pPr>
      <w:r>
        <w:rPr>
          <w:rFonts w:ascii="Arial" w:hAnsi="Arial" w:cs="Arial"/>
          <w:b/>
        </w:rPr>
        <w:t>Entrate</w:t>
      </w:r>
    </w:p>
    <w:p w14:paraId="0AA69DC6" w14:textId="77777777" w:rsidR="003F68C6" w:rsidRDefault="003F68C6">
      <w:pPr>
        <w:pStyle w:val="rtf2Normal"/>
        <w:ind w:left="720"/>
        <w:rPr>
          <w:rFonts w:ascii="Arial" w:hAnsi="Arial" w:cs="Arial"/>
        </w:rPr>
      </w:pPr>
      <w:r>
        <w:rPr>
          <w:rFonts w:ascii="Arial" w:hAnsi="Arial" w:cs="Arial"/>
        </w:rPr>
        <w:t>Tributi e tariffe dei servizi pubblici</w:t>
      </w:r>
    </w:p>
    <w:p w14:paraId="34FF699B" w14:textId="77777777" w:rsidR="003F68C6" w:rsidRDefault="003F68C6">
      <w:pPr>
        <w:pStyle w:val="rtf2Normal"/>
        <w:ind w:left="720"/>
        <w:rPr>
          <w:rFonts w:ascii="Arial" w:hAnsi="Arial" w:cs="Arial"/>
        </w:rPr>
      </w:pPr>
      <w:r>
        <w:rPr>
          <w:rFonts w:ascii="Arial" w:hAnsi="Arial" w:cs="Arial"/>
        </w:rPr>
        <w:t>Reperimento e impiego risorse straordinarie e in conto capitale</w:t>
      </w:r>
    </w:p>
    <w:p w14:paraId="45832D62" w14:textId="77777777" w:rsidR="003F68C6" w:rsidRDefault="003F68C6">
      <w:pPr>
        <w:pStyle w:val="rtf2Normal"/>
        <w:ind w:left="720"/>
        <w:rPr>
          <w:rFonts w:ascii="Arial" w:hAnsi="Arial" w:cs="Arial"/>
        </w:rPr>
      </w:pPr>
      <w:r>
        <w:rPr>
          <w:rFonts w:ascii="Arial" w:hAnsi="Arial" w:cs="Arial"/>
        </w:rPr>
        <w:t>Ricorso all’indebitamento e analisi della relativa sostenibilità</w:t>
      </w:r>
    </w:p>
    <w:p w14:paraId="5470ECC8" w14:textId="77777777" w:rsidR="003F68C6" w:rsidRDefault="003F68C6">
      <w:pPr>
        <w:pStyle w:val="rtf2Normal"/>
        <w:rPr>
          <w:rFonts w:ascii="Arial" w:hAnsi="Arial" w:cs="Arial"/>
        </w:rPr>
      </w:pPr>
    </w:p>
    <w:p w14:paraId="0B3888E1" w14:textId="77777777" w:rsidR="003F68C6" w:rsidRDefault="003F68C6">
      <w:pPr>
        <w:pStyle w:val="rtf2Normal"/>
        <w:numPr>
          <w:ilvl w:val="0"/>
          <w:numId w:val="2"/>
        </w:numPr>
        <w:ind w:left="720" w:hanging="360"/>
        <w:contextualSpacing/>
        <w:rPr>
          <w:rFonts w:ascii="Arial" w:hAnsi="Arial" w:cs="Arial"/>
          <w:b/>
        </w:rPr>
      </w:pPr>
      <w:r>
        <w:rPr>
          <w:rFonts w:ascii="Arial" w:hAnsi="Arial" w:cs="Arial"/>
          <w:b/>
        </w:rPr>
        <w:t>Spese</w:t>
      </w:r>
    </w:p>
    <w:p w14:paraId="12E7D983" w14:textId="77777777" w:rsidR="003F68C6" w:rsidRDefault="003F68C6">
      <w:pPr>
        <w:pStyle w:val="rtf2Normal"/>
        <w:ind w:left="720"/>
        <w:rPr>
          <w:rFonts w:ascii="Arial" w:hAnsi="Arial" w:cs="Arial"/>
        </w:rPr>
      </w:pPr>
      <w:r>
        <w:rPr>
          <w:rFonts w:ascii="Arial" w:hAnsi="Arial" w:cs="Arial"/>
        </w:rPr>
        <w:t>Spesa corrente, con specifico rilievo alla gestione delle funzioni fondamentali;</w:t>
      </w:r>
    </w:p>
    <w:p w14:paraId="63902BC9" w14:textId="77777777" w:rsidR="003F68C6" w:rsidRDefault="003F68C6">
      <w:pPr>
        <w:pStyle w:val="rtf2Normal"/>
        <w:ind w:left="720"/>
        <w:rPr>
          <w:rFonts w:ascii="Arial" w:hAnsi="Arial" w:cs="Arial"/>
        </w:rPr>
      </w:pPr>
      <w:r>
        <w:rPr>
          <w:rFonts w:ascii="Arial" w:hAnsi="Arial" w:cs="Arial"/>
        </w:rPr>
        <w:t>Programmazione triennale del fabbisogno di personale</w:t>
      </w:r>
    </w:p>
    <w:p w14:paraId="2CECBCE0" w14:textId="77777777" w:rsidR="003F68C6" w:rsidRDefault="003F68C6">
      <w:pPr>
        <w:pStyle w:val="rtf2Normal"/>
        <w:ind w:left="720"/>
        <w:rPr>
          <w:rFonts w:ascii="Arial" w:hAnsi="Arial" w:cs="Arial"/>
        </w:rPr>
      </w:pPr>
      <w:r>
        <w:rPr>
          <w:rFonts w:ascii="Arial" w:hAnsi="Arial" w:cs="Arial"/>
        </w:rPr>
        <w:t>Programmazione triennale degli acquisti di beni e servizi</w:t>
      </w:r>
    </w:p>
    <w:p w14:paraId="1116A4B6" w14:textId="77777777" w:rsidR="003F68C6" w:rsidRDefault="003F68C6">
      <w:pPr>
        <w:pStyle w:val="rtf2Normal"/>
        <w:ind w:left="720"/>
        <w:rPr>
          <w:rFonts w:ascii="Arial" w:hAnsi="Arial" w:cs="Arial"/>
        </w:rPr>
      </w:pPr>
      <w:r>
        <w:rPr>
          <w:rFonts w:ascii="Arial" w:hAnsi="Arial" w:cs="Arial"/>
        </w:rPr>
        <w:t>Programmazione investimenti e Piano triennale delle opere pubbliche</w:t>
      </w:r>
    </w:p>
    <w:p w14:paraId="2CB98A99" w14:textId="77777777" w:rsidR="003F68C6" w:rsidRDefault="003F68C6">
      <w:pPr>
        <w:pStyle w:val="rtf2Normal"/>
        <w:ind w:left="720"/>
        <w:rPr>
          <w:rFonts w:ascii="Arial" w:hAnsi="Arial" w:cs="Arial"/>
        </w:rPr>
      </w:pPr>
      <w:r>
        <w:rPr>
          <w:rFonts w:ascii="Arial" w:hAnsi="Arial" w:cs="Arial"/>
        </w:rPr>
        <w:t>Programmi e progetti di investimento in corso di esecuzione e non ancora conclusi</w:t>
      </w:r>
    </w:p>
    <w:p w14:paraId="6506D710" w14:textId="77777777" w:rsidR="003F68C6" w:rsidRDefault="003F68C6">
      <w:pPr>
        <w:pStyle w:val="rtf2Normal"/>
        <w:rPr>
          <w:rFonts w:ascii="Arial" w:hAnsi="Arial" w:cs="Arial"/>
        </w:rPr>
      </w:pPr>
    </w:p>
    <w:p w14:paraId="52756597" w14:textId="77777777" w:rsidR="003F68C6" w:rsidRDefault="003F68C6">
      <w:pPr>
        <w:pStyle w:val="rtf2Normal"/>
        <w:numPr>
          <w:ilvl w:val="0"/>
          <w:numId w:val="2"/>
        </w:numPr>
        <w:ind w:left="720" w:hanging="360"/>
        <w:contextualSpacing/>
        <w:rPr>
          <w:rFonts w:ascii="Arial" w:hAnsi="Arial" w:cs="Arial"/>
          <w:b/>
        </w:rPr>
      </w:pPr>
      <w:r>
        <w:rPr>
          <w:rFonts w:ascii="Arial" w:hAnsi="Arial" w:cs="Arial"/>
          <w:b/>
        </w:rPr>
        <w:t>Raggiungimento equilibri della situazione corrente e generali del bilancio e relativi equilibri in termini di cassa</w:t>
      </w:r>
    </w:p>
    <w:p w14:paraId="7CC73774" w14:textId="77777777" w:rsidR="003F68C6" w:rsidRDefault="003F68C6">
      <w:pPr>
        <w:pStyle w:val="rtf2Normal"/>
        <w:rPr>
          <w:rFonts w:ascii="Arial" w:hAnsi="Arial" w:cs="Arial"/>
        </w:rPr>
      </w:pPr>
    </w:p>
    <w:p w14:paraId="01A76909" w14:textId="77777777" w:rsidR="003F68C6" w:rsidRDefault="003F68C6">
      <w:pPr>
        <w:pStyle w:val="rtf2Normal"/>
        <w:numPr>
          <w:ilvl w:val="0"/>
          <w:numId w:val="2"/>
        </w:numPr>
        <w:ind w:left="720" w:hanging="360"/>
        <w:contextualSpacing/>
        <w:rPr>
          <w:rFonts w:ascii="Arial" w:hAnsi="Arial" w:cs="Arial"/>
          <w:b/>
        </w:rPr>
      </w:pPr>
      <w:r>
        <w:rPr>
          <w:rFonts w:ascii="Arial" w:hAnsi="Arial" w:cs="Arial"/>
          <w:b/>
        </w:rPr>
        <w:t>Principali obiettivi delle missioni attivate</w:t>
      </w:r>
    </w:p>
    <w:p w14:paraId="0E75368B" w14:textId="77777777" w:rsidR="003F68C6" w:rsidRDefault="003F68C6">
      <w:pPr>
        <w:pStyle w:val="rtf2Normal"/>
        <w:rPr>
          <w:rFonts w:ascii="Arial" w:hAnsi="Arial" w:cs="Arial"/>
        </w:rPr>
      </w:pPr>
    </w:p>
    <w:p w14:paraId="41BA35C8" w14:textId="77777777" w:rsidR="003F68C6" w:rsidRDefault="003F68C6">
      <w:pPr>
        <w:pStyle w:val="rtf2Normal"/>
        <w:numPr>
          <w:ilvl w:val="0"/>
          <w:numId w:val="2"/>
        </w:numPr>
        <w:ind w:left="720" w:hanging="360"/>
        <w:contextualSpacing/>
        <w:rPr>
          <w:rFonts w:ascii="Arial" w:hAnsi="Arial" w:cs="Arial"/>
          <w:b/>
        </w:rPr>
      </w:pPr>
      <w:r>
        <w:rPr>
          <w:rFonts w:ascii="Arial" w:hAnsi="Arial" w:cs="Arial"/>
          <w:b/>
        </w:rPr>
        <w:t>Gestione del patrimonio con particolare riferimento alla programmazione urbanistica e del territorio e Piano delle alienazioni e della valorizzazione dei beni patrimoniali</w:t>
      </w:r>
    </w:p>
    <w:p w14:paraId="1FAE2358" w14:textId="77777777" w:rsidR="003F68C6" w:rsidRDefault="003F68C6">
      <w:pPr>
        <w:pStyle w:val="rtf2Normal"/>
        <w:rPr>
          <w:rFonts w:ascii="Arial" w:hAnsi="Arial" w:cs="Arial"/>
        </w:rPr>
      </w:pPr>
    </w:p>
    <w:p w14:paraId="768EB57E" w14:textId="77777777" w:rsidR="003F68C6" w:rsidRDefault="003F68C6">
      <w:pPr>
        <w:pStyle w:val="rtf2Normal"/>
        <w:numPr>
          <w:ilvl w:val="0"/>
          <w:numId w:val="2"/>
        </w:numPr>
        <w:ind w:left="720" w:hanging="360"/>
        <w:contextualSpacing/>
        <w:rPr>
          <w:rFonts w:ascii="Arial" w:hAnsi="Arial" w:cs="Arial"/>
          <w:b/>
        </w:rPr>
      </w:pPr>
      <w:r>
        <w:rPr>
          <w:rFonts w:ascii="Arial" w:hAnsi="Arial" w:cs="Arial"/>
          <w:b/>
        </w:rPr>
        <w:t>Obiettivi del Gruppo Amministrazione Pubblica</w:t>
      </w:r>
    </w:p>
    <w:p w14:paraId="5BD58A66" w14:textId="77777777" w:rsidR="003F68C6" w:rsidRDefault="003F68C6">
      <w:pPr>
        <w:pStyle w:val="rtf2Normal"/>
        <w:rPr>
          <w:rFonts w:ascii="Arial" w:hAnsi="Arial" w:cs="Arial"/>
          <w:b/>
        </w:rPr>
      </w:pPr>
    </w:p>
    <w:p w14:paraId="2A2B4CFD" w14:textId="77777777" w:rsidR="003F68C6" w:rsidRDefault="003F68C6">
      <w:pPr>
        <w:pStyle w:val="rtf2Normal"/>
        <w:numPr>
          <w:ilvl w:val="0"/>
          <w:numId w:val="2"/>
        </w:numPr>
        <w:ind w:left="720" w:hanging="360"/>
        <w:contextualSpacing/>
        <w:rPr>
          <w:rFonts w:ascii="Arial" w:hAnsi="Arial" w:cs="Arial"/>
          <w:b/>
        </w:rPr>
      </w:pPr>
      <w:r>
        <w:rPr>
          <w:rFonts w:ascii="Arial" w:hAnsi="Arial" w:cs="Arial"/>
          <w:b/>
        </w:rPr>
        <w:t>Piano triennale di razionalizzazione e riqualificazione della spesa (art.2 comma 594 Legge 244/2007)</w:t>
      </w:r>
    </w:p>
    <w:p w14:paraId="5A3548E5" w14:textId="77777777" w:rsidR="003F68C6" w:rsidRDefault="003F68C6">
      <w:pPr>
        <w:pStyle w:val="rtf2Normal"/>
        <w:rPr>
          <w:rFonts w:ascii="Arial" w:hAnsi="Arial" w:cs="Arial"/>
          <w:b/>
        </w:rPr>
      </w:pPr>
    </w:p>
    <w:p w14:paraId="493A61DE" w14:textId="77777777" w:rsidR="003F68C6" w:rsidRDefault="003F68C6">
      <w:pPr>
        <w:pStyle w:val="rtf2Normal"/>
        <w:numPr>
          <w:ilvl w:val="0"/>
          <w:numId w:val="2"/>
        </w:numPr>
        <w:ind w:left="720" w:hanging="360"/>
        <w:contextualSpacing/>
        <w:rPr>
          <w:rFonts w:ascii="Arial" w:hAnsi="Arial" w:cs="Arial"/>
          <w:b/>
        </w:rPr>
      </w:pPr>
      <w:r>
        <w:rPr>
          <w:rFonts w:ascii="Arial" w:hAnsi="Arial" w:cs="Arial"/>
          <w:b/>
        </w:rPr>
        <w:t>Altri eventuali strumenti di programmazione</w:t>
      </w:r>
    </w:p>
    <w:p w14:paraId="5FC951F8" w14:textId="77777777" w:rsidR="003F68C6" w:rsidRPr="007F076D" w:rsidRDefault="003F68C6">
      <w:pPr>
        <w:pStyle w:val="rtf2Normal"/>
        <w:rPr>
          <w:rFonts w:ascii="Arial" w:hAnsi="Arial" w:cs="Arial"/>
        </w:rPr>
      </w:pPr>
      <w:r>
        <w:rPr>
          <w:rFonts w:ascii="Arial" w:hAnsi="Arial" w:cs="Arial"/>
        </w:rPr>
        <w:br w:type="page"/>
      </w:r>
    </w:p>
    <w:p w14:paraId="495A8C82" w14:textId="77777777" w:rsidR="003F68C6" w:rsidRDefault="003F68C6">
      <w:pPr>
        <w:jc w:val="center"/>
      </w:pPr>
    </w:p>
    <w:p w14:paraId="31CD22E8" w14:textId="77777777" w:rsidR="003F68C6" w:rsidRDefault="003F68C6">
      <w:pPr>
        <w:jc w:val="center"/>
      </w:pPr>
      <w:r>
        <w:rPr>
          <w:rFonts w:eastAsia="Times New Roman"/>
          <w:b/>
        </w:rPr>
        <w:t>PREMESSA</w:t>
      </w:r>
    </w:p>
    <w:p w14:paraId="25C0E34B" w14:textId="77777777" w:rsidR="003F68C6" w:rsidRDefault="003F68C6">
      <w:pPr>
        <w:jc w:val="center"/>
      </w:pPr>
    </w:p>
    <w:p w14:paraId="73DC72E2" w14:textId="77777777" w:rsidR="003F68C6" w:rsidRDefault="003F68C6">
      <w:pPr>
        <w:rPr>
          <w:rFonts w:eastAsia="Times New Roman"/>
          <w:sz w:val="20"/>
        </w:rPr>
      </w:pPr>
      <w:r>
        <w:rPr>
          <w:rFonts w:eastAsia="Times New Roman"/>
          <w:sz w:val="20"/>
        </w:rPr>
        <w:t>Il principio contabile applicato n. 12 concernente la programmazione di bilancio, statuisce che la programmazione è il processo di analisi e valutazione che, comparando e ordinando coerentemente tra loro le politiche e i piani per il governo del territorio, consente di organizzare, in una dimensione temporale predefinita, le attività e le risorse necessarie per la realizzazione di fini sociali e la promozione dello sviluppo economico e civile delle comunità di riferimento.</w:t>
      </w:r>
    </w:p>
    <w:p w14:paraId="6B30429B" w14:textId="77777777" w:rsidR="003F68C6" w:rsidRDefault="003F68C6">
      <w:pPr>
        <w:rPr>
          <w:rFonts w:eastAsia="Times New Roman"/>
          <w:sz w:val="20"/>
        </w:rPr>
      </w:pPr>
      <w:r>
        <w:rPr>
          <w:rFonts w:eastAsia="Times New Roman"/>
          <w:sz w:val="20"/>
        </w:rPr>
        <w:t>Il processo di programmazione, si svolge nel rispetto delle compatibilità economico-finanziarie e tenendo conto della possibile evoluzione della gestione dell’ente, richiede il coinvolgimento dei portatori di interesse nelle forme e secondo le modalità definite da ogni Ente, si conclude con la formalizzazione delle decisioni politiche e gestionali che danno contenuto a programmi e piani futuri riferibili alle missioni dell’ente.</w:t>
      </w:r>
    </w:p>
    <w:p w14:paraId="357833EA" w14:textId="77777777" w:rsidR="003F68C6" w:rsidRDefault="003F68C6">
      <w:pPr>
        <w:rPr>
          <w:rFonts w:eastAsia="Times New Roman"/>
          <w:sz w:val="20"/>
        </w:rPr>
      </w:pPr>
      <w:r>
        <w:rPr>
          <w:rFonts w:eastAsia="Times New Roman"/>
          <w:sz w:val="20"/>
        </w:rPr>
        <w:t>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w:t>
      </w:r>
    </w:p>
    <w:p w14:paraId="5F6C585F" w14:textId="77777777" w:rsidR="003F68C6" w:rsidRDefault="003F68C6">
      <w:pPr>
        <w:rPr>
          <w:rFonts w:eastAsia="Times New Roman"/>
          <w:sz w:val="20"/>
        </w:rPr>
      </w:pPr>
    </w:p>
    <w:p w14:paraId="5A870F79" w14:textId="77777777" w:rsidR="003F68C6" w:rsidRDefault="003F68C6">
      <w:pPr>
        <w:rPr>
          <w:rFonts w:eastAsia="Times New Roman"/>
          <w:sz w:val="20"/>
        </w:rPr>
      </w:pPr>
    </w:p>
    <w:p w14:paraId="0A69826E" w14:textId="77777777" w:rsidR="003F68C6" w:rsidRDefault="003F68C6">
      <w:pPr>
        <w:jc w:val="center"/>
        <w:rPr>
          <w:rFonts w:eastAsia="Times New Roman"/>
          <w:b/>
          <w:sz w:val="20"/>
        </w:rPr>
      </w:pPr>
      <w:r>
        <w:rPr>
          <w:rFonts w:eastAsia="Times New Roman"/>
          <w:b/>
          <w:sz w:val="20"/>
        </w:rPr>
        <w:t>Il Documento unico di programmazione degli enti locali (DUP)</w:t>
      </w:r>
    </w:p>
    <w:p w14:paraId="0CBD77E7" w14:textId="77777777" w:rsidR="003F68C6" w:rsidRDefault="003F68C6">
      <w:pPr>
        <w:rPr>
          <w:rFonts w:eastAsia="Times New Roman"/>
          <w:sz w:val="20"/>
        </w:rPr>
      </w:pPr>
    </w:p>
    <w:p w14:paraId="5BAD8666" w14:textId="77777777" w:rsidR="003F68C6" w:rsidRDefault="003F68C6">
      <w:pPr>
        <w:rPr>
          <w:rFonts w:eastAsia="Times New Roman"/>
          <w:sz w:val="20"/>
        </w:rPr>
      </w:pPr>
      <w:r>
        <w:rPr>
          <w:rFonts w:eastAsia="Times New Roman"/>
          <w:sz w:val="20"/>
        </w:rPr>
        <w:t>Il DUP è lo strumento che permette l’attività di guida strategica ed operativa degli enti locali e consente di fronteggiare in modo permanente, sistemico e unitario le discontinuità ambientali e organizzative.</w:t>
      </w:r>
    </w:p>
    <w:p w14:paraId="2B09DAB6" w14:textId="77777777" w:rsidR="003F68C6" w:rsidRDefault="003F68C6">
      <w:pPr>
        <w:rPr>
          <w:rFonts w:eastAsia="Times New Roman"/>
          <w:sz w:val="20"/>
        </w:rPr>
      </w:pPr>
      <w:r>
        <w:rPr>
          <w:rFonts w:eastAsia="Times New Roman"/>
          <w:sz w:val="20"/>
        </w:rPr>
        <w:t>Il DUP costituisce, nel rispetto del principio del coordinamento e coerenza dei documenti di bilancio, il presupposto necessario di tutti gli altri documenti di programmazione.</w:t>
      </w:r>
    </w:p>
    <w:p w14:paraId="341841EC" w14:textId="77777777" w:rsidR="003F68C6" w:rsidRDefault="003F68C6">
      <w:pPr>
        <w:rPr>
          <w:rFonts w:eastAsia="Times New Roman"/>
          <w:sz w:val="20"/>
        </w:rPr>
      </w:pPr>
    </w:p>
    <w:p w14:paraId="21A5D15B" w14:textId="77777777" w:rsidR="003F68C6" w:rsidRDefault="003F68C6">
      <w:pPr>
        <w:rPr>
          <w:rFonts w:eastAsia="Times New Roman"/>
          <w:sz w:val="20"/>
        </w:rPr>
      </w:pPr>
      <w:r>
        <w:rPr>
          <w:rFonts w:eastAsia="Times New Roman"/>
          <w:sz w:val="20"/>
        </w:rPr>
        <w:t xml:space="preserve">Secondo il paragrafo 8.4 del Principio contabile applicato concernente la programmazione di cui all’allegato 4/1 al decreto legislativo 23 giugno 2011, n. 118, anche i comuni di dimensione inferiore ai 5000 abitanti sono chiamati all'adozione del DUP, sebbene in forma semplificata rispetto a quella prevista per i comuni medio-grandi. Il Decreto ministeriale del 20 maggio 2015, concernente l’aggiornamento dei principi contabili del Dlgs 118/11, ha infatti introdotto il DUP semplificato, lasciando comunque sostanzialmente invariate le finalità generali del documento. </w:t>
      </w:r>
    </w:p>
    <w:p w14:paraId="715D42A2" w14:textId="77777777" w:rsidR="003F68C6" w:rsidRDefault="003F68C6">
      <w:pPr>
        <w:rPr>
          <w:rFonts w:eastAsia="Times New Roman"/>
          <w:sz w:val="20"/>
        </w:rPr>
      </w:pPr>
    </w:p>
    <w:p w14:paraId="21D231FF" w14:textId="77777777" w:rsidR="003F68C6" w:rsidRDefault="003F68C6">
      <w:pPr>
        <w:rPr>
          <w:rFonts w:eastAsia="Times New Roman"/>
          <w:sz w:val="20"/>
        </w:rPr>
      </w:pPr>
      <w:r>
        <w:rPr>
          <w:rFonts w:eastAsia="Times New Roman"/>
          <w:sz w:val="20"/>
        </w:rPr>
        <w:t>Il Documento Unico di Programmazione (DUP) deve essere presentato dalla Giunta in Consiglio, entro il 31 luglio di ciascun anno.</w:t>
      </w:r>
    </w:p>
    <w:p w14:paraId="12C02F1B" w14:textId="691EB076" w:rsidR="00692FC6" w:rsidRDefault="00692FC6">
      <w:pPr>
        <w:rPr>
          <w:rFonts w:eastAsia="Times New Roman"/>
          <w:sz w:val="20"/>
        </w:rPr>
      </w:pPr>
      <w:r>
        <w:rPr>
          <w:rFonts w:eastAsia="Times New Roman"/>
          <w:sz w:val="20"/>
        </w:rPr>
        <w:br w:type="page"/>
      </w: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692FC6" w:rsidRPr="008A1CDD" w14:paraId="7971ADE1" w14:textId="77777777" w:rsidTr="00C51CBB">
        <w:tc>
          <w:tcPr>
            <w:tcW w:w="14565" w:type="dxa"/>
            <w:tcBorders>
              <w:top w:val="single" w:sz="6" w:space="0" w:color="auto"/>
              <w:left w:val="single" w:sz="6" w:space="0" w:color="auto"/>
              <w:bottom w:val="single" w:sz="6" w:space="0" w:color="auto"/>
              <w:right w:val="single" w:sz="6" w:space="0" w:color="auto"/>
            </w:tcBorders>
            <w:shd w:val="clear" w:color="auto" w:fill="BFBFBF"/>
          </w:tcPr>
          <w:p w14:paraId="2FC37BD0" w14:textId="77777777" w:rsidR="00692FC6" w:rsidRPr="008A1CDD" w:rsidRDefault="00692FC6" w:rsidP="00C51CBB">
            <w:pPr>
              <w:pStyle w:val="rtf4Normal"/>
              <w:jc w:val="center"/>
              <w:rPr>
                <w:rFonts w:eastAsia="Times New Roman"/>
                <w:color w:val="000000" w:themeColor="text1"/>
                <w:sz w:val="20"/>
              </w:rPr>
            </w:pPr>
            <w:r w:rsidRPr="008A1CDD">
              <w:rPr>
                <w:rFonts w:eastAsia="Times New Roman"/>
                <w:b/>
                <w:color w:val="000000" w:themeColor="text1"/>
                <w:sz w:val="36"/>
              </w:rPr>
              <w:lastRenderedPageBreak/>
              <w:t>1 – Piano Nazionale di Ripresa e Resilienza - PNRR</w:t>
            </w:r>
          </w:p>
        </w:tc>
      </w:tr>
    </w:tbl>
    <w:p w14:paraId="19289058" w14:textId="77777777" w:rsidR="00692FC6" w:rsidRPr="008A1CDD" w:rsidRDefault="00692FC6" w:rsidP="00692FC6">
      <w:pPr>
        <w:rPr>
          <w:rFonts w:eastAsia="Times New Roman"/>
          <w:color w:val="000000" w:themeColor="text1"/>
          <w:sz w:val="20"/>
        </w:rPr>
      </w:pPr>
    </w:p>
    <w:p w14:paraId="44364055" w14:textId="77777777" w:rsidR="00692FC6" w:rsidRPr="008A1CDD" w:rsidRDefault="00692FC6" w:rsidP="00692FC6">
      <w:pPr>
        <w:jc w:val="both"/>
        <w:rPr>
          <w:rFonts w:eastAsia="Times New Roman"/>
          <w:color w:val="000000" w:themeColor="text1"/>
          <w:sz w:val="20"/>
        </w:rPr>
      </w:pPr>
      <w:r w:rsidRPr="008A1CDD">
        <w:rPr>
          <w:rFonts w:eastAsia="Times New Roman"/>
          <w:color w:val="000000" w:themeColor="text1"/>
          <w:sz w:val="20"/>
        </w:rPr>
        <w:t>Il programma Next Generation EU (NGEU) è la principale risposta dell’Unione europea alla crisi pandemica. Prevede interventi fino a 750 miliardi (di cui 360 in prestiti e 390 in trasferimenti) e si articola in diversi strumenti, ma quello con cui è gestita la maggior parte delle risorse è il Dispositivo per la ripresa e la resilienza, che veicola 672,5 miliardi. Per richiedere le risorse del Dispositivo gli Stati membri devono predisporre piani nazionali di ripresa e resilienza, che definiscano un insieme coerente di riforme e di investimenti da realizzare tra il 2021 e il 2026. L’Italia ha presentato il proprio Piano nazionale di ripresa e resilienza (PNRR) alla Commissione europea. A valere sul Dispositivo sono previsti interventi per 191,5 miliardi (tavola), cui si aggiungono quelli finanziati da React-EU (un altro programma comunitario nell’ambito di NGEU) e da risorse nazionali. Nel complesso gli interventi del PNRR ammontano a 235,6 miliardi; di questi, nelle valutazioni del Governo, sono destinati a progetti nuovi circa 166 miliardi, quasi la metà relativi a trasferimenti europei; il resto finanzia interventi già in programma.</w:t>
      </w:r>
    </w:p>
    <w:p w14:paraId="704ED7D7" w14:textId="77777777" w:rsidR="00692FC6" w:rsidRPr="008A1CDD" w:rsidRDefault="00692FC6" w:rsidP="00692FC6">
      <w:pPr>
        <w:jc w:val="both"/>
        <w:rPr>
          <w:rFonts w:eastAsia="Times New Roman"/>
          <w:color w:val="000000" w:themeColor="text1"/>
          <w:sz w:val="20"/>
        </w:rPr>
      </w:pPr>
      <w:r w:rsidRPr="008A1CDD">
        <w:rPr>
          <w:rFonts w:eastAsia="Times New Roman"/>
          <w:color w:val="000000" w:themeColor="text1"/>
          <w:sz w:val="20"/>
        </w:rPr>
        <w:t>Il piano nazionale di ripresa e resilienza richiede come disposto dalle normative nazionali una piena consapevolezza dell’azione amministrativa dei singoli enti al fine di ottimizzarne i processi e raggiungere gli obiettivi assegnati dal piano stesso.</w:t>
      </w:r>
    </w:p>
    <w:p w14:paraId="1BBB4094" w14:textId="77777777" w:rsidR="00692FC6" w:rsidRPr="008A1CDD" w:rsidRDefault="00692FC6" w:rsidP="00692FC6">
      <w:pPr>
        <w:jc w:val="both"/>
        <w:rPr>
          <w:rFonts w:eastAsia="Times New Roman"/>
          <w:color w:val="000000" w:themeColor="text1"/>
          <w:sz w:val="20"/>
        </w:rPr>
      </w:pPr>
      <w:proofErr w:type="gramStart"/>
      <w:r w:rsidRPr="008A1CDD">
        <w:rPr>
          <w:rFonts w:eastAsia="Times New Roman"/>
          <w:color w:val="000000" w:themeColor="text1"/>
          <w:sz w:val="20"/>
        </w:rPr>
        <w:t>In particolare</w:t>
      </w:r>
      <w:proofErr w:type="gramEnd"/>
      <w:r w:rsidRPr="008A1CDD">
        <w:rPr>
          <w:rFonts w:eastAsia="Times New Roman"/>
          <w:color w:val="000000" w:themeColor="text1"/>
          <w:sz w:val="20"/>
        </w:rPr>
        <w:t xml:space="preserve"> la piena consapevolezza la si ottiene con una buona programmazione, sia essa strategica che operativa, attivabile solo tramite il Documento Unico di Programmazione.</w:t>
      </w:r>
    </w:p>
    <w:p w14:paraId="26621926" w14:textId="77777777" w:rsidR="00692FC6" w:rsidRDefault="00692FC6" w:rsidP="00692FC6">
      <w:pPr>
        <w:spacing w:before="240" w:line="256" w:lineRule="auto"/>
        <w:rPr>
          <w:rFonts w:eastAsia="Times New Roman"/>
          <w:color w:val="000000" w:themeColor="text1"/>
          <w:sz w:val="20"/>
        </w:rPr>
      </w:pPr>
      <w:r w:rsidRPr="00692FC6">
        <w:rPr>
          <w:rFonts w:eastAsia="Times New Roman"/>
          <w:color w:val="000000" w:themeColor="text1"/>
          <w:sz w:val="20"/>
        </w:rPr>
        <w:t>Si riporta di seguito il riepilogo dettagliato dei bandi PNRR del Comune di Villa Sant’Antonio e l’attuale stato di avanzamento procedurale:</w:t>
      </w:r>
    </w:p>
    <w:p w14:paraId="6DE03D86" w14:textId="77777777" w:rsidR="006B6500" w:rsidRPr="00692FC6" w:rsidRDefault="006B6500" w:rsidP="00692FC6">
      <w:pPr>
        <w:spacing w:before="240" w:line="256" w:lineRule="auto"/>
        <w:rPr>
          <w:rFonts w:eastAsia="Times New Roman"/>
          <w:color w:val="000000" w:themeColor="text1"/>
          <w:sz w:val="20"/>
        </w:rPr>
      </w:pPr>
    </w:p>
    <w:tbl>
      <w:tblPr>
        <w:tblW w:w="5000" w:type="pct"/>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ook w:val="01E0" w:firstRow="1" w:lastRow="1" w:firstColumn="1" w:lastColumn="1" w:noHBand="0" w:noVBand="0"/>
      </w:tblPr>
      <w:tblGrid>
        <w:gridCol w:w="1962"/>
        <w:gridCol w:w="1106"/>
        <w:gridCol w:w="1106"/>
        <w:gridCol w:w="7564"/>
        <w:gridCol w:w="717"/>
        <w:gridCol w:w="839"/>
        <w:gridCol w:w="850"/>
        <w:gridCol w:w="1539"/>
      </w:tblGrid>
      <w:tr w:rsidR="00DE2DA1" w:rsidRPr="00606545" w14:paraId="1F555B31" w14:textId="77777777" w:rsidTr="00DE2DA1">
        <w:trPr>
          <w:trHeight w:val="301"/>
        </w:trPr>
        <w:tc>
          <w:tcPr>
            <w:tcW w:w="1331" w:type="pct"/>
            <w:gridSpan w:val="3"/>
            <w:vMerge w:val="restart"/>
            <w:tcBorders>
              <w:bottom w:val="single" w:sz="4" w:space="0" w:color="000000"/>
              <w:right w:val="nil"/>
            </w:tcBorders>
            <w:shd w:val="clear" w:color="auto" w:fill="001F5F"/>
          </w:tcPr>
          <w:p w14:paraId="13142C50" w14:textId="77777777" w:rsidR="00DE2DA1" w:rsidRPr="008A1CDD" w:rsidRDefault="00DE2DA1" w:rsidP="00DE2DA1">
            <w:pPr>
              <w:pStyle w:val="TableParagraph"/>
              <w:spacing w:before="60"/>
              <w:ind w:left="462"/>
              <w:rPr>
                <w:rFonts w:ascii="Arial"/>
                <w:b/>
                <w:color w:val="FF0000"/>
                <w:sz w:val="16"/>
              </w:rPr>
            </w:pPr>
            <w:r w:rsidRPr="008A1CDD">
              <w:rPr>
                <w:rFonts w:ascii="Arial" w:eastAsia="Times New Roman"/>
                <w:b/>
                <w:color w:val="FF0000"/>
                <w:sz w:val="16"/>
              </w:rPr>
              <w:t>RIF.</w:t>
            </w:r>
            <w:r w:rsidRPr="008A1CDD">
              <w:rPr>
                <w:rFonts w:ascii="Arial" w:eastAsia="Times New Roman"/>
                <w:b/>
                <w:color w:val="FF0000"/>
                <w:spacing w:val="-4"/>
                <w:sz w:val="16"/>
              </w:rPr>
              <w:t xml:space="preserve"> </w:t>
            </w:r>
            <w:r w:rsidRPr="008A1CDD">
              <w:rPr>
                <w:rFonts w:ascii="Arial" w:eastAsia="Times New Roman"/>
                <w:b/>
                <w:color w:val="FF0000"/>
                <w:sz w:val="16"/>
              </w:rPr>
              <w:t>PROGETTO</w:t>
            </w:r>
            <w:r w:rsidRPr="008A1CDD">
              <w:rPr>
                <w:rFonts w:ascii="Arial" w:eastAsia="Times New Roman"/>
                <w:b/>
                <w:color w:val="FF0000"/>
                <w:spacing w:val="-4"/>
                <w:sz w:val="16"/>
              </w:rPr>
              <w:t xml:space="preserve"> </w:t>
            </w:r>
            <w:r w:rsidRPr="008A1CDD">
              <w:rPr>
                <w:rFonts w:ascii="Arial" w:eastAsia="Times New Roman"/>
                <w:b/>
                <w:color w:val="FF0000"/>
                <w:sz w:val="16"/>
              </w:rPr>
              <w:t>DI</w:t>
            </w:r>
            <w:r w:rsidRPr="008A1CDD">
              <w:rPr>
                <w:rFonts w:ascii="Arial" w:eastAsia="Times New Roman"/>
                <w:b/>
                <w:color w:val="FF0000"/>
                <w:spacing w:val="-3"/>
                <w:sz w:val="16"/>
              </w:rPr>
              <w:t xml:space="preserve"> </w:t>
            </w:r>
            <w:r w:rsidRPr="008A1CDD">
              <w:rPr>
                <w:rFonts w:ascii="Arial" w:eastAsia="Times New Roman"/>
                <w:b/>
                <w:color w:val="FF0000"/>
                <w:spacing w:val="-2"/>
                <w:sz w:val="16"/>
              </w:rPr>
              <w:t>INVESTIMENTO</w:t>
            </w:r>
          </w:p>
          <w:p w14:paraId="07F4C2F2" w14:textId="0633F58A" w:rsidR="00DE2DA1" w:rsidRPr="008A1CDD" w:rsidRDefault="0031377B" w:rsidP="00DE2DA1">
            <w:pPr>
              <w:pStyle w:val="TableParagraph"/>
              <w:spacing w:before="58"/>
              <w:rPr>
                <w:rFonts w:ascii="Times New Roman"/>
                <w:b/>
                <w:color w:val="FF0000"/>
                <w:sz w:val="16"/>
              </w:rPr>
            </w:pPr>
            <w:r>
              <w:rPr>
                <w:rFonts w:ascii="Times New Roman"/>
                <w:b/>
                <w:color w:val="FF0000"/>
                <w:sz w:val="16"/>
              </w:rPr>
              <w:t xml:space="preserve">                                               Importo                  </w:t>
            </w:r>
            <w:proofErr w:type="spellStart"/>
            <w:r>
              <w:rPr>
                <w:rFonts w:ascii="Times New Roman"/>
                <w:b/>
                <w:color w:val="FF0000"/>
                <w:sz w:val="16"/>
              </w:rPr>
              <w:t>Importo</w:t>
            </w:r>
            <w:proofErr w:type="spellEnd"/>
          </w:p>
          <w:p w14:paraId="0BD4369E" w14:textId="23DD2D2A" w:rsidR="00DE2DA1" w:rsidRPr="00606545" w:rsidRDefault="0031377B" w:rsidP="0031377B">
            <w:pPr>
              <w:rPr>
                <w:rFonts w:eastAsia="Times New Roman"/>
                <w:b/>
                <w:color w:val="FF0000"/>
                <w:sz w:val="20"/>
              </w:rPr>
            </w:pPr>
            <w:r>
              <w:rPr>
                <w:rFonts w:eastAsia="Times New Roman"/>
                <w:b/>
                <w:color w:val="FF0000"/>
                <w:sz w:val="20"/>
              </w:rPr>
              <w:t xml:space="preserve">CUP                         </w:t>
            </w:r>
            <w:r w:rsidRPr="0031377B">
              <w:rPr>
                <w:rFonts w:eastAsia="Times New Roman"/>
                <w:b/>
                <w:color w:val="FF0000"/>
                <w:sz w:val="14"/>
                <w:szCs w:val="18"/>
              </w:rPr>
              <w:t xml:space="preserve"> Finanziam</w:t>
            </w:r>
            <w:r>
              <w:rPr>
                <w:rFonts w:eastAsia="Times New Roman"/>
                <w:b/>
                <w:color w:val="FF0000"/>
                <w:sz w:val="14"/>
                <w:szCs w:val="18"/>
              </w:rPr>
              <w:t>ento</w:t>
            </w:r>
            <w:r w:rsidRPr="0031377B">
              <w:rPr>
                <w:rFonts w:eastAsia="Times New Roman"/>
                <w:b/>
                <w:color w:val="FF0000"/>
                <w:sz w:val="14"/>
                <w:szCs w:val="18"/>
              </w:rPr>
              <w:t xml:space="preserve">  </w:t>
            </w:r>
            <w:r>
              <w:rPr>
                <w:rFonts w:eastAsia="Times New Roman"/>
                <w:b/>
                <w:color w:val="FF0000"/>
                <w:sz w:val="20"/>
              </w:rPr>
              <w:t xml:space="preserve">     </w:t>
            </w:r>
            <w:r w:rsidRPr="0031377B">
              <w:rPr>
                <w:rFonts w:eastAsia="Times New Roman"/>
                <w:b/>
                <w:color w:val="FF0000"/>
                <w:sz w:val="16"/>
                <w:szCs w:val="20"/>
              </w:rPr>
              <w:t>Progetto</w:t>
            </w:r>
          </w:p>
        </w:tc>
        <w:tc>
          <w:tcPr>
            <w:tcW w:w="2412" w:type="pct"/>
            <w:vMerge w:val="restart"/>
            <w:tcBorders>
              <w:top w:val="nil"/>
              <w:left w:val="nil"/>
              <w:bottom w:val="single" w:sz="4" w:space="0" w:color="000000"/>
            </w:tcBorders>
            <w:shd w:val="clear" w:color="auto" w:fill="203764"/>
          </w:tcPr>
          <w:p w14:paraId="1DD9A0C6" w14:textId="77777777" w:rsidR="00DE2DA1" w:rsidRPr="00606545" w:rsidRDefault="00DE2DA1" w:rsidP="00DE2DA1">
            <w:pPr>
              <w:jc w:val="both"/>
              <w:rPr>
                <w:rFonts w:eastAsia="Times New Roman"/>
                <w:b/>
                <w:color w:val="FF0000"/>
                <w:sz w:val="20"/>
              </w:rPr>
            </w:pPr>
          </w:p>
          <w:p w14:paraId="40F983C0" w14:textId="77777777" w:rsidR="00DE2DA1" w:rsidRPr="00606545" w:rsidRDefault="00DE2DA1" w:rsidP="00DE2DA1">
            <w:pPr>
              <w:jc w:val="both"/>
              <w:rPr>
                <w:rFonts w:eastAsia="Times New Roman"/>
                <w:b/>
                <w:color w:val="FF0000"/>
                <w:sz w:val="20"/>
                <w:lang w:val="en-US"/>
              </w:rPr>
            </w:pPr>
            <w:r w:rsidRPr="00606545">
              <w:rPr>
                <w:rFonts w:eastAsia="Times New Roman"/>
                <w:b/>
                <w:color w:val="FF0000"/>
                <w:sz w:val="20"/>
                <w:lang w:val="en-US"/>
              </w:rPr>
              <w:t xml:space="preserve">Nuova </w:t>
            </w:r>
            <w:proofErr w:type="spellStart"/>
            <w:r w:rsidRPr="00606545">
              <w:rPr>
                <w:rFonts w:eastAsia="Times New Roman"/>
                <w:b/>
                <w:color w:val="FF0000"/>
                <w:sz w:val="20"/>
                <w:lang w:val="en-US"/>
              </w:rPr>
              <w:t>descrizione</w:t>
            </w:r>
            <w:proofErr w:type="spellEnd"/>
          </w:p>
        </w:tc>
        <w:tc>
          <w:tcPr>
            <w:tcW w:w="1258" w:type="pct"/>
            <w:gridSpan w:val="4"/>
            <w:tcBorders>
              <w:bottom w:val="single" w:sz="4" w:space="0" w:color="000000"/>
            </w:tcBorders>
            <w:shd w:val="clear" w:color="auto" w:fill="FFC000"/>
          </w:tcPr>
          <w:p w14:paraId="3F4042F4" w14:textId="77777777" w:rsidR="00DE2DA1" w:rsidRPr="00606545" w:rsidRDefault="00DE2DA1" w:rsidP="00DE2DA1">
            <w:pPr>
              <w:jc w:val="both"/>
              <w:rPr>
                <w:rFonts w:eastAsia="Times New Roman"/>
                <w:b/>
                <w:color w:val="000000" w:themeColor="text1"/>
                <w:sz w:val="20"/>
                <w:lang w:val="en-US"/>
              </w:rPr>
            </w:pPr>
            <w:r w:rsidRPr="00606545">
              <w:rPr>
                <w:rFonts w:eastAsia="Times New Roman"/>
                <w:b/>
                <w:color w:val="000000" w:themeColor="text1"/>
                <w:sz w:val="20"/>
                <w:lang w:val="en-US"/>
              </w:rPr>
              <w:t>RIFERIMENTO PNRR</w:t>
            </w:r>
          </w:p>
        </w:tc>
      </w:tr>
      <w:tr w:rsidR="00DE2DA1" w:rsidRPr="00606545" w14:paraId="5E332586" w14:textId="77777777" w:rsidTr="00DE2DA1">
        <w:trPr>
          <w:trHeight w:val="674"/>
        </w:trPr>
        <w:tc>
          <w:tcPr>
            <w:tcW w:w="1331" w:type="pct"/>
            <w:gridSpan w:val="3"/>
            <w:vMerge/>
            <w:tcBorders>
              <w:top w:val="nil"/>
              <w:bottom w:val="single" w:sz="4" w:space="0" w:color="000000"/>
              <w:right w:val="nil"/>
            </w:tcBorders>
            <w:shd w:val="clear" w:color="auto" w:fill="001F5F"/>
          </w:tcPr>
          <w:p w14:paraId="28982465" w14:textId="77777777" w:rsidR="00DE2DA1" w:rsidRPr="00606545" w:rsidRDefault="00DE2DA1" w:rsidP="00DE2DA1">
            <w:pPr>
              <w:jc w:val="both"/>
              <w:rPr>
                <w:rFonts w:eastAsia="Times New Roman"/>
                <w:color w:val="000000" w:themeColor="text1"/>
                <w:sz w:val="20"/>
                <w:lang w:val="en-US"/>
              </w:rPr>
            </w:pPr>
          </w:p>
        </w:tc>
        <w:tc>
          <w:tcPr>
            <w:tcW w:w="2412" w:type="pct"/>
            <w:vMerge/>
            <w:tcBorders>
              <w:top w:val="nil"/>
              <w:left w:val="nil"/>
              <w:bottom w:val="single" w:sz="4" w:space="0" w:color="000000"/>
            </w:tcBorders>
            <w:shd w:val="clear" w:color="auto" w:fill="203764"/>
          </w:tcPr>
          <w:p w14:paraId="6FB8F601" w14:textId="77777777" w:rsidR="00DE2DA1" w:rsidRPr="00606545" w:rsidRDefault="00DE2DA1" w:rsidP="00DE2DA1">
            <w:pPr>
              <w:jc w:val="both"/>
              <w:rPr>
                <w:rFonts w:eastAsia="Times New Roman"/>
                <w:color w:val="000000" w:themeColor="text1"/>
                <w:sz w:val="20"/>
                <w:lang w:val="en-US"/>
              </w:rPr>
            </w:pPr>
          </w:p>
        </w:tc>
        <w:tc>
          <w:tcPr>
            <w:tcW w:w="229" w:type="pct"/>
            <w:tcBorders>
              <w:top w:val="single" w:sz="4" w:space="0" w:color="000000"/>
              <w:bottom w:val="single" w:sz="4" w:space="0" w:color="000000"/>
              <w:right w:val="single" w:sz="4" w:space="0" w:color="000000"/>
            </w:tcBorders>
            <w:shd w:val="clear" w:color="auto" w:fill="FFC000"/>
          </w:tcPr>
          <w:p w14:paraId="25C270DD" w14:textId="77777777" w:rsidR="00DE2DA1" w:rsidRPr="00606545" w:rsidRDefault="00DE2DA1" w:rsidP="00DE2DA1">
            <w:pPr>
              <w:jc w:val="both"/>
              <w:rPr>
                <w:rFonts w:eastAsia="Times New Roman"/>
                <w:b/>
                <w:color w:val="000000" w:themeColor="text1"/>
                <w:sz w:val="20"/>
                <w:lang w:val="en-US"/>
              </w:rPr>
            </w:pPr>
          </w:p>
          <w:p w14:paraId="2F70825D" w14:textId="77777777" w:rsidR="00DE2DA1" w:rsidRPr="00606545" w:rsidRDefault="00DE2DA1" w:rsidP="00DE2DA1">
            <w:pPr>
              <w:jc w:val="both"/>
              <w:rPr>
                <w:rFonts w:eastAsia="Times New Roman"/>
                <w:b/>
                <w:color w:val="000000" w:themeColor="text1"/>
                <w:sz w:val="20"/>
                <w:lang w:val="en-US"/>
              </w:rPr>
            </w:pPr>
            <w:r w:rsidRPr="00606545">
              <w:rPr>
                <w:rFonts w:eastAsia="Times New Roman"/>
                <w:b/>
                <w:color w:val="000000" w:themeColor="text1"/>
                <w:sz w:val="20"/>
                <w:lang w:val="en-US"/>
              </w:rPr>
              <w:t>Miss.</w:t>
            </w:r>
          </w:p>
        </w:tc>
        <w:tc>
          <w:tcPr>
            <w:tcW w:w="267" w:type="pct"/>
            <w:tcBorders>
              <w:top w:val="single" w:sz="4" w:space="0" w:color="000000"/>
              <w:left w:val="single" w:sz="4" w:space="0" w:color="000000"/>
              <w:bottom w:val="single" w:sz="4" w:space="0" w:color="000000"/>
              <w:right w:val="single" w:sz="4" w:space="0" w:color="000000"/>
            </w:tcBorders>
            <w:shd w:val="clear" w:color="auto" w:fill="FFC000"/>
          </w:tcPr>
          <w:p w14:paraId="0A45E67B" w14:textId="77777777" w:rsidR="00DE2DA1" w:rsidRPr="00606545" w:rsidRDefault="00DE2DA1" w:rsidP="00DE2DA1">
            <w:pPr>
              <w:jc w:val="both"/>
              <w:rPr>
                <w:rFonts w:eastAsia="Times New Roman"/>
                <w:b/>
                <w:color w:val="000000" w:themeColor="text1"/>
                <w:sz w:val="20"/>
                <w:lang w:val="en-US"/>
              </w:rPr>
            </w:pPr>
          </w:p>
          <w:p w14:paraId="36A7B51B" w14:textId="77777777" w:rsidR="00DE2DA1" w:rsidRPr="00606545" w:rsidRDefault="00DE2DA1" w:rsidP="00DE2DA1">
            <w:pPr>
              <w:jc w:val="both"/>
              <w:rPr>
                <w:rFonts w:eastAsia="Times New Roman"/>
                <w:b/>
                <w:color w:val="000000" w:themeColor="text1"/>
                <w:sz w:val="20"/>
                <w:lang w:val="en-US"/>
              </w:rPr>
            </w:pPr>
            <w:r w:rsidRPr="00606545">
              <w:rPr>
                <w:rFonts w:eastAsia="Times New Roman"/>
                <w:b/>
                <w:color w:val="000000" w:themeColor="text1"/>
                <w:sz w:val="20"/>
                <w:lang w:val="en-US"/>
              </w:rPr>
              <w:t>Comp.</w:t>
            </w:r>
          </w:p>
        </w:tc>
        <w:tc>
          <w:tcPr>
            <w:tcW w:w="271" w:type="pct"/>
            <w:tcBorders>
              <w:top w:val="single" w:sz="4" w:space="0" w:color="000000"/>
              <w:left w:val="single" w:sz="4" w:space="0" w:color="000000"/>
              <w:bottom w:val="single" w:sz="4" w:space="0" w:color="000000"/>
              <w:right w:val="single" w:sz="4" w:space="0" w:color="000000"/>
            </w:tcBorders>
            <w:shd w:val="clear" w:color="auto" w:fill="FFC000"/>
          </w:tcPr>
          <w:p w14:paraId="5ADB9E08" w14:textId="77777777" w:rsidR="00DE2DA1" w:rsidRPr="00606545" w:rsidRDefault="00DE2DA1" w:rsidP="00DE2DA1">
            <w:pPr>
              <w:jc w:val="both"/>
              <w:rPr>
                <w:rFonts w:eastAsia="Times New Roman"/>
                <w:b/>
                <w:color w:val="000000" w:themeColor="text1"/>
                <w:sz w:val="20"/>
                <w:lang w:val="en-US"/>
              </w:rPr>
            </w:pPr>
          </w:p>
          <w:p w14:paraId="364A6EDA" w14:textId="77777777" w:rsidR="00DE2DA1" w:rsidRPr="00606545" w:rsidRDefault="00DE2DA1" w:rsidP="00DE2DA1">
            <w:pPr>
              <w:jc w:val="both"/>
              <w:rPr>
                <w:rFonts w:eastAsia="Times New Roman"/>
                <w:b/>
                <w:color w:val="000000" w:themeColor="text1"/>
                <w:sz w:val="20"/>
                <w:lang w:val="en-US"/>
              </w:rPr>
            </w:pPr>
            <w:r w:rsidRPr="00606545">
              <w:rPr>
                <w:rFonts w:eastAsia="Times New Roman"/>
                <w:b/>
                <w:color w:val="000000" w:themeColor="text1"/>
                <w:sz w:val="20"/>
                <w:lang w:val="en-US"/>
              </w:rPr>
              <w:t>Invest.</w:t>
            </w:r>
          </w:p>
        </w:tc>
        <w:tc>
          <w:tcPr>
            <w:tcW w:w="491" w:type="pct"/>
            <w:tcBorders>
              <w:top w:val="single" w:sz="4" w:space="0" w:color="000000"/>
              <w:left w:val="single" w:sz="4" w:space="0" w:color="000000"/>
              <w:bottom w:val="single" w:sz="4" w:space="0" w:color="000000"/>
            </w:tcBorders>
            <w:shd w:val="clear" w:color="auto" w:fill="FFC000"/>
          </w:tcPr>
          <w:p w14:paraId="608B61C8" w14:textId="77777777" w:rsidR="00DE2DA1" w:rsidRPr="00606545" w:rsidRDefault="00DE2DA1" w:rsidP="00DE2DA1">
            <w:pPr>
              <w:jc w:val="both"/>
              <w:rPr>
                <w:rFonts w:eastAsia="Times New Roman"/>
                <w:b/>
                <w:color w:val="000000" w:themeColor="text1"/>
                <w:sz w:val="20"/>
                <w:lang w:val="en-US"/>
              </w:rPr>
            </w:pPr>
            <w:r w:rsidRPr="00606545">
              <w:rPr>
                <w:rFonts w:eastAsia="Times New Roman"/>
                <w:b/>
                <w:color w:val="000000" w:themeColor="text1"/>
                <w:sz w:val="20"/>
                <w:lang w:val="en-US"/>
              </w:rPr>
              <w:t>AMM.NE TITOLARE</w:t>
            </w:r>
          </w:p>
        </w:tc>
      </w:tr>
      <w:tr w:rsidR="00DE2DA1" w:rsidRPr="00606545" w14:paraId="5876A6FC" w14:textId="77777777" w:rsidTr="00DE2DA1">
        <w:trPr>
          <w:trHeight w:val="1650"/>
        </w:trPr>
        <w:tc>
          <w:tcPr>
            <w:tcW w:w="626" w:type="pct"/>
            <w:tcBorders>
              <w:top w:val="single" w:sz="4" w:space="0" w:color="000000"/>
              <w:left w:val="single" w:sz="4" w:space="0" w:color="000000"/>
              <w:bottom w:val="single" w:sz="4" w:space="0" w:color="000000"/>
              <w:right w:val="single" w:sz="4" w:space="0" w:color="000000"/>
            </w:tcBorders>
            <w:vAlign w:val="center"/>
          </w:tcPr>
          <w:p w14:paraId="6B3366C9"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G21F22004550006</w:t>
            </w:r>
          </w:p>
        </w:tc>
        <w:tc>
          <w:tcPr>
            <w:tcW w:w="353" w:type="pct"/>
            <w:tcBorders>
              <w:top w:val="single" w:sz="4" w:space="0" w:color="000000"/>
              <w:left w:val="single" w:sz="4" w:space="0" w:color="000000"/>
              <w:bottom w:val="single" w:sz="4" w:space="0" w:color="000000"/>
              <w:right w:val="single" w:sz="4" w:space="0" w:color="000000"/>
            </w:tcBorders>
            <w:vAlign w:val="center"/>
          </w:tcPr>
          <w:p w14:paraId="2DFB1672"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23.147,00 €</w:t>
            </w:r>
          </w:p>
        </w:tc>
        <w:tc>
          <w:tcPr>
            <w:tcW w:w="353" w:type="pct"/>
            <w:tcBorders>
              <w:top w:val="single" w:sz="4" w:space="0" w:color="000000"/>
              <w:left w:val="single" w:sz="4" w:space="0" w:color="000000"/>
              <w:bottom w:val="single" w:sz="4" w:space="0" w:color="000000"/>
              <w:right w:val="single" w:sz="4" w:space="0" w:color="000000"/>
            </w:tcBorders>
            <w:vAlign w:val="center"/>
          </w:tcPr>
          <w:p w14:paraId="1498DCC6"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23.147,00 €</w:t>
            </w:r>
          </w:p>
        </w:tc>
        <w:tc>
          <w:tcPr>
            <w:tcW w:w="2412" w:type="pct"/>
            <w:tcBorders>
              <w:top w:val="single" w:sz="4" w:space="0" w:color="000000"/>
              <w:left w:val="single" w:sz="4" w:space="0" w:color="000000"/>
              <w:bottom w:val="single" w:sz="4" w:space="0" w:color="000000"/>
              <w:right w:val="single" w:sz="4" w:space="0" w:color="000000"/>
            </w:tcBorders>
            <w:vAlign w:val="center"/>
          </w:tcPr>
          <w:p w14:paraId="475A44BD"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 xml:space="preserve">Misura 1.4.5 Piattaforma Notifiche Digitali SEND </w:t>
            </w:r>
          </w:p>
          <w:p w14:paraId="6D0BD1F6"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PNRR M1C1 Investimento 1.4 “Servizi e cittadinanza digitale”</w:t>
            </w:r>
          </w:p>
        </w:tc>
        <w:tc>
          <w:tcPr>
            <w:tcW w:w="229" w:type="pct"/>
            <w:tcBorders>
              <w:top w:val="single" w:sz="4" w:space="0" w:color="000000"/>
              <w:left w:val="single" w:sz="4" w:space="0" w:color="000000"/>
              <w:bottom w:val="single" w:sz="4" w:space="0" w:color="000000"/>
              <w:right w:val="single" w:sz="4" w:space="0" w:color="000000"/>
            </w:tcBorders>
            <w:vAlign w:val="center"/>
          </w:tcPr>
          <w:p w14:paraId="7982B942"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M1</w:t>
            </w:r>
          </w:p>
        </w:tc>
        <w:tc>
          <w:tcPr>
            <w:tcW w:w="267" w:type="pct"/>
            <w:tcBorders>
              <w:top w:val="single" w:sz="4" w:space="0" w:color="000000"/>
              <w:left w:val="single" w:sz="4" w:space="0" w:color="000000"/>
              <w:bottom w:val="single" w:sz="4" w:space="0" w:color="000000"/>
              <w:right w:val="single" w:sz="4" w:space="0" w:color="000000"/>
            </w:tcBorders>
            <w:vAlign w:val="center"/>
          </w:tcPr>
          <w:p w14:paraId="270A1296"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C1</w:t>
            </w:r>
          </w:p>
        </w:tc>
        <w:tc>
          <w:tcPr>
            <w:tcW w:w="271" w:type="pct"/>
            <w:tcBorders>
              <w:top w:val="single" w:sz="4" w:space="0" w:color="000000"/>
              <w:left w:val="single" w:sz="4" w:space="0" w:color="000000"/>
              <w:bottom w:val="single" w:sz="4" w:space="0" w:color="000000"/>
              <w:right w:val="single" w:sz="4" w:space="0" w:color="000000"/>
            </w:tcBorders>
            <w:vAlign w:val="center"/>
          </w:tcPr>
          <w:p w14:paraId="4877D6D7"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1.4</w:t>
            </w:r>
          </w:p>
        </w:tc>
        <w:tc>
          <w:tcPr>
            <w:tcW w:w="491" w:type="pct"/>
            <w:tcBorders>
              <w:top w:val="single" w:sz="4" w:space="0" w:color="000000"/>
              <w:left w:val="single" w:sz="4" w:space="0" w:color="000000"/>
              <w:bottom w:val="single" w:sz="4" w:space="0" w:color="000000"/>
              <w:right w:val="single" w:sz="4" w:space="0" w:color="000000"/>
            </w:tcBorders>
            <w:vAlign w:val="center"/>
          </w:tcPr>
          <w:p w14:paraId="3879C17C"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 xml:space="preserve">Presidenza del </w:t>
            </w:r>
            <w:proofErr w:type="gramStart"/>
            <w:r w:rsidRPr="00606545">
              <w:rPr>
                <w:rFonts w:eastAsia="Times New Roman"/>
                <w:color w:val="000000" w:themeColor="text1"/>
                <w:sz w:val="20"/>
              </w:rPr>
              <w:t>Consiglio dei Ministri</w:t>
            </w:r>
            <w:proofErr w:type="gramEnd"/>
          </w:p>
          <w:p w14:paraId="3200818C"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Dipartimento per la trasformazione digitale</w:t>
            </w:r>
          </w:p>
        </w:tc>
      </w:tr>
      <w:tr w:rsidR="00DE2DA1" w:rsidRPr="00606545" w14:paraId="30B5BF0E" w14:textId="77777777" w:rsidTr="00DE2DA1">
        <w:trPr>
          <w:trHeight w:val="1650"/>
        </w:trPr>
        <w:tc>
          <w:tcPr>
            <w:tcW w:w="626" w:type="pct"/>
            <w:tcBorders>
              <w:top w:val="single" w:sz="4" w:space="0" w:color="000000"/>
              <w:left w:val="single" w:sz="4" w:space="0" w:color="000000"/>
              <w:bottom w:val="single" w:sz="4" w:space="0" w:color="000000"/>
              <w:right w:val="single" w:sz="4" w:space="0" w:color="000000"/>
            </w:tcBorders>
            <w:vAlign w:val="center"/>
          </w:tcPr>
          <w:p w14:paraId="5AF0E431" w14:textId="77777777" w:rsidR="00DE2DA1" w:rsidRPr="00606545" w:rsidRDefault="00DE2DA1" w:rsidP="00DE2DA1">
            <w:pPr>
              <w:jc w:val="both"/>
              <w:rPr>
                <w:rFonts w:eastAsia="Times New Roman"/>
                <w:color w:val="000000" w:themeColor="text1"/>
                <w:sz w:val="20"/>
                <w:lang w:val="en-US"/>
              </w:rPr>
            </w:pPr>
            <w:bookmarkStart w:id="0" w:name="_Hlk191310127"/>
            <w:r w:rsidRPr="00606545">
              <w:rPr>
                <w:rFonts w:eastAsia="Times New Roman"/>
                <w:color w:val="000000" w:themeColor="text1"/>
                <w:sz w:val="20"/>
                <w:lang w:val="en-US"/>
              </w:rPr>
              <w:t>G51F24004530006</w:t>
            </w:r>
          </w:p>
        </w:tc>
        <w:tc>
          <w:tcPr>
            <w:tcW w:w="353" w:type="pct"/>
            <w:tcBorders>
              <w:top w:val="single" w:sz="4" w:space="0" w:color="000000"/>
              <w:left w:val="single" w:sz="4" w:space="0" w:color="000000"/>
              <w:bottom w:val="single" w:sz="4" w:space="0" w:color="000000"/>
              <w:right w:val="single" w:sz="4" w:space="0" w:color="000000"/>
            </w:tcBorders>
            <w:vAlign w:val="center"/>
          </w:tcPr>
          <w:p w14:paraId="666F130D"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3.928,40 €</w:t>
            </w:r>
          </w:p>
        </w:tc>
        <w:tc>
          <w:tcPr>
            <w:tcW w:w="353" w:type="pct"/>
            <w:tcBorders>
              <w:top w:val="single" w:sz="4" w:space="0" w:color="000000"/>
              <w:left w:val="single" w:sz="4" w:space="0" w:color="000000"/>
              <w:bottom w:val="single" w:sz="4" w:space="0" w:color="000000"/>
              <w:right w:val="single" w:sz="4" w:space="0" w:color="000000"/>
            </w:tcBorders>
            <w:vAlign w:val="center"/>
          </w:tcPr>
          <w:p w14:paraId="4E3ABF1A"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3.928,40 €</w:t>
            </w:r>
          </w:p>
        </w:tc>
        <w:tc>
          <w:tcPr>
            <w:tcW w:w="2412" w:type="pct"/>
            <w:tcBorders>
              <w:top w:val="single" w:sz="4" w:space="0" w:color="000000"/>
              <w:left w:val="single" w:sz="4" w:space="0" w:color="000000"/>
              <w:bottom w:val="single" w:sz="4" w:space="0" w:color="000000"/>
              <w:right w:val="single" w:sz="4" w:space="0" w:color="000000"/>
            </w:tcBorders>
            <w:vAlign w:val="center"/>
          </w:tcPr>
          <w:p w14:paraId="3EC21912"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Misura 1.4.4 “Estensione dell’utilizzo dell’Anagrafe nazionale digitale ANPR – Adesione allo Stato Civile digitale ANSC</w:t>
            </w:r>
          </w:p>
          <w:p w14:paraId="37488C19"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PNRR M1C1 Investimento 1.4 “Servizi e cittadinanza digitale”</w:t>
            </w:r>
          </w:p>
        </w:tc>
        <w:tc>
          <w:tcPr>
            <w:tcW w:w="229" w:type="pct"/>
            <w:tcBorders>
              <w:top w:val="single" w:sz="4" w:space="0" w:color="000000"/>
              <w:left w:val="single" w:sz="4" w:space="0" w:color="000000"/>
              <w:bottom w:val="single" w:sz="4" w:space="0" w:color="000000"/>
              <w:right w:val="single" w:sz="4" w:space="0" w:color="000000"/>
            </w:tcBorders>
            <w:vAlign w:val="center"/>
          </w:tcPr>
          <w:p w14:paraId="75337CA3"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M1</w:t>
            </w:r>
          </w:p>
        </w:tc>
        <w:tc>
          <w:tcPr>
            <w:tcW w:w="267" w:type="pct"/>
            <w:tcBorders>
              <w:top w:val="single" w:sz="4" w:space="0" w:color="000000"/>
              <w:left w:val="single" w:sz="4" w:space="0" w:color="000000"/>
              <w:bottom w:val="single" w:sz="4" w:space="0" w:color="000000"/>
              <w:right w:val="single" w:sz="4" w:space="0" w:color="000000"/>
            </w:tcBorders>
            <w:vAlign w:val="center"/>
          </w:tcPr>
          <w:p w14:paraId="53416616"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C1</w:t>
            </w:r>
          </w:p>
        </w:tc>
        <w:tc>
          <w:tcPr>
            <w:tcW w:w="271" w:type="pct"/>
            <w:tcBorders>
              <w:top w:val="single" w:sz="4" w:space="0" w:color="000000"/>
              <w:left w:val="single" w:sz="4" w:space="0" w:color="000000"/>
              <w:bottom w:val="single" w:sz="4" w:space="0" w:color="000000"/>
              <w:right w:val="single" w:sz="4" w:space="0" w:color="000000"/>
            </w:tcBorders>
            <w:vAlign w:val="center"/>
          </w:tcPr>
          <w:p w14:paraId="0EF630FD"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1.4</w:t>
            </w:r>
          </w:p>
        </w:tc>
        <w:tc>
          <w:tcPr>
            <w:tcW w:w="491" w:type="pct"/>
            <w:tcBorders>
              <w:top w:val="single" w:sz="4" w:space="0" w:color="000000"/>
              <w:left w:val="single" w:sz="4" w:space="0" w:color="000000"/>
              <w:bottom w:val="single" w:sz="4" w:space="0" w:color="000000"/>
              <w:right w:val="single" w:sz="4" w:space="0" w:color="000000"/>
            </w:tcBorders>
            <w:vAlign w:val="center"/>
          </w:tcPr>
          <w:p w14:paraId="15C208F8"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 xml:space="preserve">Presidenza del </w:t>
            </w:r>
            <w:proofErr w:type="gramStart"/>
            <w:r w:rsidRPr="00606545">
              <w:rPr>
                <w:rFonts w:eastAsia="Times New Roman"/>
                <w:color w:val="000000" w:themeColor="text1"/>
                <w:sz w:val="20"/>
              </w:rPr>
              <w:t>Consiglio dei Ministri</w:t>
            </w:r>
            <w:proofErr w:type="gramEnd"/>
          </w:p>
          <w:p w14:paraId="4FDEC844"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Dipartimento per la trasformazione digitale</w:t>
            </w:r>
          </w:p>
        </w:tc>
      </w:tr>
      <w:bookmarkEnd w:id="0"/>
      <w:tr w:rsidR="00DE2DA1" w:rsidRPr="00606545" w14:paraId="461BF76E" w14:textId="77777777" w:rsidTr="00DE2DA1">
        <w:trPr>
          <w:trHeight w:val="1650"/>
        </w:trPr>
        <w:tc>
          <w:tcPr>
            <w:tcW w:w="626" w:type="pct"/>
            <w:tcBorders>
              <w:top w:val="single" w:sz="4" w:space="0" w:color="000000"/>
              <w:left w:val="single" w:sz="4" w:space="0" w:color="000000"/>
              <w:bottom w:val="single" w:sz="4" w:space="0" w:color="000000"/>
              <w:right w:val="single" w:sz="4" w:space="0" w:color="000000"/>
            </w:tcBorders>
            <w:vAlign w:val="center"/>
          </w:tcPr>
          <w:p w14:paraId="476F5A92"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lastRenderedPageBreak/>
              <w:t>G21F25000040006</w:t>
            </w:r>
          </w:p>
        </w:tc>
        <w:tc>
          <w:tcPr>
            <w:tcW w:w="353" w:type="pct"/>
            <w:tcBorders>
              <w:top w:val="single" w:sz="4" w:space="0" w:color="000000"/>
              <w:left w:val="single" w:sz="4" w:space="0" w:color="000000"/>
              <w:bottom w:val="single" w:sz="4" w:space="0" w:color="000000"/>
              <w:right w:val="single" w:sz="4" w:space="0" w:color="000000"/>
            </w:tcBorders>
            <w:vAlign w:val="center"/>
          </w:tcPr>
          <w:p w14:paraId="15F26EC1"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€ 5.832</w:t>
            </w:r>
          </w:p>
        </w:tc>
        <w:tc>
          <w:tcPr>
            <w:tcW w:w="353" w:type="pct"/>
            <w:tcBorders>
              <w:top w:val="single" w:sz="4" w:space="0" w:color="000000"/>
              <w:left w:val="single" w:sz="4" w:space="0" w:color="000000"/>
              <w:bottom w:val="single" w:sz="4" w:space="0" w:color="000000"/>
              <w:right w:val="single" w:sz="4" w:space="0" w:color="000000"/>
            </w:tcBorders>
            <w:vAlign w:val="center"/>
          </w:tcPr>
          <w:p w14:paraId="108FA22E"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€ 5.832</w:t>
            </w:r>
          </w:p>
        </w:tc>
        <w:tc>
          <w:tcPr>
            <w:tcW w:w="2412" w:type="pct"/>
            <w:tcBorders>
              <w:top w:val="single" w:sz="4" w:space="0" w:color="000000"/>
              <w:left w:val="single" w:sz="4" w:space="0" w:color="000000"/>
              <w:bottom w:val="single" w:sz="4" w:space="0" w:color="000000"/>
              <w:right w:val="single" w:sz="4" w:space="0" w:color="000000"/>
            </w:tcBorders>
            <w:vAlign w:val="center"/>
          </w:tcPr>
          <w:p w14:paraId="714D7DCC"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“Misura 1.4.3 APP IO” - Comuni (maggio 2024)</w:t>
            </w:r>
          </w:p>
          <w:p w14:paraId="44DFF910"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 Missione 1 Componente 1 del PNRR, finanziato dall’Unione europea nel contesto dell’iniziativa Next</w:t>
            </w:r>
          </w:p>
          <w:p w14:paraId="5F62C1B0"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Generation EU - Investimento 1.4 “SERVIZI E CITTADINANZA DIGITALE</w:t>
            </w:r>
          </w:p>
        </w:tc>
        <w:tc>
          <w:tcPr>
            <w:tcW w:w="229" w:type="pct"/>
            <w:tcBorders>
              <w:top w:val="single" w:sz="4" w:space="0" w:color="000000"/>
              <w:left w:val="single" w:sz="4" w:space="0" w:color="000000"/>
              <w:bottom w:val="single" w:sz="4" w:space="0" w:color="000000"/>
              <w:right w:val="single" w:sz="4" w:space="0" w:color="000000"/>
            </w:tcBorders>
            <w:vAlign w:val="center"/>
          </w:tcPr>
          <w:p w14:paraId="6AAD65D6"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rPr>
              <w:t>M1</w:t>
            </w:r>
          </w:p>
        </w:tc>
        <w:tc>
          <w:tcPr>
            <w:tcW w:w="267" w:type="pct"/>
            <w:tcBorders>
              <w:top w:val="single" w:sz="4" w:space="0" w:color="000000"/>
              <w:left w:val="single" w:sz="4" w:space="0" w:color="000000"/>
              <w:bottom w:val="single" w:sz="4" w:space="0" w:color="000000"/>
              <w:right w:val="single" w:sz="4" w:space="0" w:color="000000"/>
            </w:tcBorders>
            <w:vAlign w:val="center"/>
          </w:tcPr>
          <w:p w14:paraId="1928A7F9"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rPr>
              <w:t>C1</w:t>
            </w:r>
          </w:p>
        </w:tc>
        <w:tc>
          <w:tcPr>
            <w:tcW w:w="271" w:type="pct"/>
            <w:tcBorders>
              <w:top w:val="single" w:sz="4" w:space="0" w:color="000000"/>
              <w:left w:val="single" w:sz="4" w:space="0" w:color="000000"/>
              <w:bottom w:val="single" w:sz="4" w:space="0" w:color="000000"/>
              <w:right w:val="single" w:sz="4" w:space="0" w:color="000000"/>
            </w:tcBorders>
            <w:vAlign w:val="center"/>
          </w:tcPr>
          <w:p w14:paraId="47C0BE25" w14:textId="1A7CA589" w:rsidR="00DE2DA1" w:rsidRPr="00606545" w:rsidRDefault="00060B38" w:rsidP="00DE2DA1">
            <w:pPr>
              <w:jc w:val="both"/>
              <w:rPr>
                <w:rFonts w:eastAsia="Times New Roman"/>
                <w:color w:val="000000" w:themeColor="text1"/>
                <w:sz w:val="20"/>
                <w:lang w:val="en-US"/>
              </w:rPr>
            </w:pPr>
            <w:r>
              <w:rPr>
                <w:rFonts w:eastAsia="Times New Roman"/>
                <w:color w:val="000000" w:themeColor="text1"/>
                <w:sz w:val="20"/>
              </w:rPr>
              <w:t xml:space="preserve"> 3</w:t>
            </w:r>
          </w:p>
        </w:tc>
        <w:tc>
          <w:tcPr>
            <w:tcW w:w="491" w:type="pct"/>
            <w:tcBorders>
              <w:top w:val="single" w:sz="4" w:space="0" w:color="000000"/>
              <w:left w:val="single" w:sz="4" w:space="0" w:color="000000"/>
              <w:bottom w:val="single" w:sz="4" w:space="0" w:color="000000"/>
              <w:right w:val="single" w:sz="4" w:space="0" w:color="000000"/>
            </w:tcBorders>
            <w:vAlign w:val="center"/>
          </w:tcPr>
          <w:p w14:paraId="484B5E3E"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 xml:space="preserve">Presidenza del </w:t>
            </w:r>
            <w:proofErr w:type="gramStart"/>
            <w:r w:rsidRPr="00606545">
              <w:rPr>
                <w:rFonts w:eastAsia="Times New Roman"/>
                <w:color w:val="000000" w:themeColor="text1"/>
                <w:sz w:val="20"/>
              </w:rPr>
              <w:t>Consiglio dei Ministri</w:t>
            </w:r>
            <w:proofErr w:type="gramEnd"/>
          </w:p>
          <w:p w14:paraId="0E6B5156"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Dipartimento per la trasformazione digitale</w:t>
            </w:r>
          </w:p>
        </w:tc>
      </w:tr>
      <w:tr w:rsidR="00DE2DA1" w:rsidRPr="00606545" w14:paraId="2409FFCE" w14:textId="77777777" w:rsidTr="00DE2DA1">
        <w:trPr>
          <w:trHeight w:val="1650"/>
        </w:trPr>
        <w:tc>
          <w:tcPr>
            <w:tcW w:w="626" w:type="pct"/>
            <w:tcBorders>
              <w:top w:val="single" w:sz="4" w:space="0" w:color="000000"/>
              <w:left w:val="single" w:sz="4" w:space="0" w:color="000000"/>
              <w:bottom w:val="single" w:sz="4" w:space="0" w:color="000000"/>
              <w:right w:val="single" w:sz="4" w:space="0" w:color="000000"/>
            </w:tcBorders>
            <w:vAlign w:val="center"/>
          </w:tcPr>
          <w:p w14:paraId="39F010BA"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G21F24000290006</w:t>
            </w:r>
          </w:p>
        </w:tc>
        <w:tc>
          <w:tcPr>
            <w:tcW w:w="353" w:type="pct"/>
            <w:tcBorders>
              <w:top w:val="single" w:sz="4" w:space="0" w:color="000000"/>
              <w:left w:val="single" w:sz="4" w:space="0" w:color="000000"/>
              <w:bottom w:val="single" w:sz="4" w:space="0" w:color="000000"/>
              <w:right w:val="single" w:sz="4" w:space="0" w:color="000000"/>
            </w:tcBorders>
            <w:vAlign w:val="center"/>
          </w:tcPr>
          <w:p w14:paraId="49BE7A46"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€ 21.245</w:t>
            </w:r>
          </w:p>
        </w:tc>
        <w:tc>
          <w:tcPr>
            <w:tcW w:w="353" w:type="pct"/>
            <w:tcBorders>
              <w:top w:val="single" w:sz="4" w:space="0" w:color="000000"/>
              <w:left w:val="single" w:sz="4" w:space="0" w:color="000000"/>
              <w:bottom w:val="single" w:sz="4" w:space="0" w:color="000000"/>
              <w:right w:val="single" w:sz="4" w:space="0" w:color="000000"/>
            </w:tcBorders>
            <w:vAlign w:val="center"/>
          </w:tcPr>
          <w:p w14:paraId="2B65ACF1"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€ 21.245</w:t>
            </w:r>
          </w:p>
        </w:tc>
        <w:tc>
          <w:tcPr>
            <w:tcW w:w="2412" w:type="pct"/>
            <w:tcBorders>
              <w:top w:val="single" w:sz="4" w:space="0" w:color="000000"/>
              <w:left w:val="single" w:sz="4" w:space="0" w:color="000000"/>
              <w:bottom w:val="single" w:sz="4" w:space="0" w:color="000000"/>
              <w:right w:val="single" w:sz="4" w:space="0" w:color="000000"/>
            </w:tcBorders>
            <w:vAlign w:val="center"/>
          </w:tcPr>
          <w:p w14:paraId="76A86766"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Misura 1.4.3 ADOZIONE PAGOPA – COMUNI -</w:t>
            </w:r>
          </w:p>
          <w:p w14:paraId="3593A9B1"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GIUGNO 2024” - PNRR M1C1 Investimento 1.4 “SERVIZI E CITTADINANZA DIGITALE” FINANZIATO</w:t>
            </w:r>
          </w:p>
          <w:p w14:paraId="7CE1CC08"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 xml:space="preserve">DALL’UNIONE EUROPEA - </w:t>
            </w:r>
            <w:proofErr w:type="spellStart"/>
            <w:r w:rsidRPr="00606545">
              <w:rPr>
                <w:rFonts w:eastAsia="Times New Roman"/>
                <w:color w:val="000000" w:themeColor="text1"/>
                <w:sz w:val="20"/>
                <w:lang w:val="en-US"/>
              </w:rPr>
              <w:t>NextGenerationEU</w:t>
            </w:r>
            <w:proofErr w:type="spellEnd"/>
          </w:p>
        </w:tc>
        <w:tc>
          <w:tcPr>
            <w:tcW w:w="229" w:type="pct"/>
            <w:tcBorders>
              <w:top w:val="single" w:sz="4" w:space="0" w:color="000000"/>
              <w:left w:val="single" w:sz="4" w:space="0" w:color="000000"/>
              <w:bottom w:val="single" w:sz="4" w:space="0" w:color="000000"/>
              <w:right w:val="single" w:sz="4" w:space="0" w:color="000000"/>
            </w:tcBorders>
            <w:vAlign w:val="center"/>
          </w:tcPr>
          <w:p w14:paraId="7D5D3BD9"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rPr>
              <w:t>M1</w:t>
            </w:r>
          </w:p>
        </w:tc>
        <w:tc>
          <w:tcPr>
            <w:tcW w:w="267" w:type="pct"/>
            <w:tcBorders>
              <w:top w:val="single" w:sz="4" w:space="0" w:color="000000"/>
              <w:left w:val="single" w:sz="4" w:space="0" w:color="000000"/>
              <w:bottom w:val="single" w:sz="4" w:space="0" w:color="000000"/>
              <w:right w:val="single" w:sz="4" w:space="0" w:color="000000"/>
            </w:tcBorders>
            <w:vAlign w:val="center"/>
          </w:tcPr>
          <w:p w14:paraId="7CCDF83A"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rPr>
              <w:t>C1</w:t>
            </w:r>
          </w:p>
        </w:tc>
        <w:tc>
          <w:tcPr>
            <w:tcW w:w="271" w:type="pct"/>
            <w:tcBorders>
              <w:top w:val="single" w:sz="4" w:space="0" w:color="000000"/>
              <w:left w:val="single" w:sz="4" w:space="0" w:color="000000"/>
              <w:bottom w:val="single" w:sz="4" w:space="0" w:color="000000"/>
              <w:right w:val="single" w:sz="4" w:space="0" w:color="000000"/>
            </w:tcBorders>
            <w:vAlign w:val="center"/>
          </w:tcPr>
          <w:p w14:paraId="04B8C7C7"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rPr>
              <w:t>1.4</w:t>
            </w:r>
          </w:p>
        </w:tc>
        <w:tc>
          <w:tcPr>
            <w:tcW w:w="491" w:type="pct"/>
            <w:tcBorders>
              <w:top w:val="single" w:sz="4" w:space="0" w:color="000000"/>
              <w:left w:val="single" w:sz="4" w:space="0" w:color="000000"/>
              <w:bottom w:val="single" w:sz="4" w:space="0" w:color="000000"/>
              <w:right w:val="single" w:sz="4" w:space="0" w:color="000000"/>
            </w:tcBorders>
            <w:vAlign w:val="center"/>
          </w:tcPr>
          <w:p w14:paraId="3FD4D6C3"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 xml:space="preserve">Presidenza del </w:t>
            </w:r>
            <w:proofErr w:type="gramStart"/>
            <w:r w:rsidRPr="00606545">
              <w:rPr>
                <w:rFonts w:eastAsia="Times New Roman"/>
                <w:color w:val="000000" w:themeColor="text1"/>
                <w:sz w:val="20"/>
              </w:rPr>
              <w:t>Consiglio dei Ministri</w:t>
            </w:r>
            <w:proofErr w:type="gramEnd"/>
          </w:p>
          <w:p w14:paraId="633FDCE4"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Dipartimento per la trasformazione digitale</w:t>
            </w:r>
          </w:p>
        </w:tc>
      </w:tr>
      <w:tr w:rsidR="00DE2DA1" w:rsidRPr="00606545" w14:paraId="04F18AA6" w14:textId="77777777" w:rsidTr="00DE2DA1">
        <w:trPr>
          <w:trHeight w:val="1650"/>
        </w:trPr>
        <w:tc>
          <w:tcPr>
            <w:tcW w:w="626" w:type="pct"/>
            <w:tcBorders>
              <w:top w:val="single" w:sz="4" w:space="0" w:color="000000"/>
              <w:left w:val="single" w:sz="4" w:space="0" w:color="000000"/>
              <w:bottom w:val="single" w:sz="4" w:space="0" w:color="000000"/>
              <w:right w:val="single" w:sz="4" w:space="0" w:color="000000"/>
            </w:tcBorders>
            <w:vAlign w:val="center"/>
          </w:tcPr>
          <w:p w14:paraId="2EA747AC"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G21C23000810006</w:t>
            </w:r>
          </w:p>
        </w:tc>
        <w:tc>
          <w:tcPr>
            <w:tcW w:w="353" w:type="pct"/>
            <w:tcBorders>
              <w:top w:val="single" w:sz="4" w:space="0" w:color="000000"/>
              <w:left w:val="single" w:sz="4" w:space="0" w:color="000000"/>
              <w:bottom w:val="single" w:sz="4" w:space="0" w:color="000000"/>
              <w:right w:val="single" w:sz="4" w:space="0" w:color="000000"/>
            </w:tcBorders>
            <w:vAlign w:val="center"/>
          </w:tcPr>
          <w:p w14:paraId="6275500C"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€ 47.427</w:t>
            </w:r>
          </w:p>
        </w:tc>
        <w:tc>
          <w:tcPr>
            <w:tcW w:w="353" w:type="pct"/>
            <w:tcBorders>
              <w:top w:val="single" w:sz="4" w:space="0" w:color="000000"/>
              <w:left w:val="single" w:sz="4" w:space="0" w:color="000000"/>
              <w:bottom w:val="single" w:sz="4" w:space="0" w:color="000000"/>
              <w:right w:val="single" w:sz="4" w:space="0" w:color="000000"/>
            </w:tcBorders>
            <w:vAlign w:val="center"/>
          </w:tcPr>
          <w:p w14:paraId="498CCFE6"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€ 47.427</w:t>
            </w:r>
          </w:p>
        </w:tc>
        <w:tc>
          <w:tcPr>
            <w:tcW w:w="2412" w:type="pct"/>
            <w:tcBorders>
              <w:top w:val="single" w:sz="4" w:space="0" w:color="000000"/>
              <w:left w:val="single" w:sz="4" w:space="0" w:color="000000"/>
              <w:bottom w:val="single" w:sz="4" w:space="0" w:color="000000"/>
              <w:right w:val="single" w:sz="4" w:space="0" w:color="000000"/>
            </w:tcBorders>
            <w:vAlign w:val="center"/>
          </w:tcPr>
          <w:p w14:paraId="3A1087D7"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Investimento 1.2 ABILITAZIONE AL CLOUD</w:t>
            </w:r>
          </w:p>
          <w:p w14:paraId="2738226B"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PER LE PA LOCALI COMUNI (SETTEMBRE 2024)' - M1C1 PNRR FINANZIATO DALL'UNIONE EUROPEA -</w:t>
            </w:r>
          </w:p>
          <w:p w14:paraId="2F8D1825" w14:textId="77777777" w:rsidR="00DE2DA1" w:rsidRPr="00606545" w:rsidRDefault="00DE2DA1" w:rsidP="00DE2DA1">
            <w:pPr>
              <w:jc w:val="both"/>
              <w:rPr>
                <w:rFonts w:eastAsia="Times New Roman"/>
                <w:color w:val="000000" w:themeColor="text1"/>
                <w:sz w:val="20"/>
                <w:lang w:val="en-US"/>
              </w:rPr>
            </w:pPr>
            <w:proofErr w:type="spellStart"/>
            <w:r w:rsidRPr="00606545">
              <w:rPr>
                <w:rFonts w:eastAsia="Times New Roman"/>
                <w:color w:val="000000" w:themeColor="text1"/>
                <w:sz w:val="20"/>
                <w:lang w:val="en-US"/>
              </w:rPr>
              <w:t>NextGenerationEU</w:t>
            </w:r>
            <w:proofErr w:type="spellEnd"/>
          </w:p>
        </w:tc>
        <w:tc>
          <w:tcPr>
            <w:tcW w:w="229" w:type="pct"/>
            <w:tcBorders>
              <w:top w:val="single" w:sz="4" w:space="0" w:color="000000"/>
              <w:left w:val="single" w:sz="4" w:space="0" w:color="000000"/>
              <w:bottom w:val="single" w:sz="4" w:space="0" w:color="000000"/>
              <w:right w:val="single" w:sz="4" w:space="0" w:color="000000"/>
            </w:tcBorders>
            <w:vAlign w:val="center"/>
          </w:tcPr>
          <w:p w14:paraId="52E422E6"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M1</w:t>
            </w:r>
          </w:p>
        </w:tc>
        <w:tc>
          <w:tcPr>
            <w:tcW w:w="267" w:type="pct"/>
            <w:tcBorders>
              <w:top w:val="single" w:sz="4" w:space="0" w:color="000000"/>
              <w:left w:val="single" w:sz="4" w:space="0" w:color="000000"/>
              <w:bottom w:val="single" w:sz="4" w:space="0" w:color="000000"/>
              <w:right w:val="single" w:sz="4" w:space="0" w:color="000000"/>
            </w:tcBorders>
            <w:vAlign w:val="center"/>
          </w:tcPr>
          <w:p w14:paraId="151BBB22"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C1</w:t>
            </w:r>
          </w:p>
        </w:tc>
        <w:tc>
          <w:tcPr>
            <w:tcW w:w="271" w:type="pct"/>
            <w:tcBorders>
              <w:top w:val="single" w:sz="4" w:space="0" w:color="000000"/>
              <w:left w:val="single" w:sz="4" w:space="0" w:color="000000"/>
              <w:bottom w:val="single" w:sz="4" w:space="0" w:color="000000"/>
              <w:right w:val="single" w:sz="4" w:space="0" w:color="000000"/>
            </w:tcBorders>
            <w:vAlign w:val="center"/>
          </w:tcPr>
          <w:p w14:paraId="63E6B834" w14:textId="77777777" w:rsidR="00DE2DA1" w:rsidRPr="00606545" w:rsidRDefault="00DE2DA1" w:rsidP="00DE2DA1">
            <w:pPr>
              <w:jc w:val="both"/>
              <w:rPr>
                <w:rFonts w:eastAsia="Times New Roman"/>
                <w:color w:val="000000" w:themeColor="text1"/>
                <w:sz w:val="20"/>
                <w:lang w:val="en-US"/>
              </w:rPr>
            </w:pPr>
            <w:r w:rsidRPr="00606545">
              <w:rPr>
                <w:rFonts w:eastAsia="Times New Roman"/>
                <w:color w:val="000000" w:themeColor="text1"/>
                <w:sz w:val="20"/>
                <w:lang w:val="en-US"/>
              </w:rPr>
              <w:t>1.2</w:t>
            </w:r>
          </w:p>
        </w:tc>
        <w:tc>
          <w:tcPr>
            <w:tcW w:w="491" w:type="pct"/>
            <w:tcBorders>
              <w:top w:val="single" w:sz="4" w:space="0" w:color="000000"/>
              <w:left w:val="single" w:sz="4" w:space="0" w:color="000000"/>
              <w:bottom w:val="single" w:sz="4" w:space="0" w:color="000000"/>
              <w:right w:val="single" w:sz="4" w:space="0" w:color="000000"/>
            </w:tcBorders>
            <w:vAlign w:val="center"/>
          </w:tcPr>
          <w:p w14:paraId="25358D37"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 xml:space="preserve">Presidenza del </w:t>
            </w:r>
            <w:proofErr w:type="gramStart"/>
            <w:r w:rsidRPr="00606545">
              <w:rPr>
                <w:rFonts w:eastAsia="Times New Roman"/>
                <w:color w:val="000000" w:themeColor="text1"/>
                <w:sz w:val="20"/>
              </w:rPr>
              <w:t>Consiglio dei Ministri</w:t>
            </w:r>
            <w:proofErr w:type="gramEnd"/>
          </w:p>
          <w:p w14:paraId="12774728" w14:textId="77777777" w:rsidR="00DE2DA1" w:rsidRPr="00606545" w:rsidRDefault="00DE2DA1" w:rsidP="00DE2DA1">
            <w:pPr>
              <w:jc w:val="both"/>
              <w:rPr>
                <w:rFonts w:eastAsia="Times New Roman"/>
                <w:color w:val="000000" w:themeColor="text1"/>
                <w:sz w:val="20"/>
              </w:rPr>
            </w:pPr>
            <w:r w:rsidRPr="00606545">
              <w:rPr>
                <w:rFonts w:eastAsia="Times New Roman"/>
                <w:color w:val="000000" w:themeColor="text1"/>
                <w:sz w:val="20"/>
              </w:rPr>
              <w:t>Dipartimento per la trasformazione digitale</w:t>
            </w:r>
          </w:p>
        </w:tc>
      </w:tr>
    </w:tbl>
    <w:p w14:paraId="1C6B99E7" w14:textId="77777777" w:rsidR="00692FC6" w:rsidRPr="00692FC6" w:rsidRDefault="00692FC6" w:rsidP="00692FC6">
      <w:pPr>
        <w:jc w:val="both"/>
        <w:rPr>
          <w:rFonts w:eastAsia="Times New Roman"/>
          <w:color w:val="000000" w:themeColor="text1"/>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2037945E"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581F9295" w14:textId="458E50B3" w:rsidR="003F68C6" w:rsidRDefault="00692FC6">
            <w:pPr>
              <w:pStyle w:val="rtf4Normal"/>
              <w:jc w:val="center"/>
              <w:rPr>
                <w:rFonts w:eastAsia="Times New Roman"/>
                <w:b/>
                <w:sz w:val="36"/>
              </w:rPr>
            </w:pPr>
            <w:r>
              <w:rPr>
                <w:rFonts w:eastAsia="Times New Roman"/>
                <w:b/>
                <w:sz w:val="36"/>
              </w:rPr>
              <w:t>2</w:t>
            </w:r>
            <w:r w:rsidR="003F68C6">
              <w:rPr>
                <w:rFonts w:eastAsia="Times New Roman"/>
                <w:b/>
                <w:sz w:val="36"/>
              </w:rPr>
              <w:t xml:space="preserve"> – Risultanze dei dati relativi alla popolazione, al territorio</w:t>
            </w:r>
          </w:p>
          <w:p w14:paraId="4E474BE6" w14:textId="77777777" w:rsidR="003F68C6" w:rsidRDefault="003F68C6">
            <w:pPr>
              <w:pStyle w:val="rtf4Normal"/>
              <w:jc w:val="center"/>
              <w:rPr>
                <w:rFonts w:eastAsia="Times New Roman"/>
                <w:sz w:val="20"/>
              </w:rPr>
            </w:pPr>
            <w:r>
              <w:rPr>
                <w:rFonts w:eastAsia="Times New Roman"/>
                <w:b/>
                <w:sz w:val="36"/>
              </w:rPr>
              <w:t xml:space="preserve">ed alla situazione </w:t>
            </w:r>
            <w:proofErr w:type="gramStart"/>
            <w:r>
              <w:rPr>
                <w:rFonts w:eastAsia="Times New Roman"/>
                <w:b/>
                <w:sz w:val="36"/>
              </w:rPr>
              <w:t>socio economica</w:t>
            </w:r>
            <w:proofErr w:type="gramEnd"/>
            <w:r>
              <w:rPr>
                <w:rFonts w:eastAsia="Times New Roman"/>
                <w:b/>
                <w:sz w:val="36"/>
              </w:rPr>
              <w:t xml:space="preserve"> dell’Ente</w:t>
            </w:r>
          </w:p>
        </w:tc>
      </w:tr>
    </w:tbl>
    <w:p w14:paraId="0F439D83" w14:textId="77777777" w:rsidR="003F68C6" w:rsidRDefault="003F68C6">
      <w:pPr>
        <w:pStyle w:val="rtf4Normal"/>
        <w:rPr>
          <w:rFonts w:eastAsia="Times New Roman"/>
          <w:sz w:val="20"/>
        </w:rPr>
      </w:pPr>
    </w:p>
    <w:p w14:paraId="2FFE6962" w14:textId="77777777" w:rsidR="003F68C6" w:rsidRDefault="003F68C6">
      <w:pPr>
        <w:rPr>
          <w:rFonts w:eastAsia="Times New Roman"/>
          <w:sz w:val="20"/>
        </w:rPr>
      </w:pPr>
      <w:r>
        <w:rPr>
          <w:rFonts w:eastAsia="Times New Roman"/>
          <w:b/>
        </w:rPr>
        <w:t>Risultanze della popolazione</w:t>
      </w:r>
    </w:p>
    <w:p w14:paraId="4E1D9052" w14:textId="77777777" w:rsidR="003F68C6" w:rsidRDefault="003F68C6">
      <w:pPr>
        <w:rPr>
          <w:rFonts w:eastAsia="Times New Roman"/>
          <w:sz w:val="20"/>
        </w:rPr>
      </w:pPr>
    </w:p>
    <w:p w14:paraId="5F366AB6" w14:textId="7470EF18" w:rsidR="003F68C6" w:rsidRDefault="003F68C6">
      <w:pPr>
        <w:rPr>
          <w:rFonts w:eastAsia="Times New Roman"/>
          <w:sz w:val="20"/>
        </w:rPr>
      </w:pPr>
      <w:r>
        <w:rPr>
          <w:rFonts w:eastAsia="Times New Roman"/>
          <w:sz w:val="20"/>
        </w:rPr>
        <w:t xml:space="preserve">Popolazione legale al censimento del </w:t>
      </w:r>
      <w:r w:rsidR="00692FC6">
        <w:rPr>
          <w:rFonts w:eastAsia="Times New Roman"/>
          <w:sz w:val="20"/>
        </w:rPr>
        <w:t>01/01/2025</w:t>
      </w:r>
      <w:r>
        <w:rPr>
          <w:rFonts w:eastAsia="Times New Roman"/>
          <w:sz w:val="20"/>
        </w:rPr>
        <w:t xml:space="preserve"> n. </w:t>
      </w:r>
      <w:r w:rsidR="00692FC6">
        <w:rPr>
          <w:rFonts w:eastAsia="Times New Roman"/>
          <w:b/>
          <w:sz w:val="20"/>
        </w:rPr>
        <w:t>3</w:t>
      </w:r>
      <w:r w:rsidR="0066586B">
        <w:rPr>
          <w:rFonts w:eastAsia="Times New Roman"/>
          <w:b/>
          <w:sz w:val="20"/>
        </w:rPr>
        <w:t>2</w:t>
      </w:r>
      <w:r w:rsidR="00692FC6">
        <w:rPr>
          <w:rFonts w:eastAsia="Times New Roman"/>
          <w:b/>
          <w:sz w:val="20"/>
        </w:rPr>
        <w:t>5</w:t>
      </w:r>
    </w:p>
    <w:p w14:paraId="45A8A88D" w14:textId="77777777" w:rsidR="003F68C6" w:rsidRDefault="003F68C6">
      <w:pPr>
        <w:rPr>
          <w:rFonts w:eastAsia="Times New Roman"/>
          <w:sz w:val="20"/>
        </w:rPr>
      </w:pPr>
    </w:p>
    <w:p w14:paraId="7256FA4B" w14:textId="6E2717D3" w:rsidR="003F68C6" w:rsidRDefault="003F68C6">
      <w:pPr>
        <w:rPr>
          <w:rFonts w:eastAsia="Times New Roman"/>
          <w:sz w:val="20"/>
        </w:rPr>
      </w:pPr>
      <w:r>
        <w:rPr>
          <w:rFonts w:eastAsia="Times New Roman"/>
          <w:sz w:val="20"/>
        </w:rPr>
        <w:t>Popolazione residente alla fine del 202</w:t>
      </w:r>
      <w:r w:rsidR="001665CC">
        <w:rPr>
          <w:rFonts w:eastAsia="Times New Roman"/>
          <w:sz w:val="20"/>
        </w:rPr>
        <w:t>4</w:t>
      </w:r>
      <w:r>
        <w:rPr>
          <w:rFonts w:eastAsia="Times New Roman"/>
          <w:sz w:val="20"/>
        </w:rPr>
        <w:t xml:space="preserve"> </w:t>
      </w:r>
      <w:r>
        <w:rPr>
          <w:rFonts w:eastAsia="Times New Roman"/>
          <w:i/>
          <w:sz w:val="20"/>
        </w:rPr>
        <w:t>(anno precedente)</w:t>
      </w:r>
      <w:r>
        <w:rPr>
          <w:rFonts w:eastAsia="Times New Roman"/>
          <w:sz w:val="20"/>
        </w:rPr>
        <w:t xml:space="preserve"> n. </w:t>
      </w:r>
      <w:r w:rsidR="007A6092">
        <w:rPr>
          <w:rFonts w:eastAsia="Times New Roman"/>
          <w:b/>
          <w:sz w:val="20"/>
        </w:rPr>
        <w:t>318</w:t>
      </w:r>
      <w:r>
        <w:rPr>
          <w:rFonts w:eastAsia="Times New Roman"/>
          <w:sz w:val="20"/>
        </w:rPr>
        <w:t xml:space="preserve"> di cui:</w:t>
      </w:r>
    </w:p>
    <w:p w14:paraId="0DCCFD9E" w14:textId="1C29D0CF" w:rsidR="003F68C6" w:rsidRDefault="003F68C6">
      <w:pPr>
        <w:ind w:left="260"/>
        <w:rPr>
          <w:rFonts w:eastAsia="Times New Roman"/>
          <w:sz w:val="20"/>
        </w:rPr>
      </w:pPr>
      <w:r>
        <w:rPr>
          <w:rFonts w:eastAsia="Times New Roman"/>
          <w:sz w:val="20"/>
        </w:rPr>
        <w:t xml:space="preserve">maschi n. </w:t>
      </w:r>
      <w:r>
        <w:rPr>
          <w:rFonts w:eastAsia="Times New Roman"/>
          <w:b/>
          <w:sz w:val="20"/>
        </w:rPr>
        <w:t>16</w:t>
      </w:r>
      <w:r w:rsidR="007A6092">
        <w:rPr>
          <w:rFonts w:eastAsia="Times New Roman"/>
          <w:b/>
          <w:sz w:val="20"/>
        </w:rPr>
        <w:t>2</w:t>
      </w:r>
    </w:p>
    <w:p w14:paraId="0C2A5F4F" w14:textId="46C768E5" w:rsidR="003F68C6" w:rsidRDefault="003F68C6">
      <w:pPr>
        <w:ind w:left="260"/>
        <w:rPr>
          <w:rFonts w:eastAsia="Times New Roman"/>
          <w:sz w:val="20"/>
        </w:rPr>
      </w:pPr>
      <w:r>
        <w:rPr>
          <w:rFonts w:eastAsia="Times New Roman"/>
          <w:sz w:val="20"/>
        </w:rPr>
        <w:t xml:space="preserve">femmine n. </w:t>
      </w:r>
      <w:r>
        <w:rPr>
          <w:rFonts w:eastAsia="Times New Roman"/>
          <w:b/>
          <w:sz w:val="20"/>
        </w:rPr>
        <w:t>1</w:t>
      </w:r>
      <w:r w:rsidR="007A6092">
        <w:rPr>
          <w:rFonts w:eastAsia="Times New Roman"/>
          <w:b/>
          <w:sz w:val="20"/>
        </w:rPr>
        <w:t>56</w:t>
      </w:r>
    </w:p>
    <w:p w14:paraId="5097030F" w14:textId="77777777" w:rsidR="003F68C6" w:rsidRDefault="003F68C6">
      <w:pPr>
        <w:rPr>
          <w:rFonts w:eastAsia="Times New Roman"/>
          <w:sz w:val="20"/>
        </w:rPr>
      </w:pPr>
      <w:r>
        <w:rPr>
          <w:rFonts w:eastAsia="Times New Roman"/>
          <w:sz w:val="20"/>
        </w:rPr>
        <w:t>di cui:</w:t>
      </w:r>
    </w:p>
    <w:p w14:paraId="4C5D3A7A" w14:textId="602471F8" w:rsidR="003F68C6" w:rsidRDefault="003F68C6">
      <w:pPr>
        <w:ind w:left="260"/>
        <w:rPr>
          <w:rFonts w:eastAsia="Times New Roman"/>
          <w:sz w:val="20"/>
        </w:rPr>
      </w:pPr>
      <w:r>
        <w:rPr>
          <w:rFonts w:eastAsia="Times New Roman"/>
          <w:sz w:val="20"/>
        </w:rPr>
        <w:t xml:space="preserve">in età prescolare (0/5 anni) n. </w:t>
      </w:r>
      <w:r w:rsidR="007A6092">
        <w:rPr>
          <w:rFonts w:eastAsia="Times New Roman"/>
          <w:b/>
          <w:sz w:val="20"/>
        </w:rPr>
        <w:t>6</w:t>
      </w:r>
    </w:p>
    <w:p w14:paraId="2F9946F8" w14:textId="38888371" w:rsidR="003F68C6" w:rsidRDefault="003F68C6">
      <w:pPr>
        <w:ind w:left="260"/>
        <w:rPr>
          <w:rFonts w:eastAsia="Times New Roman"/>
          <w:sz w:val="20"/>
        </w:rPr>
      </w:pPr>
      <w:r>
        <w:rPr>
          <w:rFonts w:eastAsia="Times New Roman"/>
          <w:sz w:val="20"/>
        </w:rPr>
        <w:t xml:space="preserve">in età scuola obbligo (6/16 anni) n. </w:t>
      </w:r>
      <w:r w:rsidR="007A6092">
        <w:rPr>
          <w:rFonts w:eastAsia="Times New Roman"/>
          <w:b/>
          <w:sz w:val="20"/>
        </w:rPr>
        <w:t>10</w:t>
      </w:r>
    </w:p>
    <w:p w14:paraId="26445A1C" w14:textId="4799B664" w:rsidR="003F68C6" w:rsidRDefault="003F68C6">
      <w:pPr>
        <w:ind w:left="260"/>
        <w:rPr>
          <w:rFonts w:eastAsia="Times New Roman"/>
          <w:sz w:val="20"/>
        </w:rPr>
      </w:pPr>
      <w:r>
        <w:rPr>
          <w:rFonts w:eastAsia="Times New Roman"/>
          <w:sz w:val="20"/>
        </w:rPr>
        <w:t xml:space="preserve">in forza lavoro </w:t>
      </w:r>
      <w:proofErr w:type="gramStart"/>
      <w:r>
        <w:rPr>
          <w:rFonts w:eastAsia="Times New Roman"/>
          <w:sz w:val="20"/>
        </w:rPr>
        <w:t>1°</w:t>
      </w:r>
      <w:proofErr w:type="gramEnd"/>
      <w:r>
        <w:rPr>
          <w:rFonts w:eastAsia="Times New Roman"/>
          <w:sz w:val="20"/>
        </w:rPr>
        <w:t xml:space="preserve"> occupazione (17/29 anni) n. </w:t>
      </w:r>
      <w:r>
        <w:rPr>
          <w:rFonts w:eastAsia="Times New Roman"/>
          <w:b/>
          <w:sz w:val="20"/>
        </w:rPr>
        <w:t>3</w:t>
      </w:r>
      <w:r w:rsidR="007A6092">
        <w:rPr>
          <w:rFonts w:eastAsia="Times New Roman"/>
          <w:b/>
          <w:sz w:val="20"/>
        </w:rPr>
        <w:t>3</w:t>
      </w:r>
    </w:p>
    <w:p w14:paraId="274198A0" w14:textId="3681C884" w:rsidR="003F68C6" w:rsidRDefault="003F68C6">
      <w:pPr>
        <w:ind w:left="260"/>
        <w:rPr>
          <w:rFonts w:eastAsia="Times New Roman"/>
          <w:sz w:val="20"/>
        </w:rPr>
      </w:pPr>
      <w:r>
        <w:rPr>
          <w:rFonts w:eastAsia="Times New Roman"/>
          <w:sz w:val="20"/>
        </w:rPr>
        <w:t xml:space="preserve">in età adulta (30/65 anni) n. </w:t>
      </w:r>
      <w:r>
        <w:rPr>
          <w:rFonts w:eastAsia="Times New Roman"/>
          <w:b/>
          <w:sz w:val="20"/>
        </w:rPr>
        <w:t>1</w:t>
      </w:r>
      <w:r w:rsidR="007A6092">
        <w:rPr>
          <w:rFonts w:eastAsia="Times New Roman"/>
          <w:b/>
          <w:sz w:val="20"/>
        </w:rPr>
        <w:t>42</w:t>
      </w:r>
    </w:p>
    <w:p w14:paraId="1A88EB4C" w14:textId="358169C4" w:rsidR="003F68C6" w:rsidRDefault="003F68C6">
      <w:pPr>
        <w:ind w:left="260"/>
        <w:rPr>
          <w:rFonts w:eastAsia="Times New Roman"/>
          <w:sz w:val="20"/>
        </w:rPr>
      </w:pPr>
      <w:r>
        <w:rPr>
          <w:rFonts w:eastAsia="Times New Roman"/>
          <w:sz w:val="20"/>
        </w:rPr>
        <w:t xml:space="preserve">oltre 65 anni n. </w:t>
      </w:r>
      <w:r>
        <w:rPr>
          <w:rFonts w:eastAsia="Times New Roman"/>
          <w:b/>
          <w:sz w:val="20"/>
        </w:rPr>
        <w:t>1</w:t>
      </w:r>
      <w:r w:rsidR="007A6092">
        <w:rPr>
          <w:rFonts w:eastAsia="Times New Roman"/>
          <w:b/>
          <w:sz w:val="20"/>
        </w:rPr>
        <w:t>27</w:t>
      </w:r>
    </w:p>
    <w:p w14:paraId="11B78CCB" w14:textId="77777777" w:rsidR="003F68C6" w:rsidRDefault="003F68C6">
      <w:pPr>
        <w:rPr>
          <w:rFonts w:eastAsia="Times New Roman"/>
          <w:sz w:val="20"/>
        </w:rPr>
      </w:pPr>
    </w:p>
    <w:p w14:paraId="49A0F47A" w14:textId="1DB18F13" w:rsidR="003F68C6" w:rsidRPr="00C22D32" w:rsidRDefault="003F68C6">
      <w:pPr>
        <w:rPr>
          <w:rFonts w:eastAsia="Times New Roman"/>
          <w:sz w:val="20"/>
        </w:rPr>
      </w:pPr>
      <w:r w:rsidRPr="00C22D32">
        <w:rPr>
          <w:rFonts w:eastAsia="Times New Roman"/>
          <w:sz w:val="20"/>
        </w:rPr>
        <w:t xml:space="preserve">Nati nell'anno n. </w:t>
      </w:r>
      <w:r w:rsidR="007A6092" w:rsidRPr="00C22D32">
        <w:rPr>
          <w:rFonts w:eastAsia="Times New Roman"/>
          <w:b/>
          <w:sz w:val="20"/>
        </w:rPr>
        <w:t>1</w:t>
      </w:r>
    </w:p>
    <w:p w14:paraId="3ECFD705" w14:textId="56A7FC5B" w:rsidR="003F68C6" w:rsidRPr="00C22D32" w:rsidRDefault="003F68C6">
      <w:pPr>
        <w:rPr>
          <w:rFonts w:eastAsia="Times New Roman"/>
          <w:sz w:val="20"/>
        </w:rPr>
      </w:pPr>
      <w:r w:rsidRPr="00C22D32">
        <w:rPr>
          <w:rFonts w:eastAsia="Times New Roman"/>
          <w:sz w:val="20"/>
        </w:rPr>
        <w:lastRenderedPageBreak/>
        <w:t xml:space="preserve">Deceduti nell'anno n. </w:t>
      </w:r>
      <w:r w:rsidR="007A6092" w:rsidRPr="00C22D32">
        <w:rPr>
          <w:rFonts w:eastAsia="Times New Roman"/>
          <w:b/>
          <w:sz w:val="20"/>
        </w:rPr>
        <w:t>8</w:t>
      </w:r>
    </w:p>
    <w:p w14:paraId="4678A778" w14:textId="32106C51" w:rsidR="003F68C6" w:rsidRPr="00C22D32" w:rsidRDefault="003F68C6">
      <w:pPr>
        <w:rPr>
          <w:rFonts w:eastAsia="Times New Roman"/>
          <w:sz w:val="20"/>
        </w:rPr>
      </w:pPr>
      <w:r w:rsidRPr="00C22D32">
        <w:rPr>
          <w:rFonts w:eastAsia="Times New Roman"/>
          <w:sz w:val="20"/>
        </w:rPr>
        <w:t xml:space="preserve">Saldo naturale: +/- </w:t>
      </w:r>
      <w:r w:rsidR="007A6092" w:rsidRPr="00C22D32">
        <w:rPr>
          <w:rFonts w:eastAsia="Times New Roman"/>
          <w:b/>
          <w:sz w:val="20"/>
        </w:rPr>
        <w:t>-7</w:t>
      </w:r>
    </w:p>
    <w:p w14:paraId="1DBD7978" w14:textId="2C792A72" w:rsidR="003F68C6" w:rsidRPr="00C22D32" w:rsidRDefault="003F68C6">
      <w:pPr>
        <w:rPr>
          <w:rFonts w:eastAsia="Times New Roman"/>
          <w:sz w:val="20"/>
        </w:rPr>
      </w:pPr>
      <w:r w:rsidRPr="00C22D32">
        <w:rPr>
          <w:rFonts w:eastAsia="Times New Roman"/>
          <w:sz w:val="20"/>
        </w:rPr>
        <w:t xml:space="preserve">Immigrati nell'anno n. </w:t>
      </w:r>
      <w:r w:rsidR="007A6092" w:rsidRPr="00C22D32">
        <w:rPr>
          <w:rFonts w:eastAsia="Times New Roman"/>
          <w:b/>
          <w:sz w:val="20"/>
        </w:rPr>
        <w:t>5</w:t>
      </w:r>
    </w:p>
    <w:p w14:paraId="08E9A007" w14:textId="58CC50EF" w:rsidR="003F68C6" w:rsidRPr="00C22D32" w:rsidRDefault="003F68C6">
      <w:pPr>
        <w:rPr>
          <w:rFonts w:eastAsia="Times New Roman"/>
          <w:sz w:val="20"/>
        </w:rPr>
      </w:pPr>
      <w:r w:rsidRPr="00C22D32">
        <w:rPr>
          <w:rFonts w:eastAsia="Times New Roman"/>
          <w:sz w:val="20"/>
        </w:rPr>
        <w:t xml:space="preserve">Emigrati nell'anno n. </w:t>
      </w:r>
      <w:r w:rsidR="0076675A" w:rsidRPr="00C22D32">
        <w:rPr>
          <w:rFonts w:eastAsia="Times New Roman"/>
          <w:b/>
          <w:sz w:val="20"/>
        </w:rPr>
        <w:t>6</w:t>
      </w:r>
    </w:p>
    <w:p w14:paraId="05ACDF33" w14:textId="7653CA83" w:rsidR="003F68C6" w:rsidRPr="00C22D32" w:rsidRDefault="003F68C6">
      <w:pPr>
        <w:rPr>
          <w:rFonts w:eastAsia="Times New Roman"/>
          <w:sz w:val="20"/>
        </w:rPr>
      </w:pPr>
      <w:r w:rsidRPr="00C22D32">
        <w:rPr>
          <w:rFonts w:eastAsia="Times New Roman"/>
          <w:sz w:val="20"/>
        </w:rPr>
        <w:t xml:space="preserve">Saldo migratorio: +/- </w:t>
      </w:r>
      <w:r w:rsidR="0076675A" w:rsidRPr="00C22D32">
        <w:rPr>
          <w:rFonts w:eastAsia="Times New Roman"/>
          <w:b/>
          <w:sz w:val="20"/>
        </w:rPr>
        <w:t>-1</w:t>
      </w:r>
    </w:p>
    <w:p w14:paraId="53FB52E9" w14:textId="429CDFC1" w:rsidR="003F68C6" w:rsidRPr="00C22D32" w:rsidRDefault="003F68C6">
      <w:pPr>
        <w:rPr>
          <w:rFonts w:eastAsia="Times New Roman"/>
          <w:sz w:val="20"/>
        </w:rPr>
      </w:pPr>
      <w:r w:rsidRPr="00C22D32">
        <w:rPr>
          <w:rFonts w:eastAsia="Times New Roman"/>
          <w:sz w:val="20"/>
        </w:rPr>
        <w:t xml:space="preserve">Saldo complessivo (naturale + migratorio): +/- </w:t>
      </w:r>
      <w:r w:rsidR="0076675A" w:rsidRPr="00C22D32">
        <w:rPr>
          <w:rFonts w:eastAsia="Times New Roman"/>
          <w:b/>
          <w:sz w:val="20"/>
        </w:rPr>
        <w:t>-8</w:t>
      </w:r>
    </w:p>
    <w:p w14:paraId="435BB4B2" w14:textId="57C03C99" w:rsidR="00511C8E" w:rsidRPr="00C22D32" w:rsidRDefault="00511C8E">
      <w:pPr>
        <w:rPr>
          <w:rFonts w:eastAsia="Times New Roman"/>
          <w:sz w:val="20"/>
        </w:rPr>
      </w:pPr>
      <w:r w:rsidRPr="00C22D32">
        <w:rPr>
          <w:rFonts w:eastAsia="Times New Roman"/>
          <w:sz w:val="20"/>
        </w:rPr>
        <w:t xml:space="preserve">Residenza temporanea: n. 1 </w:t>
      </w:r>
    </w:p>
    <w:p w14:paraId="6BA89500" w14:textId="3F4BE2F1" w:rsidR="003F68C6" w:rsidRPr="00C22D32" w:rsidRDefault="00511C8E">
      <w:pPr>
        <w:rPr>
          <w:rFonts w:eastAsia="Times New Roman"/>
          <w:sz w:val="20"/>
        </w:rPr>
      </w:pPr>
      <w:r w:rsidRPr="00C22D32">
        <w:rPr>
          <w:rFonts w:eastAsia="Times New Roman"/>
          <w:sz w:val="20"/>
        </w:rPr>
        <w:t>Cancellazione residenza temporanea:</w:t>
      </w:r>
      <w:r w:rsidR="00C22D32" w:rsidRPr="00C22D32">
        <w:rPr>
          <w:rFonts w:eastAsia="Times New Roman"/>
          <w:sz w:val="20"/>
        </w:rPr>
        <w:t xml:space="preserve"> n. 1</w:t>
      </w:r>
    </w:p>
    <w:p w14:paraId="02CFF4CD" w14:textId="77777777" w:rsidR="003F68C6" w:rsidRDefault="003F68C6">
      <w:pPr>
        <w:rPr>
          <w:rFonts w:eastAsia="Times New Roman"/>
          <w:sz w:val="20"/>
        </w:rPr>
      </w:pPr>
    </w:p>
    <w:p w14:paraId="7EEF0588" w14:textId="77777777" w:rsidR="003F68C6" w:rsidRDefault="003F68C6">
      <w:pPr>
        <w:rPr>
          <w:rFonts w:eastAsia="Times New Roman"/>
          <w:sz w:val="20"/>
        </w:rPr>
      </w:pPr>
      <w:r>
        <w:rPr>
          <w:rFonts w:eastAsia="Times New Roman"/>
          <w:b/>
        </w:rPr>
        <w:t>Risultanze del territorio</w:t>
      </w:r>
    </w:p>
    <w:p w14:paraId="32B420EE" w14:textId="77777777" w:rsidR="003F68C6" w:rsidRDefault="003F68C6">
      <w:pPr>
        <w:rPr>
          <w:rFonts w:eastAsia="Times New Roman"/>
          <w:sz w:val="20"/>
        </w:rPr>
      </w:pPr>
    </w:p>
    <w:p w14:paraId="436011DE" w14:textId="753E9719" w:rsidR="003F68C6" w:rsidRDefault="003F68C6">
      <w:pPr>
        <w:rPr>
          <w:rFonts w:eastAsia="Times New Roman"/>
          <w:sz w:val="20"/>
        </w:rPr>
      </w:pPr>
      <w:r>
        <w:rPr>
          <w:rFonts w:eastAsia="Times New Roman"/>
          <w:sz w:val="20"/>
        </w:rPr>
        <w:t xml:space="preserve">Superficie Kmq </w:t>
      </w:r>
      <w:r w:rsidR="0066586B">
        <w:rPr>
          <w:rFonts w:eastAsia="Times New Roman"/>
          <w:b/>
          <w:sz w:val="20"/>
        </w:rPr>
        <w:t>1.913</w:t>
      </w:r>
    </w:p>
    <w:p w14:paraId="32340E30" w14:textId="77777777" w:rsidR="003F68C6" w:rsidRDefault="003F68C6">
      <w:pPr>
        <w:rPr>
          <w:rFonts w:eastAsia="Times New Roman"/>
          <w:sz w:val="20"/>
        </w:rPr>
      </w:pPr>
    </w:p>
    <w:p w14:paraId="4EA2A86C" w14:textId="77777777" w:rsidR="004D3DEB" w:rsidRDefault="004D3DEB" w:rsidP="004D3DEB">
      <w:pPr>
        <w:rPr>
          <w:rFonts w:eastAsia="Times New Roman"/>
          <w:sz w:val="20"/>
        </w:rPr>
      </w:pPr>
      <w:r>
        <w:rPr>
          <w:rFonts w:eastAsia="Times New Roman"/>
          <w:sz w:val="20"/>
        </w:rPr>
        <w:t>Strumenti urbanistici vigenti:</w:t>
      </w:r>
    </w:p>
    <w:p w14:paraId="51240F59" w14:textId="77777777" w:rsidR="004D3DEB" w:rsidRDefault="004D3DEB" w:rsidP="004D3DEB">
      <w:pPr>
        <w:ind w:left="260"/>
        <w:rPr>
          <w:rFonts w:eastAsia="Times New Roman"/>
          <w:sz w:val="20"/>
        </w:rPr>
      </w:pPr>
      <w:r>
        <w:rPr>
          <w:rFonts w:eastAsia="Times New Roman"/>
          <w:sz w:val="20"/>
        </w:rPr>
        <w:t xml:space="preserve">Piano regolatore – PRGC – adottato </w:t>
      </w:r>
      <w:r>
        <w:rPr>
          <w:rFonts w:eastAsia="Times New Roman"/>
          <w:b/>
          <w:sz w:val="20"/>
        </w:rPr>
        <w:t>No</w:t>
      </w:r>
    </w:p>
    <w:p w14:paraId="6F6DBA8C" w14:textId="77777777" w:rsidR="004D3DEB" w:rsidRDefault="004D3DEB" w:rsidP="004D3DEB">
      <w:pPr>
        <w:ind w:left="260"/>
        <w:rPr>
          <w:rFonts w:eastAsia="Times New Roman"/>
          <w:sz w:val="20"/>
        </w:rPr>
      </w:pPr>
      <w:r>
        <w:rPr>
          <w:rFonts w:eastAsia="Times New Roman"/>
          <w:sz w:val="20"/>
        </w:rPr>
        <w:t xml:space="preserve">Piano regolatore – PRGC – approvato </w:t>
      </w:r>
      <w:r>
        <w:rPr>
          <w:rFonts w:eastAsia="Times New Roman"/>
          <w:b/>
          <w:sz w:val="20"/>
        </w:rPr>
        <w:t>Si</w:t>
      </w:r>
    </w:p>
    <w:p w14:paraId="5F9A784E" w14:textId="77777777" w:rsidR="004D3DEB" w:rsidRDefault="004D3DEB" w:rsidP="004D3DEB">
      <w:pPr>
        <w:ind w:left="260"/>
        <w:rPr>
          <w:rFonts w:eastAsia="Times New Roman"/>
          <w:sz w:val="20"/>
        </w:rPr>
      </w:pPr>
      <w:r>
        <w:rPr>
          <w:rFonts w:eastAsia="Times New Roman"/>
          <w:sz w:val="20"/>
        </w:rPr>
        <w:t xml:space="preserve">Piano edilizia economica popolare – PEEP </w:t>
      </w:r>
      <w:r>
        <w:rPr>
          <w:rFonts w:eastAsia="Times New Roman"/>
          <w:b/>
          <w:sz w:val="20"/>
        </w:rPr>
        <w:t>Si</w:t>
      </w:r>
    </w:p>
    <w:p w14:paraId="44063475" w14:textId="77777777" w:rsidR="004D3DEB" w:rsidRDefault="004D3DEB" w:rsidP="004D3DEB">
      <w:pPr>
        <w:ind w:left="260"/>
        <w:rPr>
          <w:rFonts w:eastAsia="Times New Roman"/>
          <w:sz w:val="20"/>
        </w:rPr>
      </w:pPr>
      <w:r>
        <w:rPr>
          <w:rFonts w:eastAsia="Times New Roman"/>
          <w:sz w:val="20"/>
        </w:rPr>
        <w:t xml:space="preserve">Piano Insediamenti Produttivi – PIP </w:t>
      </w:r>
      <w:r>
        <w:rPr>
          <w:rFonts w:eastAsia="Times New Roman"/>
          <w:b/>
          <w:sz w:val="20"/>
        </w:rPr>
        <w:t>No</w:t>
      </w:r>
    </w:p>
    <w:p w14:paraId="3D174A77" w14:textId="77777777" w:rsidR="004D3DEB" w:rsidRDefault="004D3DEB" w:rsidP="004D3DEB">
      <w:pPr>
        <w:rPr>
          <w:rFonts w:eastAsia="Times New Roman"/>
          <w:sz w:val="20"/>
        </w:rPr>
      </w:pPr>
    </w:p>
    <w:p w14:paraId="41908887" w14:textId="77777777" w:rsidR="004D3DEB" w:rsidRDefault="004D3DEB" w:rsidP="004D3DEB">
      <w:pPr>
        <w:rPr>
          <w:rFonts w:eastAsia="Times New Roman"/>
          <w:sz w:val="20"/>
        </w:rPr>
      </w:pPr>
      <w:r>
        <w:rPr>
          <w:rFonts w:eastAsia="Times New Roman"/>
          <w:sz w:val="20"/>
        </w:rPr>
        <w:t>Altri strumenti urbanistici:</w:t>
      </w:r>
    </w:p>
    <w:p w14:paraId="60D27FF4" w14:textId="77777777" w:rsidR="004D3DEB" w:rsidRDefault="004D3DEB" w:rsidP="004D3DEB">
      <w:pPr>
        <w:rPr>
          <w:rFonts w:eastAsia="Times New Roman"/>
          <w:sz w:val="20"/>
        </w:rPr>
      </w:pPr>
    </w:p>
    <w:p w14:paraId="0683967A" w14:textId="77777777" w:rsidR="004D3DEB" w:rsidRDefault="004D3DEB" w:rsidP="004D3DEB">
      <w:pPr>
        <w:rPr>
          <w:rFonts w:eastAsia="Times New Roman"/>
          <w:sz w:val="20"/>
        </w:rPr>
      </w:pPr>
      <w:r>
        <w:rPr>
          <w:rFonts w:eastAsia="Times New Roman"/>
          <w:sz w:val="20"/>
        </w:rPr>
        <w:t xml:space="preserve">Asili nido con posti n. </w:t>
      </w:r>
      <w:r>
        <w:rPr>
          <w:rFonts w:eastAsia="Times New Roman"/>
          <w:b/>
          <w:sz w:val="20"/>
        </w:rPr>
        <w:t>0</w:t>
      </w:r>
    </w:p>
    <w:p w14:paraId="013069D7" w14:textId="77777777" w:rsidR="004D3DEB" w:rsidRDefault="004D3DEB" w:rsidP="004D3DEB">
      <w:pPr>
        <w:rPr>
          <w:rFonts w:eastAsia="Times New Roman"/>
          <w:sz w:val="20"/>
        </w:rPr>
      </w:pPr>
      <w:r>
        <w:rPr>
          <w:rFonts w:eastAsia="Times New Roman"/>
          <w:sz w:val="20"/>
        </w:rPr>
        <w:t xml:space="preserve">Scuole dell’infanzia con posti n. </w:t>
      </w:r>
      <w:r>
        <w:rPr>
          <w:rFonts w:eastAsia="Times New Roman"/>
          <w:b/>
          <w:sz w:val="20"/>
        </w:rPr>
        <w:t>0</w:t>
      </w:r>
    </w:p>
    <w:p w14:paraId="39591454" w14:textId="77777777" w:rsidR="004D3DEB" w:rsidRDefault="004D3DEB" w:rsidP="004D3DEB">
      <w:pPr>
        <w:rPr>
          <w:rFonts w:eastAsia="Times New Roman"/>
          <w:sz w:val="20"/>
        </w:rPr>
      </w:pPr>
      <w:r>
        <w:rPr>
          <w:rFonts w:eastAsia="Times New Roman"/>
          <w:sz w:val="20"/>
        </w:rPr>
        <w:t xml:space="preserve">Scuole primarie con posti n. </w:t>
      </w:r>
      <w:r>
        <w:rPr>
          <w:rFonts w:eastAsia="Times New Roman"/>
          <w:b/>
          <w:sz w:val="20"/>
        </w:rPr>
        <w:t>79</w:t>
      </w:r>
    </w:p>
    <w:p w14:paraId="296DAF56" w14:textId="77777777" w:rsidR="004D3DEB" w:rsidRDefault="004D3DEB" w:rsidP="004D3DEB">
      <w:pPr>
        <w:rPr>
          <w:rFonts w:eastAsia="Times New Roman"/>
          <w:sz w:val="20"/>
        </w:rPr>
      </w:pPr>
      <w:r>
        <w:rPr>
          <w:rFonts w:eastAsia="Times New Roman"/>
          <w:sz w:val="20"/>
        </w:rPr>
        <w:t xml:space="preserve">Scuole secondarie con posti n. </w:t>
      </w:r>
      <w:r>
        <w:rPr>
          <w:rFonts w:eastAsia="Times New Roman"/>
          <w:b/>
          <w:sz w:val="20"/>
        </w:rPr>
        <w:t>0</w:t>
      </w:r>
    </w:p>
    <w:p w14:paraId="6FEC4CDB" w14:textId="77777777" w:rsidR="004D3DEB" w:rsidRDefault="004D3DEB" w:rsidP="004D3DEB">
      <w:pPr>
        <w:rPr>
          <w:rFonts w:eastAsia="Times New Roman"/>
          <w:sz w:val="20"/>
        </w:rPr>
      </w:pPr>
      <w:r>
        <w:rPr>
          <w:rFonts w:eastAsia="Times New Roman"/>
          <w:sz w:val="20"/>
        </w:rPr>
        <w:t xml:space="preserve">Strutture residenziali per anziani n. </w:t>
      </w:r>
      <w:r>
        <w:rPr>
          <w:rFonts w:eastAsia="Times New Roman"/>
          <w:b/>
          <w:sz w:val="20"/>
        </w:rPr>
        <w:t>16</w:t>
      </w:r>
    </w:p>
    <w:p w14:paraId="574D6CDC" w14:textId="77777777" w:rsidR="004D3DEB" w:rsidRDefault="004D3DEB" w:rsidP="004D3DEB">
      <w:pPr>
        <w:rPr>
          <w:rFonts w:eastAsia="Times New Roman"/>
          <w:sz w:val="20"/>
        </w:rPr>
      </w:pPr>
      <w:r>
        <w:rPr>
          <w:rFonts w:eastAsia="Times New Roman"/>
          <w:sz w:val="20"/>
        </w:rPr>
        <w:t xml:space="preserve">Farmacie Comunali n. </w:t>
      </w:r>
      <w:r>
        <w:rPr>
          <w:rFonts w:eastAsia="Times New Roman"/>
          <w:b/>
          <w:sz w:val="20"/>
        </w:rPr>
        <w:t>0</w:t>
      </w:r>
    </w:p>
    <w:p w14:paraId="50562523" w14:textId="77777777" w:rsidR="004D3DEB" w:rsidRDefault="004D3DEB" w:rsidP="004D3DEB">
      <w:pPr>
        <w:rPr>
          <w:rFonts w:eastAsia="Times New Roman"/>
          <w:sz w:val="20"/>
        </w:rPr>
      </w:pPr>
      <w:r>
        <w:rPr>
          <w:rFonts w:eastAsia="Times New Roman"/>
          <w:sz w:val="20"/>
        </w:rPr>
        <w:t xml:space="preserve">Depuratori acque reflue n. </w:t>
      </w:r>
      <w:r>
        <w:rPr>
          <w:rFonts w:eastAsia="Times New Roman"/>
          <w:b/>
          <w:sz w:val="20"/>
        </w:rPr>
        <w:t>0</w:t>
      </w:r>
    </w:p>
    <w:p w14:paraId="13DB9B2A" w14:textId="77777777" w:rsidR="004D3DEB" w:rsidRDefault="004D3DEB" w:rsidP="004D3DEB">
      <w:pPr>
        <w:rPr>
          <w:rFonts w:eastAsia="Times New Roman"/>
          <w:sz w:val="20"/>
        </w:rPr>
      </w:pPr>
      <w:r>
        <w:rPr>
          <w:rFonts w:eastAsia="Times New Roman"/>
          <w:sz w:val="20"/>
        </w:rPr>
        <w:t xml:space="preserve">Rete acquedotto Km </w:t>
      </w:r>
      <w:r>
        <w:rPr>
          <w:rFonts w:eastAsia="Times New Roman"/>
          <w:b/>
          <w:sz w:val="20"/>
        </w:rPr>
        <w:t>6,5</w:t>
      </w:r>
    </w:p>
    <w:p w14:paraId="6ADC5FDD" w14:textId="77777777" w:rsidR="004D3DEB" w:rsidRDefault="004D3DEB" w:rsidP="004D3DEB">
      <w:pPr>
        <w:rPr>
          <w:rFonts w:eastAsia="Times New Roman"/>
          <w:sz w:val="20"/>
        </w:rPr>
      </w:pPr>
      <w:r>
        <w:rPr>
          <w:rFonts w:eastAsia="Times New Roman"/>
          <w:sz w:val="20"/>
        </w:rPr>
        <w:t xml:space="preserve">Aree verdi, parchi e giardini Kmq </w:t>
      </w:r>
      <w:r>
        <w:rPr>
          <w:rFonts w:eastAsia="Times New Roman"/>
          <w:b/>
          <w:sz w:val="20"/>
        </w:rPr>
        <w:t>0,000</w:t>
      </w:r>
    </w:p>
    <w:p w14:paraId="235697AD" w14:textId="77777777" w:rsidR="004D3DEB" w:rsidRDefault="004D3DEB" w:rsidP="004D3DEB">
      <w:pPr>
        <w:rPr>
          <w:rFonts w:eastAsia="Times New Roman"/>
          <w:sz w:val="20"/>
        </w:rPr>
      </w:pPr>
      <w:r>
        <w:rPr>
          <w:rFonts w:eastAsia="Times New Roman"/>
          <w:sz w:val="20"/>
        </w:rPr>
        <w:t xml:space="preserve">Punti luce Pubblica Illuminazione n. </w:t>
      </w:r>
      <w:r>
        <w:rPr>
          <w:rFonts w:eastAsia="Times New Roman"/>
          <w:b/>
          <w:sz w:val="20"/>
        </w:rPr>
        <w:t>132</w:t>
      </w:r>
    </w:p>
    <w:p w14:paraId="4C057B06" w14:textId="77777777" w:rsidR="004D3DEB" w:rsidRDefault="004D3DEB" w:rsidP="004D3DEB">
      <w:pPr>
        <w:rPr>
          <w:rFonts w:eastAsia="Times New Roman"/>
          <w:sz w:val="20"/>
        </w:rPr>
      </w:pPr>
      <w:r>
        <w:rPr>
          <w:rFonts w:eastAsia="Times New Roman"/>
          <w:sz w:val="20"/>
        </w:rPr>
        <w:t xml:space="preserve">Rete gas Km </w:t>
      </w:r>
      <w:r>
        <w:rPr>
          <w:rFonts w:eastAsia="Times New Roman"/>
          <w:b/>
          <w:sz w:val="20"/>
        </w:rPr>
        <w:t>0,00</w:t>
      </w:r>
    </w:p>
    <w:p w14:paraId="094D7158" w14:textId="77777777" w:rsidR="004D3DEB" w:rsidRDefault="004D3DEB" w:rsidP="004D3DEB">
      <w:pPr>
        <w:rPr>
          <w:rFonts w:eastAsia="Times New Roman"/>
          <w:sz w:val="20"/>
        </w:rPr>
      </w:pPr>
      <w:r>
        <w:rPr>
          <w:rFonts w:eastAsia="Times New Roman"/>
          <w:sz w:val="20"/>
        </w:rPr>
        <w:t xml:space="preserve">Discariche rifiuti n. </w:t>
      </w:r>
      <w:r>
        <w:rPr>
          <w:rFonts w:eastAsia="Times New Roman"/>
          <w:b/>
          <w:sz w:val="20"/>
        </w:rPr>
        <w:t>0</w:t>
      </w:r>
    </w:p>
    <w:p w14:paraId="7B02007A" w14:textId="77777777" w:rsidR="004D3DEB" w:rsidRDefault="004D3DEB" w:rsidP="004D3DEB">
      <w:pPr>
        <w:rPr>
          <w:rFonts w:eastAsia="Times New Roman"/>
          <w:sz w:val="20"/>
        </w:rPr>
      </w:pPr>
      <w:r>
        <w:rPr>
          <w:rFonts w:eastAsia="Times New Roman"/>
          <w:sz w:val="20"/>
        </w:rPr>
        <w:t xml:space="preserve">Mezzi operativi per gestione territorio n. </w:t>
      </w:r>
      <w:r>
        <w:rPr>
          <w:rFonts w:eastAsia="Times New Roman"/>
          <w:b/>
          <w:sz w:val="20"/>
        </w:rPr>
        <w:t>1</w:t>
      </w:r>
    </w:p>
    <w:p w14:paraId="16D93B6A" w14:textId="77777777" w:rsidR="004D3DEB" w:rsidRDefault="004D3DEB" w:rsidP="004D3DEB">
      <w:pPr>
        <w:rPr>
          <w:rFonts w:eastAsia="Times New Roman"/>
          <w:sz w:val="20"/>
        </w:rPr>
      </w:pPr>
      <w:r>
        <w:rPr>
          <w:rFonts w:eastAsia="Times New Roman"/>
          <w:sz w:val="20"/>
        </w:rPr>
        <w:t xml:space="preserve">Veicoli a disposizione n. </w:t>
      </w:r>
      <w:r>
        <w:rPr>
          <w:rFonts w:eastAsia="Times New Roman"/>
          <w:b/>
          <w:sz w:val="20"/>
        </w:rPr>
        <w:t>2</w:t>
      </w:r>
    </w:p>
    <w:p w14:paraId="26C904FC" w14:textId="77777777" w:rsidR="004D3DEB" w:rsidRDefault="004D3DEB" w:rsidP="004D3DEB">
      <w:pPr>
        <w:rPr>
          <w:rFonts w:eastAsia="Times New Roman"/>
          <w:sz w:val="20"/>
        </w:rPr>
      </w:pPr>
    </w:p>
    <w:p w14:paraId="08D10939" w14:textId="77777777" w:rsidR="004D3DEB" w:rsidRDefault="004D3DEB" w:rsidP="004D3DEB">
      <w:pPr>
        <w:rPr>
          <w:rFonts w:eastAsia="Times New Roman"/>
          <w:sz w:val="20"/>
        </w:rPr>
      </w:pPr>
      <w:r>
        <w:rPr>
          <w:rFonts w:eastAsia="Times New Roman"/>
          <w:sz w:val="20"/>
        </w:rPr>
        <w:t>Altre strutture: palestra, campi di calcio e tennis, biblioteca, centro museale, centro alloggio anziani</w:t>
      </w:r>
    </w:p>
    <w:p w14:paraId="565B82BB" w14:textId="77777777" w:rsidR="004D3DEB" w:rsidRDefault="004D3DEB" w:rsidP="004D3DEB">
      <w:pPr>
        <w:rPr>
          <w:rFonts w:eastAsia="Times New Roman"/>
          <w:sz w:val="20"/>
        </w:rPr>
      </w:pPr>
      <w:r>
        <w:rPr>
          <w:rFonts w:eastAsia="Times New Roman"/>
          <w:sz w:val="20"/>
        </w:rPr>
        <w:t xml:space="preserve">Popolazione massima insediabile come da strumento urbanistico vigente n. </w:t>
      </w:r>
      <w:r>
        <w:rPr>
          <w:rFonts w:eastAsia="Times New Roman"/>
          <w:b/>
          <w:sz w:val="20"/>
        </w:rPr>
        <w:t>0</w:t>
      </w:r>
      <w:r>
        <w:rPr>
          <w:rFonts w:eastAsia="Times New Roman"/>
          <w:sz w:val="20"/>
        </w:rPr>
        <w:t xml:space="preserve"> abitanti</w:t>
      </w:r>
    </w:p>
    <w:p w14:paraId="0FB33486" w14:textId="77777777" w:rsidR="004D3DEB" w:rsidRDefault="004D3DEB" w:rsidP="004D3DEB">
      <w:pPr>
        <w:rPr>
          <w:rFonts w:eastAsia="Times New Roman"/>
          <w:sz w:val="20"/>
        </w:rPr>
      </w:pPr>
    </w:p>
    <w:p w14:paraId="02EB7C88" w14:textId="40AFBA80" w:rsidR="00692FC6" w:rsidRDefault="00692FC6">
      <w:pPr>
        <w:pStyle w:val="rtf10Normal"/>
        <w:rPr>
          <w:rFonts w:eastAsia="Times New Roman"/>
          <w:sz w:val="20"/>
        </w:rPr>
      </w:pPr>
      <w:r>
        <w:rPr>
          <w:rFonts w:eastAsia="Times New Roman"/>
          <w:sz w:val="20"/>
        </w:rPr>
        <w:br w:type="page"/>
      </w:r>
    </w:p>
    <w:p w14:paraId="309285CF" w14:textId="77777777" w:rsidR="003F68C6" w:rsidRDefault="003F68C6">
      <w:pPr>
        <w:pStyle w:val="rtf10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0892B02B"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1F1520A9" w14:textId="3BA14EAA" w:rsidR="003F68C6" w:rsidRDefault="00692FC6">
            <w:pPr>
              <w:pStyle w:val="rtf11Normal"/>
              <w:jc w:val="center"/>
              <w:rPr>
                <w:rFonts w:eastAsia="Times New Roman"/>
                <w:sz w:val="20"/>
              </w:rPr>
            </w:pPr>
            <w:r>
              <w:rPr>
                <w:rFonts w:eastAsia="Times New Roman"/>
                <w:b/>
                <w:sz w:val="36"/>
              </w:rPr>
              <w:t>3</w:t>
            </w:r>
            <w:r w:rsidR="003F68C6">
              <w:rPr>
                <w:rFonts w:eastAsia="Times New Roman"/>
                <w:b/>
                <w:sz w:val="36"/>
              </w:rPr>
              <w:t xml:space="preserve"> – Modalità di gestione dei servizi pubblici locali</w:t>
            </w:r>
          </w:p>
        </w:tc>
      </w:tr>
    </w:tbl>
    <w:p w14:paraId="52953A9C" w14:textId="77777777" w:rsidR="003335F4" w:rsidRDefault="003335F4" w:rsidP="003335F4">
      <w:pPr>
        <w:rPr>
          <w:rFonts w:eastAsia="Times New Roman"/>
          <w:sz w:val="20"/>
        </w:rPr>
      </w:pPr>
    </w:p>
    <w:p w14:paraId="07344B07" w14:textId="77777777" w:rsidR="003335F4" w:rsidRDefault="003335F4" w:rsidP="003335F4">
      <w:pPr>
        <w:rPr>
          <w:rFonts w:eastAsia="Times New Roman"/>
          <w:sz w:val="20"/>
        </w:rPr>
      </w:pPr>
      <w:r>
        <w:rPr>
          <w:rFonts w:eastAsia="Times New Roman"/>
          <w:sz w:val="20"/>
        </w:rPr>
        <w:t xml:space="preserve">Il Comune di Villa Sant’Antonio con propria deliberazione ha aderito all'unione dei comuni "Alta Marmilla", costituita ai sensi del </w:t>
      </w:r>
      <w:proofErr w:type="spellStart"/>
      <w:r>
        <w:rPr>
          <w:rFonts w:eastAsia="Times New Roman"/>
          <w:sz w:val="20"/>
        </w:rPr>
        <w:t>D.Lgs</w:t>
      </w:r>
      <w:proofErr w:type="spellEnd"/>
      <w:r>
        <w:rPr>
          <w:rFonts w:eastAsia="Times New Roman"/>
          <w:sz w:val="20"/>
        </w:rPr>
        <w:t xml:space="preserve"> 18 agosto 2000, n. 267 e in conformità alla L.R. 2 agosto 2005, n. 12, come da deliberazione dell'assemblea n. 01 del 27 </w:t>
      </w:r>
      <w:proofErr w:type="gramStart"/>
      <w:r>
        <w:rPr>
          <w:rFonts w:eastAsia="Times New Roman"/>
          <w:sz w:val="20"/>
        </w:rPr>
        <w:t>Giugno</w:t>
      </w:r>
      <w:proofErr w:type="gramEnd"/>
      <w:r>
        <w:rPr>
          <w:rFonts w:eastAsia="Times New Roman"/>
          <w:sz w:val="20"/>
        </w:rPr>
        <w:t xml:space="preserve"> 2007, n. 02 dell'01.08.2007, n.06 del 09.10.2007 e n. 09 del 24.10.2007; </w:t>
      </w:r>
    </w:p>
    <w:p w14:paraId="2423A9C2" w14:textId="77777777" w:rsidR="003335F4" w:rsidRDefault="003335F4" w:rsidP="003335F4">
      <w:pPr>
        <w:rPr>
          <w:rFonts w:eastAsia="Times New Roman"/>
          <w:sz w:val="20"/>
        </w:rPr>
      </w:pPr>
    </w:p>
    <w:p w14:paraId="46FCC0D6" w14:textId="41F6623E" w:rsidR="003335F4" w:rsidRDefault="003335F4" w:rsidP="003335F4">
      <w:pPr>
        <w:rPr>
          <w:rFonts w:eastAsia="Times New Roman"/>
          <w:sz w:val="20"/>
        </w:rPr>
      </w:pPr>
      <w:r>
        <w:rPr>
          <w:rFonts w:eastAsia="Times New Roman"/>
          <w:sz w:val="20"/>
        </w:rPr>
        <w:t>UNIONE DEI COMUNI ALTA MARMILLA</w:t>
      </w:r>
    </w:p>
    <w:p w14:paraId="77A6C8D8" w14:textId="7C2EECF5" w:rsidR="003335F4" w:rsidRDefault="003335F4" w:rsidP="003335F4">
      <w:pPr>
        <w:rPr>
          <w:rFonts w:eastAsia="Times New Roman"/>
          <w:sz w:val="20"/>
        </w:rPr>
      </w:pPr>
      <w:r>
        <w:rPr>
          <w:rFonts w:eastAsia="Times New Roman"/>
          <w:sz w:val="20"/>
        </w:rPr>
        <w:t>L’Unione di Comuni “Alta Marmilla” è stata costituita con atto sottoscritto il 26 giugno 2007, al quale parteciparono 21 comuni: Albagiara, Ales, Asuni, Baradili, Baressa, Curcuris, Gonnoscodina, Gonnosnò, Masullas, Mogorella, Nureci, Pau, Pompu, Ruinas, Senis, Simala, Sini, Siris, Usellus, Villa S. Antonio e Villa Verde, non avendo ancora perfezionato l’adesione le Amministrazioni Comunali di Assolo, e Morgongiori.</w:t>
      </w:r>
    </w:p>
    <w:p w14:paraId="5473FCDB" w14:textId="77777777" w:rsidR="003335F4" w:rsidRDefault="003335F4" w:rsidP="003335F4">
      <w:pPr>
        <w:rPr>
          <w:rFonts w:eastAsia="Times New Roman"/>
          <w:sz w:val="20"/>
        </w:rPr>
      </w:pPr>
      <w:r>
        <w:rPr>
          <w:rFonts w:eastAsia="Times New Roman"/>
          <w:sz w:val="20"/>
        </w:rPr>
        <w:t xml:space="preserve">Attualmente i Comuni aderenti sono:    </w:t>
      </w:r>
    </w:p>
    <w:p w14:paraId="00B8371A" w14:textId="77777777" w:rsidR="003335F4" w:rsidRDefault="003335F4" w:rsidP="003335F4">
      <w:pPr>
        <w:rPr>
          <w:rFonts w:eastAsia="Times New Roman"/>
          <w:sz w:val="20"/>
        </w:rPr>
      </w:pPr>
      <w:r>
        <w:rPr>
          <w:rFonts w:eastAsia="Times New Roman"/>
          <w:sz w:val="20"/>
        </w:rPr>
        <w:t>Albagiara - Ales - Assolo - Asuni - Baradili - Baressa - Curcuris – Gonnoscodina - Gonnosnò - Mogorella - Morgongiori - Nureci - Pau - Ruinas - Senis – Sini - Usellus - Villa Sant'Antonio – Villaverde.</w:t>
      </w:r>
    </w:p>
    <w:p w14:paraId="3626963F" w14:textId="77777777" w:rsidR="003335F4" w:rsidRDefault="003335F4" w:rsidP="003335F4">
      <w:pPr>
        <w:rPr>
          <w:rFonts w:eastAsia="Times New Roman"/>
          <w:sz w:val="20"/>
        </w:rPr>
      </w:pPr>
      <w:r>
        <w:rPr>
          <w:rFonts w:eastAsia="Times New Roman"/>
          <w:sz w:val="20"/>
        </w:rPr>
        <w:t>Il principio ispiratore che ha guidato il legislatore nella definizione di un ente territoriale intermedio nominato “Unione di Comuni” era, con la L. 142/1990, quello favorire nel tempo la fusione e dunque la riduzione del numero dei piccoli comuni.</w:t>
      </w:r>
    </w:p>
    <w:p w14:paraId="015EB267" w14:textId="77777777" w:rsidR="003335F4" w:rsidRDefault="003335F4" w:rsidP="003335F4">
      <w:pPr>
        <w:rPr>
          <w:rFonts w:eastAsia="Times New Roman"/>
          <w:sz w:val="20"/>
        </w:rPr>
      </w:pPr>
      <w:r>
        <w:rPr>
          <w:rFonts w:eastAsia="Times New Roman"/>
          <w:sz w:val="20"/>
        </w:rPr>
        <w:t>Poiché l’intento della norma non coincise con la volontà degli enti locali, che diedero la preferenza al mantenimento della propria autonomia, dimensione e dignità istituzionale, il legislatore, con la L. 265/1999, modifica ovvero calibra la natura delle Unioni di Comuni, attraverso l’individuazione di un organismo capace di “gestione congiunta di funzioni di competenza dei comuni partecipanti”.</w:t>
      </w:r>
    </w:p>
    <w:p w14:paraId="28EECB3F" w14:textId="77777777" w:rsidR="003335F4" w:rsidRDefault="003335F4" w:rsidP="003335F4">
      <w:pPr>
        <w:rPr>
          <w:rFonts w:eastAsia="Times New Roman"/>
          <w:sz w:val="20"/>
        </w:rPr>
      </w:pPr>
      <w:r>
        <w:rPr>
          <w:rFonts w:eastAsia="Times New Roman"/>
          <w:sz w:val="20"/>
        </w:rPr>
        <w:t xml:space="preserve">Il Testo Unico </w:t>
      </w:r>
      <w:proofErr w:type="spellStart"/>
      <w:r>
        <w:rPr>
          <w:rFonts w:eastAsia="Times New Roman"/>
          <w:sz w:val="20"/>
        </w:rPr>
        <w:t>D.Lgs</w:t>
      </w:r>
      <w:proofErr w:type="spellEnd"/>
      <w:r>
        <w:rPr>
          <w:rFonts w:eastAsia="Times New Roman"/>
          <w:sz w:val="20"/>
        </w:rPr>
        <w:t xml:space="preserve"> n. 267 del 18 agosto 2000 infine definisce espressamente le Unioni di Comuni quali “Enti locali”, che si distinguono dunque dagli Enti che ne fanno parte.</w:t>
      </w:r>
    </w:p>
    <w:p w14:paraId="6BF801B5" w14:textId="77777777" w:rsidR="003335F4" w:rsidRDefault="003335F4" w:rsidP="003335F4">
      <w:pPr>
        <w:rPr>
          <w:rFonts w:eastAsia="Times New Roman"/>
          <w:sz w:val="20"/>
        </w:rPr>
      </w:pPr>
      <w:r>
        <w:rPr>
          <w:rFonts w:eastAsia="Times New Roman"/>
          <w:sz w:val="20"/>
        </w:rPr>
        <w:t>Resta fermo, in questo processo decennale di ridefinizione degli enti intermedi, il principio fondamentale della necessità di una riorganizzazione sovra comunale di servizi, funzioni e strutture, nell’ottica di efficienza, efficacia, economia, buon andamento, imparzialità, legittimità e qualità dei servizi erogati oltre all’adeguatezza organizzativa, semplificazione e ottimizzazione: ovvero servizi migliori a costi più contenuti.</w:t>
      </w:r>
    </w:p>
    <w:p w14:paraId="24666F95" w14:textId="77777777" w:rsidR="003335F4" w:rsidRDefault="003335F4" w:rsidP="003335F4">
      <w:pPr>
        <w:rPr>
          <w:rFonts w:eastAsia="Times New Roman"/>
          <w:sz w:val="20"/>
        </w:rPr>
      </w:pPr>
    </w:p>
    <w:p w14:paraId="08D37BE0" w14:textId="77777777" w:rsidR="003335F4" w:rsidRDefault="003335F4" w:rsidP="003335F4">
      <w:pPr>
        <w:rPr>
          <w:rFonts w:eastAsia="Times New Roman"/>
          <w:sz w:val="20"/>
        </w:rPr>
      </w:pPr>
      <w:r>
        <w:rPr>
          <w:rFonts w:eastAsia="Times New Roman"/>
          <w:sz w:val="20"/>
        </w:rPr>
        <w:t>Attualmente l’Unione dei Comuni svolge per conto dei Comuni associati, i seguenti servizi:</w:t>
      </w:r>
    </w:p>
    <w:p w14:paraId="34440490" w14:textId="77777777" w:rsidR="003335F4" w:rsidRDefault="003335F4" w:rsidP="003335F4">
      <w:pPr>
        <w:rPr>
          <w:rFonts w:eastAsia="Times New Roman"/>
          <w:sz w:val="20"/>
        </w:rPr>
      </w:pPr>
      <w:r>
        <w:rPr>
          <w:rFonts w:eastAsia="Times New Roman"/>
          <w:sz w:val="20"/>
        </w:rPr>
        <w:t>-</w:t>
      </w:r>
      <w:r>
        <w:rPr>
          <w:rFonts w:eastAsia="Times New Roman"/>
          <w:sz w:val="20"/>
        </w:rPr>
        <w:tab/>
        <w:t>Servizio di trasporto scolastico;</w:t>
      </w:r>
    </w:p>
    <w:p w14:paraId="306FC707" w14:textId="77777777" w:rsidR="003335F4" w:rsidRDefault="003335F4" w:rsidP="003335F4">
      <w:pPr>
        <w:rPr>
          <w:rFonts w:eastAsia="Times New Roman"/>
          <w:sz w:val="20"/>
        </w:rPr>
      </w:pPr>
      <w:r>
        <w:rPr>
          <w:rFonts w:eastAsia="Times New Roman"/>
          <w:sz w:val="20"/>
        </w:rPr>
        <w:t>-</w:t>
      </w:r>
      <w:r>
        <w:rPr>
          <w:rFonts w:eastAsia="Times New Roman"/>
          <w:sz w:val="20"/>
        </w:rPr>
        <w:tab/>
        <w:t>Servizio di mensa scolastica;</w:t>
      </w:r>
    </w:p>
    <w:p w14:paraId="4B3332A8" w14:textId="77777777" w:rsidR="003335F4" w:rsidRDefault="003335F4" w:rsidP="003335F4">
      <w:pPr>
        <w:rPr>
          <w:rFonts w:eastAsia="Times New Roman"/>
          <w:sz w:val="20"/>
        </w:rPr>
      </w:pPr>
      <w:r>
        <w:rPr>
          <w:rFonts w:eastAsia="Times New Roman"/>
          <w:sz w:val="20"/>
        </w:rPr>
        <w:t>-</w:t>
      </w:r>
      <w:r>
        <w:rPr>
          <w:rFonts w:eastAsia="Times New Roman"/>
          <w:sz w:val="20"/>
        </w:rPr>
        <w:tab/>
        <w:t>Servizio di raccolta servizi solidi urbani;</w:t>
      </w:r>
    </w:p>
    <w:p w14:paraId="062B2C14" w14:textId="77777777" w:rsidR="003335F4" w:rsidRDefault="003335F4" w:rsidP="003335F4">
      <w:pPr>
        <w:rPr>
          <w:rFonts w:eastAsia="Times New Roman"/>
          <w:sz w:val="20"/>
        </w:rPr>
      </w:pPr>
      <w:r>
        <w:rPr>
          <w:rFonts w:eastAsia="Times New Roman"/>
          <w:sz w:val="20"/>
        </w:rPr>
        <w:t>-</w:t>
      </w:r>
      <w:r>
        <w:rPr>
          <w:rFonts w:eastAsia="Times New Roman"/>
          <w:sz w:val="20"/>
        </w:rPr>
        <w:tab/>
        <w:t>Organismo interno di Valutazione;</w:t>
      </w:r>
    </w:p>
    <w:p w14:paraId="4146B4F6" w14:textId="77777777" w:rsidR="003335F4" w:rsidRDefault="003335F4" w:rsidP="003335F4">
      <w:pPr>
        <w:rPr>
          <w:rFonts w:eastAsia="Times New Roman"/>
          <w:sz w:val="20"/>
        </w:rPr>
      </w:pPr>
      <w:r>
        <w:rPr>
          <w:rFonts w:eastAsia="Times New Roman"/>
          <w:sz w:val="20"/>
        </w:rPr>
        <w:t>-</w:t>
      </w:r>
      <w:r>
        <w:rPr>
          <w:rFonts w:eastAsia="Times New Roman"/>
          <w:sz w:val="20"/>
        </w:rPr>
        <w:tab/>
        <w:t>Servizio Ambientale;</w:t>
      </w:r>
    </w:p>
    <w:p w14:paraId="509915F6" w14:textId="77777777" w:rsidR="003335F4" w:rsidRDefault="003335F4" w:rsidP="003335F4">
      <w:pPr>
        <w:rPr>
          <w:rFonts w:eastAsia="Times New Roman"/>
          <w:sz w:val="20"/>
        </w:rPr>
      </w:pPr>
      <w:r>
        <w:rPr>
          <w:rFonts w:eastAsia="Times New Roman"/>
          <w:sz w:val="20"/>
        </w:rPr>
        <w:t>-</w:t>
      </w:r>
      <w:r>
        <w:rPr>
          <w:rFonts w:eastAsia="Times New Roman"/>
          <w:sz w:val="20"/>
        </w:rPr>
        <w:tab/>
      </w:r>
      <w:proofErr w:type="spellStart"/>
      <w:r>
        <w:rPr>
          <w:rFonts w:eastAsia="Times New Roman"/>
          <w:sz w:val="20"/>
        </w:rPr>
        <w:t>Suape</w:t>
      </w:r>
      <w:proofErr w:type="spellEnd"/>
      <w:r>
        <w:rPr>
          <w:rFonts w:eastAsia="Times New Roman"/>
          <w:sz w:val="20"/>
        </w:rPr>
        <w:t>;</w:t>
      </w:r>
    </w:p>
    <w:p w14:paraId="1BEC5AFB" w14:textId="77777777" w:rsidR="003335F4" w:rsidRDefault="003335F4" w:rsidP="003335F4">
      <w:pPr>
        <w:rPr>
          <w:rFonts w:eastAsia="Times New Roman"/>
          <w:sz w:val="20"/>
        </w:rPr>
      </w:pPr>
      <w:r>
        <w:rPr>
          <w:rFonts w:eastAsia="Times New Roman"/>
          <w:sz w:val="20"/>
        </w:rPr>
        <w:t>-</w:t>
      </w:r>
      <w:r>
        <w:rPr>
          <w:rFonts w:eastAsia="Times New Roman"/>
          <w:sz w:val="20"/>
        </w:rPr>
        <w:tab/>
        <w:t>Protezione civile;</w:t>
      </w:r>
    </w:p>
    <w:p w14:paraId="556B1624" w14:textId="77777777" w:rsidR="003335F4" w:rsidRDefault="003335F4" w:rsidP="003335F4">
      <w:pPr>
        <w:rPr>
          <w:rFonts w:eastAsia="Times New Roman"/>
          <w:sz w:val="20"/>
        </w:rPr>
      </w:pPr>
      <w:r>
        <w:rPr>
          <w:rFonts w:eastAsia="Times New Roman"/>
          <w:sz w:val="20"/>
        </w:rPr>
        <w:t>-</w:t>
      </w:r>
      <w:r>
        <w:rPr>
          <w:rFonts w:eastAsia="Times New Roman"/>
          <w:sz w:val="20"/>
        </w:rPr>
        <w:tab/>
        <w:t>Centrale unica di Committenza.</w:t>
      </w:r>
    </w:p>
    <w:p w14:paraId="083D3D72" w14:textId="77777777" w:rsidR="003335F4" w:rsidRDefault="003335F4" w:rsidP="003335F4">
      <w:pPr>
        <w:rPr>
          <w:rFonts w:eastAsia="Times New Roman"/>
          <w:sz w:val="20"/>
        </w:rPr>
      </w:pPr>
      <w:r>
        <w:rPr>
          <w:rFonts w:eastAsia="Times New Roman"/>
          <w:sz w:val="20"/>
        </w:rPr>
        <w:t xml:space="preserve">- </w:t>
      </w:r>
      <w:r>
        <w:rPr>
          <w:rFonts w:eastAsia="Times New Roman"/>
          <w:sz w:val="20"/>
        </w:rPr>
        <w:tab/>
        <w:t>Servizio di supporto specialistico per la transizione digitale</w:t>
      </w:r>
    </w:p>
    <w:p w14:paraId="306AF424" w14:textId="77777777" w:rsidR="003335F4" w:rsidRDefault="003335F4" w:rsidP="003335F4">
      <w:pPr>
        <w:rPr>
          <w:rFonts w:eastAsia="Times New Roman"/>
          <w:sz w:val="20"/>
        </w:rPr>
      </w:pPr>
      <w:r>
        <w:rPr>
          <w:rFonts w:eastAsia="Times New Roman"/>
          <w:sz w:val="20"/>
        </w:rPr>
        <w:t xml:space="preserve">- </w:t>
      </w:r>
      <w:r>
        <w:rPr>
          <w:rFonts w:eastAsia="Times New Roman"/>
          <w:sz w:val="20"/>
        </w:rPr>
        <w:tab/>
        <w:t>Servizio associato di supporto per la redazione ed attuazione del piano organizzativo del lavoro agile</w:t>
      </w:r>
    </w:p>
    <w:p w14:paraId="1224C5A0" w14:textId="77777777" w:rsidR="003335F4" w:rsidRDefault="003335F4" w:rsidP="003335F4">
      <w:pPr>
        <w:rPr>
          <w:rFonts w:eastAsia="Times New Roman"/>
          <w:sz w:val="20"/>
        </w:rPr>
      </w:pPr>
      <w:r>
        <w:rPr>
          <w:rFonts w:eastAsia="Times New Roman"/>
          <w:sz w:val="20"/>
        </w:rPr>
        <w:t xml:space="preserve">- </w:t>
      </w:r>
      <w:r>
        <w:rPr>
          <w:rFonts w:eastAsia="Times New Roman"/>
          <w:sz w:val="20"/>
        </w:rPr>
        <w:tab/>
        <w:t>Servizio interventi di miglioramento della viabilità dei comuni dell’Unione</w:t>
      </w:r>
    </w:p>
    <w:p w14:paraId="27BE359C" w14:textId="77777777" w:rsidR="003335F4" w:rsidRDefault="003335F4" w:rsidP="003335F4">
      <w:pPr>
        <w:rPr>
          <w:rFonts w:eastAsia="Times New Roman"/>
          <w:sz w:val="20"/>
        </w:rPr>
      </w:pPr>
      <w:r>
        <w:rPr>
          <w:rFonts w:eastAsia="Times New Roman"/>
          <w:sz w:val="20"/>
        </w:rPr>
        <w:t xml:space="preserve">- </w:t>
      </w:r>
      <w:r>
        <w:rPr>
          <w:rFonts w:eastAsia="Times New Roman"/>
          <w:sz w:val="20"/>
        </w:rPr>
        <w:tab/>
        <w:t>Servizio di gestione associata del Piano Economico Finanziario TARI</w:t>
      </w:r>
    </w:p>
    <w:p w14:paraId="471B7B23" w14:textId="77777777" w:rsidR="003335F4" w:rsidRDefault="003335F4" w:rsidP="003335F4">
      <w:pPr>
        <w:rPr>
          <w:rFonts w:eastAsia="Times New Roman"/>
          <w:sz w:val="20"/>
        </w:rPr>
      </w:pPr>
      <w:r>
        <w:rPr>
          <w:rFonts w:eastAsia="Times New Roman"/>
          <w:sz w:val="20"/>
        </w:rPr>
        <w:t xml:space="preserve">- </w:t>
      </w:r>
      <w:r>
        <w:rPr>
          <w:rFonts w:eastAsia="Times New Roman"/>
          <w:sz w:val="20"/>
        </w:rPr>
        <w:tab/>
        <w:t xml:space="preserve">Servizio per la gestione degli adempimenti inerenti all’attuazione del Regolamento (UE) 2016/679 in materia di protezione dei </w:t>
      </w:r>
      <w:proofErr w:type="spellStart"/>
      <w:r>
        <w:rPr>
          <w:rFonts w:eastAsia="Times New Roman"/>
          <w:sz w:val="20"/>
        </w:rPr>
        <w:t>dti</w:t>
      </w:r>
      <w:proofErr w:type="spellEnd"/>
      <w:r>
        <w:rPr>
          <w:rFonts w:eastAsia="Times New Roman"/>
          <w:sz w:val="20"/>
        </w:rPr>
        <w:t xml:space="preserve"> personali</w:t>
      </w:r>
    </w:p>
    <w:p w14:paraId="044FC2EA" w14:textId="77777777" w:rsidR="003335F4" w:rsidRDefault="003335F4" w:rsidP="003335F4">
      <w:pPr>
        <w:rPr>
          <w:rFonts w:eastAsia="Times New Roman"/>
          <w:sz w:val="20"/>
        </w:rPr>
      </w:pPr>
      <w:r>
        <w:rPr>
          <w:rFonts w:eastAsia="Times New Roman"/>
          <w:sz w:val="20"/>
        </w:rPr>
        <w:t xml:space="preserve">- </w:t>
      </w:r>
      <w:r>
        <w:rPr>
          <w:rFonts w:eastAsia="Times New Roman"/>
          <w:sz w:val="20"/>
        </w:rPr>
        <w:tab/>
        <w:t>Servizio associato di formazione permanente del personale dei comuni dell’Unione.</w:t>
      </w:r>
    </w:p>
    <w:p w14:paraId="1672C93A" w14:textId="77777777" w:rsidR="003335F4" w:rsidRDefault="003335F4" w:rsidP="003335F4">
      <w:pPr>
        <w:rPr>
          <w:rFonts w:eastAsia="Times New Roman"/>
          <w:sz w:val="20"/>
        </w:rPr>
      </w:pPr>
    </w:p>
    <w:p w14:paraId="77492EBD" w14:textId="77777777" w:rsidR="003335F4" w:rsidRDefault="003335F4" w:rsidP="003335F4">
      <w:pPr>
        <w:rPr>
          <w:rFonts w:eastAsia="Times New Roman"/>
          <w:sz w:val="20"/>
        </w:rPr>
      </w:pPr>
    </w:p>
    <w:p w14:paraId="02F52C48" w14:textId="77777777" w:rsidR="003335F4" w:rsidRDefault="003335F4" w:rsidP="003335F4">
      <w:pPr>
        <w:rPr>
          <w:rFonts w:eastAsia="Times New Roman"/>
          <w:b/>
        </w:rPr>
      </w:pPr>
    </w:p>
    <w:p w14:paraId="12B06C26" w14:textId="77777777" w:rsidR="003335F4" w:rsidRDefault="003335F4" w:rsidP="003335F4">
      <w:pPr>
        <w:rPr>
          <w:rFonts w:eastAsia="Times New Roman"/>
          <w:sz w:val="20"/>
        </w:rPr>
      </w:pPr>
      <w:r>
        <w:rPr>
          <w:rFonts w:eastAsia="Times New Roman"/>
          <w:b/>
        </w:rPr>
        <w:lastRenderedPageBreak/>
        <w:t>Servizi gestiti in forma diretta</w:t>
      </w:r>
    </w:p>
    <w:p w14:paraId="1531A4CF" w14:textId="77777777" w:rsidR="003335F4" w:rsidRDefault="003335F4" w:rsidP="003335F4">
      <w:pPr>
        <w:rPr>
          <w:rFonts w:eastAsia="Times New Roman"/>
          <w:sz w:val="20"/>
        </w:rPr>
      </w:pPr>
    </w:p>
    <w:p w14:paraId="2C8C49C1" w14:textId="77777777" w:rsidR="003335F4" w:rsidRDefault="003335F4" w:rsidP="003335F4">
      <w:pPr>
        <w:rPr>
          <w:rFonts w:eastAsia="Times New Roman"/>
          <w:sz w:val="20"/>
        </w:rPr>
      </w:pPr>
      <w:r>
        <w:rPr>
          <w:rFonts w:eastAsia="Times New Roman"/>
          <w:sz w:val="20"/>
        </w:rPr>
        <w:t>Servizi istituzionali.</w:t>
      </w:r>
    </w:p>
    <w:p w14:paraId="1CF63F91" w14:textId="77777777" w:rsidR="003335F4" w:rsidRDefault="003335F4" w:rsidP="003335F4">
      <w:pPr>
        <w:rPr>
          <w:rFonts w:eastAsia="Times New Roman"/>
          <w:sz w:val="20"/>
        </w:rPr>
      </w:pPr>
    </w:p>
    <w:p w14:paraId="2DF157F9" w14:textId="77777777" w:rsidR="003335F4" w:rsidRDefault="003335F4" w:rsidP="003335F4">
      <w:pPr>
        <w:rPr>
          <w:rFonts w:eastAsia="Times New Roman"/>
          <w:sz w:val="20"/>
        </w:rPr>
      </w:pPr>
      <w:r>
        <w:rPr>
          <w:rFonts w:eastAsia="Times New Roman"/>
          <w:b/>
        </w:rPr>
        <w:t>Servizi gestiti in forma associata</w:t>
      </w:r>
    </w:p>
    <w:p w14:paraId="1EC8AB13" w14:textId="77777777" w:rsidR="003335F4" w:rsidRDefault="003335F4" w:rsidP="003335F4">
      <w:pPr>
        <w:rPr>
          <w:rFonts w:eastAsia="Times New Roman"/>
          <w:sz w:val="20"/>
        </w:rPr>
      </w:pPr>
    </w:p>
    <w:p w14:paraId="1357B38C" w14:textId="77777777" w:rsidR="003335F4" w:rsidRDefault="003335F4" w:rsidP="003335F4">
      <w:pPr>
        <w:rPr>
          <w:rFonts w:eastAsia="Times New Roman"/>
          <w:sz w:val="20"/>
        </w:rPr>
      </w:pPr>
      <w:r>
        <w:rPr>
          <w:rFonts w:eastAsia="Times New Roman"/>
          <w:sz w:val="20"/>
        </w:rPr>
        <w:t>Servizio bibliotecario;</w:t>
      </w:r>
    </w:p>
    <w:p w14:paraId="268FCBD1" w14:textId="77777777" w:rsidR="003335F4" w:rsidRDefault="003335F4" w:rsidP="003335F4">
      <w:pPr>
        <w:rPr>
          <w:rFonts w:eastAsia="Times New Roman"/>
          <w:sz w:val="20"/>
        </w:rPr>
      </w:pPr>
      <w:r>
        <w:rPr>
          <w:rFonts w:eastAsia="Times New Roman"/>
          <w:sz w:val="20"/>
        </w:rPr>
        <w:t>Formazione del Personale;</w:t>
      </w:r>
    </w:p>
    <w:p w14:paraId="758ACF1D" w14:textId="77777777" w:rsidR="003335F4" w:rsidRDefault="003335F4" w:rsidP="003335F4">
      <w:pPr>
        <w:rPr>
          <w:rFonts w:eastAsia="Times New Roman"/>
          <w:sz w:val="20"/>
        </w:rPr>
      </w:pPr>
      <w:r>
        <w:rPr>
          <w:rFonts w:eastAsia="Times New Roman"/>
          <w:sz w:val="20"/>
        </w:rPr>
        <w:t>Raccolta differenziata rifiuti;</w:t>
      </w:r>
    </w:p>
    <w:p w14:paraId="69388298" w14:textId="77777777" w:rsidR="003335F4" w:rsidRDefault="003335F4" w:rsidP="003335F4">
      <w:pPr>
        <w:rPr>
          <w:rFonts w:eastAsia="Times New Roman"/>
          <w:sz w:val="20"/>
        </w:rPr>
      </w:pPr>
      <w:r>
        <w:rPr>
          <w:rFonts w:eastAsia="Times New Roman"/>
          <w:sz w:val="20"/>
        </w:rPr>
        <w:t>Servizio Trasporto scolastico;</w:t>
      </w:r>
    </w:p>
    <w:p w14:paraId="37F6F32F" w14:textId="77777777" w:rsidR="003335F4" w:rsidRDefault="003335F4" w:rsidP="003335F4">
      <w:pPr>
        <w:rPr>
          <w:rFonts w:eastAsia="Times New Roman"/>
          <w:sz w:val="20"/>
        </w:rPr>
      </w:pPr>
      <w:r>
        <w:rPr>
          <w:rFonts w:eastAsia="Times New Roman"/>
          <w:sz w:val="20"/>
        </w:rPr>
        <w:t>Mensa Scolastica;</w:t>
      </w:r>
    </w:p>
    <w:p w14:paraId="17DC367B" w14:textId="77777777" w:rsidR="003335F4" w:rsidRDefault="003335F4" w:rsidP="003335F4">
      <w:pPr>
        <w:rPr>
          <w:rFonts w:eastAsia="Times New Roman"/>
          <w:sz w:val="20"/>
        </w:rPr>
      </w:pPr>
      <w:r>
        <w:rPr>
          <w:rFonts w:eastAsia="Times New Roman"/>
          <w:sz w:val="20"/>
        </w:rPr>
        <w:t>Nucleo di valutazione;</w:t>
      </w:r>
    </w:p>
    <w:p w14:paraId="7622CF71" w14:textId="77777777" w:rsidR="003335F4" w:rsidRDefault="003335F4" w:rsidP="003335F4">
      <w:pPr>
        <w:rPr>
          <w:rFonts w:eastAsia="Times New Roman"/>
          <w:sz w:val="20"/>
        </w:rPr>
      </w:pPr>
      <w:r>
        <w:rPr>
          <w:rFonts w:eastAsia="Times New Roman"/>
          <w:sz w:val="20"/>
        </w:rPr>
        <w:t xml:space="preserve">Funzionamento plesso </w:t>
      </w:r>
      <w:proofErr w:type="spellStart"/>
      <w:r>
        <w:rPr>
          <w:rFonts w:eastAsia="Times New Roman"/>
          <w:sz w:val="20"/>
        </w:rPr>
        <w:t>scolatico</w:t>
      </w:r>
      <w:proofErr w:type="spellEnd"/>
      <w:r>
        <w:rPr>
          <w:rFonts w:eastAsia="Times New Roman"/>
          <w:sz w:val="20"/>
        </w:rPr>
        <w:t>;</w:t>
      </w:r>
    </w:p>
    <w:p w14:paraId="307D1C2F" w14:textId="77777777" w:rsidR="003335F4" w:rsidRDefault="003335F4" w:rsidP="003335F4">
      <w:pPr>
        <w:rPr>
          <w:rFonts w:eastAsia="Times New Roman"/>
          <w:sz w:val="20"/>
        </w:rPr>
      </w:pPr>
      <w:r>
        <w:rPr>
          <w:rFonts w:eastAsia="Times New Roman"/>
          <w:sz w:val="20"/>
        </w:rPr>
        <w:t>Protezione Civile;</w:t>
      </w:r>
    </w:p>
    <w:p w14:paraId="4AAF13E9" w14:textId="77777777" w:rsidR="003335F4" w:rsidRDefault="003335F4" w:rsidP="003335F4">
      <w:pPr>
        <w:rPr>
          <w:rFonts w:eastAsia="Times New Roman"/>
          <w:sz w:val="20"/>
        </w:rPr>
      </w:pPr>
      <w:r>
        <w:rPr>
          <w:rFonts w:eastAsia="Times New Roman"/>
          <w:sz w:val="20"/>
        </w:rPr>
        <w:t>Protezione dati personali - garante privacy.</w:t>
      </w:r>
    </w:p>
    <w:p w14:paraId="7D99E847" w14:textId="77777777" w:rsidR="003335F4" w:rsidRDefault="003335F4" w:rsidP="003335F4">
      <w:pPr>
        <w:rPr>
          <w:rFonts w:eastAsia="Times New Roman"/>
          <w:sz w:val="20"/>
        </w:rPr>
      </w:pPr>
    </w:p>
    <w:p w14:paraId="1470EA80" w14:textId="77777777" w:rsidR="003335F4" w:rsidRDefault="003335F4" w:rsidP="003335F4">
      <w:pPr>
        <w:rPr>
          <w:rFonts w:eastAsia="Times New Roman"/>
          <w:b/>
        </w:rPr>
      </w:pPr>
      <w:r>
        <w:rPr>
          <w:rFonts w:eastAsia="Times New Roman"/>
          <w:b/>
        </w:rPr>
        <w:t>Servizi affidati a organismi partecipati</w:t>
      </w:r>
    </w:p>
    <w:p w14:paraId="4AE0E9F8" w14:textId="77777777" w:rsidR="003335F4" w:rsidRDefault="003335F4" w:rsidP="003335F4">
      <w:pPr>
        <w:rPr>
          <w:rFonts w:eastAsia="Times New Roman"/>
          <w:sz w:val="20"/>
        </w:rPr>
      </w:pPr>
      <w:r>
        <w:rPr>
          <w:rFonts w:eastAsia="Times New Roman"/>
          <w:sz w:val="20"/>
        </w:rPr>
        <w:t>Negativo</w:t>
      </w:r>
    </w:p>
    <w:p w14:paraId="317CB526" w14:textId="77777777" w:rsidR="003335F4" w:rsidRDefault="003335F4" w:rsidP="003335F4">
      <w:pPr>
        <w:rPr>
          <w:rFonts w:eastAsia="Times New Roman"/>
          <w:sz w:val="20"/>
        </w:rPr>
      </w:pPr>
    </w:p>
    <w:p w14:paraId="183E356B" w14:textId="77777777" w:rsidR="003335F4" w:rsidRDefault="003335F4" w:rsidP="003335F4">
      <w:pPr>
        <w:rPr>
          <w:rFonts w:eastAsia="Times New Roman"/>
          <w:sz w:val="20"/>
        </w:rPr>
      </w:pPr>
      <w:r>
        <w:rPr>
          <w:rFonts w:eastAsia="Times New Roman"/>
          <w:b/>
        </w:rPr>
        <w:t>Servizi affidati ad altri soggetti</w:t>
      </w:r>
    </w:p>
    <w:p w14:paraId="25940FB5" w14:textId="77777777" w:rsidR="003335F4" w:rsidRDefault="003335F4" w:rsidP="003335F4">
      <w:pPr>
        <w:rPr>
          <w:rFonts w:eastAsia="Times New Roman"/>
          <w:sz w:val="20"/>
        </w:rPr>
      </w:pPr>
      <w:r>
        <w:rPr>
          <w:rFonts w:eastAsia="Times New Roman"/>
          <w:sz w:val="20"/>
        </w:rPr>
        <w:t>Negativo.</w:t>
      </w:r>
    </w:p>
    <w:p w14:paraId="3C2B5152" w14:textId="77777777" w:rsidR="003335F4" w:rsidRDefault="003335F4" w:rsidP="003335F4">
      <w:pPr>
        <w:rPr>
          <w:rFonts w:eastAsia="Times New Roman"/>
          <w:sz w:val="20"/>
        </w:rPr>
      </w:pPr>
    </w:p>
    <w:p w14:paraId="64DB83F7" w14:textId="77777777" w:rsidR="003335F4" w:rsidRDefault="003335F4" w:rsidP="003335F4">
      <w:pPr>
        <w:rPr>
          <w:rFonts w:eastAsia="Times New Roman"/>
        </w:rPr>
      </w:pPr>
      <w:r>
        <w:rPr>
          <w:rFonts w:eastAsia="Times New Roman"/>
          <w:b/>
        </w:rPr>
        <w:t>L’Ente detiene le seguenti partecipazioni:</w:t>
      </w:r>
    </w:p>
    <w:p w14:paraId="54627804" w14:textId="77777777" w:rsidR="003335F4" w:rsidRDefault="003335F4" w:rsidP="003335F4">
      <w:pPr>
        <w:rPr>
          <w:rFonts w:eastAsia="Times New Roman"/>
        </w:rPr>
      </w:pPr>
      <w:r>
        <w:rPr>
          <w:rFonts w:eastAsia="Times New Roman"/>
        </w:rPr>
        <w:t>Abbanoa S.p.A. - quota partecipazione 0,003471;</w:t>
      </w:r>
    </w:p>
    <w:p w14:paraId="6AC6E47A" w14:textId="4D930C62" w:rsidR="003335F4" w:rsidRDefault="003335F4" w:rsidP="003335F4">
      <w:pPr>
        <w:rPr>
          <w:rFonts w:eastAsia="Times New Roman"/>
        </w:rPr>
      </w:pPr>
      <w:r>
        <w:rPr>
          <w:rFonts w:eastAsia="Times New Roman"/>
        </w:rPr>
        <w:t>EGAS -   quota partecipazione 0,0003852;</w:t>
      </w:r>
    </w:p>
    <w:p w14:paraId="6B37FBC7" w14:textId="77777777" w:rsidR="003335F4" w:rsidRDefault="003335F4" w:rsidP="003335F4">
      <w:pPr>
        <w:rPr>
          <w:rFonts w:eastAsia="Times New Roman"/>
          <w:sz w:val="20"/>
        </w:rPr>
      </w:pPr>
      <w:r>
        <w:rPr>
          <w:rFonts w:eastAsia="Times New Roman"/>
        </w:rPr>
        <w:t>Aderisce al GAL Marmilla con una quota del 1,3%.</w:t>
      </w:r>
    </w:p>
    <w:p w14:paraId="7E7D11A6" w14:textId="77777777" w:rsidR="003F68C6" w:rsidRDefault="003F68C6">
      <w:pPr>
        <w:pStyle w:val="rtf11Normal"/>
        <w:rPr>
          <w:rFonts w:eastAsia="Times New Roman"/>
          <w:sz w:val="20"/>
        </w:rPr>
      </w:pPr>
    </w:p>
    <w:p w14:paraId="40193986" w14:textId="77777777" w:rsidR="003335F4" w:rsidRDefault="003335F4" w:rsidP="003335F4">
      <w:pPr>
        <w:rPr>
          <w:rFonts w:eastAsia="Times New Roman"/>
          <w:sz w:val="20"/>
        </w:rPr>
      </w:pPr>
    </w:p>
    <w:p w14:paraId="2CDEA147" w14:textId="7B75B41D" w:rsidR="003335F4" w:rsidRDefault="003335F4">
      <w:pPr>
        <w:pStyle w:val="rtf13Normal"/>
        <w:rPr>
          <w:rFonts w:ascii="Arial" w:hAnsi="Arial" w:cs="Arial"/>
          <w:sz w:val="20"/>
        </w:rPr>
      </w:pPr>
      <w:r>
        <w:rPr>
          <w:rFonts w:ascii="Arial" w:hAnsi="Arial" w:cs="Arial"/>
          <w:sz w:val="20"/>
        </w:rPr>
        <w:br w:type="page"/>
      </w: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3F01B5A7"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20FA57A9" w14:textId="076DA025" w:rsidR="003F68C6" w:rsidRDefault="00692FC6">
            <w:pPr>
              <w:pStyle w:val="rtf15Normal"/>
              <w:jc w:val="center"/>
              <w:rPr>
                <w:rFonts w:eastAsia="Times New Roman"/>
                <w:sz w:val="20"/>
              </w:rPr>
            </w:pPr>
            <w:r>
              <w:rPr>
                <w:rFonts w:eastAsia="Times New Roman"/>
                <w:b/>
                <w:sz w:val="36"/>
              </w:rPr>
              <w:lastRenderedPageBreak/>
              <w:t>4</w:t>
            </w:r>
            <w:r w:rsidR="003F68C6">
              <w:rPr>
                <w:rFonts w:eastAsia="Times New Roman"/>
                <w:b/>
                <w:sz w:val="36"/>
              </w:rPr>
              <w:t xml:space="preserve"> – Sostenibilità economico finanziaria</w:t>
            </w:r>
          </w:p>
        </w:tc>
      </w:tr>
    </w:tbl>
    <w:p w14:paraId="3FA2978B" w14:textId="77777777" w:rsidR="003F68C6" w:rsidRDefault="003F68C6">
      <w:pPr>
        <w:pStyle w:val="rtf15Normal"/>
        <w:rPr>
          <w:rFonts w:eastAsia="Times New Roman"/>
          <w:sz w:val="20"/>
        </w:rPr>
      </w:pPr>
    </w:p>
    <w:p w14:paraId="5B9C7B19" w14:textId="77777777" w:rsidR="003F68C6" w:rsidRDefault="003F68C6">
      <w:pPr>
        <w:rPr>
          <w:rFonts w:eastAsia="Times New Roman"/>
          <w:sz w:val="20"/>
        </w:rPr>
      </w:pPr>
      <w:r>
        <w:rPr>
          <w:rFonts w:eastAsia="Times New Roman"/>
          <w:b/>
        </w:rPr>
        <w:t>Situazione di cassa dell'ente</w:t>
      </w:r>
    </w:p>
    <w:p w14:paraId="1D2B527D" w14:textId="77777777" w:rsidR="003F68C6" w:rsidRDefault="003F68C6">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6958"/>
        <w:gridCol w:w="2752"/>
      </w:tblGrid>
      <w:tr w:rsidR="003F68C6" w14:paraId="60C22FCC" w14:textId="77777777">
        <w:tc>
          <w:tcPr>
            <w:tcW w:w="6958" w:type="dxa"/>
            <w:tcBorders>
              <w:top w:val="nil"/>
              <w:left w:val="nil"/>
              <w:bottom w:val="nil"/>
              <w:right w:val="nil"/>
            </w:tcBorders>
            <w:vAlign w:val="center"/>
          </w:tcPr>
          <w:p w14:paraId="2208482C" w14:textId="77777777" w:rsidR="003F68C6" w:rsidRDefault="003F68C6">
            <w:pPr>
              <w:pStyle w:val="rtf17Normal"/>
              <w:rPr>
                <w:rFonts w:eastAsia="Times New Roman"/>
                <w:sz w:val="20"/>
              </w:rPr>
            </w:pPr>
            <w:r>
              <w:rPr>
                <w:rFonts w:eastAsia="Times New Roman"/>
                <w:sz w:val="20"/>
              </w:rPr>
              <w:t xml:space="preserve">Fondo cassa al 31/12/2023 </w:t>
            </w:r>
            <w:r>
              <w:rPr>
                <w:rFonts w:eastAsia="Times New Roman"/>
                <w:i/>
                <w:sz w:val="20"/>
              </w:rPr>
              <w:t>(penultimo anno dell’esercizio precedente)</w:t>
            </w:r>
          </w:p>
        </w:tc>
        <w:tc>
          <w:tcPr>
            <w:tcW w:w="2752" w:type="dxa"/>
            <w:tcBorders>
              <w:top w:val="nil"/>
              <w:left w:val="nil"/>
              <w:bottom w:val="nil"/>
              <w:right w:val="nil"/>
            </w:tcBorders>
            <w:vAlign w:val="center"/>
          </w:tcPr>
          <w:p w14:paraId="32C593C1" w14:textId="77777777" w:rsidR="003F68C6" w:rsidRDefault="003F68C6">
            <w:pPr>
              <w:pStyle w:val="rtf17Normal"/>
              <w:jc w:val="right"/>
              <w:rPr>
                <w:rFonts w:eastAsia="Times New Roman"/>
                <w:sz w:val="20"/>
              </w:rPr>
            </w:pPr>
            <w:r>
              <w:rPr>
                <w:rFonts w:eastAsia="Times New Roman"/>
                <w:b/>
                <w:sz w:val="20"/>
              </w:rPr>
              <w:t>2.942.971,51</w:t>
            </w:r>
          </w:p>
        </w:tc>
      </w:tr>
    </w:tbl>
    <w:p w14:paraId="14B09967" w14:textId="77777777" w:rsidR="003F68C6" w:rsidRDefault="003F68C6">
      <w:pPr>
        <w:pStyle w:val="rtf17Normal"/>
        <w:rPr>
          <w:rFonts w:eastAsia="Times New Roman"/>
          <w:sz w:val="20"/>
        </w:rPr>
      </w:pPr>
    </w:p>
    <w:p w14:paraId="55F9B44C" w14:textId="77777777" w:rsidR="003F68C6" w:rsidRDefault="003F68C6">
      <w:pPr>
        <w:pStyle w:val="rtf17Normal"/>
        <w:rPr>
          <w:rFonts w:eastAsia="Times New Roman"/>
          <w:sz w:val="20"/>
        </w:rPr>
      </w:pPr>
      <w:r>
        <w:rPr>
          <w:rFonts w:eastAsia="Times New Roman"/>
          <w:sz w:val="20"/>
        </w:rPr>
        <w:t>Andamento del Fondo cassa nel triennio precedente</w:t>
      </w:r>
    </w:p>
    <w:p w14:paraId="6786A412" w14:textId="77777777" w:rsidR="003F68C6" w:rsidRDefault="003F68C6">
      <w:pPr>
        <w:pStyle w:val="rtf17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6319"/>
        <w:gridCol w:w="3391"/>
      </w:tblGrid>
      <w:tr w:rsidR="003F68C6" w14:paraId="732831F1" w14:textId="77777777">
        <w:tc>
          <w:tcPr>
            <w:tcW w:w="6319" w:type="dxa"/>
            <w:tcBorders>
              <w:top w:val="nil"/>
              <w:left w:val="nil"/>
              <w:bottom w:val="nil"/>
              <w:right w:val="nil"/>
            </w:tcBorders>
            <w:vAlign w:val="center"/>
          </w:tcPr>
          <w:p w14:paraId="335125ED" w14:textId="77777777" w:rsidR="003F68C6" w:rsidRDefault="003F68C6">
            <w:pPr>
              <w:pStyle w:val="rtf17Normal"/>
              <w:rPr>
                <w:rFonts w:eastAsia="Times New Roman"/>
                <w:sz w:val="20"/>
              </w:rPr>
            </w:pPr>
            <w:r>
              <w:rPr>
                <w:rFonts w:eastAsia="Times New Roman"/>
                <w:sz w:val="20"/>
              </w:rPr>
              <w:t xml:space="preserve">Fondo cassa al 31/12/2022 </w:t>
            </w:r>
            <w:r>
              <w:rPr>
                <w:rFonts w:eastAsia="Times New Roman"/>
                <w:i/>
                <w:sz w:val="20"/>
              </w:rPr>
              <w:t>(anno precedente)</w:t>
            </w:r>
          </w:p>
        </w:tc>
        <w:tc>
          <w:tcPr>
            <w:tcW w:w="3391" w:type="dxa"/>
            <w:tcBorders>
              <w:top w:val="nil"/>
              <w:left w:val="nil"/>
              <w:bottom w:val="nil"/>
              <w:right w:val="nil"/>
            </w:tcBorders>
            <w:vAlign w:val="center"/>
          </w:tcPr>
          <w:p w14:paraId="4B28B157" w14:textId="77777777" w:rsidR="003F68C6" w:rsidRDefault="003F68C6">
            <w:pPr>
              <w:pStyle w:val="rtf17Normal"/>
              <w:jc w:val="right"/>
              <w:rPr>
                <w:rFonts w:eastAsia="Times New Roman"/>
                <w:sz w:val="20"/>
              </w:rPr>
            </w:pPr>
            <w:r>
              <w:rPr>
                <w:rFonts w:eastAsia="Times New Roman"/>
                <w:b/>
                <w:sz w:val="20"/>
              </w:rPr>
              <w:t>2.621.085,43</w:t>
            </w:r>
          </w:p>
        </w:tc>
      </w:tr>
      <w:tr w:rsidR="003F68C6" w14:paraId="03C141A1" w14:textId="77777777">
        <w:tc>
          <w:tcPr>
            <w:tcW w:w="6319" w:type="dxa"/>
            <w:tcBorders>
              <w:top w:val="nil"/>
              <w:left w:val="nil"/>
              <w:bottom w:val="nil"/>
              <w:right w:val="nil"/>
            </w:tcBorders>
            <w:vAlign w:val="center"/>
          </w:tcPr>
          <w:p w14:paraId="6810D47F" w14:textId="77777777" w:rsidR="003F68C6" w:rsidRDefault="003F68C6">
            <w:pPr>
              <w:pStyle w:val="rtf17Normal"/>
              <w:rPr>
                <w:rFonts w:eastAsia="Times New Roman"/>
                <w:sz w:val="20"/>
              </w:rPr>
            </w:pPr>
            <w:r>
              <w:rPr>
                <w:rFonts w:eastAsia="Times New Roman"/>
                <w:sz w:val="20"/>
              </w:rPr>
              <w:t xml:space="preserve">Fondo cassa al 31/12/2021 </w:t>
            </w:r>
            <w:r>
              <w:rPr>
                <w:rFonts w:eastAsia="Times New Roman"/>
                <w:i/>
                <w:sz w:val="20"/>
              </w:rPr>
              <w:t>(anno precedente -1)</w:t>
            </w:r>
          </w:p>
        </w:tc>
        <w:tc>
          <w:tcPr>
            <w:tcW w:w="3391" w:type="dxa"/>
            <w:tcBorders>
              <w:top w:val="nil"/>
              <w:left w:val="nil"/>
              <w:bottom w:val="nil"/>
              <w:right w:val="nil"/>
            </w:tcBorders>
            <w:vAlign w:val="center"/>
          </w:tcPr>
          <w:p w14:paraId="68B50658" w14:textId="77777777" w:rsidR="003F68C6" w:rsidRDefault="003F68C6">
            <w:pPr>
              <w:pStyle w:val="rtf17Normal"/>
              <w:jc w:val="right"/>
              <w:rPr>
                <w:rFonts w:eastAsia="Times New Roman"/>
                <w:sz w:val="20"/>
              </w:rPr>
            </w:pPr>
            <w:r>
              <w:rPr>
                <w:rFonts w:eastAsia="Times New Roman"/>
                <w:b/>
                <w:sz w:val="20"/>
              </w:rPr>
              <w:t>2.439.404,17</w:t>
            </w:r>
          </w:p>
        </w:tc>
      </w:tr>
      <w:tr w:rsidR="003F68C6" w14:paraId="40371535" w14:textId="77777777">
        <w:tc>
          <w:tcPr>
            <w:tcW w:w="6319" w:type="dxa"/>
            <w:tcBorders>
              <w:top w:val="nil"/>
              <w:left w:val="nil"/>
              <w:bottom w:val="nil"/>
              <w:right w:val="nil"/>
            </w:tcBorders>
            <w:vAlign w:val="center"/>
          </w:tcPr>
          <w:p w14:paraId="27FF60EE" w14:textId="77777777" w:rsidR="003F68C6" w:rsidRDefault="003F68C6">
            <w:pPr>
              <w:pStyle w:val="rtf17Normal"/>
              <w:rPr>
                <w:rFonts w:eastAsia="Times New Roman"/>
                <w:sz w:val="20"/>
              </w:rPr>
            </w:pPr>
            <w:r>
              <w:rPr>
                <w:rFonts w:eastAsia="Times New Roman"/>
                <w:sz w:val="20"/>
              </w:rPr>
              <w:t xml:space="preserve">Fondo cassa al 31/12/2020 </w:t>
            </w:r>
            <w:r>
              <w:rPr>
                <w:rFonts w:eastAsia="Times New Roman"/>
                <w:i/>
                <w:sz w:val="20"/>
              </w:rPr>
              <w:t>(anno precedente -2)</w:t>
            </w:r>
          </w:p>
        </w:tc>
        <w:tc>
          <w:tcPr>
            <w:tcW w:w="3391" w:type="dxa"/>
            <w:tcBorders>
              <w:top w:val="nil"/>
              <w:left w:val="nil"/>
              <w:bottom w:val="nil"/>
              <w:right w:val="nil"/>
            </w:tcBorders>
            <w:vAlign w:val="center"/>
          </w:tcPr>
          <w:p w14:paraId="0B366115" w14:textId="77777777" w:rsidR="003F68C6" w:rsidRDefault="003F68C6">
            <w:pPr>
              <w:pStyle w:val="rtf17Normal"/>
              <w:jc w:val="right"/>
              <w:rPr>
                <w:rFonts w:eastAsia="Times New Roman"/>
                <w:sz w:val="20"/>
              </w:rPr>
            </w:pPr>
            <w:r>
              <w:rPr>
                <w:rFonts w:eastAsia="Times New Roman"/>
                <w:b/>
                <w:sz w:val="20"/>
              </w:rPr>
              <w:t>2.292.019,77</w:t>
            </w:r>
          </w:p>
        </w:tc>
      </w:tr>
    </w:tbl>
    <w:p w14:paraId="1C355D09" w14:textId="77777777" w:rsidR="003F68C6" w:rsidRDefault="003F68C6">
      <w:pPr>
        <w:pStyle w:val="rtf17Normal"/>
        <w:rPr>
          <w:rFonts w:eastAsia="Times New Roman"/>
          <w:sz w:val="20"/>
        </w:rPr>
      </w:pPr>
    </w:p>
    <w:p w14:paraId="463EE063" w14:textId="77777777" w:rsidR="003F68C6" w:rsidRDefault="003F68C6">
      <w:pPr>
        <w:pStyle w:val="rtf17Normal"/>
        <w:rPr>
          <w:rFonts w:eastAsia="Times New Roman"/>
          <w:sz w:val="20"/>
        </w:rPr>
      </w:pPr>
    </w:p>
    <w:p w14:paraId="7532FFB1" w14:textId="77777777" w:rsidR="003F68C6" w:rsidRDefault="003F68C6">
      <w:pPr>
        <w:pStyle w:val="rtf17Normal"/>
        <w:rPr>
          <w:rFonts w:eastAsia="Times New Roman"/>
          <w:sz w:val="20"/>
        </w:rPr>
      </w:pPr>
      <w:r>
        <w:rPr>
          <w:rFonts w:eastAsia="Times New Roman"/>
          <w:sz w:val="20"/>
        </w:rPr>
        <w:t>Utilizzo Anticipazione di cassa nel triennio precedente</w:t>
      </w:r>
    </w:p>
    <w:p w14:paraId="40881F50" w14:textId="77777777" w:rsidR="003F68C6" w:rsidRDefault="003F68C6">
      <w:pPr>
        <w:pStyle w:val="rtf17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tblGrid>
      <w:tr w:rsidR="003F68C6" w14:paraId="1EAAFE1C"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41261D33" w14:textId="77777777" w:rsidR="003F68C6" w:rsidRDefault="003F68C6">
            <w:pPr>
              <w:pStyle w:val="rtf17Normal"/>
              <w:jc w:val="center"/>
              <w:rPr>
                <w:rFonts w:eastAsia="Times New Roman"/>
                <w:b/>
                <w:sz w:val="20"/>
              </w:rPr>
            </w:pPr>
            <w:r>
              <w:rPr>
                <w:rFonts w:eastAsia="Times New Roman"/>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6E3AFEE6" w14:textId="77777777" w:rsidR="003F68C6" w:rsidRDefault="003F68C6">
            <w:pPr>
              <w:pStyle w:val="rtf17Normal"/>
              <w:jc w:val="center"/>
              <w:rPr>
                <w:rFonts w:eastAsia="Times New Roman"/>
                <w:b/>
                <w:sz w:val="20"/>
              </w:rPr>
            </w:pPr>
            <w:r>
              <w:rPr>
                <w:rFonts w:eastAsia="Times New Roman"/>
                <w:b/>
                <w:sz w:val="20"/>
              </w:rPr>
              <w:t>gg di utilizzo</w:t>
            </w:r>
          </w:p>
        </w:tc>
        <w:tc>
          <w:tcPr>
            <w:tcW w:w="3391" w:type="dxa"/>
            <w:tcBorders>
              <w:top w:val="single" w:sz="6" w:space="0" w:color="auto"/>
              <w:left w:val="single" w:sz="6" w:space="0" w:color="auto"/>
              <w:bottom w:val="single" w:sz="6" w:space="0" w:color="auto"/>
              <w:right w:val="single" w:sz="6" w:space="0" w:color="auto"/>
            </w:tcBorders>
            <w:shd w:val="clear" w:color="auto" w:fill="CFCFCF"/>
            <w:vAlign w:val="center"/>
          </w:tcPr>
          <w:p w14:paraId="6851A16F" w14:textId="77777777" w:rsidR="003F68C6" w:rsidRDefault="003F68C6">
            <w:pPr>
              <w:pStyle w:val="rtf17Normal"/>
              <w:jc w:val="center"/>
              <w:rPr>
                <w:rFonts w:eastAsia="Times New Roman"/>
                <w:b/>
                <w:sz w:val="20"/>
              </w:rPr>
            </w:pPr>
            <w:r>
              <w:rPr>
                <w:rFonts w:eastAsia="Times New Roman"/>
                <w:b/>
                <w:sz w:val="20"/>
              </w:rPr>
              <w:t>costo interessi passivi</w:t>
            </w:r>
          </w:p>
        </w:tc>
      </w:tr>
      <w:tr w:rsidR="003F68C6" w14:paraId="53E12657" w14:textId="77777777">
        <w:tc>
          <w:tcPr>
            <w:tcW w:w="3159" w:type="dxa"/>
            <w:tcBorders>
              <w:top w:val="single" w:sz="6" w:space="0" w:color="auto"/>
              <w:left w:val="single" w:sz="6" w:space="0" w:color="auto"/>
              <w:bottom w:val="single" w:sz="6" w:space="0" w:color="auto"/>
              <w:right w:val="single" w:sz="6" w:space="0" w:color="auto"/>
            </w:tcBorders>
            <w:vAlign w:val="center"/>
          </w:tcPr>
          <w:p w14:paraId="20E34965" w14:textId="77777777" w:rsidR="003F68C6" w:rsidRDefault="003F68C6">
            <w:pPr>
              <w:pStyle w:val="rtf17Normal"/>
              <w:jc w:val="center"/>
              <w:rPr>
                <w:rFonts w:eastAsia="Times New Roman"/>
                <w:b/>
                <w:sz w:val="20"/>
              </w:rPr>
            </w:pPr>
            <w:r>
              <w:rPr>
                <w:rFonts w:eastAsia="Times New Roman"/>
                <w:b/>
                <w:sz w:val="20"/>
              </w:rPr>
              <w:t>2023</w:t>
            </w:r>
          </w:p>
        </w:tc>
        <w:tc>
          <w:tcPr>
            <w:tcW w:w="3159" w:type="dxa"/>
            <w:tcBorders>
              <w:top w:val="single" w:sz="6" w:space="0" w:color="auto"/>
              <w:left w:val="single" w:sz="6" w:space="0" w:color="auto"/>
              <w:bottom w:val="single" w:sz="6" w:space="0" w:color="auto"/>
              <w:right w:val="single" w:sz="6" w:space="0" w:color="auto"/>
            </w:tcBorders>
            <w:vAlign w:val="center"/>
          </w:tcPr>
          <w:p w14:paraId="4A837DA2" w14:textId="77777777" w:rsidR="003F68C6" w:rsidRDefault="003F68C6">
            <w:pPr>
              <w:pStyle w:val="rtf17Normal"/>
              <w:jc w:val="right"/>
              <w:rPr>
                <w:rFonts w:eastAsia="Times New Roman"/>
                <w:sz w:val="20"/>
              </w:rPr>
            </w:pPr>
            <w:r>
              <w:rPr>
                <w:rFonts w:eastAsia="Times New Roman"/>
                <w:sz w:val="20"/>
              </w:rPr>
              <w:t>0</w:t>
            </w:r>
          </w:p>
        </w:tc>
        <w:tc>
          <w:tcPr>
            <w:tcW w:w="3391" w:type="dxa"/>
            <w:tcBorders>
              <w:top w:val="single" w:sz="6" w:space="0" w:color="auto"/>
              <w:left w:val="single" w:sz="6" w:space="0" w:color="auto"/>
              <w:bottom w:val="single" w:sz="6" w:space="0" w:color="auto"/>
              <w:right w:val="single" w:sz="6" w:space="0" w:color="auto"/>
            </w:tcBorders>
            <w:vAlign w:val="center"/>
          </w:tcPr>
          <w:p w14:paraId="317796CE" w14:textId="77777777" w:rsidR="003F68C6" w:rsidRDefault="003F68C6">
            <w:pPr>
              <w:pStyle w:val="rtf17Normal"/>
              <w:jc w:val="right"/>
              <w:rPr>
                <w:rFonts w:eastAsia="Times New Roman"/>
                <w:sz w:val="20"/>
              </w:rPr>
            </w:pPr>
            <w:r>
              <w:rPr>
                <w:rFonts w:eastAsia="Times New Roman"/>
                <w:sz w:val="20"/>
              </w:rPr>
              <w:t>0,00</w:t>
            </w:r>
          </w:p>
        </w:tc>
      </w:tr>
      <w:tr w:rsidR="003F68C6" w14:paraId="775D065D" w14:textId="77777777">
        <w:tc>
          <w:tcPr>
            <w:tcW w:w="3159" w:type="dxa"/>
            <w:tcBorders>
              <w:top w:val="single" w:sz="6" w:space="0" w:color="auto"/>
              <w:left w:val="single" w:sz="6" w:space="0" w:color="auto"/>
              <w:bottom w:val="single" w:sz="6" w:space="0" w:color="auto"/>
              <w:right w:val="single" w:sz="6" w:space="0" w:color="auto"/>
            </w:tcBorders>
            <w:vAlign w:val="center"/>
          </w:tcPr>
          <w:p w14:paraId="7F88B8B5" w14:textId="77777777" w:rsidR="003F68C6" w:rsidRDefault="003F68C6">
            <w:pPr>
              <w:pStyle w:val="rtf17Normal"/>
              <w:jc w:val="center"/>
              <w:rPr>
                <w:rFonts w:eastAsia="Times New Roman"/>
                <w:b/>
                <w:sz w:val="20"/>
              </w:rPr>
            </w:pPr>
            <w:r>
              <w:rPr>
                <w:rFonts w:eastAsia="Times New Roman"/>
                <w:b/>
                <w:sz w:val="20"/>
              </w:rPr>
              <w:t>2022</w:t>
            </w:r>
          </w:p>
        </w:tc>
        <w:tc>
          <w:tcPr>
            <w:tcW w:w="3159" w:type="dxa"/>
            <w:tcBorders>
              <w:top w:val="single" w:sz="6" w:space="0" w:color="auto"/>
              <w:left w:val="single" w:sz="6" w:space="0" w:color="auto"/>
              <w:bottom w:val="single" w:sz="6" w:space="0" w:color="auto"/>
              <w:right w:val="single" w:sz="6" w:space="0" w:color="auto"/>
            </w:tcBorders>
            <w:vAlign w:val="center"/>
          </w:tcPr>
          <w:p w14:paraId="3B23078B" w14:textId="77777777" w:rsidR="003F68C6" w:rsidRDefault="003F68C6">
            <w:pPr>
              <w:pStyle w:val="rtf17Normal"/>
              <w:jc w:val="right"/>
              <w:rPr>
                <w:rFonts w:eastAsia="Times New Roman"/>
                <w:sz w:val="20"/>
              </w:rPr>
            </w:pPr>
            <w:r>
              <w:rPr>
                <w:rFonts w:eastAsia="Times New Roman"/>
                <w:sz w:val="20"/>
              </w:rPr>
              <w:t>0</w:t>
            </w:r>
          </w:p>
        </w:tc>
        <w:tc>
          <w:tcPr>
            <w:tcW w:w="3391" w:type="dxa"/>
            <w:tcBorders>
              <w:top w:val="single" w:sz="6" w:space="0" w:color="auto"/>
              <w:left w:val="single" w:sz="6" w:space="0" w:color="auto"/>
              <w:bottom w:val="single" w:sz="6" w:space="0" w:color="auto"/>
              <w:right w:val="single" w:sz="6" w:space="0" w:color="auto"/>
            </w:tcBorders>
            <w:vAlign w:val="center"/>
          </w:tcPr>
          <w:p w14:paraId="49E528DA" w14:textId="77777777" w:rsidR="003F68C6" w:rsidRDefault="003F68C6">
            <w:pPr>
              <w:pStyle w:val="rtf17Normal"/>
              <w:jc w:val="right"/>
              <w:rPr>
                <w:rFonts w:eastAsia="Times New Roman"/>
                <w:sz w:val="20"/>
              </w:rPr>
            </w:pPr>
            <w:r>
              <w:rPr>
                <w:rFonts w:eastAsia="Times New Roman"/>
                <w:sz w:val="20"/>
              </w:rPr>
              <w:t>0,00</w:t>
            </w:r>
          </w:p>
        </w:tc>
      </w:tr>
      <w:tr w:rsidR="003F68C6" w14:paraId="21861C19" w14:textId="77777777">
        <w:tc>
          <w:tcPr>
            <w:tcW w:w="3159" w:type="dxa"/>
            <w:tcBorders>
              <w:top w:val="single" w:sz="6" w:space="0" w:color="auto"/>
              <w:left w:val="single" w:sz="6" w:space="0" w:color="auto"/>
              <w:bottom w:val="single" w:sz="6" w:space="0" w:color="auto"/>
              <w:right w:val="single" w:sz="6" w:space="0" w:color="auto"/>
            </w:tcBorders>
            <w:vAlign w:val="center"/>
          </w:tcPr>
          <w:p w14:paraId="46CA0F74" w14:textId="77777777" w:rsidR="003F68C6" w:rsidRDefault="003F68C6">
            <w:pPr>
              <w:pStyle w:val="rtf17Normal"/>
              <w:jc w:val="center"/>
              <w:rPr>
                <w:rFonts w:eastAsia="Times New Roman"/>
                <w:b/>
                <w:sz w:val="20"/>
              </w:rPr>
            </w:pPr>
            <w:r>
              <w:rPr>
                <w:rFonts w:eastAsia="Times New Roman"/>
                <w:b/>
                <w:sz w:val="20"/>
              </w:rPr>
              <w:t>2021</w:t>
            </w:r>
          </w:p>
        </w:tc>
        <w:tc>
          <w:tcPr>
            <w:tcW w:w="3159" w:type="dxa"/>
            <w:tcBorders>
              <w:top w:val="single" w:sz="6" w:space="0" w:color="auto"/>
              <w:left w:val="single" w:sz="6" w:space="0" w:color="auto"/>
              <w:bottom w:val="single" w:sz="6" w:space="0" w:color="auto"/>
              <w:right w:val="single" w:sz="6" w:space="0" w:color="auto"/>
            </w:tcBorders>
            <w:vAlign w:val="center"/>
          </w:tcPr>
          <w:p w14:paraId="50BF9DBF" w14:textId="77777777" w:rsidR="003F68C6" w:rsidRDefault="003F68C6">
            <w:pPr>
              <w:pStyle w:val="rtf17Normal"/>
              <w:jc w:val="right"/>
              <w:rPr>
                <w:rFonts w:eastAsia="Times New Roman"/>
                <w:sz w:val="20"/>
              </w:rPr>
            </w:pPr>
            <w:r>
              <w:rPr>
                <w:rFonts w:eastAsia="Times New Roman"/>
                <w:sz w:val="20"/>
              </w:rPr>
              <w:t>0</w:t>
            </w:r>
          </w:p>
        </w:tc>
        <w:tc>
          <w:tcPr>
            <w:tcW w:w="3391" w:type="dxa"/>
            <w:tcBorders>
              <w:top w:val="single" w:sz="6" w:space="0" w:color="auto"/>
              <w:left w:val="single" w:sz="6" w:space="0" w:color="auto"/>
              <w:bottom w:val="single" w:sz="6" w:space="0" w:color="auto"/>
              <w:right w:val="single" w:sz="6" w:space="0" w:color="auto"/>
            </w:tcBorders>
            <w:vAlign w:val="center"/>
          </w:tcPr>
          <w:p w14:paraId="62138299" w14:textId="77777777" w:rsidR="003F68C6" w:rsidRDefault="003F68C6">
            <w:pPr>
              <w:pStyle w:val="rtf17Normal"/>
              <w:jc w:val="right"/>
              <w:rPr>
                <w:rFonts w:eastAsia="Times New Roman"/>
                <w:sz w:val="20"/>
              </w:rPr>
            </w:pPr>
            <w:r>
              <w:rPr>
                <w:rFonts w:eastAsia="Times New Roman"/>
                <w:sz w:val="20"/>
              </w:rPr>
              <w:t>0,00</w:t>
            </w:r>
          </w:p>
        </w:tc>
      </w:tr>
    </w:tbl>
    <w:p w14:paraId="30F0AFDE" w14:textId="77777777" w:rsidR="003F68C6" w:rsidRDefault="003F68C6">
      <w:pPr>
        <w:pStyle w:val="rtf17Normal"/>
        <w:rPr>
          <w:rFonts w:eastAsia="Times New Roman"/>
          <w:sz w:val="20"/>
        </w:rPr>
      </w:pPr>
    </w:p>
    <w:p w14:paraId="1C97A7C0" w14:textId="77777777" w:rsidR="003F68C6" w:rsidRDefault="003F68C6">
      <w:pPr>
        <w:rPr>
          <w:rFonts w:eastAsia="Times New Roman"/>
          <w:sz w:val="20"/>
        </w:rPr>
      </w:pPr>
      <w:r>
        <w:rPr>
          <w:rFonts w:eastAsia="Times New Roman"/>
          <w:b/>
        </w:rPr>
        <w:t>Livello di indebitamento</w:t>
      </w:r>
    </w:p>
    <w:p w14:paraId="010B2AE6" w14:textId="77777777" w:rsidR="003F68C6" w:rsidRDefault="003F68C6">
      <w:pPr>
        <w:rPr>
          <w:rFonts w:eastAsia="Times New Roman"/>
          <w:sz w:val="20"/>
        </w:rPr>
      </w:pPr>
    </w:p>
    <w:p w14:paraId="24796B3C" w14:textId="77777777" w:rsidR="003F68C6" w:rsidRDefault="003F68C6">
      <w:pPr>
        <w:rPr>
          <w:rFonts w:eastAsia="Times New Roman"/>
          <w:sz w:val="20"/>
        </w:rPr>
      </w:pPr>
      <w:r>
        <w:rPr>
          <w:rFonts w:eastAsia="Times New Roman"/>
          <w:sz w:val="20"/>
        </w:rPr>
        <w:t xml:space="preserve">Incidenza interessi passivi impegnati/entrate accertate primi </w:t>
      </w:r>
      <w:proofErr w:type="gramStart"/>
      <w:r>
        <w:rPr>
          <w:rFonts w:eastAsia="Times New Roman"/>
          <w:sz w:val="20"/>
        </w:rPr>
        <w:t>3</w:t>
      </w:r>
      <w:proofErr w:type="gramEnd"/>
      <w:r>
        <w:rPr>
          <w:rFonts w:eastAsia="Times New Roman"/>
          <w:sz w:val="20"/>
        </w:rPr>
        <w:t xml:space="preserve"> titoli</w:t>
      </w:r>
    </w:p>
    <w:p w14:paraId="6113A0AE" w14:textId="77777777" w:rsidR="003F68C6" w:rsidRDefault="003F68C6">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3F68C6" w14:paraId="7652B605"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49082E48" w14:textId="77777777" w:rsidR="003F68C6" w:rsidRDefault="003F68C6">
            <w:pPr>
              <w:pStyle w:val="rtf19Normal"/>
              <w:jc w:val="center"/>
              <w:rPr>
                <w:rFonts w:eastAsia="Times New Roman"/>
                <w:b/>
                <w:sz w:val="20"/>
              </w:rPr>
            </w:pPr>
            <w:r>
              <w:rPr>
                <w:rFonts w:eastAsia="Times New Roman"/>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59E45413" w14:textId="77777777" w:rsidR="003F68C6" w:rsidRDefault="003F68C6">
            <w:pPr>
              <w:pStyle w:val="rtf19Normal"/>
              <w:jc w:val="center"/>
              <w:rPr>
                <w:rFonts w:eastAsia="Times New Roman"/>
                <w:b/>
                <w:sz w:val="20"/>
              </w:rPr>
            </w:pPr>
            <w:r>
              <w:rPr>
                <w:rFonts w:eastAsia="Times New Roman"/>
                <w:b/>
                <w:sz w:val="20"/>
              </w:rPr>
              <w:t>Interessi passivi impegnati</w:t>
            </w:r>
          </w:p>
          <w:p w14:paraId="277A4787" w14:textId="77777777" w:rsidR="003F68C6" w:rsidRDefault="003F68C6">
            <w:pPr>
              <w:pStyle w:val="rtf19Normal"/>
              <w:jc w:val="center"/>
              <w:rPr>
                <w:rFonts w:eastAsia="Times New Roman"/>
                <w:b/>
                <w:sz w:val="20"/>
              </w:rPr>
            </w:pPr>
            <w:r>
              <w:rPr>
                <w:rFonts w:eastAsia="Times New Roman"/>
                <w:b/>
                <w:sz w:val="20"/>
              </w:rPr>
              <w:t>(a)</w:t>
            </w:r>
          </w:p>
        </w:tc>
        <w:tc>
          <w:tcPr>
            <w:tcW w:w="3391" w:type="dxa"/>
            <w:tcBorders>
              <w:top w:val="single" w:sz="6" w:space="0" w:color="auto"/>
              <w:left w:val="single" w:sz="6" w:space="0" w:color="auto"/>
              <w:bottom w:val="single" w:sz="6" w:space="0" w:color="auto"/>
              <w:right w:val="single" w:sz="6" w:space="0" w:color="auto"/>
            </w:tcBorders>
            <w:shd w:val="clear" w:color="auto" w:fill="CFCFCF"/>
            <w:vAlign w:val="center"/>
          </w:tcPr>
          <w:p w14:paraId="1916CBBB" w14:textId="77777777" w:rsidR="003F68C6" w:rsidRDefault="003F68C6">
            <w:pPr>
              <w:pStyle w:val="rtf19Normal"/>
              <w:jc w:val="center"/>
              <w:rPr>
                <w:rFonts w:eastAsia="Times New Roman"/>
                <w:b/>
                <w:sz w:val="20"/>
              </w:rPr>
            </w:pPr>
            <w:r>
              <w:rPr>
                <w:rFonts w:eastAsia="Times New Roman"/>
                <w:b/>
                <w:sz w:val="20"/>
              </w:rPr>
              <w:t xml:space="preserve">Entrate accertate tit. 1-2-3 </w:t>
            </w:r>
          </w:p>
          <w:p w14:paraId="1A927591" w14:textId="77777777" w:rsidR="003F68C6" w:rsidRDefault="003F68C6">
            <w:pPr>
              <w:pStyle w:val="rtf19Normal"/>
              <w:jc w:val="center"/>
              <w:rPr>
                <w:rFonts w:eastAsia="Times New Roman"/>
                <w:b/>
                <w:sz w:val="20"/>
              </w:rPr>
            </w:pPr>
            <w:r>
              <w:rPr>
                <w:rFonts w:eastAsia="Times New Roman"/>
                <w:b/>
                <w:sz w:val="20"/>
              </w:rPr>
              <w:t>(b)</w:t>
            </w:r>
          </w:p>
        </w:tc>
        <w:tc>
          <w:tcPr>
            <w:tcW w:w="3391" w:type="dxa"/>
            <w:tcBorders>
              <w:top w:val="single" w:sz="6" w:space="0" w:color="auto"/>
              <w:left w:val="single" w:sz="6" w:space="0" w:color="auto"/>
              <w:bottom w:val="single" w:sz="6" w:space="0" w:color="auto"/>
              <w:right w:val="single" w:sz="6" w:space="0" w:color="auto"/>
            </w:tcBorders>
            <w:shd w:val="clear" w:color="auto" w:fill="CFCFCF"/>
            <w:vAlign w:val="center"/>
          </w:tcPr>
          <w:p w14:paraId="7FB4EABA" w14:textId="77777777" w:rsidR="003F68C6" w:rsidRDefault="003F68C6">
            <w:pPr>
              <w:pStyle w:val="rtf19Normal"/>
              <w:jc w:val="center"/>
              <w:rPr>
                <w:rFonts w:eastAsia="Times New Roman"/>
                <w:b/>
                <w:sz w:val="20"/>
              </w:rPr>
            </w:pPr>
            <w:r>
              <w:rPr>
                <w:rFonts w:eastAsia="Times New Roman"/>
                <w:b/>
                <w:sz w:val="20"/>
              </w:rPr>
              <w:t>Incidenza</w:t>
            </w:r>
          </w:p>
          <w:p w14:paraId="5A9DE478" w14:textId="77777777" w:rsidR="003F68C6" w:rsidRDefault="003F68C6">
            <w:pPr>
              <w:pStyle w:val="rtf19Normal"/>
              <w:jc w:val="center"/>
              <w:rPr>
                <w:rFonts w:eastAsia="Times New Roman"/>
                <w:b/>
                <w:sz w:val="20"/>
              </w:rPr>
            </w:pPr>
            <w:r>
              <w:rPr>
                <w:rFonts w:eastAsia="Times New Roman"/>
                <w:b/>
                <w:sz w:val="20"/>
              </w:rPr>
              <w:t>(a/b) %</w:t>
            </w:r>
          </w:p>
        </w:tc>
      </w:tr>
      <w:tr w:rsidR="003F68C6" w14:paraId="7E76DD73" w14:textId="77777777">
        <w:tc>
          <w:tcPr>
            <w:tcW w:w="3159" w:type="dxa"/>
            <w:tcBorders>
              <w:top w:val="single" w:sz="6" w:space="0" w:color="auto"/>
              <w:left w:val="single" w:sz="6" w:space="0" w:color="auto"/>
              <w:bottom w:val="single" w:sz="6" w:space="0" w:color="auto"/>
              <w:right w:val="single" w:sz="6" w:space="0" w:color="auto"/>
            </w:tcBorders>
            <w:vAlign w:val="center"/>
          </w:tcPr>
          <w:p w14:paraId="5E1DC345" w14:textId="77777777" w:rsidR="003F68C6" w:rsidRDefault="003F68C6">
            <w:pPr>
              <w:pStyle w:val="rtf19Normal"/>
              <w:jc w:val="center"/>
              <w:rPr>
                <w:rFonts w:eastAsia="Times New Roman"/>
                <w:b/>
                <w:sz w:val="20"/>
              </w:rPr>
            </w:pPr>
            <w:r>
              <w:rPr>
                <w:rFonts w:eastAsia="Times New Roman"/>
                <w:b/>
                <w:sz w:val="20"/>
              </w:rPr>
              <w:t>2023</w:t>
            </w:r>
          </w:p>
        </w:tc>
        <w:tc>
          <w:tcPr>
            <w:tcW w:w="3159" w:type="dxa"/>
            <w:tcBorders>
              <w:top w:val="single" w:sz="6" w:space="0" w:color="auto"/>
              <w:left w:val="single" w:sz="6" w:space="0" w:color="auto"/>
              <w:bottom w:val="single" w:sz="6" w:space="0" w:color="auto"/>
              <w:right w:val="single" w:sz="6" w:space="0" w:color="auto"/>
            </w:tcBorders>
            <w:vAlign w:val="center"/>
          </w:tcPr>
          <w:p w14:paraId="36D905CF" w14:textId="77777777" w:rsidR="003F68C6" w:rsidRDefault="003F68C6">
            <w:pPr>
              <w:pStyle w:val="rtf19Normal"/>
              <w:jc w:val="right"/>
              <w:rPr>
                <w:rFonts w:eastAsia="Times New Roman"/>
                <w:sz w:val="20"/>
              </w:rPr>
            </w:pPr>
            <w:r>
              <w:rPr>
                <w:rFonts w:eastAsia="Times New Roman"/>
                <w:sz w:val="20"/>
              </w:rPr>
              <w:t>0,00</w:t>
            </w:r>
          </w:p>
        </w:tc>
        <w:tc>
          <w:tcPr>
            <w:tcW w:w="3391" w:type="dxa"/>
            <w:tcBorders>
              <w:top w:val="single" w:sz="6" w:space="0" w:color="auto"/>
              <w:left w:val="single" w:sz="6" w:space="0" w:color="auto"/>
              <w:bottom w:val="single" w:sz="6" w:space="0" w:color="auto"/>
              <w:right w:val="single" w:sz="6" w:space="0" w:color="auto"/>
            </w:tcBorders>
            <w:vAlign w:val="center"/>
          </w:tcPr>
          <w:p w14:paraId="3EC0A493" w14:textId="77777777" w:rsidR="003F68C6" w:rsidRDefault="003F68C6">
            <w:pPr>
              <w:pStyle w:val="rtf19Normal"/>
              <w:jc w:val="right"/>
              <w:rPr>
                <w:rFonts w:eastAsia="Times New Roman"/>
                <w:sz w:val="20"/>
              </w:rPr>
            </w:pPr>
            <w:r>
              <w:rPr>
                <w:rFonts w:eastAsia="Times New Roman"/>
                <w:sz w:val="20"/>
              </w:rPr>
              <w:t>1.005.838,47</w:t>
            </w:r>
          </w:p>
        </w:tc>
        <w:tc>
          <w:tcPr>
            <w:tcW w:w="3391" w:type="dxa"/>
            <w:tcBorders>
              <w:top w:val="single" w:sz="6" w:space="0" w:color="auto"/>
              <w:left w:val="single" w:sz="6" w:space="0" w:color="auto"/>
              <w:bottom w:val="single" w:sz="6" w:space="0" w:color="auto"/>
              <w:right w:val="single" w:sz="6" w:space="0" w:color="auto"/>
            </w:tcBorders>
            <w:vAlign w:val="center"/>
          </w:tcPr>
          <w:p w14:paraId="7F767517" w14:textId="77777777" w:rsidR="003F68C6" w:rsidRDefault="003F68C6">
            <w:pPr>
              <w:pStyle w:val="rtf19Normal"/>
              <w:jc w:val="right"/>
              <w:rPr>
                <w:rFonts w:eastAsia="Times New Roman"/>
                <w:sz w:val="20"/>
              </w:rPr>
            </w:pPr>
            <w:r>
              <w:rPr>
                <w:rFonts w:eastAsia="Times New Roman"/>
                <w:sz w:val="20"/>
              </w:rPr>
              <w:t>0,00</w:t>
            </w:r>
          </w:p>
        </w:tc>
      </w:tr>
      <w:tr w:rsidR="003F68C6" w14:paraId="3BFFAB32" w14:textId="77777777">
        <w:tc>
          <w:tcPr>
            <w:tcW w:w="3159" w:type="dxa"/>
            <w:tcBorders>
              <w:top w:val="single" w:sz="6" w:space="0" w:color="auto"/>
              <w:left w:val="single" w:sz="6" w:space="0" w:color="auto"/>
              <w:bottom w:val="single" w:sz="6" w:space="0" w:color="auto"/>
              <w:right w:val="single" w:sz="6" w:space="0" w:color="auto"/>
            </w:tcBorders>
            <w:vAlign w:val="center"/>
          </w:tcPr>
          <w:p w14:paraId="311A8CC6" w14:textId="77777777" w:rsidR="003F68C6" w:rsidRDefault="003F68C6">
            <w:pPr>
              <w:pStyle w:val="rtf19Normal"/>
              <w:jc w:val="center"/>
              <w:rPr>
                <w:rFonts w:eastAsia="Times New Roman"/>
                <w:b/>
                <w:sz w:val="20"/>
              </w:rPr>
            </w:pPr>
            <w:r>
              <w:rPr>
                <w:rFonts w:eastAsia="Times New Roman"/>
                <w:b/>
                <w:sz w:val="20"/>
              </w:rPr>
              <w:t>2022</w:t>
            </w:r>
          </w:p>
        </w:tc>
        <w:tc>
          <w:tcPr>
            <w:tcW w:w="3159" w:type="dxa"/>
            <w:tcBorders>
              <w:top w:val="single" w:sz="6" w:space="0" w:color="auto"/>
              <w:left w:val="single" w:sz="6" w:space="0" w:color="auto"/>
              <w:bottom w:val="single" w:sz="6" w:space="0" w:color="auto"/>
              <w:right w:val="single" w:sz="6" w:space="0" w:color="auto"/>
            </w:tcBorders>
            <w:vAlign w:val="center"/>
          </w:tcPr>
          <w:p w14:paraId="6297557B" w14:textId="77777777" w:rsidR="003F68C6" w:rsidRDefault="003F68C6">
            <w:pPr>
              <w:pStyle w:val="rtf19Normal"/>
              <w:jc w:val="right"/>
              <w:rPr>
                <w:rFonts w:eastAsia="Times New Roman"/>
                <w:sz w:val="20"/>
              </w:rPr>
            </w:pPr>
            <w:r>
              <w:rPr>
                <w:rFonts w:eastAsia="Times New Roman"/>
                <w:sz w:val="20"/>
              </w:rPr>
              <w:t>0,00</w:t>
            </w:r>
          </w:p>
        </w:tc>
        <w:tc>
          <w:tcPr>
            <w:tcW w:w="3391" w:type="dxa"/>
            <w:tcBorders>
              <w:top w:val="single" w:sz="6" w:space="0" w:color="auto"/>
              <w:left w:val="single" w:sz="6" w:space="0" w:color="auto"/>
              <w:bottom w:val="single" w:sz="6" w:space="0" w:color="auto"/>
              <w:right w:val="single" w:sz="6" w:space="0" w:color="auto"/>
            </w:tcBorders>
            <w:vAlign w:val="center"/>
          </w:tcPr>
          <w:p w14:paraId="62B72972" w14:textId="77777777" w:rsidR="003F68C6" w:rsidRDefault="003F68C6">
            <w:pPr>
              <w:pStyle w:val="rtf19Normal"/>
              <w:jc w:val="right"/>
              <w:rPr>
                <w:rFonts w:eastAsia="Times New Roman"/>
                <w:sz w:val="20"/>
              </w:rPr>
            </w:pPr>
            <w:r>
              <w:rPr>
                <w:rFonts w:eastAsia="Times New Roman"/>
                <w:sz w:val="20"/>
              </w:rPr>
              <w:t>1.021.596,15</w:t>
            </w:r>
          </w:p>
        </w:tc>
        <w:tc>
          <w:tcPr>
            <w:tcW w:w="3391" w:type="dxa"/>
            <w:tcBorders>
              <w:top w:val="single" w:sz="6" w:space="0" w:color="auto"/>
              <w:left w:val="single" w:sz="6" w:space="0" w:color="auto"/>
              <w:bottom w:val="single" w:sz="6" w:space="0" w:color="auto"/>
              <w:right w:val="single" w:sz="6" w:space="0" w:color="auto"/>
            </w:tcBorders>
            <w:vAlign w:val="center"/>
          </w:tcPr>
          <w:p w14:paraId="27BDEB7C" w14:textId="77777777" w:rsidR="003F68C6" w:rsidRDefault="003F68C6">
            <w:pPr>
              <w:pStyle w:val="rtf19Normal"/>
              <w:jc w:val="right"/>
              <w:rPr>
                <w:rFonts w:eastAsia="Times New Roman"/>
                <w:sz w:val="20"/>
              </w:rPr>
            </w:pPr>
            <w:r>
              <w:rPr>
                <w:rFonts w:eastAsia="Times New Roman"/>
                <w:sz w:val="20"/>
              </w:rPr>
              <w:t>0,00</w:t>
            </w:r>
          </w:p>
        </w:tc>
      </w:tr>
      <w:tr w:rsidR="003F68C6" w14:paraId="66B74279" w14:textId="77777777">
        <w:tc>
          <w:tcPr>
            <w:tcW w:w="3159" w:type="dxa"/>
            <w:tcBorders>
              <w:top w:val="single" w:sz="6" w:space="0" w:color="auto"/>
              <w:left w:val="single" w:sz="6" w:space="0" w:color="auto"/>
              <w:bottom w:val="single" w:sz="6" w:space="0" w:color="auto"/>
              <w:right w:val="single" w:sz="6" w:space="0" w:color="auto"/>
            </w:tcBorders>
            <w:vAlign w:val="center"/>
          </w:tcPr>
          <w:p w14:paraId="5A576B03" w14:textId="77777777" w:rsidR="003F68C6" w:rsidRDefault="003F68C6">
            <w:pPr>
              <w:pStyle w:val="rtf19Normal"/>
              <w:jc w:val="center"/>
              <w:rPr>
                <w:rFonts w:eastAsia="Times New Roman"/>
                <w:b/>
                <w:sz w:val="20"/>
              </w:rPr>
            </w:pPr>
            <w:r>
              <w:rPr>
                <w:rFonts w:eastAsia="Times New Roman"/>
                <w:b/>
                <w:sz w:val="20"/>
              </w:rPr>
              <w:t>2021</w:t>
            </w:r>
          </w:p>
        </w:tc>
        <w:tc>
          <w:tcPr>
            <w:tcW w:w="3159" w:type="dxa"/>
            <w:tcBorders>
              <w:top w:val="single" w:sz="6" w:space="0" w:color="auto"/>
              <w:left w:val="single" w:sz="6" w:space="0" w:color="auto"/>
              <w:bottom w:val="single" w:sz="6" w:space="0" w:color="auto"/>
              <w:right w:val="single" w:sz="6" w:space="0" w:color="auto"/>
            </w:tcBorders>
            <w:vAlign w:val="center"/>
          </w:tcPr>
          <w:p w14:paraId="66B147BA" w14:textId="77777777" w:rsidR="003F68C6" w:rsidRDefault="003F68C6">
            <w:pPr>
              <w:pStyle w:val="rtf19Normal"/>
              <w:jc w:val="right"/>
              <w:rPr>
                <w:rFonts w:eastAsia="Times New Roman"/>
                <w:sz w:val="20"/>
              </w:rPr>
            </w:pPr>
            <w:r>
              <w:rPr>
                <w:rFonts w:eastAsia="Times New Roman"/>
                <w:sz w:val="20"/>
              </w:rPr>
              <w:t>0,00</w:t>
            </w:r>
          </w:p>
        </w:tc>
        <w:tc>
          <w:tcPr>
            <w:tcW w:w="3391" w:type="dxa"/>
            <w:tcBorders>
              <w:top w:val="single" w:sz="6" w:space="0" w:color="auto"/>
              <w:left w:val="single" w:sz="6" w:space="0" w:color="auto"/>
              <w:bottom w:val="single" w:sz="6" w:space="0" w:color="auto"/>
              <w:right w:val="single" w:sz="6" w:space="0" w:color="auto"/>
            </w:tcBorders>
            <w:vAlign w:val="center"/>
          </w:tcPr>
          <w:p w14:paraId="3A198B27" w14:textId="77777777" w:rsidR="003F68C6" w:rsidRDefault="003F68C6">
            <w:pPr>
              <w:pStyle w:val="rtf19Normal"/>
              <w:jc w:val="right"/>
              <w:rPr>
                <w:rFonts w:eastAsia="Times New Roman"/>
                <w:sz w:val="20"/>
              </w:rPr>
            </w:pPr>
            <w:r>
              <w:rPr>
                <w:rFonts w:eastAsia="Times New Roman"/>
                <w:sz w:val="20"/>
              </w:rPr>
              <w:t>925.819,23</w:t>
            </w:r>
          </w:p>
        </w:tc>
        <w:tc>
          <w:tcPr>
            <w:tcW w:w="3391" w:type="dxa"/>
            <w:tcBorders>
              <w:top w:val="single" w:sz="6" w:space="0" w:color="auto"/>
              <w:left w:val="single" w:sz="6" w:space="0" w:color="auto"/>
              <w:bottom w:val="single" w:sz="6" w:space="0" w:color="auto"/>
              <w:right w:val="single" w:sz="6" w:space="0" w:color="auto"/>
            </w:tcBorders>
            <w:vAlign w:val="center"/>
          </w:tcPr>
          <w:p w14:paraId="00FC362E" w14:textId="77777777" w:rsidR="003F68C6" w:rsidRDefault="003F68C6">
            <w:pPr>
              <w:pStyle w:val="rtf19Normal"/>
              <w:jc w:val="right"/>
              <w:rPr>
                <w:rFonts w:eastAsia="Times New Roman"/>
                <w:sz w:val="20"/>
              </w:rPr>
            </w:pPr>
            <w:r>
              <w:rPr>
                <w:rFonts w:eastAsia="Times New Roman"/>
                <w:sz w:val="20"/>
              </w:rPr>
              <w:t>0,00</w:t>
            </w:r>
          </w:p>
        </w:tc>
      </w:tr>
    </w:tbl>
    <w:p w14:paraId="1F7E0BE7" w14:textId="77777777" w:rsidR="003F68C6" w:rsidRDefault="003F68C6">
      <w:pPr>
        <w:pStyle w:val="rtf19Normal"/>
        <w:rPr>
          <w:rFonts w:eastAsia="Times New Roman"/>
          <w:sz w:val="20"/>
        </w:rPr>
      </w:pPr>
    </w:p>
    <w:p w14:paraId="419B6A18" w14:textId="77777777" w:rsidR="003F68C6" w:rsidRDefault="003F68C6">
      <w:pPr>
        <w:rPr>
          <w:rFonts w:eastAsia="Times New Roman"/>
          <w:sz w:val="20"/>
        </w:rPr>
      </w:pPr>
      <w:r>
        <w:rPr>
          <w:rFonts w:eastAsia="Times New Roman"/>
          <w:b/>
        </w:rPr>
        <w:t>Debiti fuori bilancio riconosciuti</w:t>
      </w:r>
    </w:p>
    <w:p w14:paraId="0241F802" w14:textId="77777777" w:rsidR="003F68C6" w:rsidRDefault="003F68C6">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tblGrid>
      <w:tr w:rsidR="003F68C6" w14:paraId="461A3AB9"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37D41DAC" w14:textId="77777777" w:rsidR="003F68C6" w:rsidRDefault="003F68C6">
            <w:pPr>
              <w:pStyle w:val="rtf21Normal"/>
              <w:jc w:val="center"/>
              <w:rPr>
                <w:rFonts w:eastAsia="Times New Roman"/>
                <w:b/>
                <w:sz w:val="20"/>
              </w:rPr>
            </w:pPr>
            <w:r>
              <w:rPr>
                <w:rFonts w:eastAsia="Times New Roman"/>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5F832B1F" w14:textId="77777777" w:rsidR="003F68C6" w:rsidRDefault="003F68C6">
            <w:pPr>
              <w:pStyle w:val="rtf21Normal"/>
              <w:jc w:val="center"/>
              <w:rPr>
                <w:rFonts w:eastAsia="Times New Roman"/>
                <w:b/>
                <w:sz w:val="20"/>
              </w:rPr>
            </w:pPr>
            <w:r>
              <w:rPr>
                <w:rFonts w:eastAsia="Times New Roman"/>
                <w:b/>
                <w:sz w:val="20"/>
              </w:rPr>
              <w:t>Importi debiti fuori bilancio riconosciuti (a)</w:t>
            </w:r>
          </w:p>
        </w:tc>
      </w:tr>
      <w:tr w:rsidR="003F68C6" w14:paraId="0F81CFA5" w14:textId="77777777">
        <w:tc>
          <w:tcPr>
            <w:tcW w:w="3159" w:type="dxa"/>
            <w:tcBorders>
              <w:top w:val="single" w:sz="6" w:space="0" w:color="auto"/>
              <w:left w:val="single" w:sz="6" w:space="0" w:color="auto"/>
              <w:bottom w:val="single" w:sz="6" w:space="0" w:color="auto"/>
              <w:right w:val="single" w:sz="6" w:space="0" w:color="auto"/>
            </w:tcBorders>
            <w:vAlign w:val="center"/>
          </w:tcPr>
          <w:p w14:paraId="774BABB6" w14:textId="77777777" w:rsidR="003F68C6" w:rsidRDefault="003F68C6">
            <w:pPr>
              <w:pStyle w:val="rtf21Normal"/>
              <w:jc w:val="center"/>
              <w:rPr>
                <w:rFonts w:eastAsia="Times New Roman"/>
                <w:b/>
                <w:sz w:val="20"/>
              </w:rPr>
            </w:pPr>
            <w:r>
              <w:rPr>
                <w:rFonts w:eastAsia="Times New Roman"/>
                <w:b/>
                <w:sz w:val="20"/>
              </w:rPr>
              <w:t>2023</w:t>
            </w:r>
          </w:p>
        </w:tc>
        <w:tc>
          <w:tcPr>
            <w:tcW w:w="3159" w:type="dxa"/>
            <w:tcBorders>
              <w:top w:val="single" w:sz="6" w:space="0" w:color="auto"/>
              <w:left w:val="single" w:sz="6" w:space="0" w:color="auto"/>
              <w:bottom w:val="single" w:sz="6" w:space="0" w:color="auto"/>
              <w:right w:val="single" w:sz="6" w:space="0" w:color="auto"/>
            </w:tcBorders>
            <w:vAlign w:val="center"/>
          </w:tcPr>
          <w:p w14:paraId="2D076386" w14:textId="77777777" w:rsidR="003F68C6" w:rsidRDefault="003F68C6">
            <w:pPr>
              <w:pStyle w:val="rtf21Normal"/>
              <w:jc w:val="right"/>
              <w:rPr>
                <w:rFonts w:eastAsia="Times New Roman"/>
                <w:sz w:val="20"/>
              </w:rPr>
            </w:pPr>
            <w:r>
              <w:rPr>
                <w:rFonts w:eastAsia="Times New Roman"/>
                <w:sz w:val="20"/>
              </w:rPr>
              <w:t>0,00</w:t>
            </w:r>
          </w:p>
        </w:tc>
      </w:tr>
      <w:tr w:rsidR="003F68C6" w14:paraId="449A23FE" w14:textId="77777777">
        <w:tc>
          <w:tcPr>
            <w:tcW w:w="3159" w:type="dxa"/>
            <w:tcBorders>
              <w:top w:val="single" w:sz="6" w:space="0" w:color="auto"/>
              <w:left w:val="single" w:sz="6" w:space="0" w:color="auto"/>
              <w:bottom w:val="single" w:sz="6" w:space="0" w:color="auto"/>
              <w:right w:val="single" w:sz="6" w:space="0" w:color="auto"/>
            </w:tcBorders>
            <w:vAlign w:val="center"/>
          </w:tcPr>
          <w:p w14:paraId="020796C1" w14:textId="77777777" w:rsidR="003F68C6" w:rsidRDefault="003F68C6">
            <w:pPr>
              <w:pStyle w:val="rtf21Normal"/>
              <w:jc w:val="center"/>
              <w:rPr>
                <w:rFonts w:eastAsia="Times New Roman"/>
                <w:b/>
                <w:sz w:val="20"/>
              </w:rPr>
            </w:pPr>
            <w:r>
              <w:rPr>
                <w:rFonts w:eastAsia="Times New Roman"/>
                <w:b/>
                <w:sz w:val="20"/>
              </w:rPr>
              <w:t>2022</w:t>
            </w:r>
          </w:p>
        </w:tc>
        <w:tc>
          <w:tcPr>
            <w:tcW w:w="3159" w:type="dxa"/>
            <w:tcBorders>
              <w:top w:val="single" w:sz="6" w:space="0" w:color="auto"/>
              <w:left w:val="single" w:sz="6" w:space="0" w:color="auto"/>
              <w:bottom w:val="single" w:sz="6" w:space="0" w:color="auto"/>
              <w:right w:val="single" w:sz="6" w:space="0" w:color="auto"/>
            </w:tcBorders>
            <w:vAlign w:val="center"/>
          </w:tcPr>
          <w:p w14:paraId="782F2B39" w14:textId="77777777" w:rsidR="003F68C6" w:rsidRDefault="003F68C6">
            <w:pPr>
              <w:pStyle w:val="rtf21Normal"/>
              <w:jc w:val="right"/>
              <w:rPr>
                <w:rFonts w:eastAsia="Times New Roman"/>
                <w:sz w:val="20"/>
              </w:rPr>
            </w:pPr>
            <w:r>
              <w:rPr>
                <w:rFonts w:eastAsia="Times New Roman"/>
                <w:sz w:val="20"/>
              </w:rPr>
              <w:t>0,00</w:t>
            </w:r>
          </w:p>
        </w:tc>
      </w:tr>
      <w:tr w:rsidR="003F68C6" w14:paraId="3D23BB75" w14:textId="77777777">
        <w:tc>
          <w:tcPr>
            <w:tcW w:w="3159" w:type="dxa"/>
            <w:tcBorders>
              <w:top w:val="single" w:sz="6" w:space="0" w:color="auto"/>
              <w:left w:val="single" w:sz="6" w:space="0" w:color="auto"/>
              <w:bottom w:val="single" w:sz="6" w:space="0" w:color="auto"/>
              <w:right w:val="single" w:sz="6" w:space="0" w:color="auto"/>
            </w:tcBorders>
            <w:vAlign w:val="center"/>
          </w:tcPr>
          <w:p w14:paraId="6863A29C" w14:textId="77777777" w:rsidR="003F68C6" w:rsidRDefault="003F68C6">
            <w:pPr>
              <w:pStyle w:val="rtf21Normal"/>
              <w:jc w:val="center"/>
              <w:rPr>
                <w:rFonts w:eastAsia="Times New Roman"/>
                <w:b/>
                <w:sz w:val="20"/>
              </w:rPr>
            </w:pPr>
            <w:r>
              <w:rPr>
                <w:rFonts w:eastAsia="Times New Roman"/>
                <w:b/>
                <w:sz w:val="20"/>
              </w:rPr>
              <w:t>2021</w:t>
            </w:r>
          </w:p>
        </w:tc>
        <w:tc>
          <w:tcPr>
            <w:tcW w:w="3159" w:type="dxa"/>
            <w:tcBorders>
              <w:top w:val="single" w:sz="6" w:space="0" w:color="auto"/>
              <w:left w:val="single" w:sz="6" w:space="0" w:color="auto"/>
              <w:bottom w:val="single" w:sz="6" w:space="0" w:color="auto"/>
              <w:right w:val="single" w:sz="6" w:space="0" w:color="auto"/>
            </w:tcBorders>
            <w:vAlign w:val="center"/>
          </w:tcPr>
          <w:p w14:paraId="5162249F" w14:textId="77777777" w:rsidR="003F68C6" w:rsidRDefault="003F68C6">
            <w:pPr>
              <w:pStyle w:val="rtf21Normal"/>
              <w:jc w:val="right"/>
              <w:rPr>
                <w:rFonts w:eastAsia="Times New Roman"/>
                <w:sz w:val="20"/>
              </w:rPr>
            </w:pPr>
            <w:r>
              <w:rPr>
                <w:rFonts w:eastAsia="Times New Roman"/>
                <w:sz w:val="20"/>
              </w:rPr>
              <w:t>0,00</w:t>
            </w:r>
          </w:p>
        </w:tc>
      </w:tr>
    </w:tbl>
    <w:p w14:paraId="1EDB4D39" w14:textId="77777777" w:rsidR="003F68C6" w:rsidRDefault="003F68C6">
      <w:pPr>
        <w:pStyle w:val="rtf21Normal"/>
        <w:rPr>
          <w:rFonts w:eastAsia="Times New Roman"/>
          <w:sz w:val="20"/>
        </w:rPr>
      </w:pPr>
    </w:p>
    <w:p w14:paraId="7B061097" w14:textId="77777777" w:rsidR="003F68C6" w:rsidRDefault="003F68C6">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409BF3AA"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32B7649F" w14:textId="4A56DBFF" w:rsidR="003F68C6" w:rsidRDefault="00692FC6">
            <w:pPr>
              <w:pStyle w:val="rtf24Normal"/>
              <w:jc w:val="center"/>
              <w:rPr>
                <w:rFonts w:eastAsia="Times New Roman"/>
                <w:sz w:val="20"/>
              </w:rPr>
            </w:pPr>
            <w:r>
              <w:rPr>
                <w:rFonts w:eastAsia="Times New Roman"/>
                <w:b/>
                <w:sz w:val="36"/>
              </w:rPr>
              <w:lastRenderedPageBreak/>
              <w:t>5</w:t>
            </w:r>
            <w:r w:rsidR="003F68C6">
              <w:rPr>
                <w:rFonts w:eastAsia="Times New Roman"/>
                <w:b/>
                <w:sz w:val="36"/>
              </w:rPr>
              <w:t xml:space="preserve"> – Gestione delle risorse umane</w:t>
            </w:r>
          </w:p>
        </w:tc>
      </w:tr>
    </w:tbl>
    <w:p w14:paraId="39DF9AAC" w14:textId="77777777" w:rsidR="003F68C6" w:rsidRDefault="003F68C6">
      <w:pPr>
        <w:pStyle w:val="rtf24Normal"/>
        <w:rPr>
          <w:rFonts w:eastAsia="Times New Roman"/>
          <w:sz w:val="20"/>
        </w:rPr>
      </w:pPr>
    </w:p>
    <w:p w14:paraId="523D9120" w14:textId="77777777" w:rsidR="003F68C6" w:rsidRDefault="003F68C6">
      <w:pPr>
        <w:rPr>
          <w:rFonts w:eastAsia="Times New Roman"/>
          <w:sz w:val="20"/>
        </w:rPr>
      </w:pPr>
      <w:r>
        <w:rPr>
          <w:rFonts w:eastAsia="Times New Roman"/>
          <w:b/>
        </w:rPr>
        <w:t>Personale</w:t>
      </w:r>
    </w:p>
    <w:p w14:paraId="1EF54DE5" w14:textId="77777777" w:rsidR="003F68C6" w:rsidRDefault="003F68C6">
      <w:pPr>
        <w:rPr>
          <w:rFonts w:eastAsia="Times New Roman"/>
          <w:sz w:val="20"/>
        </w:rPr>
      </w:pPr>
    </w:p>
    <w:p w14:paraId="43BA18CB" w14:textId="77777777" w:rsidR="003F68C6" w:rsidRDefault="003F68C6">
      <w:pPr>
        <w:rPr>
          <w:rFonts w:eastAsia="Times New Roman"/>
          <w:sz w:val="20"/>
        </w:rPr>
      </w:pPr>
      <w:r>
        <w:rPr>
          <w:rFonts w:eastAsia="Times New Roman"/>
          <w:sz w:val="20"/>
        </w:rPr>
        <w:t xml:space="preserve">Personale in servizio al 31/12/2023 </w:t>
      </w:r>
      <w:r>
        <w:rPr>
          <w:rFonts w:eastAsia="Times New Roman"/>
          <w:i/>
          <w:sz w:val="20"/>
        </w:rPr>
        <w:t>(anno precedente l’esercizio in corso)</w:t>
      </w:r>
    </w:p>
    <w:p w14:paraId="5555EBFA" w14:textId="77777777" w:rsidR="003F68C6" w:rsidRDefault="003F68C6">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3F68C6" w14:paraId="004675DD"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C4AB38E" w14:textId="77777777" w:rsidR="003F68C6" w:rsidRDefault="003F68C6">
            <w:pPr>
              <w:pStyle w:val="rtf26Normal"/>
              <w:jc w:val="center"/>
              <w:rPr>
                <w:rFonts w:ascii="Arial" w:hAnsi="Arial" w:cs="Arial"/>
                <w:b/>
                <w:sz w:val="20"/>
              </w:rPr>
            </w:pPr>
            <w:r>
              <w:rPr>
                <w:rFonts w:ascii="Arial" w:hAnsi="Arial" w:cs="Arial"/>
                <w:b/>
                <w:sz w:val="20"/>
              </w:rPr>
              <w:t>Categoria</w:t>
            </w:r>
          </w:p>
        </w:tc>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38D73158" w14:textId="77777777" w:rsidR="003F68C6" w:rsidRDefault="003F68C6">
            <w:pPr>
              <w:pStyle w:val="rtf26Normal"/>
              <w:jc w:val="center"/>
              <w:rPr>
                <w:rFonts w:ascii="Arial" w:hAnsi="Arial" w:cs="Arial"/>
                <w:b/>
                <w:sz w:val="20"/>
              </w:rPr>
            </w:pPr>
            <w:r>
              <w:rPr>
                <w:rFonts w:ascii="Arial" w:hAnsi="Arial" w:cs="Arial"/>
                <w:b/>
                <w:sz w:val="20"/>
              </w:rPr>
              <w:t>Numero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328CBFE2" w14:textId="77777777" w:rsidR="003F68C6" w:rsidRDefault="003F68C6">
            <w:pPr>
              <w:pStyle w:val="rtf26Normal"/>
              <w:jc w:val="center"/>
              <w:rPr>
                <w:rFonts w:ascii="Arial" w:hAnsi="Arial" w:cs="Arial"/>
                <w:b/>
                <w:sz w:val="20"/>
              </w:rPr>
            </w:pPr>
            <w:r>
              <w:rPr>
                <w:rFonts w:ascii="Arial" w:hAnsi="Arial" w:cs="Arial"/>
                <w:b/>
                <w:sz w:val="20"/>
              </w:rPr>
              <w:t>Tempo indeterminato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CA9FC71" w14:textId="77777777" w:rsidR="003F68C6" w:rsidRDefault="003F68C6">
            <w:pPr>
              <w:pStyle w:val="rtf26Normal"/>
              <w:jc w:val="center"/>
              <w:rPr>
                <w:rFonts w:ascii="Arial" w:hAnsi="Arial" w:cs="Arial"/>
                <w:b/>
                <w:sz w:val="20"/>
              </w:rPr>
            </w:pPr>
            <w:r>
              <w:rPr>
                <w:rFonts w:ascii="Arial" w:hAnsi="Arial" w:cs="Arial"/>
                <w:b/>
                <w:sz w:val="20"/>
              </w:rPr>
              <w:t>Altre tipologie</w:t>
            </w:r>
          </w:p>
        </w:tc>
      </w:tr>
      <w:tr w:rsidR="003F68C6" w14:paraId="005A65EE"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A244799" w14:textId="77777777" w:rsidR="003F68C6" w:rsidRDefault="003F68C6">
            <w:pPr>
              <w:pStyle w:val="rtf26Normal"/>
              <w:rPr>
                <w:rFonts w:ascii="Arial" w:hAnsi="Arial" w:cs="Arial"/>
                <w:sz w:val="20"/>
              </w:rPr>
            </w:pPr>
            <w:r>
              <w:rPr>
                <w:rFonts w:ascii="Arial" w:hAnsi="Arial" w:cs="Arial"/>
                <w:sz w:val="20"/>
              </w:rPr>
              <w:t>Area Funzionari</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4CDB87C8" w14:textId="77777777" w:rsidR="003F68C6" w:rsidRDefault="003F68C6">
            <w:pPr>
              <w:pStyle w:val="rtf26Normal"/>
              <w:jc w:val="right"/>
              <w:rPr>
                <w:rFonts w:ascii="Arial" w:hAnsi="Arial" w:cs="Arial"/>
                <w:sz w:val="20"/>
              </w:rPr>
            </w:pPr>
            <w:r>
              <w:rPr>
                <w:rFonts w:ascii="Arial" w:hAnsi="Arial" w:cs="Arial"/>
                <w:sz w:val="20"/>
              </w:rPr>
              <w:t>2</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CF4EBA9" w14:textId="77777777" w:rsidR="003F68C6" w:rsidRDefault="003F68C6">
            <w:pPr>
              <w:pStyle w:val="rtf26Normal"/>
              <w:jc w:val="right"/>
              <w:rPr>
                <w:rFonts w:ascii="Arial" w:hAnsi="Arial" w:cs="Arial"/>
                <w:sz w:val="20"/>
              </w:rPr>
            </w:pPr>
            <w:r>
              <w:rPr>
                <w:rFonts w:ascii="Arial" w:hAnsi="Arial" w:cs="Arial"/>
                <w:sz w:val="20"/>
              </w:rPr>
              <w:t>2</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7B016A5D" w14:textId="77777777" w:rsidR="003F68C6" w:rsidRDefault="003F68C6">
            <w:pPr>
              <w:pStyle w:val="rtf26Normal"/>
              <w:jc w:val="right"/>
              <w:rPr>
                <w:rFonts w:ascii="Arial" w:hAnsi="Arial" w:cs="Arial"/>
                <w:sz w:val="20"/>
              </w:rPr>
            </w:pPr>
            <w:r>
              <w:rPr>
                <w:rFonts w:ascii="Arial" w:hAnsi="Arial" w:cs="Arial"/>
                <w:sz w:val="20"/>
              </w:rPr>
              <w:t>0</w:t>
            </w:r>
          </w:p>
        </w:tc>
      </w:tr>
      <w:tr w:rsidR="003F68C6" w14:paraId="0D844E0A"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704FD8E" w14:textId="77777777" w:rsidR="003F68C6" w:rsidRDefault="003F68C6">
            <w:pPr>
              <w:pStyle w:val="rtf26Normal"/>
              <w:rPr>
                <w:rFonts w:ascii="Arial" w:hAnsi="Arial" w:cs="Arial"/>
                <w:sz w:val="20"/>
              </w:rPr>
            </w:pPr>
            <w:r>
              <w:rPr>
                <w:rFonts w:ascii="Arial" w:hAnsi="Arial" w:cs="Arial"/>
                <w:sz w:val="20"/>
              </w:rPr>
              <w:t>Area Operatori Esperti</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57FFCDE" w14:textId="77777777" w:rsidR="003F68C6" w:rsidRDefault="003F68C6">
            <w:pPr>
              <w:pStyle w:val="rtf26Normal"/>
              <w:jc w:val="right"/>
              <w:rPr>
                <w:rFonts w:ascii="Arial" w:hAnsi="Arial" w:cs="Arial"/>
                <w:sz w:val="20"/>
              </w:rPr>
            </w:pPr>
            <w:r>
              <w:rPr>
                <w:rFonts w:ascii="Arial"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A148F11" w14:textId="77777777" w:rsidR="003F68C6" w:rsidRDefault="003F68C6">
            <w:pPr>
              <w:pStyle w:val="rtf26Normal"/>
              <w:jc w:val="right"/>
              <w:rPr>
                <w:rFonts w:ascii="Arial" w:hAnsi="Arial" w:cs="Arial"/>
                <w:sz w:val="20"/>
              </w:rPr>
            </w:pPr>
            <w:r>
              <w:rPr>
                <w:rFonts w:ascii="Arial"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1C13E6B" w14:textId="77777777" w:rsidR="003F68C6" w:rsidRDefault="003F68C6">
            <w:pPr>
              <w:pStyle w:val="rtf26Normal"/>
              <w:jc w:val="right"/>
              <w:rPr>
                <w:rFonts w:ascii="Arial" w:hAnsi="Arial" w:cs="Arial"/>
                <w:sz w:val="20"/>
              </w:rPr>
            </w:pPr>
            <w:r>
              <w:rPr>
                <w:rFonts w:ascii="Arial" w:hAnsi="Arial" w:cs="Arial"/>
                <w:sz w:val="20"/>
              </w:rPr>
              <w:t>0</w:t>
            </w:r>
          </w:p>
        </w:tc>
      </w:tr>
      <w:tr w:rsidR="003F68C6" w14:paraId="515582CE"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7B28DD5" w14:textId="77777777" w:rsidR="003F68C6" w:rsidRDefault="003F68C6">
            <w:pPr>
              <w:pStyle w:val="rtf26Normal"/>
              <w:rPr>
                <w:rFonts w:ascii="Arial" w:hAnsi="Arial" w:cs="Arial"/>
                <w:sz w:val="20"/>
              </w:rPr>
            </w:pPr>
            <w:r>
              <w:rPr>
                <w:rFonts w:ascii="Arial" w:hAnsi="Arial" w:cs="Arial"/>
                <w:sz w:val="20"/>
              </w:rPr>
              <w:t>Area Funzionari Assistente Sociale</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7F7E0B3" w14:textId="77777777" w:rsidR="003F68C6" w:rsidRDefault="003F68C6">
            <w:pPr>
              <w:pStyle w:val="rtf26Normal"/>
              <w:jc w:val="right"/>
              <w:rPr>
                <w:rFonts w:ascii="Arial" w:hAnsi="Arial" w:cs="Arial"/>
                <w:sz w:val="20"/>
              </w:rPr>
            </w:pPr>
            <w:r>
              <w:rPr>
                <w:rFonts w:ascii="Arial"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4B73EEF8" w14:textId="77777777" w:rsidR="003F68C6" w:rsidRDefault="003F68C6">
            <w:pPr>
              <w:pStyle w:val="rtf26Normal"/>
              <w:jc w:val="right"/>
              <w:rPr>
                <w:rFonts w:ascii="Arial" w:hAnsi="Arial" w:cs="Arial"/>
                <w:sz w:val="20"/>
              </w:rPr>
            </w:pPr>
            <w:r>
              <w:rPr>
                <w:rFonts w:ascii="Arial" w:hAnsi="Arial" w:cs="Arial"/>
                <w:sz w:val="20"/>
              </w:rPr>
              <w:t>0</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39A385EC" w14:textId="77777777" w:rsidR="003F68C6" w:rsidRDefault="003F68C6">
            <w:pPr>
              <w:pStyle w:val="rtf26Normal"/>
              <w:jc w:val="right"/>
              <w:rPr>
                <w:rFonts w:ascii="Arial" w:hAnsi="Arial" w:cs="Arial"/>
                <w:sz w:val="20"/>
              </w:rPr>
            </w:pPr>
            <w:r>
              <w:rPr>
                <w:rFonts w:ascii="Arial" w:hAnsi="Arial" w:cs="Arial"/>
                <w:sz w:val="20"/>
              </w:rPr>
              <w:t>1</w:t>
            </w:r>
          </w:p>
        </w:tc>
      </w:tr>
      <w:tr w:rsidR="003F68C6" w14:paraId="5A02192B"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5887EB08" w14:textId="77777777" w:rsidR="003F68C6" w:rsidRDefault="003F68C6">
            <w:pPr>
              <w:pStyle w:val="rtf26Normal"/>
              <w:jc w:val="center"/>
              <w:rPr>
                <w:rFonts w:ascii="Arial" w:hAnsi="Arial" w:cs="Arial"/>
                <w:sz w:val="20"/>
              </w:rPr>
            </w:pPr>
            <w:r>
              <w:rPr>
                <w:rFonts w:ascii="Arial" w:hAnsi="Arial" w:cs="Arial"/>
                <w:sz w:val="20"/>
              </w:rPr>
              <w:t>TOTALE</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715075B5" w14:textId="77777777" w:rsidR="003F68C6" w:rsidRDefault="003F68C6">
            <w:pPr>
              <w:pStyle w:val="rtf26Normal"/>
              <w:jc w:val="right"/>
              <w:rPr>
                <w:rFonts w:ascii="Arial" w:hAnsi="Arial" w:cs="Arial"/>
                <w:sz w:val="20"/>
              </w:rPr>
            </w:pPr>
            <w:r>
              <w:rPr>
                <w:rFonts w:ascii="Arial" w:hAnsi="Arial" w:cs="Arial"/>
                <w:sz w:val="20"/>
              </w:rPr>
              <w:t>4</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36C09EDC" w14:textId="77777777" w:rsidR="003F68C6" w:rsidRDefault="003F68C6">
            <w:pPr>
              <w:pStyle w:val="rtf26Normal"/>
              <w:jc w:val="right"/>
              <w:rPr>
                <w:rFonts w:ascii="Arial" w:hAnsi="Arial" w:cs="Arial"/>
                <w:sz w:val="20"/>
              </w:rPr>
            </w:pPr>
            <w:r>
              <w:rPr>
                <w:rFonts w:ascii="Arial" w:hAnsi="Arial" w:cs="Arial"/>
                <w:sz w:val="20"/>
              </w:rPr>
              <w:t>3</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69B2C60" w14:textId="77777777" w:rsidR="003F68C6" w:rsidRDefault="003F68C6">
            <w:pPr>
              <w:pStyle w:val="rtf26Normal"/>
              <w:jc w:val="right"/>
              <w:rPr>
                <w:rFonts w:ascii="Arial" w:hAnsi="Arial" w:cs="Arial"/>
                <w:sz w:val="20"/>
              </w:rPr>
            </w:pPr>
            <w:r>
              <w:rPr>
                <w:rFonts w:ascii="Arial" w:hAnsi="Arial" w:cs="Arial"/>
                <w:sz w:val="20"/>
              </w:rPr>
              <w:t>1</w:t>
            </w:r>
          </w:p>
        </w:tc>
      </w:tr>
    </w:tbl>
    <w:p w14:paraId="1D8C6C9A" w14:textId="77777777" w:rsidR="003F68C6" w:rsidRDefault="003F68C6">
      <w:pPr>
        <w:pStyle w:val="rtf26Normal"/>
        <w:rPr>
          <w:rFonts w:ascii="Arial"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4686"/>
        <w:gridCol w:w="1632"/>
      </w:tblGrid>
      <w:tr w:rsidR="003F68C6" w14:paraId="34D40EC1" w14:textId="77777777">
        <w:tc>
          <w:tcPr>
            <w:tcW w:w="4686" w:type="dxa"/>
            <w:tcBorders>
              <w:top w:val="nil"/>
              <w:left w:val="nil"/>
              <w:bottom w:val="nil"/>
              <w:right w:val="nil"/>
            </w:tcBorders>
            <w:tcMar>
              <w:top w:w="0" w:type="dxa"/>
              <w:left w:w="60" w:type="dxa"/>
              <w:bottom w:w="0" w:type="dxa"/>
              <w:right w:w="60" w:type="dxa"/>
            </w:tcMar>
            <w:vAlign w:val="center"/>
          </w:tcPr>
          <w:p w14:paraId="2F2F0B97" w14:textId="77777777" w:rsidR="003F68C6" w:rsidRDefault="003F68C6">
            <w:pPr>
              <w:pStyle w:val="rtf26Normal"/>
              <w:rPr>
                <w:rFonts w:ascii="Arial" w:hAnsi="Arial" w:cs="Arial"/>
                <w:sz w:val="20"/>
              </w:rPr>
            </w:pPr>
            <w:r>
              <w:rPr>
                <w:rFonts w:ascii="Arial" w:hAnsi="Arial" w:cs="Arial"/>
                <w:sz w:val="20"/>
              </w:rPr>
              <w:t>Numero dipendenti in servizio al 31/12/2023:</w:t>
            </w:r>
          </w:p>
        </w:tc>
        <w:tc>
          <w:tcPr>
            <w:tcW w:w="1632" w:type="dxa"/>
            <w:tcBorders>
              <w:top w:val="nil"/>
              <w:left w:val="nil"/>
              <w:bottom w:val="nil"/>
              <w:right w:val="nil"/>
            </w:tcBorders>
            <w:tcMar>
              <w:top w:w="0" w:type="dxa"/>
              <w:left w:w="60" w:type="dxa"/>
              <w:bottom w:w="0" w:type="dxa"/>
              <w:right w:w="60" w:type="dxa"/>
            </w:tcMar>
            <w:vAlign w:val="center"/>
          </w:tcPr>
          <w:p w14:paraId="3ADC69CF" w14:textId="105C0DA1" w:rsidR="003F68C6" w:rsidRDefault="00DA1FBC">
            <w:pPr>
              <w:pStyle w:val="rtf26Normal"/>
              <w:jc w:val="right"/>
              <w:rPr>
                <w:rFonts w:ascii="Arial" w:hAnsi="Arial" w:cs="Arial"/>
                <w:b/>
                <w:sz w:val="20"/>
              </w:rPr>
            </w:pPr>
            <w:r>
              <w:rPr>
                <w:rFonts w:ascii="Arial" w:hAnsi="Arial" w:cs="Arial"/>
                <w:b/>
                <w:sz w:val="20"/>
              </w:rPr>
              <w:t>4</w:t>
            </w:r>
          </w:p>
        </w:tc>
      </w:tr>
    </w:tbl>
    <w:p w14:paraId="4646D2D0" w14:textId="77777777" w:rsidR="003F68C6" w:rsidRDefault="003F68C6">
      <w:pPr>
        <w:pStyle w:val="rtf26Normal"/>
        <w:rPr>
          <w:rFonts w:ascii="Arial" w:hAnsi="Arial" w:cs="Arial"/>
          <w:sz w:val="20"/>
        </w:rPr>
      </w:pPr>
    </w:p>
    <w:p w14:paraId="26124118" w14:textId="77777777" w:rsidR="003F68C6" w:rsidRDefault="003F68C6">
      <w:pPr>
        <w:pStyle w:val="rtf26Normal"/>
        <w:rPr>
          <w:rFonts w:ascii="Arial" w:hAnsi="Arial" w:cs="Arial"/>
          <w:sz w:val="20"/>
        </w:rPr>
      </w:pPr>
    </w:p>
    <w:p w14:paraId="2557ECCB" w14:textId="77777777" w:rsidR="003F68C6" w:rsidRDefault="003F68C6">
      <w:pPr>
        <w:pStyle w:val="rtf26Normal"/>
        <w:rPr>
          <w:rFonts w:ascii="Arial" w:hAnsi="Arial" w:cs="Arial"/>
          <w:sz w:val="20"/>
        </w:rPr>
      </w:pPr>
      <w:r>
        <w:rPr>
          <w:rFonts w:ascii="Arial" w:hAnsi="Arial" w:cs="Arial"/>
          <w:sz w:val="20"/>
        </w:rPr>
        <w:t>Andamento della spesa di personale nell’ultimo quinquennio</w:t>
      </w:r>
    </w:p>
    <w:p w14:paraId="3923EEA1" w14:textId="77777777" w:rsidR="003F68C6" w:rsidRDefault="003F68C6">
      <w:pPr>
        <w:pStyle w:val="rtf26Normal"/>
        <w:rPr>
          <w:rFonts w:ascii="Arial"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3F68C6" w14:paraId="51BF758B"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328669E2" w14:textId="77777777" w:rsidR="003F68C6" w:rsidRDefault="003F68C6">
            <w:pPr>
              <w:pStyle w:val="rtf26Normal"/>
              <w:jc w:val="center"/>
              <w:rPr>
                <w:rFonts w:ascii="Arial" w:hAnsi="Arial" w:cs="Arial"/>
                <w:b/>
                <w:sz w:val="20"/>
              </w:rPr>
            </w:pPr>
            <w:r>
              <w:rPr>
                <w:rFonts w:ascii="Arial" w:hAnsi="Arial" w:cs="Arial"/>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998E34F" w14:textId="77777777" w:rsidR="003F68C6" w:rsidRDefault="003F68C6">
            <w:pPr>
              <w:pStyle w:val="rtf26Normal"/>
              <w:jc w:val="center"/>
              <w:rPr>
                <w:rFonts w:ascii="Arial" w:hAnsi="Arial" w:cs="Arial"/>
                <w:b/>
                <w:sz w:val="20"/>
              </w:rPr>
            </w:pPr>
            <w:r>
              <w:rPr>
                <w:rFonts w:ascii="Arial" w:hAnsi="Arial" w:cs="Arial"/>
                <w:b/>
                <w:sz w:val="20"/>
              </w:rPr>
              <w:t>Dipendenti</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2955303B" w14:textId="77777777" w:rsidR="003F68C6" w:rsidRDefault="003F68C6">
            <w:pPr>
              <w:pStyle w:val="rtf26Normal"/>
              <w:jc w:val="center"/>
              <w:rPr>
                <w:rFonts w:ascii="Arial" w:hAnsi="Arial" w:cs="Arial"/>
                <w:b/>
                <w:sz w:val="20"/>
              </w:rPr>
            </w:pPr>
            <w:r>
              <w:rPr>
                <w:rFonts w:ascii="Arial" w:hAnsi="Arial" w:cs="Arial"/>
                <w:b/>
                <w:sz w:val="20"/>
              </w:rPr>
              <w:t>Spesa di personale</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44281BCE" w14:textId="77777777" w:rsidR="003F68C6" w:rsidRDefault="003F68C6">
            <w:pPr>
              <w:pStyle w:val="rtf26Normal"/>
              <w:jc w:val="center"/>
              <w:rPr>
                <w:rFonts w:ascii="Arial" w:hAnsi="Arial" w:cs="Arial"/>
                <w:b/>
                <w:sz w:val="20"/>
              </w:rPr>
            </w:pPr>
            <w:r>
              <w:rPr>
                <w:rFonts w:ascii="Arial" w:hAnsi="Arial" w:cs="Arial"/>
                <w:b/>
                <w:sz w:val="20"/>
              </w:rPr>
              <w:t>Incidenza % spesa personale/spesa corrente</w:t>
            </w:r>
          </w:p>
        </w:tc>
      </w:tr>
      <w:tr w:rsidR="003F68C6" w14:paraId="673A5CCE"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90D28D1" w14:textId="77777777" w:rsidR="003F68C6" w:rsidRDefault="003F68C6">
            <w:pPr>
              <w:pStyle w:val="rtf26Normal"/>
              <w:jc w:val="center"/>
              <w:rPr>
                <w:rFonts w:ascii="Arial" w:hAnsi="Arial" w:cs="Arial"/>
                <w:b/>
                <w:sz w:val="20"/>
              </w:rPr>
            </w:pPr>
            <w:r>
              <w:rPr>
                <w:rFonts w:ascii="Arial" w:hAnsi="Arial" w:cs="Arial"/>
                <w:b/>
                <w:sz w:val="20"/>
              </w:rPr>
              <w:t>2023</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8E3B32A" w14:textId="77777777" w:rsidR="003F68C6" w:rsidRDefault="003F68C6">
            <w:pPr>
              <w:pStyle w:val="rtf26Normal"/>
              <w:jc w:val="right"/>
              <w:rPr>
                <w:rFonts w:ascii="Arial" w:hAnsi="Arial" w:cs="Arial"/>
                <w:sz w:val="20"/>
              </w:rPr>
            </w:pPr>
            <w:r>
              <w:rPr>
                <w:rFonts w:ascii="Arial" w:hAnsi="Arial" w:cs="Arial"/>
                <w:sz w:val="20"/>
              </w:rPr>
              <w:t>0</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25D38E8" w14:textId="77777777" w:rsidR="003F68C6" w:rsidRDefault="003F68C6">
            <w:pPr>
              <w:pStyle w:val="rtf26Normal"/>
              <w:jc w:val="right"/>
              <w:rPr>
                <w:rFonts w:ascii="Arial" w:hAnsi="Arial" w:cs="Arial"/>
                <w:sz w:val="20"/>
              </w:rPr>
            </w:pPr>
            <w:r>
              <w:rPr>
                <w:rFonts w:ascii="Arial" w:hAnsi="Arial" w:cs="Arial"/>
                <w:sz w:val="20"/>
              </w:rPr>
              <w:t>146.714,71</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D5D16A4" w14:textId="77777777" w:rsidR="003F68C6" w:rsidRDefault="003F68C6">
            <w:pPr>
              <w:pStyle w:val="rtf26Normal"/>
              <w:jc w:val="right"/>
              <w:rPr>
                <w:rFonts w:ascii="Arial" w:hAnsi="Arial" w:cs="Arial"/>
                <w:sz w:val="20"/>
              </w:rPr>
            </w:pPr>
            <w:r>
              <w:rPr>
                <w:rFonts w:ascii="Arial" w:hAnsi="Arial" w:cs="Arial"/>
                <w:sz w:val="20"/>
              </w:rPr>
              <w:t>27,32</w:t>
            </w:r>
          </w:p>
        </w:tc>
      </w:tr>
      <w:tr w:rsidR="003F68C6" w14:paraId="5D29044E"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50732C3" w14:textId="77777777" w:rsidR="003F68C6" w:rsidRDefault="003F68C6">
            <w:pPr>
              <w:pStyle w:val="rtf26Normal"/>
              <w:jc w:val="center"/>
              <w:rPr>
                <w:rFonts w:ascii="Arial" w:hAnsi="Arial" w:cs="Arial"/>
                <w:b/>
                <w:sz w:val="20"/>
              </w:rPr>
            </w:pPr>
            <w:r>
              <w:rPr>
                <w:rFonts w:ascii="Arial" w:hAnsi="Arial" w:cs="Arial"/>
                <w:b/>
                <w:sz w:val="20"/>
              </w:rPr>
              <w:t>2022</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0333A35" w14:textId="77777777" w:rsidR="003F68C6" w:rsidRDefault="003F68C6">
            <w:pPr>
              <w:pStyle w:val="rtf26Normal"/>
              <w:jc w:val="right"/>
              <w:rPr>
                <w:rFonts w:ascii="Arial" w:hAnsi="Arial" w:cs="Arial"/>
                <w:sz w:val="20"/>
              </w:rPr>
            </w:pPr>
            <w:r>
              <w:rPr>
                <w:rFonts w:ascii="Arial" w:hAnsi="Arial" w:cs="Arial"/>
                <w:sz w:val="20"/>
              </w:rPr>
              <w:t>0</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84CD527" w14:textId="77777777" w:rsidR="003F68C6" w:rsidRDefault="003F68C6">
            <w:pPr>
              <w:pStyle w:val="rtf26Normal"/>
              <w:jc w:val="right"/>
              <w:rPr>
                <w:rFonts w:ascii="Arial" w:hAnsi="Arial" w:cs="Arial"/>
                <w:sz w:val="20"/>
              </w:rPr>
            </w:pPr>
            <w:r>
              <w:rPr>
                <w:rFonts w:ascii="Arial" w:hAnsi="Arial" w:cs="Arial"/>
                <w:sz w:val="20"/>
              </w:rPr>
              <w:t>144.552,97</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69A011A" w14:textId="77777777" w:rsidR="003F68C6" w:rsidRDefault="003F68C6">
            <w:pPr>
              <w:pStyle w:val="rtf26Normal"/>
              <w:jc w:val="right"/>
              <w:rPr>
                <w:rFonts w:ascii="Arial" w:hAnsi="Arial" w:cs="Arial"/>
                <w:sz w:val="20"/>
              </w:rPr>
            </w:pPr>
            <w:r>
              <w:rPr>
                <w:rFonts w:ascii="Arial" w:hAnsi="Arial" w:cs="Arial"/>
                <w:sz w:val="20"/>
              </w:rPr>
              <w:t>22,43</w:t>
            </w:r>
          </w:p>
        </w:tc>
      </w:tr>
      <w:tr w:rsidR="003F68C6" w14:paraId="0FFB1E87"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9971794" w14:textId="77777777" w:rsidR="003F68C6" w:rsidRDefault="003F68C6">
            <w:pPr>
              <w:pStyle w:val="rtf26Normal"/>
              <w:jc w:val="center"/>
              <w:rPr>
                <w:rFonts w:ascii="Arial" w:hAnsi="Arial" w:cs="Arial"/>
                <w:b/>
                <w:sz w:val="20"/>
              </w:rPr>
            </w:pPr>
            <w:r>
              <w:rPr>
                <w:rFonts w:ascii="Arial" w:hAnsi="Arial" w:cs="Arial"/>
                <w:b/>
                <w:sz w:val="20"/>
              </w:rPr>
              <w:t>2021</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4704A2F" w14:textId="77777777" w:rsidR="003F68C6" w:rsidRDefault="003F68C6">
            <w:pPr>
              <w:pStyle w:val="rtf26Normal"/>
              <w:jc w:val="right"/>
              <w:rPr>
                <w:rFonts w:ascii="Arial" w:hAnsi="Arial" w:cs="Arial"/>
                <w:sz w:val="20"/>
              </w:rPr>
            </w:pPr>
            <w:r>
              <w:rPr>
                <w:rFonts w:ascii="Arial" w:hAnsi="Arial" w:cs="Arial"/>
                <w:sz w:val="20"/>
              </w:rPr>
              <w:t>0</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2DA9024" w14:textId="77777777" w:rsidR="003F68C6" w:rsidRDefault="003F68C6">
            <w:pPr>
              <w:pStyle w:val="rtf26Normal"/>
              <w:jc w:val="right"/>
              <w:rPr>
                <w:rFonts w:ascii="Arial" w:hAnsi="Arial" w:cs="Arial"/>
                <w:sz w:val="20"/>
              </w:rPr>
            </w:pPr>
            <w:r>
              <w:rPr>
                <w:rFonts w:ascii="Arial" w:hAnsi="Arial" w:cs="Arial"/>
                <w:sz w:val="20"/>
              </w:rPr>
              <w:t>193.673,97</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5D88F37" w14:textId="77777777" w:rsidR="003F68C6" w:rsidRDefault="003F68C6">
            <w:pPr>
              <w:pStyle w:val="rtf26Normal"/>
              <w:jc w:val="right"/>
              <w:rPr>
                <w:rFonts w:ascii="Arial" w:hAnsi="Arial" w:cs="Arial"/>
                <w:sz w:val="20"/>
              </w:rPr>
            </w:pPr>
            <w:r>
              <w:rPr>
                <w:rFonts w:ascii="Arial" w:hAnsi="Arial" w:cs="Arial"/>
                <w:sz w:val="20"/>
              </w:rPr>
              <w:t>33,60</w:t>
            </w:r>
          </w:p>
        </w:tc>
      </w:tr>
      <w:tr w:rsidR="003F68C6" w14:paraId="1FC39C8E"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FCEEA19" w14:textId="77777777" w:rsidR="003F68C6" w:rsidRDefault="003F68C6">
            <w:pPr>
              <w:pStyle w:val="rtf26Normal"/>
              <w:jc w:val="center"/>
              <w:rPr>
                <w:rFonts w:ascii="Arial" w:hAnsi="Arial" w:cs="Arial"/>
                <w:b/>
                <w:sz w:val="20"/>
              </w:rPr>
            </w:pPr>
            <w:r>
              <w:rPr>
                <w:rFonts w:ascii="Arial" w:hAnsi="Arial" w:cs="Arial"/>
                <w:b/>
                <w:sz w:val="20"/>
              </w:rPr>
              <w:t>2020</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FF79EBE" w14:textId="77777777" w:rsidR="003F68C6" w:rsidRDefault="003F68C6">
            <w:pPr>
              <w:pStyle w:val="rtf26Normal"/>
              <w:jc w:val="right"/>
              <w:rPr>
                <w:rFonts w:ascii="Arial" w:hAnsi="Arial" w:cs="Arial"/>
                <w:sz w:val="20"/>
              </w:rPr>
            </w:pPr>
            <w:r>
              <w:rPr>
                <w:rFonts w:ascii="Arial" w:hAnsi="Arial" w:cs="Arial"/>
                <w:sz w:val="20"/>
              </w:rPr>
              <w:t>0</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991BACF" w14:textId="77777777" w:rsidR="003F68C6" w:rsidRDefault="003F68C6">
            <w:pPr>
              <w:pStyle w:val="rtf26Normal"/>
              <w:jc w:val="right"/>
              <w:rPr>
                <w:rFonts w:ascii="Arial" w:hAnsi="Arial" w:cs="Arial"/>
                <w:sz w:val="20"/>
              </w:rPr>
            </w:pPr>
            <w:r>
              <w:rPr>
                <w:rFonts w:ascii="Arial" w:hAnsi="Arial" w:cs="Arial"/>
                <w:sz w:val="20"/>
              </w:rPr>
              <w:t>119.753,28</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6B88497" w14:textId="77777777" w:rsidR="003F68C6" w:rsidRDefault="003F68C6">
            <w:pPr>
              <w:pStyle w:val="rtf26Normal"/>
              <w:jc w:val="right"/>
              <w:rPr>
                <w:rFonts w:ascii="Arial" w:hAnsi="Arial" w:cs="Arial"/>
                <w:sz w:val="20"/>
              </w:rPr>
            </w:pPr>
            <w:r>
              <w:rPr>
                <w:rFonts w:ascii="Arial" w:hAnsi="Arial" w:cs="Arial"/>
                <w:sz w:val="20"/>
              </w:rPr>
              <w:t>24,19</w:t>
            </w:r>
          </w:p>
        </w:tc>
      </w:tr>
      <w:tr w:rsidR="003F68C6" w14:paraId="54A8F1E7"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E59A544" w14:textId="77777777" w:rsidR="003F68C6" w:rsidRDefault="003F68C6">
            <w:pPr>
              <w:pStyle w:val="rtf26Normal"/>
              <w:jc w:val="center"/>
              <w:rPr>
                <w:rFonts w:ascii="Arial" w:hAnsi="Arial" w:cs="Arial"/>
                <w:b/>
                <w:sz w:val="20"/>
              </w:rPr>
            </w:pPr>
            <w:r>
              <w:rPr>
                <w:rFonts w:ascii="Arial" w:hAnsi="Arial" w:cs="Arial"/>
                <w:b/>
                <w:sz w:val="20"/>
              </w:rPr>
              <w:t>2019</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025E597" w14:textId="77777777" w:rsidR="003F68C6" w:rsidRDefault="003F68C6">
            <w:pPr>
              <w:pStyle w:val="rtf26Normal"/>
              <w:jc w:val="right"/>
              <w:rPr>
                <w:rFonts w:ascii="Arial" w:hAnsi="Arial" w:cs="Arial"/>
                <w:sz w:val="20"/>
              </w:rPr>
            </w:pPr>
            <w:r>
              <w:rPr>
                <w:rFonts w:ascii="Arial" w:hAnsi="Arial" w:cs="Arial"/>
                <w:sz w:val="20"/>
              </w:rPr>
              <w:t>0</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8E59B10" w14:textId="77777777" w:rsidR="003F68C6" w:rsidRDefault="003F68C6">
            <w:pPr>
              <w:pStyle w:val="rtf26Normal"/>
              <w:jc w:val="right"/>
              <w:rPr>
                <w:rFonts w:ascii="Arial" w:hAnsi="Arial" w:cs="Arial"/>
                <w:sz w:val="20"/>
              </w:rPr>
            </w:pPr>
            <w:r>
              <w:rPr>
                <w:rFonts w:ascii="Arial" w:hAnsi="Arial" w:cs="Arial"/>
                <w:sz w:val="20"/>
              </w:rPr>
              <w:t>199.723,27</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B7A7A0B" w14:textId="77777777" w:rsidR="003F68C6" w:rsidRDefault="003F68C6">
            <w:pPr>
              <w:pStyle w:val="rtf26Normal"/>
              <w:jc w:val="right"/>
              <w:rPr>
                <w:rFonts w:ascii="Arial" w:hAnsi="Arial" w:cs="Arial"/>
                <w:sz w:val="20"/>
              </w:rPr>
            </w:pPr>
            <w:r>
              <w:rPr>
                <w:rFonts w:ascii="Arial" w:hAnsi="Arial" w:cs="Arial"/>
                <w:sz w:val="20"/>
              </w:rPr>
              <w:t>40,34</w:t>
            </w:r>
          </w:p>
        </w:tc>
      </w:tr>
    </w:tbl>
    <w:p w14:paraId="70551923" w14:textId="77777777" w:rsidR="003F68C6" w:rsidRDefault="003F68C6">
      <w:pPr>
        <w:pStyle w:val="rtf26Normal"/>
        <w:rPr>
          <w:rFonts w:ascii="Arial" w:hAnsi="Arial" w:cs="Arial"/>
          <w:sz w:val="20"/>
        </w:rPr>
      </w:pPr>
    </w:p>
    <w:p w14:paraId="6EEEFAF8" w14:textId="7C65C57E" w:rsidR="00DA1FBC" w:rsidRDefault="00DA1FBC">
      <w:pPr>
        <w:pStyle w:val="rtf26Normal"/>
        <w:rPr>
          <w:rFonts w:ascii="Arial" w:hAnsi="Arial" w:cs="Arial"/>
          <w:sz w:val="20"/>
        </w:rPr>
      </w:pPr>
      <w:r>
        <w:rPr>
          <w:rFonts w:ascii="Arial" w:hAnsi="Arial" w:cs="Arial"/>
          <w:sz w:val="20"/>
        </w:rPr>
        <w:br w:type="page"/>
      </w:r>
    </w:p>
    <w:p w14:paraId="675663EA" w14:textId="77777777" w:rsidR="00DA1FBC" w:rsidRDefault="00DA1FBC">
      <w:pPr>
        <w:pStyle w:val="rtf26Normal"/>
        <w:rPr>
          <w:rFonts w:ascii="Arial"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4EA7059B"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0BB234FA" w14:textId="758F1A36" w:rsidR="003F68C6" w:rsidRDefault="00692FC6">
            <w:pPr>
              <w:pStyle w:val="rtf27Normal"/>
              <w:jc w:val="center"/>
              <w:rPr>
                <w:rFonts w:eastAsia="Times New Roman"/>
                <w:sz w:val="20"/>
              </w:rPr>
            </w:pPr>
            <w:r>
              <w:rPr>
                <w:rFonts w:eastAsia="Times New Roman"/>
                <w:b/>
                <w:sz w:val="36"/>
              </w:rPr>
              <w:t>6</w:t>
            </w:r>
            <w:r w:rsidR="003F68C6">
              <w:rPr>
                <w:rFonts w:eastAsia="Times New Roman"/>
                <w:b/>
                <w:sz w:val="36"/>
              </w:rPr>
              <w:t xml:space="preserve"> – Vincoli di finanza pubblica</w:t>
            </w:r>
          </w:p>
        </w:tc>
      </w:tr>
    </w:tbl>
    <w:p w14:paraId="788EDA48" w14:textId="77777777" w:rsidR="003F68C6" w:rsidRDefault="003F68C6">
      <w:pPr>
        <w:pStyle w:val="rtf27Normal"/>
        <w:rPr>
          <w:rFonts w:eastAsia="Times New Roman"/>
          <w:sz w:val="20"/>
        </w:rPr>
      </w:pPr>
    </w:p>
    <w:p w14:paraId="1B58E73B" w14:textId="6E87EC6B" w:rsidR="003F68C6" w:rsidRDefault="003F68C6" w:rsidP="2FA52390">
      <w:pPr>
        <w:pStyle w:val="rtf27Normal"/>
        <w:rPr>
          <w:rFonts w:eastAsia="Times New Roman"/>
          <w:sz w:val="20"/>
          <w:szCs w:val="20"/>
        </w:rPr>
      </w:pPr>
      <w:r w:rsidRPr="2FA52390">
        <w:rPr>
          <w:rFonts w:eastAsia="Times New Roman"/>
          <w:sz w:val="20"/>
          <w:szCs w:val="20"/>
        </w:rPr>
        <w:t xml:space="preserve">Il presente DUPS sottende alla </w:t>
      </w:r>
      <w:r w:rsidR="00DA1FBC" w:rsidRPr="2FA52390">
        <w:rPr>
          <w:rFonts w:eastAsia="Times New Roman"/>
          <w:sz w:val="20"/>
          <w:szCs w:val="20"/>
        </w:rPr>
        <w:t>programmazione</w:t>
      </w:r>
      <w:r w:rsidRPr="2FA52390">
        <w:rPr>
          <w:rFonts w:eastAsia="Times New Roman"/>
          <w:sz w:val="20"/>
          <w:szCs w:val="20"/>
        </w:rPr>
        <w:t xml:space="preserve"> del bilancio di previsione 202</w:t>
      </w:r>
      <w:r w:rsidR="0423B95B" w:rsidRPr="2FA52390">
        <w:rPr>
          <w:rFonts w:eastAsia="Times New Roman"/>
          <w:sz w:val="20"/>
          <w:szCs w:val="20"/>
        </w:rPr>
        <w:t>5</w:t>
      </w:r>
      <w:r w:rsidRPr="2FA52390">
        <w:rPr>
          <w:rFonts w:eastAsia="Times New Roman"/>
          <w:sz w:val="20"/>
          <w:szCs w:val="20"/>
        </w:rPr>
        <w:t>-202</w:t>
      </w:r>
      <w:r w:rsidR="0AF9D1CB" w:rsidRPr="2FA52390">
        <w:rPr>
          <w:rFonts w:eastAsia="Times New Roman"/>
          <w:sz w:val="20"/>
          <w:szCs w:val="20"/>
        </w:rPr>
        <w:t>7</w:t>
      </w:r>
      <w:r w:rsidRPr="2FA52390">
        <w:rPr>
          <w:rFonts w:eastAsia="Times New Roman"/>
          <w:sz w:val="20"/>
          <w:szCs w:val="20"/>
        </w:rPr>
        <w:t>, nel rispetto delle disposizioni contenute nella legge 145/2018, art. 1, comma 821, assicurando gli equilibri di competenza, di bilancio e l'equilibrio complessivo.</w:t>
      </w:r>
    </w:p>
    <w:p w14:paraId="215175F3" w14:textId="77777777" w:rsidR="00DA1FBC" w:rsidRDefault="00DA1FBC">
      <w:pPr>
        <w:pStyle w:val="rtf27Normal"/>
        <w:rPr>
          <w:rFonts w:eastAsia="Times New Roman"/>
          <w:sz w:val="20"/>
        </w:rPr>
      </w:pPr>
    </w:p>
    <w:p w14:paraId="3CAB8BA4" w14:textId="77777777" w:rsidR="003F68C6" w:rsidRDefault="003F68C6">
      <w:pPr>
        <w:rPr>
          <w:rFonts w:eastAsia="Times New Roman"/>
          <w:sz w:val="20"/>
        </w:rPr>
      </w:pPr>
      <w:r>
        <w:rPr>
          <w:rFonts w:eastAsia="Times New Roman"/>
          <w:b/>
        </w:rPr>
        <w:t>Rispetto dei vincoli di finanza pubblica</w:t>
      </w:r>
    </w:p>
    <w:p w14:paraId="1C18D7D0" w14:textId="77777777" w:rsidR="003F68C6" w:rsidRDefault="003F68C6">
      <w:pPr>
        <w:rPr>
          <w:rFonts w:eastAsia="Times New Roman"/>
          <w:sz w:val="20"/>
        </w:rPr>
      </w:pPr>
    </w:p>
    <w:p w14:paraId="001C1A1D" w14:textId="3B7453E7" w:rsidR="003F68C6" w:rsidRDefault="003F68C6">
      <w:pPr>
        <w:rPr>
          <w:rFonts w:eastAsia="Times New Roman"/>
          <w:sz w:val="20"/>
        </w:rPr>
      </w:pPr>
      <w:r>
        <w:rPr>
          <w:rFonts w:eastAsia="Times New Roman"/>
          <w:sz w:val="20"/>
        </w:rPr>
        <w:t xml:space="preserve">L’Ente nel quinquennio precedente </w:t>
      </w:r>
      <w:r>
        <w:rPr>
          <w:rFonts w:eastAsia="Times New Roman"/>
          <w:i/>
          <w:sz w:val="20"/>
        </w:rPr>
        <w:t>ha</w:t>
      </w:r>
      <w:r>
        <w:rPr>
          <w:rFonts w:eastAsia="Times New Roman"/>
          <w:sz w:val="20"/>
        </w:rPr>
        <w:t xml:space="preserve"> rispettato i vincoli di finanza pubblica.</w:t>
      </w:r>
    </w:p>
    <w:p w14:paraId="51226BF4" w14:textId="77777777" w:rsidR="003F68C6" w:rsidRDefault="003F68C6">
      <w:pPr>
        <w:rPr>
          <w:rFonts w:eastAsia="Times New Roman"/>
          <w:sz w:val="20"/>
        </w:rPr>
      </w:pPr>
    </w:p>
    <w:p w14:paraId="368361C5" w14:textId="77777777" w:rsidR="003F68C6" w:rsidRDefault="003F68C6">
      <w:pPr>
        <w:pStyle w:val="rtf29Normal"/>
        <w:widowControl/>
        <w:spacing w:after="200" w:line="276" w:lineRule="auto"/>
        <w:rPr>
          <w:rFonts w:ascii="Arial" w:hAnsi="Arial" w:cs="Arial"/>
        </w:rPr>
      </w:pPr>
      <w:r>
        <w:rPr>
          <w:rFonts w:ascii="Arial" w:hAnsi="Arial" w:cs="Arial"/>
        </w:rPr>
        <w:br w:type="page"/>
      </w:r>
    </w:p>
    <w:p w14:paraId="694AA099" w14:textId="77777777" w:rsidR="003F68C6" w:rsidRDefault="003F68C6">
      <w:pPr>
        <w:pStyle w:val="rtf29Normal"/>
        <w:widowControl/>
        <w:spacing w:after="200" w:line="276" w:lineRule="auto"/>
        <w:rPr>
          <w:rFonts w:ascii="Arial" w:hAnsi="Arial" w:cs="Arial"/>
        </w:rPr>
      </w:pPr>
    </w:p>
    <w:p w14:paraId="6F000C35" w14:textId="77777777" w:rsidR="003F68C6" w:rsidRDefault="003F68C6">
      <w:pPr>
        <w:pStyle w:val="rtf29Normal"/>
        <w:rPr>
          <w:rFonts w:ascii="Arial" w:hAnsi="Arial" w:cs="Arial"/>
        </w:rPr>
      </w:pPr>
    </w:p>
    <w:p w14:paraId="6FE14C68" w14:textId="77777777" w:rsidR="003F68C6" w:rsidRDefault="003F68C6">
      <w:r>
        <w:rPr>
          <w:rFonts w:eastAsia="Times New Roman"/>
          <w:sz w:val="20"/>
        </w:rPr>
        <w:t xml:space="preserve">Nel periodo di valenza del presente </w:t>
      </w:r>
      <w:proofErr w:type="spellStart"/>
      <w:r>
        <w:rPr>
          <w:rFonts w:eastAsia="Times New Roman"/>
          <w:sz w:val="20"/>
        </w:rPr>
        <w:t>D.U.</w:t>
      </w:r>
      <w:proofErr w:type="gramStart"/>
      <w:r>
        <w:rPr>
          <w:rFonts w:eastAsia="Times New Roman"/>
          <w:sz w:val="20"/>
        </w:rPr>
        <w:t>P.semplificato</w:t>
      </w:r>
      <w:proofErr w:type="spellEnd"/>
      <w:proofErr w:type="gramEnd"/>
      <w:r>
        <w:rPr>
          <w:rFonts w:eastAsia="Times New Roman"/>
          <w:sz w:val="20"/>
        </w:rPr>
        <w:t>, in linea con il programma di mandato dell’Amministrazione, la programmazione e la gestione dovrà essere improntata sulla base dei seguenti indirizzi generali:</w:t>
      </w:r>
    </w:p>
    <w:p w14:paraId="313D1510" w14:textId="77777777" w:rsidR="003F68C6" w:rsidRDefault="003F68C6">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1DA30DCF"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0F5DD437" w14:textId="77777777" w:rsidR="003F68C6" w:rsidRDefault="003F68C6">
            <w:pPr>
              <w:pStyle w:val="rtf30Normal"/>
              <w:jc w:val="center"/>
              <w:rPr>
                <w:rFonts w:eastAsia="Times New Roman"/>
                <w:sz w:val="20"/>
              </w:rPr>
            </w:pPr>
            <w:r>
              <w:rPr>
                <w:rFonts w:eastAsia="Times New Roman"/>
                <w:b/>
                <w:sz w:val="36"/>
              </w:rPr>
              <w:t>A – Entrate</w:t>
            </w:r>
          </w:p>
        </w:tc>
      </w:tr>
    </w:tbl>
    <w:p w14:paraId="13559126" w14:textId="77777777" w:rsidR="003F68C6" w:rsidRDefault="003F68C6">
      <w:pPr>
        <w:pStyle w:val="rtf30Normal"/>
        <w:rPr>
          <w:rFonts w:eastAsia="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3416"/>
        <w:gridCol w:w="2090"/>
        <w:gridCol w:w="1665"/>
        <w:gridCol w:w="1682"/>
        <w:gridCol w:w="1680"/>
        <w:gridCol w:w="1680"/>
        <w:gridCol w:w="1680"/>
        <w:gridCol w:w="1683"/>
      </w:tblGrid>
      <w:tr w:rsidR="003F68C6" w14:paraId="357040C9" w14:textId="77777777">
        <w:tc>
          <w:tcPr>
            <w:tcW w:w="15571" w:type="dxa"/>
            <w:gridSpan w:val="8"/>
            <w:tcBorders>
              <w:top w:val="nil"/>
              <w:left w:val="nil"/>
              <w:bottom w:val="nil"/>
              <w:right w:val="nil"/>
            </w:tcBorders>
            <w:tcMar>
              <w:top w:w="0" w:type="dxa"/>
              <w:left w:w="30" w:type="dxa"/>
              <w:bottom w:w="0" w:type="dxa"/>
              <w:right w:w="30" w:type="dxa"/>
            </w:tcMar>
          </w:tcPr>
          <w:p w14:paraId="54AE1534"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r>
      <w:tr w:rsidR="003F68C6" w14:paraId="6DD40EE9" w14:textId="77777777">
        <w:tc>
          <w:tcPr>
            <w:tcW w:w="15571" w:type="dxa"/>
            <w:gridSpan w:val="8"/>
            <w:tcBorders>
              <w:top w:val="nil"/>
              <w:left w:val="nil"/>
              <w:bottom w:val="single" w:sz="4" w:space="0" w:color="auto"/>
              <w:right w:val="nil"/>
            </w:tcBorders>
            <w:tcMar>
              <w:top w:w="0" w:type="dxa"/>
              <w:left w:w="30" w:type="dxa"/>
              <w:bottom w:w="0" w:type="dxa"/>
              <w:right w:w="30" w:type="dxa"/>
            </w:tcMar>
          </w:tcPr>
          <w:p w14:paraId="2E723124"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22"/>
              </w:rPr>
            </w:pPr>
            <w:r>
              <w:rPr>
                <w:rFonts w:ascii="Arial" w:hAnsi="Arial" w:cs="Arial"/>
                <w:b/>
                <w:sz w:val="22"/>
              </w:rPr>
              <w:t>Quadro riassuntivo di competenza</w:t>
            </w:r>
          </w:p>
        </w:tc>
      </w:tr>
      <w:tr w:rsidR="003F68C6" w14:paraId="4CFF1044" w14:textId="77777777">
        <w:tc>
          <w:tcPr>
            <w:tcW w:w="3416" w:type="dxa"/>
            <w:tcBorders>
              <w:top w:val="nil"/>
              <w:left w:val="single" w:sz="4" w:space="0" w:color="auto"/>
              <w:bottom w:val="nil"/>
              <w:right w:val="single" w:sz="4" w:space="0" w:color="auto"/>
            </w:tcBorders>
            <w:tcMar>
              <w:top w:w="0" w:type="dxa"/>
              <w:left w:w="30" w:type="dxa"/>
              <w:bottom w:w="0" w:type="dxa"/>
              <w:right w:w="30" w:type="dxa"/>
            </w:tcMar>
          </w:tcPr>
          <w:p w14:paraId="7B4D02D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5437"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14:paraId="5473F32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roofErr w:type="gramStart"/>
            <w:r>
              <w:rPr>
                <w:rFonts w:ascii="Arial" w:hAnsi="Arial" w:cs="Arial"/>
                <w:b/>
                <w:sz w:val="22"/>
              </w:rPr>
              <w:t>TREND STORICO</w:t>
            </w:r>
            <w:proofErr w:type="gramEnd"/>
          </w:p>
        </w:tc>
        <w:tc>
          <w:tcPr>
            <w:tcW w:w="5035"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7F44571D"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b/>
                <w:sz w:val="22"/>
              </w:rPr>
              <w:t>PROGRAMMAZIONE PLURIENNALE</w:t>
            </w:r>
          </w:p>
        </w:tc>
        <w:tc>
          <w:tcPr>
            <w:tcW w:w="1683" w:type="dxa"/>
            <w:tcBorders>
              <w:top w:val="nil"/>
              <w:left w:val="single" w:sz="4" w:space="0" w:color="auto"/>
              <w:bottom w:val="nil"/>
              <w:right w:val="single" w:sz="4" w:space="0" w:color="auto"/>
            </w:tcBorders>
            <w:tcMar>
              <w:top w:w="0" w:type="dxa"/>
              <w:left w:w="30" w:type="dxa"/>
              <w:bottom w:w="0" w:type="dxa"/>
              <w:right w:w="30" w:type="dxa"/>
            </w:tcMar>
            <w:vAlign w:val="center"/>
          </w:tcPr>
          <w:p w14:paraId="7BCEF0F6"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sz w:val="16"/>
              </w:rPr>
              <w:t>% scostamento</w:t>
            </w:r>
          </w:p>
        </w:tc>
      </w:tr>
      <w:tr w:rsidR="003F68C6" w14:paraId="2D92B77D" w14:textId="77777777">
        <w:tblPrEx>
          <w:tblCellMar>
            <w:right w:w="40" w:type="dxa"/>
          </w:tblCellMar>
        </w:tblPrEx>
        <w:trPr>
          <w:trHeight w:val="466"/>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14:paraId="701FE721"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b/>
                <w:sz w:val="22"/>
              </w:rPr>
              <w:t>ENTRATE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2F2C272"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2022</w:t>
            </w:r>
          </w:p>
          <w:p w14:paraId="061A40CC"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(accertamenti)</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8347A1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2023</w:t>
            </w:r>
          </w:p>
          <w:p w14:paraId="503DD0F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(accertamenti)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E85E46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2024</w:t>
            </w:r>
          </w:p>
          <w:p w14:paraId="21971882"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C9400C7"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2025</w:t>
            </w:r>
          </w:p>
          <w:p w14:paraId="14EEAC0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34B862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2026</w:t>
            </w:r>
          </w:p>
          <w:p w14:paraId="236663A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A0AD81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2027</w:t>
            </w:r>
          </w:p>
          <w:p w14:paraId="7D0FAD1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D70059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della col. 4 rispetto alla col. 3</w:t>
            </w:r>
          </w:p>
        </w:tc>
      </w:tr>
      <w:tr w:rsidR="003F68C6" w14:paraId="76EFB653" w14:textId="7777777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095FD24"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51D39E6"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D43151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18C890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77135B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D27AB5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5E40E7A"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90C463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8"/>
              </w:rPr>
            </w:pPr>
            <w:r>
              <w:rPr>
                <w:rFonts w:ascii="Arial" w:hAnsi="Arial" w:cs="Arial"/>
                <w:sz w:val="18"/>
              </w:rPr>
              <w:t>7</w:t>
            </w:r>
          </w:p>
        </w:tc>
      </w:tr>
      <w:tr w:rsidR="003F68C6" w14:paraId="08630E47"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65328D61"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Tributarie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F66AC8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149.416,21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0F6E07D"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78.332,60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A0EDC87"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239.847,74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72ED49A"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254.847,74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A9EE7B4"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254.847,74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D2BDF1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254.847,74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71B965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6,253</w:t>
            </w:r>
          </w:p>
        </w:tc>
      </w:tr>
      <w:tr w:rsidR="003F68C6" w14:paraId="6E1A2890"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5B2773A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Contributi e trasferimenti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38C16C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856.886,70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05171C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919.950,60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F85E72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1.095.461,81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F02C96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927.564,00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8F50F52"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867.995,33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C59784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867.995,33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F68448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- 15,326</w:t>
            </w:r>
          </w:p>
        </w:tc>
      </w:tr>
      <w:tr w:rsidR="003F68C6" w14:paraId="02C10335"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7C93129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Extratributarie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13E56C6"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15.293,24</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F93AAE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7.555,27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F0FD92D"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29.412,22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E0B5FDA"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31.760,00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568F321"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31.760,00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6441706"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31.760,00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D341971"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7,982</w:t>
            </w:r>
          </w:p>
        </w:tc>
      </w:tr>
      <w:tr w:rsidR="003F68C6" w14:paraId="3F964E9F"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41A4C52C"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92CF64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1.021.596,15</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CF236EC"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1.005.838,47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331F01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1.364.721,77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DD4CC5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1.214.171,74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7B1118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1.154.603,07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EFA7102"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1.154.603,07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8CE5B6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- 11,031</w:t>
            </w:r>
          </w:p>
        </w:tc>
      </w:tr>
      <w:tr w:rsidR="003F68C6" w14:paraId="2A758F4B"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453046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Proventi oneri di urbanizzazione destinati a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FDD9B31"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3979F9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AD20FD7"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7B6769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DEF226A"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A082DE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6D4BD7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3F68C6" w14:paraId="1FEC3027"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B06FCE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 xml:space="preserve">Avanzo di amministrazione applicato per spese correnti </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620D66D"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4CEE98A"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0E23A1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1DB278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1F87143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1C2077F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24A66E8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r>
      <w:tr w:rsidR="003F68C6" w14:paraId="14DF979A"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300179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pluriennale vincolato per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595EA5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18.052,03</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34D3BA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44.875,16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4F5E99C"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65.089,86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90FAFC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9D768A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7D6456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230600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-100,000</w:t>
            </w:r>
          </w:p>
        </w:tc>
      </w:tr>
      <w:tr w:rsidR="003F68C6" w14:paraId="729D14C9"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0C799E1"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ENTRATE UTILIZZATE PER SPESE CORRENTI E RIMBORSO PRESTITI (A)</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46740A7"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1.039.648,18</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828206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1.050.713,63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6710D07"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1.429.811,63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A0DA30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1.214.171,74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8351DF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1.154.603,07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8CA4F76"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1.154.603,07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4574274"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- 15,081</w:t>
            </w:r>
          </w:p>
        </w:tc>
      </w:tr>
      <w:tr w:rsidR="003F68C6" w14:paraId="724D65EB"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F334926"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proofErr w:type="spellStart"/>
            <w:r>
              <w:rPr>
                <w:rFonts w:ascii="Arial" w:hAnsi="Arial" w:cs="Arial"/>
                <w:sz w:val="16"/>
              </w:rPr>
              <w:t>alien</w:t>
            </w:r>
            <w:proofErr w:type="spellEnd"/>
            <w:r>
              <w:rPr>
                <w:rFonts w:ascii="Arial" w:hAnsi="Arial" w:cs="Arial"/>
                <w:sz w:val="16"/>
              </w:rPr>
              <w:t xml:space="preserve">. e </w:t>
            </w:r>
            <w:proofErr w:type="spellStart"/>
            <w:r>
              <w:rPr>
                <w:rFonts w:ascii="Arial" w:hAnsi="Arial" w:cs="Arial"/>
                <w:sz w:val="16"/>
              </w:rPr>
              <w:t>traf</w:t>
            </w:r>
            <w:proofErr w:type="spellEnd"/>
            <w:r>
              <w:rPr>
                <w:rFonts w:ascii="Arial" w:hAnsi="Arial" w:cs="Arial"/>
                <w:sz w:val="16"/>
              </w:rPr>
              <w:t>. c/capitale (al netto degli oneri di urbanizzazione per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D8A0076"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92.148,16</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240778B"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109.810,97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E37170B"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447.004,74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27BCB1A"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151.411,05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22B709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100.592,29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78A7FDC"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100.592,29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757E73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- 66,127</w:t>
            </w:r>
          </w:p>
        </w:tc>
      </w:tr>
      <w:tr w:rsidR="003F68C6" w14:paraId="01F85202"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E4BD2C6"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i/>
                <w:sz w:val="16"/>
              </w:rPr>
            </w:pPr>
            <w:r>
              <w:rPr>
                <w:rFonts w:ascii="Arial" w:hAnsi="Arial" w:cs="Arial"/>
                <w:i/>
                <w:sz w:val="16"/>
              </w:rPr>
              <w:t xml:space="preserve"> - di cui proventi oneri di urbanizzazione destinati a investimenti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DE1A6B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4C5511C"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0C5737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1EB8356"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31A2B52"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DFCC1A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49E24D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0,000</w:t>
            </w:r>
          </w:p>
        </w:tc>
      </w:tr>
      <w:tr w:rsidR="003F68C6" w14:paraId="77B45189"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E6EBA8B"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Accensione mutui passivi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8F73997"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F69578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750CC8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1C3779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2D0A5B1"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971411C"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8DB7F6D"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3F68C6" w14:paraId="0023FFBA"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5BA8E5E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proofErr w:type="gramStart"/>
            <w:r>
              <w:rPr>
                <w:rFonts w:ascii="Arial" w:hAnsi="Arial" w:cs="Arial"/>
                <w:sz w:val="16"/>
              </w:rPr>
              <w:t>Altre accensione</w:t>
            </w:r>
            <w:proofErr w:type="gramEnd"/>
            <w:r>
              <w:rPr>
                <w:rFonts w:ascii="Arial" w:hAnsi="Arial" w:cs="Arial"/>
                <w:sz w:val="16"/>
              </w:rPr>
              <w:t xml:space="preserve"> di prestiti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989004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7DC551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AB967A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5C9C3F6"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86F960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BDA4B7B"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08E5A1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3F68C6" w14:paraId="18975D35"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016395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Avanzo di amministrazione applicato per finanziamento di investimenti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FA2B657"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03A19DC"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FFEE09D"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FFBE31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0D44C7F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22B764C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70A22CA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p>
        </w:tc>
      </w:tr>
      <w:tr w:rsidR="003F68C6" w14:paraId="7F2C6C35"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1DF74A1"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pluriennale vincolato per spese conto capitale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489E4B4"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255.816,45</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917D1A4"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129.805,01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1D261E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6.696,23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F02FF9D"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114E6F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9ECEBF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1254DF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-100,000</w:t>
            </w:r>
          </w:p>
        </w:tc>
      </w:tr>
      <w:tr w:rsidR="003F68C6" w14:paraId="1E072EC2" w14:textId="77777777">
        <w:tblPrEx>
          <w:tblCellMar>
            <w:right w:w="40" w:type="dxa"/>
          </w:tblCellMar>
        </w:tblPrEx>
        <w:trPr>
          <w:trHeight w:val="449"/>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640184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C/CAPITALE DESTINATI A INVESTIMENTI (B)</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3F0A7D3"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347.964,61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263146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239.615,98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E13A471"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453.700,97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2984CC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151.411,05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7C67B4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100.592,29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47559B2"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100.592,29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4FECCE4"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- 66,627</w:t>
            </w:r>
          </w:p>
        </w:tc>
      </w:tr>
      <w:tr w:rsidR="003F68C6" w14:paraId="6301F98C" w14:textId="77777777">
        <w:tblPrEx>
          <w:tblCellMar>
            <w:right w:w="40" w:type="dxa"/>
          </w:tblCellMar>
        </w:tblPrEx>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499797C"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Riscossione crediti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ED63594"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AD25D0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348F0AC"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045E9BA"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52445FD"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B9D9DFA"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8C259F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3F68C6" w14:paraId="2699C37E"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5DCF5F2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Anticipazioni di cassa</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78144B5"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535DE26"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E981E2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CC9FA3D"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B91CD0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37266D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6E0513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3F68C6" w14:paraId="231DA45A"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3ED77EF"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MOVIMENTO FONDI (C)</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81F10BE"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AD25237"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1A8F84C"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A4A6029"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257FBF4"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469B18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5CC8BD7"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0,000</w:t>
            </w:r>
          </w:p>
        </w:tc>
      </w:tr>
      <w:tr w:rsidR="003F68C6" w14:paraId="7AE3A9F8"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4336E417"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lastRenderedPageBreak/>
              <w:t>TOTALE GENERALE (A+B+C)</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BD92691"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1.387.612,79</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4A944D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1.290.329,61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CC2E6D7"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1.883.512,60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C1E8DD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1.365.582,79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B3337E2"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1.255.195,36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6F3B258"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1.255.195,36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E0D9A42"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- 27,498</w:t>
            </w:r>
          </w:p>
        </w:tc>
      </w:tr>
    </w:tbl>
    <w:p w14:paraId="0AFC80B0" w14:textId="77777777" w:rsidR="003F68C6" w:rsidRDefault="003F68C6">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tbl>
      <w:tblPr>
        <w:tblW w:w="0" w:type="auto"/>
        <w:tblInd w:w="30" w:type="dxa"/>
        <w:tblLayout w:type="fixed"/>
        <w:tblCellMar>
          <w:left w:w="30" w:type="dxa"/>
          <w:right w:w="30" w:type="dxa"/>
        </w:tblCellMar>
        <w:tblLook w:val="0000" w:firstRow="0" w:lastRow="0" w:firstColumn="0" w:lastColumn="0" w:noHBand="0" w:noVBand="0"/>
      </w:tblPr>
      <w:tblGrid>
        <w:gridCol w:w="3416"/>
        <w:gridCol w:w="1984"/>
        <w:gridCol w:w="1984"/>
        <w:gridCol w:w="1984"/>
        <w:gridCol w:w="1985"/>
        <w:gridCol w:w="1996"/>
      </w:tblGrid>
      <w:tr w:rsidR="003F68C6" w14:paraId="51FD82DE" w14:textId="77777777">
        <w:tc>
          <w:tcPr>
            <w:tcW w:w="13348" w:type="dxa"/>
            <w:gridSpan w:val="6"/>
            <w:tcBorders>
              <w:top w:val="nil"/>
              <w:left w:val="nil"/>
              <w:bottom w:val="single" w:sz="4" w:space="0" w:color="auto"/>
              <w:right w:val="nil"/>
            </w:tcBorders>
            <w:tcMar>
              <w:top w:w="0" w:type="dxa"/>
              <w:left w:w="30" w:type="dxa"/>
              <w:bottom w:w="0" w:type="dxa"/>
              <w:right w:w="30" w:type="dxa"/>
            </w:tcMar>
          </w:tcPr>
          <w:p w14:paraId="13E1A181"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22"/>
              </w:rPr>
            </w:pPr>
            <w:r>
              <w:rPr>
                <w:rFonts w:ascii="Arial" w:hAnsi="Arial" w:cs="Arial"/>
                <w:b/>
                <w:sz w:val="22"/>
              </w:rPr>
              <w:t>Quadro riassuntivo di cassa</w:t>
            </w:r>
          </w:p>
        </w:tc>
      </w:tr>
      <w:tr w:rsidR="003F68C6" w14:paraId="3498688D" w14:textId="77777777">
        <w:trPr>
          <w:trHeight w:val="306"/>
        </w:trPr>
        <w:tc>
          <w:tcPr>
            <w:tcW w:w="3416" w:type="dxa"/>
            <w:tcBorders>
              <w:top w:val="nil"/>
              <w:left w:val="single" w:sz="4" w:space="0" w:color="auto"/>
              <w:bottom w:val="nil"/>
              <w:right w:val="single" w:sz="4" w:space="0" w:color="auto"/>
            </w:tcBorders>
            <w:tcMar>
              <w:top w:w="0" w:type="dxa"/>
              <w:left w:w="30" w:type="dxa"/>
              <w:bottom w:w="0" w:type="dxa"/>
              <w:right w:w="30" w:type="dxa"/>
            </w:tcMar>
          </w:tcPr>
          <w:p w14:paraId="0592508D"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7937" w:type="dxa"/>
            <w:gridSpan w:val="4"/>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5928D2CA"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p>
        </w:tc>
        <w:tc>
          <w:tcPr>
            <w:tcW w:w="1995" w:type="dxa"/>
            <w:tcBorders>
              <w:top w:val="nil"/>
              <w:left w:val="single" w:sz="4" w:space="0" w:color="auto"/>
              <w:bottom w:val="nil"/>
              <w:right w:val="single" w:sz="4" w:space="0" w:color="auto"/>
            </w:tcBorders>
            <w:tcMar>
              <w:top w:w="0" w:type="dxa"/>
              <w:left w:w="30" w:type="dxa"/>
              <w:bottom w:w="0" w:type="dxa"/>
              <w:right w:w="30" w:type="dxa"/>
            </w:tcMar>
            <w:vAlign w:val="center"/>
          </w:tcPr>
          <w:p w14:paraId="0E2B779D"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 scostamento</w:t>
            </w:r>
          </w:p>
        </w:tc>
      </w:tr>
      <w:tr w:rsidR="003F68C6" w14:paraId="00050A1B" w14:textId="77777777">
        <w:tblPrEx>
          <w:tblCellMar>
            <w:right w:w="40" w:type="dxa"/>
          </w:tblCellMar>
        </w:tblPrEx>
        <w:trPr>
          <w:trHeight w:val="466"/>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14:paraId="55EFAAA2"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r>
              <w:rPr>
                <w:rFonts w:ascii="Arial" w:hAnsi="Arial" w:cs="Arial"/>
                <w:b/>
                <w:sz w:val="22"/>
              </w:rPr>
              <w:t>ENTRATE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671F8A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2022</w:t>
            </w:r>
          </w:p>
          <w:p w14:paraId="3D5CAC15"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74268D0"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2023</w:t>
            </w:r>
          </w:p>
          <w:p w14:paraId="39BBBC78"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23A1751"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2024</w:t>
            </w:r>
          </w:p>
          <w:p w14:paraId="399D6275"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5D6E8DC"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2025</w:t>
            </w:r>
          </w:p>
          <w:p w14:paraId="00B02F45"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(previsioni cassa)</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2121A66"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 xml:space="preserve">della col. 4 rispetto </w:t>
            </w:r>
          </w:p>
          <w:p w14:paraId="0B8B749B"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alla col. 3</w:t>
            </w:r>
          </w:p>
        </w:tc>
      </w:tr>
      <w:tr w:rsidR="003F68C6" w14:paraId="4E283289" w14:textId="7777777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C6163F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22"/>
              </w:rPr>
            </w:pP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F446696"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E205E5D"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AD0CF67"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7B19669"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4</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2E3F48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sz w:val="16"/>
              </w:rPr>
            </w:pPr>
            <w:r>
              <w:rPr>
                <w:rFonts w:ascii="Arial" w:hAnsi="Arial" w:cs="Arial"/>
                <w:sz w:val="16"/>
              </w:rPr>
              <w:t>5</w:t>
            </w:r>
          </w:p>
        </w:tc>
      </w:tr>
      <w:tr w:rsidR="003F68C6" w14:paraId="3E8AF2D2"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77278FA7"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3BEEA5C"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149.858,05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E31AC75"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64.157,93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2B1C099"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257.281,16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8367AFC"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331.167,54</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D18E15F"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28,718</w:t>
            </w:r>
          </w:p>
        </w:tc>
      </w:tr>
      <w:tr w:rsidR="003F68C6" w14:paraId="179D4C42"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73923F1F"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Contributi e trasferimenti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C8C8A7D"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833.364,75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6A9AB8F"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909.917,70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6277818"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1.108.917,25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337272E"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972.734,82</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5E6F04B"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- 12,280</w:t>
            </w:r>
          </w:p>
        </w:tc>
      </w:tr>
      <w:tr w:rsidR="003F68C6" w14:paraId="1F0347C7"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08833FBF"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Extratributarie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E31259B"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19.522,37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E7C6D06"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7.350,40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66F3E1E"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64.175,53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4AEF4EB"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71.649,76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6F6A420"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11,646</w:t>
            </w:r>
          </w:p>
        </w:tc>
      </w:tr>
      <w:tr w:rsidR="003F68C6" w14:paraId="2F21A17B"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5BE56333"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A1B876D"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1.002.745,17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D2729A7"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981.426,03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275C95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1.430.373,94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BB9774E"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1.375.552,12</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522B25E"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3,832</w:t>
            </w:r>
          </w:p>
        </w:tc>
      </w:tr>
      <w:tr w:rsidR="003F68C6" w14:paraId="6BD66E78"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383CC3A6"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Proventi oneri di urbanizzazione destinati a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E2A9A97"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37939D2"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CABF226"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B7572DF"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3C4B166"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3F68C6" w14:paraId="34CB738F"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C58D853"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di cassa utilizzato per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76F9CD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FE03F18"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8E13989"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36910FE"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0BD9A0A"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0,000</w:t>
            </w:r>
          </w:p>
        </w:tc>
      </w:tr>
      <w:tr w:rsidR="003F68C6" w14:paraId="51AA8F82"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C1D0D96"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ENTRATE UTILIZZATE PER SPESE CORRENTI E RIMBORSO PRESTITI (A)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19F2F21"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1.002.745,17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2DFAD60"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981.426,03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A0B120B"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1.430.373,94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5C010F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1.375.552,12</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4573C20"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3,832</w:t>
            </w:r>
          </w:p>
        </w:tc>
      </w:tr>
      <w:tr w:rsidR="003F68C6" w14:paraId="6C125C9A"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750600C"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proofErr w:type="spellStart"/>
            <w:r>
              <w:rPr>
                <w:rFonts w:ascii="Arial" w:hAnsi="Arial" w:cs="Arial"/>
                <w:sz w:val="16"/>
              </w:rPr>
              <w:t>alien</w:t>
            </w:r>
            <w:proofErr w:type="spellEnd"/>
            <w:r>
              <w:rPr>
                <w:rFonts w:ascii="Arial" w:hAnsi="Arial" w:cs="Arial"/>
                <w:sz w:val="16"/>
              </w:rPr>
              <w:t xml:space="preserve">. e </w:t>
            </w:r>
            <w:proofErr w:type="spellStart"/>
            <w:r>
              <w:rPr>
                <w:rFonts w:ascii="Arial" w:hAnsi="Arial" w:cs="Arial"/>
                <w:sz w:val="16"/>
              </w:rPr>
              <w:t>traf</w:t>
            </w:r>
            <w:proofErr w:type="spellEnd"/>
            <w:r>
              <w:rPr>
                <w:rFonts w:ascii="Arial" w:hAnsi="Arial" w:cs="Arial"/>
                <w:sz w:val="16"/>
              </w:rPr>
              <w:t>. c/capitale (al netto degli oneri di urbanizzazione per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1815C78"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85.127,08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AC50C3B"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88.462,62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4732CD1"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586.972,07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18B3D1E"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500.215,96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5B49705"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- 14,780</w:t>
            </w:r>
          </w:p>
        </w:tc>
      </w:tr>
      <w:tr w:rsidR="003F68C6" w14:paraId="4F3205C7"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7776C38"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i/>
                <w:sz w:val="16"/>
              </w:rPr>
            </w:pPr>
            <w:r>
              <w:rPr>
                <w:rFonts w:ascii="Arial" w:hAnsi="Arial" w:cs="Arial"/>
                <w:i/>
                <w:sz w:val="16"/>
              </w:rPr>
              <w:t xml:space="preserve"> - di cui proventi oneri di urbanizzazione destinati a investimenti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B7F65F3"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17711AA"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FED804D"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55FBFC6"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54CD270"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i/>
                <w:sz w:val="14"/>
              </w:rPr>
            </w:pPr>
            <w:r>
              <w:rPr>
                <w:rFonts w:ascii="Arial" w:hAnsi="Arial" w:cs="Arial"/>
                <w:i/>
                <w:sz w:val="14"/>
              </w:rPr>
              <w:t>0,000</w:t>
            </w:r>
          </w:p>
        </w:tc>
      </w:tr>
      <w:tr w:rsidR="003F68C6" w14:paraId="769B58DC"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D147D22"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Accensione mutui passivi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6115306"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1AAE693"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45C3D4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1A72576"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454DC7B"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3F68C6" w14:paraId="2FF9B503"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0ACEBA1"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proofErr w:type="gramStart"/>
            <w:r>
              <w:rPr>
                <w:rFonts w:ascii="Arial" w:hAnsi="Arial" w:cs="Arial"/>
                <w:sz w:val="16"/>
              </w:rPr>
              <w:t>Altre accensione</w:t>
            </w:r>
            <w:proofErr w:type="gramEnd"/>
            <w:r>
              <w:rPr>
                <w:rFonts w:ascii="Arial" w:hAnsi="Arial" w:cs="Arial"/>
                <w:sz w:val="16"/>
              </w:rPr>
              <w:t xml:space="preserve"> di prestiti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4D85522"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A46C46E"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7EA89F3"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BBB0EE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236EB9D"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3F68C6" w14:paraId="2B1428F4"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9A1F8CD"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sz w:val="16"/>
              </w:rPr>
              <w:t>Fondo di cassa utilizzato per spese conto capitale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5D2999A"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B5B8D93"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253182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8D211D0"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E0258C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sz w:val="14"/>
              </w:rPr>
              <w:t>0,000</w:t>
            </w:r>
          </w:p>
        </w:tc>
      </w:tr>
      <w:tr w:rsidR="003F68C6" w14:paraId="29E40E81"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3F73D2A3"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b/>
                <w:sz w:val="16"/>
              </w:rPr>
              <w:t>TOTALE ENTRATE C/CAPITALE DESTINATI A INVESTIMENTI (B)</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9648151"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85.127,08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FC1F2EA"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88.462,62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E90E9D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586.972,07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867365F"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500.215,96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A9D9183"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- 14,780</w:t>
            </w:r>
          </w:p>
        </w:tc>
      </w:tr>
      <w:tr w:rsidR="003F68C6" w14:paraId="08D0C356" w14:textId="77777777">
        <w:tblPrEx>
          <w:tblCellMar>
            <w:right w:w="40" w:type="dxa"/>
          </w:tblCellMar>
        </w:tblPrEx>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D0D4262"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Riscossione crediti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0B86312"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CBD8F97"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F3A7CFB"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1D97D07"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F9E5932"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3F68C6" w14:paraId="0230F894"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BE26A7F"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sz w:val="16"/>
              </w:rPr>
            </w:pPr>
            <w:r>
              <w:rPr>
                <w:rFonts w:ascii="Arial" w:hAnsi="Arial" w:cs="Arial"/>
                <w:sz w:val="16"/>
              </w:rPr>
              <w:t>Anticipazioni di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81C631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411C10C"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827A77A"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450BD0C"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8716B60"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sz w:val="14"/>
              </w:rPr>
            </w:pPr>
            <w:r>
              <w:rPr>
                <w:rFonts w:ascii="Arial" w:hAnsi="Arial" w:cs="Arial"/>
                <w:sz w:val="14"/>
              </w:rPr>
              <w:t>0,000</w:t>
            </w:r>
          </w:p>
        </w:tc>
      </w:tr>
      <w:tr w:rsidR="003F68C6" w14:paraId="492F65C3"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BBCE9CF"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MOVIMENTO FONDI (C)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9626BD8"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FCFE615"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5BA7858"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DA76ABC"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AB692EC"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0,000</w:t>
            </w:r>
          </w:p>
        </w:tc>
      </w:tr>
      <w:tr w:rsidR="003F68C6" w14:paraId="5949ADA2"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3A5FD7C3"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TOTALE GENERALE (A+B+C)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9E5193A"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1.087.872,25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5058131"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1.069.888,65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F39F457"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2.017.346,01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D5F88A4"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1.875.768,08</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509F005"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7,018</w:t>
            </w:r>
          </w:p>
        </w:tc>
      </w:tr>
    </w:tbl>
    <w:p w14:paraId="7A96F411" w14:textId="77777777" w:rsidR="003F68C6" w:rsidRDefault="003F68C6">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p w14:paraId="44349C10" w14:textId="77777777" w:rsidR="00DA1FBC" w:rsidRDefault="00DA1FBC" w:rsidP="00DA1FBC">
      <w:pPr>
        <w:rPr>
          <w:rFonts w:eastAsia="Times New Roman"/>
          <w:sz w:val="20"/>
        </w:rPr>
      </w:pPr>
      <w:r>
        <w:rPr>
          <w:rFonts w:eastAsia="Times New Roman"/>
          <w:b/>
        </w:rPr>
        <w:t>Tributi e tariffe dei servizi pubblici</w:t>
      </w:r>
    </w:p>
    <w:p w14:paraId="3153DBD8" w14:textId="77777777" w:rsidR="00DA1FBC" w:rsidRDefault="00DA1FBC" w:rsidP="00DA1FBC">
      <w:pPr>
        <w:rPr>
          <w:rFonts w:eastAsia="Times New Roman"/>
          <w:sz w:val="20"/>
        </w:rPr>
      </w:pPr>
    </w:p>
    <w:p w14:paraId="7925B2A0" w14:textId="77777777" w:rsidR="00DA1FBC" w:rsidRDefault="00DA1FBC" w:rsidP="00DA1FBC">
      <w:pPr>
        <w:rPr>
          <w:rFonts w:eastAsia="Times New Roman"/>
          <w:sz w:val="20"/>
        </w:rPr>
      </w:pPr>
      <w:r>
        <w:rPr>
          <w:rFonts w:eastAsia="Times New Roman"/>
          <w:sz w:val="20"/>
        </w:rPr>
        <w:t>Le politiche tributarie dovranno essere improntate al contenimento del carico fiscale nei confronti della comunità.</w:t>
      </w:r>
    </w:p>
    <w:p w14:paraId="36429711" w14:textId="77777777" w:rsidR="00DA1FBC" w:rsidRDefault="00DA1FBC" w:rsidP="00DA1FBC">
      <w:pPr>
        <w:rPr>
          <w:rFonts w:eastAsia="Times New Roman"/>
          <w:sz w:val="20"/>
        </w:rPr>
      </w:pPr>
    </w:p>
    <w:p w14:paraId="33AA333B" w14:textId="77777777" w:rsidR="00DA1FBC" w:rsidRDefault="00DA1FBC" w:rsidP="00DA1FBC">
      <w:pPr>
        <w:rPr>
          <w:rFonts w:eastAsia="Times New Roman"/>
          <w:sz w:val="20"/>
        </w:rPr>
      </w:pPr>
      <w:r>
        <w:rPr>
          <w:rFonts w:eastAsia="Times New Roman"/>
          <w:sz w:val="20"/>
        </w:rPr>
        <w:t>Relativamente alle entrate tributarie, in materia di agevolazioni / esenzioni, le stesse dovranno essere coerenti con le disposizioni normative e dirette a limitare ulteriormente l’aggravio tributario nei confronti delle famiglie bisognose.</w:t>
      </w:r>
    </w:p>
    <w:p w14:paraId="237C1FEC" w14:textId="77777777" w:rsidR="00DA1FBC" w:rsidRDefault="00DA1FBC" w:rsidP="00DA1FBC">
      <w:pPr>
        <w:rPr>
          <w:rFonts w:eastAsia="Times New Roman"/>
          <w:sz w:val="20"/>
        </w:rPr>
      </w:pPr>
    </w:p>
    <w:p w14:paraId="6BE17121" w14:textId="77777777" w:rsidR="00DA1FBC" w:rsidRDefault="00DA1FBC" w:rsidP="00DA1FBC">
      <w:pPr>
        <w:rPr>
          <w:rFonts w:eastAsia="Times New Roman"/>
          <w:sz w:val="20"/>
        </w:rPr>
      </w:pPr>
      <w:r>
        <w:rPr>
          <w:rFonts w:eastAsia="Times New Roman"/>
          <w:sz w:val="20"/>
        </w:rPr>
        <w:t xml:space="preserve">Le politiche tariffarie, fatta eccezione per quelle connesse a disposizioni di legge, dovranno tenere conto della situazione economica dei beneficiari, anche prevedendo forme di </w:t>
      </w:r>
    </w:p>
    <w:p w14:paraId="42BDFB5F" w14:textId="77777777" w:rsidR="00DA1FBC" w:rsidRDefault="00DA1FBC" w:rsidP="00DA1FBC">
      <w:pPr>
        <w:rPr>
          <w:rFonts w:eastAsia="Times New Roman"/>
          <w:sz w:val="20"/>
        </w:rPr>
      </w:pPr>
      <w:r>
        <w:rPr>
          <w:rFonts w:eastAsia="Times New Roman"/>
          <w:sz w:val="20"/>
        </w:rPr>
        <w:t>di agevolazioni / esenzioni.</w:t>
      </w:r>
    </w:p>
    <w:p w14:paraId="0D613312" w14:textId="77777777" w:rsidR="00DA1FBC" w:rsidRDefault="00DA1FBC" w:rsidP="00DA1FBC">
      <w:pPr>
        <w:rPr>
          <w:rFonts w:eastAsia="Times New Roman"/>
          <w:sz w:val="20"/>
        </w:rPr>
      </w:pPr>
    </w:p>
    <w:p w14:paraId="64F0FEEC" w14:textId="24DBEEC4" w:rsidR="00DA1FBC" w:rsidRDefault="00DA1FBC" w:rsidP="00DA1FBC">
      <w:pPr>
        <w:rPr>
          <w:rFonts w:eastAsia="Times New Roman"/>
          <w:sz w:val="20"/>
        </w:rPr>
      </w:pPr>
      <w:r>
        <w:rPr>
          <w:rFonts w:eastAsia="Times New Roman"/>
          <w:sz w:val="20"/>
        </w:rPr>
        <w:lastRenderedPageBreak/>
        <w:t>Per il triennio in previsione e in particolare per l’anno 2025 vengono mantenute le aliquote, tariffe esenzioni e riduzioni già confermate nell’anno precedente.</w:t>
      </w:r>
    </w:p>
    <w:p w14:paraId="0C708538" w14:textId="77777777" w:rsidR="00DA1FBC" w:rsidRDefault="00DA1FBC" w:rsidP="00DA1FBC">
      <w:pPr>
        <w:rPr>
          <w:rFonts w:eastAsia="Times New Roman"/>
          <w:sz w:val="20"/>
        </w:rPr>
      </w:pPr>
    </w:p>
    <w:p w14:paraId="5753A226" w14:textId="77777777" w:rsidR="00DA1FBC" w:rsidRDefault="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p w14:paraId="621B1655" w14:textId="77777777" w:rsidR="00DA1FBC" w:rsidRDefault="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tbl>
      <w:tblPr>
        <w:tblW w:w="14566" w:type="dxa"/>
        <w:tblInd w:w="62" w:type="dxa"/>
        <w:tblLayout w:type="fixed"/>
        <w:tblCellMar>
          <w:left w:w="62" w:type="dxa"/>
          <w:right w:w="62" w:type="dxa"/>
        </w:tblCellMar>
        <w:tblLook w:val="0000" w:firstRow="0" w:lastRow="0" w:firstColumn="0" w:lastColumn="0" w:noHBand="0" w:noVBand="0"/>
      </w:tblPr>
      <w:tblGrid>
        <w:gridCol w:w="14566"/>
      </w:tblGrid>
      <w:tr w:rsidR="003F68C6" w14:paraId="7E24401E" w14:textId="77777777">
        <w:tc>
          <w:tcPr>
            <w:tcW w:w="14566" w:type="dxa"/>
            <w:tcBorders>
              <w:top w:val="nil"/>
              <w:left w:val="nil"/>
              <w:bottom w:val="single" w:sz="4" w:space="0" w:color="auto"/>
              <w:right w:val="nil"/>
            </w:tcBorders>
            <w:tcMar>
              <w:top w:w="0" w:type="dxa"/>
              <w:left w:w="62" w:type="dxa"/>
              <w:bottom w:w="0" w:type="dxa"/>
              <w:right w:w="62" w:type="dxa"/>
            </w:tcMar>
          </w:tcPr>
          <w:p w14:paraId="73D85B23" w14:textId="72BEA673" w:rsidR="00DA1FBC" w:rsidRDefault="003F68C6" w:rsidP="00DA1FBC">
            <w:pPr>
              <w:rPr>
                <w:rFonts w:eastAsia="Times New Roman"/>
                <w:b/>
                <w:sz w:val="20"/>
              </w:rPr>
            </w:pPr>
            <w:r>
              <w:rPr>
                <w:rFonts w:eastAsia="Times New Roman"/>
                <w:b/>
                <w:sz w:val="20"/>
              </w:rPr>
              <w:t>IMPOSTA MUNICIPALE PROPRIA</w:t>
            </w:r>
          </w:p>
          <w:p w14:paraId="2142D58F" w14:textId="77777777" w:rsidR="00DA1FBC" w:rsidRPr="00DA1FBC" w:rsidRDefault="00DA1FBC" w:rsidP="00DA1FBC">
            <w:pPr>
              <w:rPr>
                <w:rFonts w:eastAsia="Times New Roman"/>
                <w:b/>
                <w:sz w:val="20"/>
              </w:rPr>
            </w:pPr>
          </w:p>
          <w:p w14:paraId="4E2D472C" w14:textId="77777777" w:rsidR="00DA1FBC" w:rsidRDefault="00DA1FBC" w:rsidP="00DA1FBC">
            <w:pPr>
              <w:pStyle w:val="rtf33Normal"/>
              <w:rPr>
                <w:rFonts w:ascii="Arial" w:hAnsi="Arial" w:cs="Arial"/>
                <w:sz w:val="20"/>
              </w:rPr>
            </w:pPr>
            <w:r>
              <w:rPr>
                <w:rFonts w:ascii="Arial" w:hAnsi="Arial" w:cs="Arial"/>
                <w:sz w:val="20"/>
              </w:rPr>
              <w:t>Le politiche tributarie sono improntate alla copertura dei servizi dati ai cittadini e tese alla copertura delle spese per la gestione del territorio e degli edifici comunali;</w:t>
            </w:r>
          </w:p>
          <w:p w14:paraId="3A104DC2" w14:textId="77777777" w:rsidR="00DA1FBC" w:rsidRDefault="00DA1FBC" w:rsidP="00DA1FBC">
            <w:pPr>
              <w:pStyle w:val="rtf33Normal"/>
              <w:ind w:right="252"/>
              <w:rPr>
                <w:rFonts w:ascii="Arial" w:hAnsi="Arial" w:cs="Arial"/>
                <w:sz w:val="20"/>
              </w:rPr>
            </w:pPr>
          </w:p>
          <w:p w14:paraId="1E83DF19" w14:textId="77777777" w:rsidR="00DA1FBC" w:rsidRDefault="00DA1FBC" w:rsidP="00DA1FBC">
            <w:pPr>
              <w:pStyle w:val="rtf33Normal"/>
              <w:ind w:right="252"/>
              <w:rPr>
                <w:rFonts w:ascii="Arial" w:hAnsi="Arial" w:cs="Arial"/>
                <w:sz w:val="20"/>
              </w:rPr>
            </w:pPr>
            <w:r>
              <w:rPr>
                <w:rFonts w:ascii="Arial" w:hAnsi="Arial" w:cs="Arial"/>
                <w:sz w:val="20"/>
              </w:rPr>
              <w:t xml:space="preserve">Relativamente alle Entrate tributarie, l’art. 1, comma 738, della legge 27 dicembre 2019, n. 160 (legge di bilancio 2020) ha previsto l’entrata in vigore della nuova IMU, con decorrenza dall'anno 2020, e l’abolizione dell'imposta unica comunale di cui all'articolo 1, comma 639, della legge 27 dicembre 2013, n. 147, ad eccezione delle disposizioni relative alla tassa sui rifiuti (TARI), nonché l’abrogazione della TASI, tributo sui servizi essenziali. </w:t>
            </w:r>
          </w:p>
          <w:p w14:paraId="441290D5" w14:textId="77777777" w:rsidR="00DA1FBC" w:rsidRDefault="00DA1FBC" w:rsidP="00DA1FBC">
            <w:pPr>
              <w:pStyle w:val="rtf33Normal"/>
              <w:ind w:right="252"/>
              <w:rPr>
                <w:rFonts w:ascii="Arial" w:hAnsi="Arial" w:cs="Arial"/>
                <w:sz w:val="20"/>
              </w:rPr>
            </w:pPr>
          </w:p>
          <w:p w14:paraId="174B118D" w14:textId="77777777" w:rsidR="00DA1FBC" w:rsidRDefault="00DA1FBC" w:rsidP="00DA1FBC">
            <w:pPr>
              <w:pStyle w:val="rtf33Normal"/>
              <w:ind w:right="252"/>
              <w:rPr>
                <w:rFonts w:ascii="Arial" w:hAnsi="Arial" w:cs="Arial"/>
                <w:sz w:val="20"/>
              </w:rPr>
            </w:pPr>
            <w:r>
              <w:rPr>
                <w:rFonts w:ascii="Arial" w:hAnsi="Arial" w:cs="Arial"/>
                <w:sz w:val="20"/>
              </w:rPr>
              <w:t>La disciplina della nuova IMU è contenuta nelle disposizioni di cui ai commi da 739 a 783, i cui principi oggetti e soggetti sono analoghi a quelli della precedente imposta, come indicato dal comma 740  che conferma il presupposto oggettivo nel possesso di immobili; tuttavia, la stessa prevede delle aliquote base più alte rispetto a quelle della precedente imposta, ma riconosce all’Ente la possibilità, con deliberazione del Consiglio Comunale, di poterle aumentare o diminuire fino all’azzeramento, secondo il seguente schema:</w:t>
            </w:r>
          </w:p>
          <w:p w14:paraId="35ECFD5A" w14:textId="77777777" w:rsidR="00DA1FBC" w:rsidRDefault="00DA1FBC" w:rsidP="00DA1FBC">
            <w:pPr>
              <w:pStyle w:val="rtf33Normal"/>
              <w:rPr>
                <w:rFonts w:ascii="Arial" w:hAnsi="Arial" w:cs="Arial"/>
                <w:sz w:val="20"/>
              </w:rPr>
            </w:pPr>
          </w:p>
          <w:tbl>
            <w:tblPr>
              <w:tblW w:w="0" w:type="auto"/>
              <w:tblInd w:w="30" w:type="dxa"/>
              <w:tblLayout w:type="fixed"/>
              <w:tblCellMar>
                <w:left w:w="30" w:type="dxa"/>
                <w:right w:w="40" w:type="dxa"/>
              </w:tblCellMar>
              <w:tblLook w:val="04A0" w:firstRow="1" w:lastRow="0" w:firstColumn="1" w:lastColumn="0" w:noHBand="0" w:noVBand="1"/>
            </w:tblPr>
            <w:tblGrid>
              <w:gridCol w:w="3416"/>
              <w:gridCol w:w="1984"/>
              <w:gridCol w:w="1984"/>
              <w:gridCol w:w="1984"/>
            </w:tblGrid>
            <w:tr w:rsidR="00DA1FBC" w14:paraId="1860F057" w14:textId="77777777" w:rsidTr="00C51CBB">
              <w:tc>
                <w:tcPr>
                  <w:tcW w:w="3416" w:type="dxa"/>
                  <w:tcBorders>
                    <w:top w:val="single" w:sz="4" w:space="0" w:color="auto"/>
                    <w:left w:val="single" w:sz="6" w:space="0" w:color="auto"/>
                    <w:bottom w:val="single" w:sz="4" w:space="0" w:color="auto"/>
                    <w:right w:val="single" w:sz="4" w:space="0" w:color="auto"/>
                  </w:tcBorders>
                  <w:hideMark/>
                </w:tcPr>
                <w:p w14:paraId="5FC04933"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22"/>
                    </w:rPr>
                  </w:pPr>
                  <w:r>
                    <w:rPr>
                      <w:rFonts w:ascii="Arial" w:hAnsi="Arial" w:cs="Arial"/>
                      <w:b/>
                      <w:sz w:val="22"/>
                    </w:rPr>
                    <w:t>TIPO DI IMMOBILE</w:t>
                  </w:r>
                </w:p>
              </w:tc>
              <w:tc>
                <w:tcPr>
                  <w:tcW w:w="5952" w:type="dxa"/>
                  <w:gridSpan w:val="3"/>
                  <w:tcBorders>
                    <w:top w:val="single" w:sz="4" w:space="0" w:color="auto"/>
                    <w:left w:val="single" w:sz="4" w:space="0" w:color="auto"/>
                    <w:bottom w:val="single" w:sz="4" w:space="0" w:color="auto"/>
                    <w:right w:val="single" w:sz="4" w:space="0" w:color="auto"/>
                  </w:tcBorders>
                  <w:hideMark/>
                </w:tcPr>
                <w:p w14:paraId="6EC50BC1"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22"/>
                    </w:rPr>
                  </w:pPr>
                  <w:r>
                    <w:rPr>
                      <w:rFonts w:ascii="Arial" w:hAnsi="Arial" w:cs="Arial"/>
                      <w:b/>
                      <w:sz w:val="22"/>
                    </w:rPr>
                    <w:t>ALIQUOTE</w:t>
                  </w:r>
                </w:p>
              </w:tc>
            </w:tr>
            <w:tr w:rsidR="00DA1FBC" w14:paraId="1DF87C77" w14:textId="77777777" w:rsidTr="00C51CBB">
              <w:trPr>
                <w:trHeight w:val="263"/>
              </w:trPr>
              <w:tc>
                <w:tcPr>
                  <w:tcW w:w="3416" w:type="dxa"/>
                  <w:tcBorders>
                    <w:top w:val="nil"/>
                    <w:left w:val="single" w:sz="6" w:space="0" w:color="auto"/>
                    <w:bottom w:val="single" w:sz="4" w:space="0" w:color="auto"/>
                    <w:right w:val="single" w:sz="4" w:space="0" w:color="auto"/>
                  </w:tcBorders>
                  <w:hideMark/>
                </w:tcPr>
                <w:p w14:paraId="59F0EB95"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Abitazione principale di lusso (A1 – A/8 - A/9)</w:t>
                  </w:r>
                </w:p>
              </w:tc>
              <w:tc>
                <w:tcPr>
                  <w:tcW w:w="1984" w:type="dxa"/>
                  <w:tcBorders>
                    <w:top w:val="single" w:sz="4" w:space="0" w:color="auto"/>
                    <w:left w:val="single" w:sz="4" w:space="0" w:color="auto"/>
                    <w:bottom w:val="single" w:sz="4" w:space="0" w:color="auto"/>
                    <w:right w:val="single" w:sz="4" w:space="0" w:color="auto"/>
                  </w:tcBorders>
                  <w:hideMark/>
                </w:tcPr>
                <w:p w14:paraId="0A8A92E4"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Pr>
                      <w:rFonts w:ascii="Arial" w:hAnsi="Arial" w:cs="Arial"/>
                      <w:b/>
                      <w:sz w:val="16"/>
                    </w:rPr>
                    <w:t>BASE</w:t>
                  </w:r>
                </w:p>
              </w:tc>
              <w:tc>
                <w:tcPr>
                  <w:tcW w:w="1984" w:type="dxa"/>
                  <w:tcBorders>
                    <w:top w:val="single" w:sz="4" w:space="0" w:color="auto"/>
                    <w:left w:val="single" w:sz="4" w:space="0" w:color="auto"/>
                    <w:bottom w:val="single" w:sz="4" w:space="0" w:color="auto"/>
                    <w:right w:val="single" w:sz="4" w:space="0" w:color="auto"/>
                  </w:tcBorders>
                  <w:hideMark/>
                </w:tcPr>
                <w:p w14:paraId="0131ED8E"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Pr>
                      <w:rFonts w:ascii="Arial" w:hAnsi="Arial" w:cs="Arial"/>
                      <w:b/>
                      <w:sz w:val="16"/>
                    </w:rPr>
                    <w:t>MASSIMA</w:t>
                  </w:r>
                </w:p>
              </w:tc>
              <w:tc>
                <w:tcPr>
                  <w:tcW w:w="1984" w:type="dxa"/>
                  <w:tcBorders>
                    <w:top w:val="single" w:sz="4" w:space="0" w:color="auto"/>
                    <w:left w:val="single" w:sz="4" w:space="0" w:color="auto"/>
                    <w:bottom w:val="single" w:sz="4" w:space="0" w:color="auto"/>
                    <w:right w:val="single" w:sz="4" w:space="0" w:color="auto"/>
                  </w:tcBorders>
                  <w:hideMark/>
                </w:tcPr>
                <w:p w14:paraId="737300F4"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Pr>
                      <w:rFonts w:ascii="Arial" w:hAnsi="Arial" w:cs="Arial"/>
                      <w:b/>
                      <w:sz w:val="16"/>
                    </w:rPr>
                    <w:t>MINIMA</w:t>
                  </w:r>
                </w:p>
              </w:tc>
            </w:tr>
            <w:tr w:rsidR="00DA1FBC" w14:paraId="08640815" w14:textId="77777777" w:rsidTr="00C51CBB">
              <w:tc>
                <w:tcPr>
                  <w:tcW w:w="3416" w:type="dxa"/>
                  <w:tcBorders>
                    <w:top w:val="nil"/>
                    <w:left w:val="single" w:sz="6" w:space="0" w:color="auto"/>
                    <w:bottom w:val="single" w:sz="4" w:space="0" w:color="auto"/>
                    <w:right w:val="single" w:sz="4" w:space="0" w:color="auto"/>
                  </w:tcBorders>
                  <w:hideMark/>
                </w:tcPr>
                <w:p w14:paraId="60CBAEEE"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fabbricati rurali strumentali</w:t>
                  </w:r>
                </w:p>
              </w:tc>
              <w:tc>
                <w:tcPr>
                  <w:tcW w:w="1984" w:type="dxa"/>
                  <w:tcBorders>
                    <w:top w:val="nil"/>
                    <w:left w:val="single" w:sz="4" w:space="0" w:color="auto"/>
                    <w:bottom w:val="single" w:sz="4" w:space="0" w:color="auto"/>
                    <w:right w:val="single" w:sz="4" w:space="0" w:color="auto"/>
                  </w:tcBorders>
                  <w:hideMark/>
                </w:tcPr>
                <w:p w14:paraId="0102C82A"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c>
                <w:tcPr>
                  <w:tcW w:w="1984" w:type="dxa"/>
                  <w:tcBorders>
                    <w:top w:val="nil"/>
                    <w:left w:val="single" w:sz="4" w:space="0" w:color="auto"/>
                    <w:bottom w:val="single" w:sz="4" w:space="0" w:color="auto"/>
                    <w:right w:val="single" w:sz="4" w:space="0" w:color="auto"/>
                  </w:tcBorders>
                  <w:hideMark/>
                </w:tcPr>
                <w:p w14:paraId="62C5B5B8"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0,60%</w:t>
                  </w:r>
                </w:p>
              </w:tc>
              <w:tc>
                <w:tcPr>
                  <w:tcW w:w="1984" w:type="dxa"/>
                  <w:tcBorders>
                    <w:top w:val="nil"/>
                    <w:left w:val="single" w:sz="4" w:space="0" w:color="auto"/>
                    <w:bottom w:val="single" w:sz="4" w:space="0" w:color="auto"/>
                    <w:right w:val="single" w:sz="4" w:space="0" w:color="auto"/>
                  </w:tcBorders>
                  <w:hideMark/>
                </w:tcPr>
                <w:p w14:paraId="55D9321B"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DA1FBC" w14:paraId="57B13048" w14:textId="77777777" w:rsidTr="00C51CBB">
              <w:tc>
                <w:tcPr>
                  <w:tcW w:w="3416" w:type="dxa"/>
                  <w:tcBorders>
                    <w:top w:val="nil"/>
                    <w:left w:val="single" w:sz="6" w:space="0" w:color="auto"/>
                    <w:bottom w:val="single" w:sz="4" w:space="0" w:color="auto"/>
                    <w:right w:val="single" w:sz="4" w:space="0" w:color="auto"/>
                  </w:tcBorders>
                  <w:hideMark/>
                </w:tcPr>
                <w:p w14:paraId="0096D20B"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“beni merce”</w:t>
                  </w:r>
                </w:p>
              </w:tc>
              <w:tc>
                <w:tcPr>
                  <w:tcW w:w="1984" w:type="dxa"/>
                  <w:tcBorders>
                    <w:top w:val="nil"/>
                    <w:left w:val="single" w:sz="4" w:space="0" w:color="auto"/>
                    <w:bottom w:val="single" w:sz="4" w:space="0" w:color="auto"/>
                    <w:right w:val="single" w:sz="4" w:space="0" w:color="auto"/>
                  </w:tcBorders>
                  <w:hideMark/>
                </w:tcPr>
                <w:p w14:paraId="35049D41"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0,10%</w:t>
                  </w:r>
                </w:p>
              </w:tc>
              <w:tc>
                <w:tcPr>
                  <w:tcW w:w="1984" w:type="dxa"/>
                  <w:tcBorders>
                    <w:top w:val="nil"/>
                    <w:left w:val="single" w:sz="4" w:space="0" w:color="auto"/>
                    <w:bottom w:val="single" w:sz="4" w:space="0" w:color="auto"/>
                    <w:right w:val="single" w:sz="4" w:space="0" w:color="auto"/>
                  </w:tcBorders>
                  <w:hideMark/>
                </w:tcPr>
                <w:p w14:paraId="0D11955E"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0,10%</w:t>
                  </w:r>
                </w:p>
              </w:tc>
              <w:tc>
                <w:tcPr>
                  <w:tcW w:w="1984" w:type="dxa"/>
                  <w:tcBorders>
                    <w:top w:val="nil"/>
                    <w:left w:val="single" w:sz="4" w:space="0" w:color="auto"/>
                    <w:bottom w:val="single" w:sz="4" w:space="0" w:color="auto"/>
                    <w:right w:val="single" w:sz="4" w:space="0" w:color="auto"/>
                  </w:tcBorders>
                  <w:hideMark/>
                </w:tcPr>
                <w:p w14:paraId="769BF274"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DA1FBC" w14:paraId="1CBB84F0" w14:textId="77777777" w:rsidTr="00C51CBB">
              <w:tc>
                <w:tcPr>
                  <w:tcW w:w="3416" w:type="dxa"/>
                  <w:tcBorders>
                    <w:top w:val="nil"/>
                    <w:left w:val="single" w:sz="6" w:space="0" w:color="auto"/>
                    <w:bottom w:val="single" w:sz="4" w:space="0" w:color="auto"/>
                    <w:right w:val="single" w:sz="4" w:space="0" w:color="auto"/>
                  </w:tcBorders>
                  <w:hideMark/>
                </w:tcPr>
                <w:p w14:paraId="43961E30"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Terreni agricoli</w:t>
                  </w:r>
                </w:p>
              </w:tc>
              <w:tc>
                <w:tcPr>
                  <w:tcW w:w="1984" w:type="dxa"/>
                  <w:tcBorders>
                    <w:top w:val="nil"/>
                    <w:left w:val="single" w:sz="4" w:space="0" w:color="auto"/>
                    <w:bottom w:val="single" w:sz="4" w:space="0" w:color="auto"/>
                    <w:right w:val="single" w:sz="4" w:space="0" w:color="auto"/>
                  </w:tcBorders>
                  <w:hideMark/>
                </w:tcPr>
                <w:p w14:paraId="7110DDB8"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0,10%</w:t>
                  </w:r>
                </w:p>
              </w:tc>
              <w:tc>
                <w:tcPr>
                  <w:tcW w:w="1984" w:type="dxa"/>
                  <w:tcBorders>
                    <w:top w:val="nil"/>
                    <w:left w:val="single" w:sz="4" w:space="0" w:color="auto"/>
                    <w:bottom w:val="single" w:sz="4" w:space="0" w:color="auto"/>
                    <w:right w:val="single" w:sz="4" w:space="0" w:color="auto"/>
                  </w:tcBorders>
                  <w:hideMark/>
                </w:tcPr>
                <w:p w14:paraId="2F16C438"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0,25%</w:t>
                  </w:r>
                </w:p>
              </w:tc>
              <w:tc>
                <w:tcPr>
                  <w:tcW w:w="1984" w:type="dxa"/>
                  <w:tcBorders>
                    <w:top w:val="nil"/>
                    <w:left w:val="single" w:sz="4" w:space="0" w:color="auto"/>
                    <w:bottom w:val="single" w:sz="4" w:space="0" w:color="auto"/>
                    <w:right w:val="single" w:sz="4" w:space="0" w:color="auto"/>
                  </w:tcBorders>
                  <w:hideMark/>
                </w:tcPr>
                <w:p w14:paraId="1772733C"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DA1FBC" w14:paraId="7453E0FF" w14:textId="77777777" w:rsidTr="00C51CBB">
              <w:tc>
                <w:tcPr>
                  <w:tcW w:w="3416" w:type="dxa"/>
                  <w:tcBorders>
                    <w:top w:val="nil"/>
                    <w:left w:val="single" w:sz="6" w:space="0" w:color="auto"/>
                    <w:bottom w:val="single" w:sz="4" w:space="0" w:color="auto"/>
                    <w:right w:val="single" w:sz="4" w:space="0" w:color="auto"/>
                  </w:tcBorders>
                  <w:hideMark/>
                </w:tcPr>
                <w:p w14:paraId="60E7B13E"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Fabbricati gruppo “D”</w:t>
                  </w:r>
                </w:p>
              </w:tc>
              <w:tc>
                <w:tcPr>
                  <w:tcW w:w="1984" w:type="dxa"/>
                  <w:tcBorders>
                    <w:top w:val="nil"/>
                    <w:left w:val="single" w:sz="4" w:space="0" w:color="auto"/>
                    <w:bottom w:val="single" w:sz="4" w:space="0" w:color="auto"/>
                    <w:right w:val="single" w:sz="4" w:space="0" w:color="auto"/>
                  </w:tcBorders>
                  <w:hideMark/>
                </w:tcPr>
                <w:p w14:paraId="3387915C"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0,76%</w:t>
                  </w:r>
                </w:p>
              </w:tc>
              <w:tc>
                <w:tcPr>
                  <w:tcW w:w="1984" w:type="dxa"/>
                  <w:tcBorders>
                    <w:top w:val="nil"/>
                    <w:left w:val="single" w:sz="4" w:space="0" w:color="auto"/>
                    <w:bottom w:val="single" w:sz="4" w:space="0" w:color="auto"/>
                    <w:right w:val="single" w:sz="4" w:space="0" w:color="auto"/>
                  </w:tcBorders>
                  <w:hideMark/>
                </w:tcPr>
                <w:p w14:paraId="72E0373B"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1,06%</w:t>
                  </w:r>
                </w:p>
              </w:tc>
              <w:tc>
                <w:tcPr>
                  <w:tcW w:w="1984" w:type="dxa"/>
                  <w:tcBorders>
                    <w:top w:val="nil"/>
                    <w:left w:val="single" w:sz="4" w:space="0" w:color="auto"/>
                    <w:bottom w:val="single" w:sz="4" w:space="0" w:color="auto"/>
                    <w:right w:val="single" w:sz="4" w:space="0" w:color="auto"/>
                  </w:tcBorders>
                  <w:hideMark/>
                </w:tcPr>
                <w:p w14:paraId="1EB3D735"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DA1FBC" w14:paraId="73C633BB" w14:textId="77777777" w:rsidTr="00C51CBB">
              <w:tc>
                <w:tcPr>
                  <w:tcW w:w="3416" w:type="dxa"/>
                  <w:tcBorders>
                    <w:top w:val="nil"/>
                    <w:left w:val="single" w:sz="6" w:space="0" w:color="auto"/>
                    <w:bottom w:val="single" w:sz="4" w:space="0" w:color="auto"/>
                    <w:right w:val="single" w:sz="4" w:space="0" w:color="auto"/>
                  </w:tcBorders>
                  <w:hideMark/>
                </w:tcPr>
                <w:p w14:paraId="50EB812F"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Altri immobili</w:t>
                  </w:r>
                </w:p>
              </w:tc>
              <w:tc>
                <w:tcPr>
                  <w:tcW w:w="1984" w:type="dxa"/>
                  <w:tcBorders>
                    <w:top w:val="nil"/>
                    <w:left w:val="single" w:sz="4" w:space="0" w:color="auto"/>
                    <w:bottom w:val="single" w:sz="4" w:space="0" w:color="auto"/>
                    <w:right w:val="single" w:sz="4" w:space="0" w:color="auto"/>
                  </w:tcBorders>
                  <w:hideMark/>
                </w:tcPr>
                <w:p w14:paraId="75C7CD4D"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0,86%</w:t>
                  </w:r>
                </w:p>
              </w:tc>
              <w:tc>
                <w:tcPr>
                  <w:tcW w:w="1984" w:type="dxa"/>
                  <w:tcBorders>
                    <w:top w:val="nil"/>
                    <w:left w:val="single" w:sz="4" w:space="0" w:color="auto"/>
                    <w:bottom w:val="single" w:sz="4" w:space="0" w:color="auto"/>
                    <w:right w:val="single" w:sz="4" w:space="0" w:color="auto"/>
                  </w:tcBorders>
                  <w:hideMark/>
                </w:tcPr>
                <w:p w14:paraId="0D1BEC07"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1,06%</w:t>
                  </w:r>
                </w:p>
              </w:tc>
              <w:tc>
                <w:tcPr>
                  <w:tcW w:w="1984" w:type="dxa"/>
                  <w:tcBorders>
                    <w:top w:val="nil"/>
                    <w:left w:val="single" w:sz="4" w:space="0" w:color="auto"/>
                    <w:bottom w:val="single" w:sz="4" w:space="0" w:color="auto"/>
                    <w:right w:val="single" w:sz="4" w:space="0" w:color="auto"/>
                  </w:tcBorders>
                  <w:hideMark/>
                </w:tcPr>
                <w:p w14:paraId="033A6F23"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DA1FBC" w14:paraId="2E79486B" w14:textId="77777777" w:rsidTr="00C51CBB">
              <w:tc>
                <w:tcPr>
                  <w:tcW w:w="3416" w:type="dxa"/>
                  <w:tcBorders>
                    <w:top w:val="nil"/>
                    <w:left w:val="single" w:sz="6" w:space="0" w:color="auto"/>
                    <w:bottom w:val="single" w:sz="4" w:space="0" w:color="auto"/>
                    <w:right w:val="single" w:sz="4" w:space="0" w:color="auto"/>
                  </w:tcBorders>
                  <w:hideMark/>
                </w:tcPr>
                <w:p w14:paraId="15BB789C"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Abitazione principale di lusso (A1 – A/8 - A/9)</w:t>
                  </w:r>
                </w:p>
              </w:tc>
              <w:tc>
                <w:tcPr>
                  <w:tcW w:w="1984" w:type="dxa"/>
                  <w:tcBorders>
                    <w:top w:val="nil"/>
                    <w:left w:val="single" w:sz="4" w:space="0" w:color="auto"/>
                    <w:bottom w:val="single" w:sz="4" w:space="0" w:color="auto"/>
                    <w:right w:val="single" w:sz="4" w:space="0" w:color="auto"/>
                  </w:tcBorders>
                  <w:hideMark/>
                </w:tcPr>
                <w:p w14:paraId="540EC3D3"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0,86%</w:t>
                  </w:r>
                </w:p>
              </w:tc>
              <w:tc>
                <w:tcPr>
                  <w:tcW w:w="1984" w:type="dxa"/>
                  <w:tcBorders>
                    <w:top w:val="nil"/>
                    <w:left w:val="single" w:sz="4" w:space="0" w:color="auto"/>
                    <w:bottom w:val="single" w:sz="4" w:space="0" w:color="auto"/>
                    <w:right w:val="single" w:sz="4" w:space="0" w:color="auto"/>
                  </w:tcBorders>
                  <w:hideMark/>
                </w:tcPr>
                <w:p w14:paraId="557B569C"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1,06%</w:t>
                  </w:r>
                </w:p>
              </w:tc>
              <w:tc>
                <w:tcPr>
                  <w:tcW w:w="1984" w:type="dxa"/>
                  <w:tcBorders>
                    <w:top w:val="nil"/>
                    <w:left w:val="single" w:sz="4" w:space="0" w:color="auto"/>
                    <w:bottom w:val="single" w:sz="4" w:space="0" w:color="auto"/>
                    <w:right w:val="single" w:sz="4" w:space="0" w:color="auto"/>
                  </w:tcBorders>
                  <w:hideMark/>
                </w:tcPr>
                <w:p w14:paraId="77B67A28"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bl>
          <w:p w14:paraId="0C1E36AD" w14:textId="77777777" w:rsidR="00DA1FBC" w:rsidRDefault="00DA1FBC">
            <w:pPr>
              <w:rPr>
                <w:rFonts w:eastAsia="Times New Roman"/>
                <w:b/>
                <w:sz w:val="20"/>
              </w:rPr>
            </w:pPr>
          </w:p>
        </w:tc>
      </w:tr>
    </w:tbl>
    <w:p w14:paraId="1854E369" w14:textId="629B71B1"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rPr>
      </w:pPr>
      <w:r>
        <w:rPr>
          <w:rFonts w:ascii="Arial" w:hAnsi="Arial" w:cs="Arial"/>
          <w:sz w:val="20"/>
        </w:rPr>
        <w:t>L’Ente per l’anno 2025 intende confermare le aliquote del 2024 con le seguenti aliquote e detrazioni per l’applicazione dell’imposta municipale propria (IMU):</w:t>
      </w:r>
    </w:p>
    <w:p w14:paraId="0BA4E799" w14:textId="77777777" w:rsidR="00DA1FBC" w:rsidRDefault="00DA1FBC" w:rsidP="00DA1FBC">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tbl>
      <w:tblPr>
        <w:tblW w:w="0" w:type="auto"/>
        <w:tblInd w:w="30" w:type="dxa"/>
        <w:tblLayout w:type="fixed"/>
        <w:tblCellMar>
          <w:left w:w="30" w:type="dxa"/>
          <w:right w:w="40" w:type="dxa"/>
        </w:tblCellMar>
        <w:tblLook w:val="04A0" w:firstRow="1" w:lastRow="0" w:firstColumn="1" w:lastColumn="0" w:noHBand="0" w:noVBand="1"/>
      </w:tblPr>
      <w:tblGrid>
        <w:gridCol w:w="3416"/>
        <w:gridCol w:w="3247"/>
      </w:tblGrid>
      <w:tr w:rsidR="00DA1FBC" w14:paraId="187F0758" w14:textId="77777777" w:rsidTr="00C51CBB">
        <w:tc>
          <w:tcPr>
            <w:tcW w:w="3416" w:type="dxa"/>
            <w:tcBorders>
              <w:top w:val="single" w:sz="4" w:space="0" w:color="auto"/>
              <w:left w:val="single" w:sz="6" w:space="0" w:color="auto"/>
              <w:bottom w:val="single" w:sz="4" w:space="0" w:color="auto"/>
              <w:right w:val="single" w:sz="4" w:space="0" w:color="auto"/>
            </w:tcBorders>
            <w:hideMark/>
          </w:tcPr>
          <w:p w14:paraId="505591C0"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22"/>
              </w:rPr>
            </w:pPr>
            <w:r>
              <w:rPr>
                <w:rFonts w:ascii="Arial" w:hAnsi="Arial" w:cs="Arial"/>
                <w:b/>
                <w:sz w:val="22"/>
              </w:rPr>
              <w:t>FATTISPECIE</w:t>
            </w:r>
          </w:p>
        </w:tc>
        <w:tc>
          <w:tcPr>
            <w:tcW w:w="3247" w:type="dxa"/>
            <w:tcBorders>
              <w:top w:val="single" w:sz="4" w:space="0" w:color="auto"/>
              <w:left w:val="single" w:sz="4" w:space="0" w:color="auto"/>
              <w:bottom w:val="single" w:sz="4" w:space="0" w:color="auto"/>
              <w:right w:val="single" w:sz="4" w:space="0" w:color="auto"/>
            </w:tcBorders>
            <w:hideMark/>
          </w:tcPr>
          <w:p w14:paraId="7DC5634A"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sz w:val="22"/>
              </w:rPr>
            </w:pPr>
            <w:r>
              <w:rPr>
                <w:rFonts w:ascii="Arial" w:hAnsi="Arial" w:cs="Arial"/>
                <w:b/>
                <w:sz w:val="22"/>
              </w:rPr>
              <w:t>ALIQUOTE/DETRAZIONI</w:t>
            </w:r>
          </w:p>
        </w:tc>
      </w:tr>
      <w:tr w:rsidR="00DA1FBC" w14:paraId="7D3DE9AB" w14:textId="77777777" w:rsidTr="00C51CBB">
        <w:trPr>
          <w:trHeight w:val="263"/>
        </w:trPr>
        <w:tc>
          <w:tcPr>
            <w:tcW w:w="3416" w:type="dxa"/>
            <w:tcBorders>
              <w:top w:val="nil"/>
              <w:left w:val="single" w:sz="6" w:space="0" w:color="auto"/>
              <w:bottom w:val="single" w:sz="4" w:space="0" w:color="auto"/>
              <w:right w:val="single" w:sz="4" w:space="0" w:color="auto"/>
            </w:tcBorders>
            <w:hideMark/>
          </w:tcPr>
          <w:p w14:paraId="5C497F60"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Abitazione principale e relative pertinenze (solo categorie A/1, A/8, A/9)</w:t>
            </w:r>
          </w:p>
        </w:tc>
        <w:tc>
          <w:tcPr>
            <w:tcW w:w="3247" w:type="dxa"/>
            <w:tcBorders>
              <w:top w:val="single" w:sz="4" w:space="0" w:color="auto"/>
              <w:left w:val="single" w:sz="4" w:space="0" w:color="auto"/>
              <w:bottom w:val="single" w:sz="4" w:space="0" w:color="auto"/>
              <w:right w:val="single" w:sz="4" w:space="0" w:color="auto"/>
            </w:tcBorders>
            <w:hideMark/>
          </w:tcPr>
          <w:p w14:paraId="0AA87FDD"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6"/>
              </w:rPr>
            </w:pPr>
            <w:r>
              <w:rPr>
                <w:rFonts w:ascii="Arial" w:hAnsi="Arial" w:cs="Arial"/>
                <w:b/>
                <w:sz w:val="16"/>
              </w:rPr>
              <w:t>0,30%</w:t>
            </w:r>
          </w:p>
        </w:tc>
      </w:tr>
      <w:tr w:rsidR="00DA1FBC" w14:paraId="283BBD24" w14:textId="77777777" w:rsidTr="00C51CBB">
        <w:tc>
          <w:tcPr>
            <w:tcW w:w="3416" w:type="dxa"/>
            <w:tcBorders>
              <w:top w:val="nil"/>
              <w:left w:val="single" w:sz="6" w:space="0" w:color="auto"/>
              <w:bottom w:val="single" w:sz="4" w:space="0" w:color="auto"/>
              <w:right w:val="single" w:sz="4" w:space="0" w:color="auto"/>
            </w:tcBorders>
            <w:hideMark/>
          </w:tcPr>
          <w:p w14:paraId="4B3A41A7"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Unità immobiliari concesse in uso gratuito a parenti</w:t>
            </w:r>
          </w:p>
        </w:tc>
        <w:tc>
          <w:tcPr>
            <w:tcW w:w="3247" w:type="dxa"/>
            <w:tcBorders>
              <w:top w:val="nil"/>
              <w:left w:val="single" w:sz="4" w:space="0" w:color="auto"/>
              <w:bottom w:val="single" w:sz="4" w:space="0" w:color="auto"/>
              <w:right w:val="single" w:sz="4" w:space="0" w:color="auto"/>
            </w:tcBorders>
            <w:hideMark/>
          </w:tcPr>
          <w:p w14:paraId="14F57950"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DA1FBC" w14:paraId="06C9FB99" w14:textId="77777777" w:rsidTr="00C51CBB">
        <w:tc>
          <w:tcPr>
            <w:tcW w:w="3416" w:type="dxa"/>
            <w:tcBorders>
              <w:top w:val="nil"/>
              <w:left w:val="single" w:sz="6" w:space="0" w:color="auto"/>
              <w:bottom w:val="single" w:sz="4" w:space="0" w:color="auto"/>
              <w:right w:val="single" w:sz="4" w:space="0" w:color="auto"/>
            </w:tcBorders>
            <w:hideMark/>
          </w:tcPr>
          <w:p w14:paraId="16D3E812"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 xml:space="preserve">Unità immobiliari concesse in locazione a soggetto che la utilizza come </w:t>
            </w:r>
          </w:p>
          <w:p w14:paraId="5A7AB3C8"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abitazione principale</w:t>
            </w:r>
          </w:p>
        </w:tc>
        <w:tc>
          <w:tcPr>
            <w:tcW w:w="3247" w:type="dxa"/>
            <w:tcBorders>
              <w:top w:val="nil"/>
              <w:left w:val="single" w:sz="4" w:space="0" w:color="auto"/>
              <w:bottom w:val="single" w:sz="4" w:space="0" w:color="auto"/>
              <w:right w:val="single" w:sz="4" w:space="0" w:color="auto"/>
            </w:tcBorders>
            <w:hideMark/>
          </w:tcPr>
          <w:p w14:paraId="304FF72B"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DA1FBC" w14:paraId="4A341E81" w14:textId="77777777" w:rsidTr="00C51CBB">
        <w:tc>
          <w:tcPr>
            <w:tcW w:w="3416" w:type="dxa"/>
            <w:tcBorders>
              <w:top w:val="nil"/>
              <w:left w:val="single" w:sz="6" w:space="0" w:color="auto"/>
              <w:bottom w:val="single" w:sz="4" w:space="0" w:color="auto"/>
              <w:right w:val="single" w:sz="4" w:space="0" w:color="auto"/>
            </w:tcBorders>
            <w:hideMark/>
          </w:tcPr>
          <w:p w14:paraId="0DC5E14B"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Unità immobiliari ad uso produttivo appartenenti al gruppo catastale D</w:t>
            </w:r>
          </w:p>
        </w:tc>
        <w:tc>
          <w:tcPr>
            <w:tcW w:w="3247" w:type="dxa"/>
            <w:tcBorders>
              <w:top w:val="nil"/>
              <w:left w:val="single" w:sz="4" w:space="0" w:color="auto"/>
              <w:bottom w:val="single" w:sz="4" w:space="0" w:color="auto"/>
              <w:right w:val="single" w:sz="4" w:space="0" w:color="auto"/>
            </w:tcBorders>
            <w:hideMark/>
          </w:tcPr>
          <w:p w14:paraId="7B60C35F"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0,76%</w:t>
            </w:r>
          </w:p>
        </w:tc>
      </w:tr>
      <w:tr w:rsidR="00DA1FBC" w14:paraId="15A11D44" w14:textId="77777777" w:rsidTr="00C51CBB">
        <w:tc>
          <w:tcPr>
            <w:tcW w:w="3416" w:type="dxa"/>
            <w:tcBorders>
              <w:top w:val="nil"/>
              <w:left w:val="single" w:sz="6" w:space="0" w:color="auto"/>
              <w:bottom w:val="single" w:sz="4" w:space="0" w:color="auto"/>
              <w:right w:val="single" w:sz="4" w:space="0" w:color="auto"/>
            </w:tcBorders>
            <w:hideMark/>
          </w:tcPr>
          <w:p w14:paraId="4C83129B"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Terreni agricoli</w:t>
            </w:r>
          </w:p>
        </w:tc>
        <w:tc>
          <w:tcPr>
            <w:tcW w:w="3247" w:type="dxa"/>
            <w:tcBorders>
              <w:top w:val="nil"/>
              <w:left w:val="single" w:sz="4" w:space="0" w:color="auto"/>
              <w:bottom w:val="single" w:sz="4" w:space="0" w:color="auto"/>
              <w:right w:val="single" w:sz="4" w:space="0" w:color="auto"/>
            </w:tcBorders>
            <w:hideMark/>
          </w:tcPr>
          <w:p w14:paraId="5B6D92AF"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0,00%</w:t>
            </w:r>
          </w:p>
        </w:tc>
      </w:tr>
      <w:tr w:rsidR="00DA1FBC" w14:paraId="5112FE44" w14:textId="77777777" w:rsidTr="00C51CBB">
        <w:tc>
          <w:tcPr>
            <w:tcW w:w="3416" w:type="dxa"/>
            <w:tcBorders>
              <w:top w:val="nil"/>
              <w:left w:val="single" w:sz="6" w:space="0" w:color="auto"/>
              <w:bottom w:val="single" w:sz="4" w:space="0" w:color="auto"/>
              <w:right w:val="single" w:sz="4" w:space="0" w:color="auto"/>
            </w:tcBorders>
            <w:hideMark/>
          </w:tcPr>
          <w:p w14:paraId="60EC7D70"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Aree fabbricabili</w:t>
            </w:r>
          </w:p>
        </w:tc>
        <w:tc>
          <w:tcPr>
            <w:tcW w:w="3247" w:type="dxa"/>
            <w:tcBorders>
              <w:top w:val="nil"/>
              <w:left w:val="single" w:sz="4" w:space="0" w:color="auto"/>
              <w:bottom w:val="single" w:sz="4" w:space="0" w:color="auto"/>
              <w:right w:val="single" w:sz="4" w:space="0" w:color="auto"/>
            </w:tcBorders>
            <w:hideMark/>
          </w:tcPr>
          <w:p w14:paraId="6B951351"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DA1FBC" w14:paraId="56EA5B12" w14:textId="77777777" w:rsidTr="00C51CBB">
        <w:tc>
          <w:tcPr>
            <w:tcW w:w="3416" w:type="dxa"/>
            <w:tcBorders>
              <w:top w:val="nil"/>
              <w:left w:val="single" w:sz="6" w:space="0" w:color="auto"/>
              <w:bottom w:val="single" w:sz="4" w:space="0" w:color="auto"/>
              <w:right w:val="single" w:sz="4" w:space="0" w:color="auto"/>
            </w:tcBorders>
            <w:hideMark/>
          </w:tcPr>
          <w:p w14:paraId="60B149A6"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Abitazioni tenute a disposizione</w:t>
            </w:r>
          </w:p>
        </w:tc>
        <w:tc>
          <w:tcPr>
            <w:tcW w:w="3247" w:type="dxa"/>
            <w:tcBorders>
              <w:top w:val="nil"/>
              <w:left w:val="single" w:sz="4" w:space="0" w:color="auto"/>
              <w:bottom w:val="single" w:sz="4" w:space="0" w:color="auto"/>
              <w:right w:val="single" w:sz="4" w:space="0" w:color="auto"/>
            </w:tcBorders>
            <w:hideMark/>
          </w:tcPr>
          <w:p w14:paraId="0C634212"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DA1FBC" w14:paraId="1D638E5F" w14:textId="77777777" w:rsidTr="00C51CBB">
        <w:tc>
          <w:tcPr>
            <w:tcW w:w="3416" w:type="dxa"/>
            <w:tcBorders>
              <w:top w:val="single" w:sz="4" w:space="0" w:color="auto"/>
              <w:left w:val="single" w:sz="6" w:space="0" w:color="auto"/>
              <w:bottom w:val="single" w:sz="4" w:space="0" w:color="auto"/>
              <w:right w:val="single" w:sz="4" w:space="0" w:color="auto"/>
            </w:tcBorders>
            <w:hideMark/>
          </w:tcPr>
          <w:p w14:paraId="77B493A8"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t>Altri immobili</w:t>
            </w:r>
          </w:p>
        </w:tc>
        <w:tc>
          <w:tcPr>
            <w:tcW w:w="3247" w:type="dxa"/>
            <w:tcBorders>
              <w:top w:val="single" w:sz="4" w:space="0" w:color="auto"/>
              <w:left w:val="single" w:sz="4" w:space="0" w:color="auto"/>
              <w:bottom w:val="single" w:sz="4" w:space="0" w:color="auto"/>
              <w:right w:val="single" w:sz="4" w:space="0" w:color="auto"/>
            </w:tcBorders>
            <w:hideMark/>
          </w:tcPr>
          <w:p w14:paraId="6591973B"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DA1FBC" w14:paraId="70C06EA4" w14:textId="77777777" w:rsidTr="00C51CBB">
        <w:tc>
          <w:tcPr>
            <w:tcW w:w="3416" w:type="dxa"/>
            <w:tcBorders>
              <w:top w:val="nil"/>
              <w:left w:val="single" w:sz="6" w:space="0" w:color="auto"/>
              <w:bottom w:val="single" w:sz="4" w:space="0" w:color="auto"/>
              <w:right w:val="single" w:sz="4" w:space="0" w:color="auto"/>
            </w:tcBorders>
            <w:hideMark/>
          </w:tcPr>
          <w:p w14:paraId="0F59A77C"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hAnsi="Arial" w:cs="Arial"/>
                <w:b/>
                <w:sz w:val="16"/>
              </w:rPr>
            </w:pPr>
            <w:r>
              <w:rPr>
                <w:rFonts w:ascii="Arial" w:hAnsi="Arial" w:cs="Arial"/>
                <w:b/>
                <w:sz w:val="16"/>
              </w:rPr>
              <w:lastRenderedPageBreak/>
              <w:t>Ulteriori eventuali specifiche casistiche</w:t>
            </w:r>
          </w:p>
        </w:tc>
        <w:tc>
          <w:tcPr>
            <w:tcW w:w="3247" w:type="dxa"/>
            <w:tcBorders>
              <w:top w:val="nil"/>
              <w:left w:val="single" w:sz="4" w:space="0" w:color="auto"/>
              <w:bottom w:val="single" w:sz="4" w:space="0" w:color="auto"/>
              <w:right w:val="single" w:sz="4" w:space="0" w:color="auto"/>
            </w:tcBorders>
            <w:hideMark/>
          </w:tcPr>
          <w:p w14:paraId="7D7AF2C5"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0,50%</w:t>
            </w:r>
          </w:p>
        </w:tc>
      </w:tr>
      <w:tr w:rsidR="00DA1FBC" w14:paraId="0B2A7F48" w14:textId="77777777" w:rsidTr="00C51CBB">
        <w:tc>
          <w:tcPr>
            <w:tcW w:w="3416" w:type="dxa"/>
            <w:tcBorders>
              <w:top w:val="nil"/>
              <w:left w:val="single" w:sz="6" w:space="0" w:color="auto"/>
              <w:bottom w:val="single" w:sz="4" w:space="0" w:color="auto"/>
              <w:right w:val="single" w:sz="4" w:space="0" w:color="auto"/>
            </w:tcBorders>
            <w:hideMark/>
          </w:tcPr>
          <w:p w14:paraId="21618C2E" w14:textId="77777777" w:rsidR="00DA1FBC" w:rsidRDefault="00DA1FBC" w:rsidP="00C51CBB">
            <w:pPr>
              <w:pStyle w:val="rtf32Normal"/>
              <w:tabs>
                <w:tab w:val="left" w:pos="900"/>
              </w:tabs>
              <w:spacing w:line="276" w:lineRule="auto"/>
              <w:rPr>
                <w:rFonts w:ascii="Arial" w:hAnsi="Arial" w:cs="Arial"/>
                <w:b/>
                <w:sz w:val="16"/>
              </w:rPr>
            </w:pPr>
            <w:r>
              <w:rPr>
                <w:rFonts w:ascii="Arial" w:hAnsi="Arial" w:cs="Arial"/>
                <w:b/>
                <w:sz w:val="16"/>
              </w:rPr>
              <w:t>Detrazione per abitazione principale</w:t>
            </w:r>
          </w:p>
        </w:tc>
        <w:tc>
          <w:tcPr>
            <w:tcW w:w="3247" w:type="dxa"/>
            <w:tcBorders>
              <w:top w:val="nil"/>
              <w:left w:val="single" w:sz="4" w:space="0" w:color="auto"/>
              <w:bottom w:val="single" w:sz="4" w:space="0" w:color="auto"/>
              <w:right w:val="single" w:sz="4" w:space="0" w:color="auto"/>
            </w:tcBorders>
            <w:hideMark/>
          </w:tcPr>
          <w:p w14:paraId="364B8B44" w14:textId="77777777" w:rsidR="00DA1FBC" w:rsidRDefault="00DA1FBC" w:rsidP="00C51CBB">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hAnsi="Arial" w:cs="Arial"/>
                <w:b/>
                <w:sz w:val="14"/>
              </w:rPr>
            </w:pPr>
            <w:r>
              <w:rPr>
                <w:rFonts w:ascii="Arial" w:hAnsi="Arial" w:cs="Arial"/>
                <w:b/>
                <w:sz w:val="14"/>
              </w:rPr>
              <w:t>€ 200,00</w:t>
            </w:r>
          </w:p>
        </w:tc>
      </w:tr>
    </w:tbl>
    <w:p w14:paraId="53CC7EFD" w14:textId="77777777" w:rsidR="00DA1FBC" w:rsidRDefault="00DA1FBC" w:rsidP="00DA1FBC">
      <w:pPr>
        <w:pStyle w:val="rtf33Normal"/>
        <w:rPr>
          <w:rFonts w:ascii="Arial" w:hAnsi="Arial" w:cs="Arial"/>
          <w:b/>
        </w:rPr>
      </w:pPr>
      <w:r>
        <w:rPr>
          <w:rFonts w:ascii="Arial" w:hAnsi="Arial" w:cs="Arial"/>
          <w:b/>
        </w:rPr>
        <w:t>Addizionale comunale</w:t>
      </w:r>
    </w:p>
    <w:p w14:paraId="67309789" w14:textId="77777777" w:rsidR="00DA1FBC" w:rsidRDefault="00DA1FBC" w:rsidP="00DA1FBC">
      <w:pPr>
        <w:pStyle w:val="rtf33Normal"/>
        <w:rPr>
          <w:rFonts w:ascii="Arial" w:hAnsi="Arial" w:cs="Arial"/>
          <w:b/>
          <w:highlight w:val="yellow"/>
        </w:rPr>
      </w:pPr>
    </w:p>
    <w:p w14:paraId="4E3244A0" w14:textId="17E582EF" w:rsidR="00DA1FBC" w:rsidRDefault="00DA1FBC" w:rsidP="00DA1FBC">
      <w:pPr>
        <w:rPr>
          <w:rFonts w:eastAsia="Times New Roman"/>
          <w:sz w:val="20"/>
        </w:rPr>
      </w:pPr>
      <w:r>
        <w:rPr>
          <w:rFonts w:eastAsia="Times New Roman"/>
          <w:sz w:val="20"/>
        </w:rPr>
        <w:t>L’Ente, con propria deliberazione n. 1 del 28-07-2020 ha stabilito l’aliquota dello 0,2% come addizionale comunale per l’annualità 2020, confermata nelle annualità successive</w:t>
      </w:r>
      <w:r w:rsidRPr="003420B4">
        <w:t xml:space="preserve"> </w:t>
      </w:r>
      <w:r w:rsidRPr="003420B4">
        <w:rPr>
          <w:rFonts w:eastAsia="Times New Roman"/>
          <w:sz w:val="20"/>
        </w:rPr>
        <w:t xml:space="preserve">tenendo conto </w:t>
      </w:r>
      <w:proofErr w:type="gramStart"/>
      <w:r w:rsidRPr="003420B4">
        <w:rPr>
          <w:rFonts w:eastAsia="Times New Roman"/>
          <w:sz w:val="20"/>
        </w:rPr>
        <w:t>del trend storico</w:t>
      </w:r>
      <w:proofErr w:type="gramEnd"/>
      <w:r w:rsidRPr="003420B4">
        <w:rPr>
          <w:rFonts w:eastAsia="Times New Roman"/>
          <w:sz w:val="20"/>
        </w:rPr>
        <w:t xml:space="preserve"> degli incassi.</w:t>
      </w:r>
      <w:r>
        <w:rPr>
          <w:rFonts w:eastAsia="Times New Roman"/>
          <w:sz w:val="20"/>
        </w:rPr>
        <w:t xml:space="preserve"> Per il corrente anno, 2025, si intende confermare.</w:t>
      </w:r>
    </w:p>
    <w:p w14:paraId="3EA9796C" w14:textId="77777777" w:rsidR="003F68C6" w:rsidRDefault="003F68C6">
      <w:pPr>
        <w:rPr>
          <w:rFonts w:eastAsia="Times New Roman"/>
          <w:sz w:val="20"/>
        </w:rPr>
      </w:pPr>
    </w:p>
    <w:p w14:paraId="06A409D7" w14:textId="77777777" w:rsidR="003F68C6" w:rsidRDefault="003F68C6">
      <w:r>
        <w:rPr>
          <w:rFonts w:eastAsia="Times New Roman"/>
          <w:b/>
        </w:rPr>
        <w:t>Reperimento e impiego risorse straordinarie e in conto capitale</w:t>
      </w:r>
    </w:p>
    <w:p w14:paraId="5E1A3C45" w14:textId="77777777" w:rsidR="003F68C6" w:rsidRDefault="003F68C6">
      <w:pPr>
        <w:rPr>
          <w:rFonts w:eastAsia="Times New Roman"/>
          <w:sz w:val="20"/>
        </w:rPr>
      </w:pPr>
    </w:p>
    <w:p w14:paraId="086552A6" w14:textId="77777777" w:rsidR="00DA1FBC" w:rsidRDefault="00DA1FBC" w:rsidP="00DA1FBC">
      <w:pPr>
        <w:rPr>
          <w:rFonts w:eastAsia="Times New Roman"/>
          <w:sz w:val="20"/>
        </w:rPr>
      </w:pPr>
      <w:r>
        <w:rPr>
          <w:rFonts w:eastAsia="Times New Roman"/>
          <w:sz w:val="20"/>
        </w:rPr>
        <w:t>Per garantire il reperimento delle risorse necessarie al finanziamento degli investimenti, nel corso del periodo di bilancio l’Amministrazione dovrà attivarsi verso Enti sovraordinati (Regione - Stato – UE), utilizzando anche l’avanzo di amministrazione disponibile.</w:t>
      </w:r>
    </w:p>
    <w:p w14:paraId="695639CE" w14:textId="77777777" w:rsidR="003F68C6" w:rsidRDefault="003F68C6">
      <w:pPr>
        <w:rPr>
          <w:rFonts w:eastAsia="Times New Roman"/>
          <w:sz w:val="20"/>
        </w:rPr>
      </w:pPr>
    </w:p>
    <w:p w14:paraId="2BF47625" w14:textId="77777777" w:rsidR="003F68C6" w:rsidRDefault="003F68C6">
      <w:pPr>
        <w:rPr>
          <w:rFonts w:eastAsia="Times New Roman"/>
          <w:sz w:val="20"/>
        </w:rPr>
      </w:pPr>
      <w:r>
        <w:rPr>
          <w:rFonts w:eastAsia="Times New Roman"/>
          <w:b/>
        </w:rPr>
        <w:t>Ricorso all’indebitamento e analisi della relativa sostenibilità</w:t>
      </w:r>
    </w:p>
    <w:p w14:paraId="5C6528E7" w14:textId="77777777" w:rsidR="003F68C6" w:rsidRDefault="003F68C6">
      <w:pPr>
        <w:rPr>
          <w:rFonts w:eastAsia="Times New Roman"/>
          <w:sz w:val="20"/>
        </w:rPr>
      </w:pPr>
    </w:p>
    <w:p w14:paraId="2549E97D" w14:textId="77777777" w:rsidR="00DA1FBC" w:rsidRPr="00590261" w:rsidRDefault="00DA1FBC" w:rsidP="00DA1FBC">
      <w:pPr>
        <w:rPr>
          <w:rFonts w:eastAsia="Times New Roman"/>
          <w:sz w:val="20"/>
        </w:rPr>
      </w:pPr>
      <w:r>
        <w:rPr>
          <w:rFonts w:eastAsia="Times New Roman"/>
          <w:sz w:val="20"/>
        </w:rPr>
        <w:t>In merito al ricorso all’indebitamento, nel corso del periodo di bilancio l’Ente non prevede all’ ricorso all’indebitamento. In data 31.12.2023 ha estinto l’unica</w:t>
      </w:r>
      <w:r w:rsidRPr="00590261">
        <w:rPr>
          <w:rFonts w:eastAsia="Times New Roman"/>
          <w:sz w:val="20"/>
        </w:rPr>
        <w:t xml:space="preserve"> posizione di mutuo nei confronti della Cassa depositi e prestiti</w:t>
      </w:r>
      <w:r>
        <w:rPr>
          <w:rFonts w:eastAsia="Times New Roman"/>
          <w:sz w:val="20"/>
        </w:rPr>
        <w:t>.</w:t>
      </w:r>
    </w:p>
    <w:p w14:paraId="0C2184A3" w14:textId="77777777" w:rsidR="003F68C6" w:rsidRDefault="003F68C6">
      <w:pPr>
        <w:pStyle w:val="rtf37Normal"/>
        <w:widowControl/>
        <w:spacing w:after="200" w:line="276" w:lineRule="auto"/>
        <w:rPr>
          <w:rFonts w:ascii="Arial" w:hAnsi="Arial" w:cs="Arial"/>
        </w:rPr>
      </w:pPr>
      <w:r>
        <w:rPr>
          <w:rFonts w:ascii="Arial" w:hAnsi="Arial" w:cs="Arial"/>
        </w:rPr>
        <w:br w:type="page"/>
      </w:r>
    </w:p>
    <w:p w14:paraId="7CEA1297" w14:textId="77777777" w:rsidR="003F68C6" w:rsidRDefault="003F68C6">
      <w:pPr>
        <w:pStyle w:val="rtf37Normal"/>
        <w:widowControl/>
        <w:spacing w:after="200" w:line="276" w:lineRule="auto"/>
        <w:rPr>
          <w:rFonts w:ascii="Arial" w:hAnsi="Arial" w:cs="Arial"/>
        </w:rPr>
      </w:pPr>
    </w:p>
    <w:p w14:paraId="3AD81F98" w14:textId="77777777" w:rsidR="003F68C6" w:rsidRDefault="003F68C6">
      <w:pPr>
        <w:pStyle w:val="rtf37Normal"/>
        <w:rPr>
          <w:rFonts w:ascii="Arial" w:hAnsi="Arial" w:cs="Arial"/>
        </w:rPr>
      </w:pPr>
    </w:p>
    <w:p w14:paraId="1040E410" w14:textId="77777777" w:rsidR="003F68C6" w:rsidRDefault="003F68C6">
      <w:pPr>
        <w:pStyle w:val="rtf38NoSpacing"/>
        <w:jc w:val="center"/>
        <w:rPr>
          <w:rFonts w:ascii="Arial" w:hAnsi="Arial" w:cs="Arial"/>
          <w:b/>
          <w:szCs w:val="24"/>
        </w:rPr>
      </w:pPr>
      <w:r>
        <w:rPr>
          <w:rFonts w:ascii="Arial" w:hAnsi="Arial" w:cs="Arial"/>
          <w:b/>
          <w:szCs w:val="24"/>
        </w:rPr>
        <w:t>PROSPETTO DIMOSTRATIVO DEL RISPETTO DEI VINCOLI DI INDEBITAMENTO DEGLI ENTI LOCALI ESERCIZIO 2025</w:t>
      </w:r>
    </w:p>
    <w:p w14:paraId="2479E520" w14:textId="77777777" w:rsidR="003F68C6" w:rsidRDefault="003F68C6">
      <w:pPr>
        <w:pStyle w:val="rtf38NoSpacing"/>
        <w:rPr>
          <w:rFonts w:ascii="Arial" w:hAnsi="Arial" w:cs="Arial"/>
          <w:sz w:val="20"/>
          <w:szCs w:val="24"/>
        </w:rPr>
      </w:pPr>
    </w:p>
    <w:tbl>
      <w:tblPr>
        <w:tblW w:w="14566" w:type="dxa"/>
        <w:tblInd w:w="62" w:type="dxa"/>
        <w:tblLayout w:type="fixed"/>
        <w:tblCellMar>
          <w:left w:w="62" w:type="dxa"/>
          <w:right w:w="62" w:type="dxa"/>
        </w:tblCellMar>
        <w:tblLook w:val="0000" w:firstRow="0" w:lastRow="0" w:firstColumn="0" w:lastColumn="0" w:noHBand="0" w:noVBand="0"/>
      </w:tblPr>
      <w:tblGrid>
        <w:gridCol w:w="8702"/>
        <w:gridCol w:w="373"/>
        <w:gridCol w:w="8"/>
        <w:gridCol w:w="1828"/>
        <w:gridCol w:w="1828"/>
        <w:gridCol w:w="1827"/>
      </w:tblGrid>
      <w:tr w:rsidR="00D14D21" w14:paraId="67B367AC" w14:textId="77777777" w:rsidTr="008C755D">
        <w:tc>
          <w:tcPr>
            <w:tcW w:w="9083" w:type="dxa"/>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2A6E6DEA" w14:textId="77777777" w:rsidR="00D14D21" w:rsidRDefault="00D14D21" w:rsidP="008C755D">
            <w:pPr>
              <w:pStyle w:val="rtf38Normal"/>
              <w:spacing w:after="0" w:line="240" w:lineRule="auto"/>
              <w:jc w:val="center"/>
              <w:rPr>
                <w:rFonts w:ascii="Arial" w:eastAsia="Times New Roman" w:hAnsi="Arial" w:cs="Arial"/>
                <w:sz w:val="16"/>
                <w:szCs w:val="24"/>
              </w:rPr>
            </w:pPr>
            <w:r>
              <w:rPr>
                <w:rFonts w:ascii="Arial" w:eastAsia="Times New Roman" w:hAnsi="Arial" w:cs="Arial"/>
                <w:b/>
                <w:color w:val="000000"/>
                <w:sz w:val="16"/>
                <w:szCs w:val="24"/>
              </w:rPr>
              <w:t>ENTRATE RELATIVE AI PRIMI TRE TITOLI DELLE ENTRATE</w:t>
            </w:r>
          </w:p>
          <w:p w14:paraId="697B76E2" w14:textId="77777777" w:rsidR="00D14D21" w:rsidRDefault="00D14D21" w:rsidP="008C755D">
            <w:pPr>
              <w:pStyle w:val="rtf38Normal0"/>
              <w:jc w:val="center"/>
              <w:rPr>
                <w:rFonts w:eastAsia="Times New Roman"/>
                <w:i/>
                <w:color w:val="000000"/>
                <w:sz w:val="16"/>
              </w:rPr>
            </w:pPr>
            <w:r>
              <w:rPr>
                <w:rFonts w:eastAsia="Times New Roman"/>
                <w:i/>
                <w:color w:val="000000"/>
                <w:sz w:val="16"/>
              </w:rPr>
              <w:t>(rendiconto penultimo anno precedente quello in cui viene prevista l'assunzione dei mutui)</w:t>
            </w:r>
          </w:p>
          <w:p w14:paraId="408CA3E1" w14:textId="77777777" w:rsidR="00D14D21" w:rsidRDefault="00D14D21" w:rsidP="008C755D">
            <w:pPr>
              <w:pStyle w:val="rtf38Normal0"/>
              <w:jc w:val="center"/>
              <w:rPr>
                <w:rFonts w:eastAsia="Times New Roman"/>
                <w:sz w:val="20"/>
              </w:rPr>
            </w:pPr>
            <w:r>
              <w:rPr>
                <w:rFonts w:eastAsia="Times New Roman"/>
                <w:color w:val="000000"/>
                <w:sz w:val="16"/>
              </w:rPr>
              <w:t>ex art. 204, c. 1 del D.L.gs. N. 267/2000</w:t>
            </w:r>
          </w:p>
        </w:tc>
        <w:tc>
          <w:tcPr>
            <w:tcW w:w="18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6E77B82A" w14:textId="77777777" w:rsidR="00D14D21" w:rsidRDefault="00D14D21" w:rsidP="008C755D">
            <w:pPr>
              <w:pStyle w:val="rtf38Normal0"/>
              <w:jc w:val="center"/>
              <w:rPr>
                <w:rFonts w:eastAsia="Times New Roman"/>
                <w:b/>
                <w:sz w:val="16"/>
              </w:rPr>
            </w:pPr>
            <w:r>
              <w:rPr>
                <w:rFonts w:eastAsia="Times New Roman"/>
                <w:b/>
                <w:sz w:val="16"/>
              </w:rPr>
              <w:t>COMPETENZA</w:t>
            </w:r>
          </w:p>
          <w:p w14:paraId="01E123C4" w14:textId="77777777" w:rsidR="00D14D21" w:rsidRDefault="00D14D21" w:rsidP="008C755D">
            <w:pPr>
              <w:pStyle w:val="rtf38Normal0"/>
              <w:jc w:val="center"/>
              <w:rPr>
                <w:rFonts w:eastAsia="Times New Roman"/>
                <w:b/>
                <w:color w:val="000000"/>
                <w:sz w:val="16"/>
              </w:rPr>
            </w:pPr>
            <w:r>
              <w:rPr>
                <w:rFonts w:eastAsia="Times New Roman"/>
                <w:b/>
                <w:sz w:val="16"/>
              </w:rPr>
              <w:t>ANNO 2025</w:t>
            </w:r>
          </w:p>
        </w:tc>
        <w:tc>
          <w:tcPr>
            <w:tcW w:w="18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3525B719" w14:textId="77777777" w:rsidR="00D14D21" w:rsidRDefault="00D14D21" w:rsidP="008C755D">
            <w:pPr>
              <w:pStyle w:val="rtf38Normal0"/>
              <w:jc w:val="center"/>
              <w:rPr>
                <w:rFonts w:eastAsia="Times New Roman"/>
                <w:b/>
                <w:sz w:val="16"/>
              </w:rPr>
            </w:pPr>
            <w:r>
              <w:rPr>
                <w:rFonts w:eastAsia="Times New Roman"/>
                <w:b/>
                <w:sz w:val="16"/>
              </w:rPr>
              <w:t>COMPETENZA</w:t>
            </w:r>
          </w:p>
          <w:p w14:paraId="02EE09F6" w14:textId="77777777" w:rsidR="00D14D21" w:rsidRDefault="00D14D21" w:rsidP="008C755D">
            <w:pPr>
              <w:pStyle w:val="rtf38Normal0"/>
              <w:jc w:val="center"/>
              <w:rPr>
                <w:rFonts w:eastAsia="Times New Roman"/>
                <w:b/>
                <w:color w:val="000000"/>
                <w:sz w:val="16"/>
              </w:rPr>
            </w:pPr>
            <w:r>
              <w:rPr>
                <w:rFonts w:eastAsia="Times New Roman"/>
                <w:b/>
                <w:sz w:val="16"/>
              </w:rPr>
              <w:t>ANNO 2026</w:t>
            </w:r>
          </w:p>
        </w:tc>
        <w:tc>
          <w:tcPr>
            <w:tcW w:w="182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0100DE9D" w14:textId="77777777" w:rsidR="00D14D21" w:rsidRDefault="00D14D21" w:rsidP="008C755D">
            <w:pPr>
              <w:pStyle w:val="rtf38Normal0"/>
              <w:jc w:val="center"/>
              <w:rPr>
                <w:rFonts w:eastAsia="Times New Roman"/>
                <w:b/>
                <w:sz w:val="16"/>
              </w:rPr>
            </w:pPr>
            <w:r>
              <w:rPr>
                <w:rFonts w:eastAsia="Times New Roman"/>
                <w:b/>
                <w:sz w:val="16"/>
              </w:rPr>
              <w:t>COMPETENZA</w:t>
            </w:r>
          </w:p>
          <w:p w14:paraId="1968E204" w14:textId="77777777" w:rsidR="00D14D21" w:rsidRDefault="00D14D21" w:rsidP="008C755D">
            <w:pPr>
              <w:pStyle w:val="rtf38Normal0"/>
              <w:jc w:val="center"/>
              <w:rPr>
                <w:rFonts w:eastAsia="Times New Roman"/>
                <w:b/>
                <w:color w:val="000000"/>
                <w:sz w:val="16"/>
              </w:rPr>
            </w:pPr>
            <w:r>
              <w:rPr>
                <w:rFonts w:eastAsia="Times New Roman"/>
                <w:b/>
                <w:sz w:val="16"/>
              </w:rPr>
              <w:t>ANNO 2027</w:t>
            </w:r>
          </w:p>
        </w:tc>
      </w:tr>
      <w:tr w:rsidR="00D14D21" w14:paraId="059B2710" w14:textId="77777777" w:rsidTr="008C755D">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689D0F59" w14:textId="77777777" w:rsidR="00D14D21" w:rsidRDefault="00D14D21" w:rsidP="008C755D">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6C62C1E4" w14:textId="77777777" w:rsidR="00D14D21" w:rsidRDefault="00D14D21" w:rsidP="008C755D">
            <w:pPr>
              <w:pStyle w:val="rtf38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3B52BA2" w14:textId="77777777" w:rsidR="00D14D21" w:rsidRDefault="00D14D21" w:rsidP="008C755D">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857BD97" w14:textId="77777777" w:rsidR="00D14D21" w:rsidRDefault="00D14D21" w:rsidP="008C755D">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9113E98" w14:textId="77777777" w:rsidR="00D14D21" w:rsidRDefault="00D14D21" w:rsidP="008C755D">
            <w:pPr>
              <w:pStyle w:val="rtf38Normal0"/>
              <w:jc w:val="right"/>
              <w:rPr>
                <w:rFonts w:eastAsia="Times New Roman"/>
                <w:sz w:val="12"/>
              </w:rPr>
            </w:pPr>
          </w:p>
        </w:tc>
      </w:tr>
      <w:tr w:rsidR="00D14D21" w14:paraId="068108DD"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2C363C1F" w14:textId="77777777" w:rsidR="00D14D21" w:rsidRDefault="00D14D21" w:rsidP="008C755D">
            <w:pPr>
              <w:pStyle w:val="rtf38Normal0"/>
              <w:rPr>
                <w:rFonts w:eastAsia="Times New Roman"/>
                <w:sz w:val="16"/>
              </w:rPr>
            </w:pPr>
            <w:r>
              <w:rPr>
                <w:rFonts w:eastAsia="Times New Roman"/>
                <w:color w:val="000000"/>
                <w:sz w:val="16"/>
              </w:rPr>
              <w:t>1) Entrate correnti di natura tributaria, contributiva e perequativa (Titolo 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7AD4AA7" w14:textId="77777777" w:rsidR="00D14D21" w:rsidRDefault="00D14D21" w:rsidP="008C755D">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E15B6E5" w14:textId="77777777" w:rsidR="00D14D21" w:rsidRDefault="00D14D21" w:rsidP="008C755D">
            <w:pPr>
              <w:pStyle w:val="rtf38Normal0"/>
              <w:jc w:val="right"/>
              <w:rPr>
                <w:rFonts w:eastAsia="Times New Roman"/>
                <w:sz w:val="16"/>
              </w:rPr>
            </w:pPr>
            <w:r>
              <w:rPr>
                <w:rFonts w:eastAsia="Times New Roman"/>
                <w:sz w:val="16"/>
              </w:rPr>
              <w:t>78.332,60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2163AF1" w14:textId="77777777" w:rsidR="00D14D21" w:rsidRDefault="00D14D21" w:rsidP="008C755D">
            <w:pPr>
              <w:pStyle w:val="rtf38Normal0"/>
              <w:jc w:val="right"/>
              <w:rPr>
                <w:rFonts w:eastAsia="Times New Roman"/>
                <w:sz w:val="16"/>
              </w:rPr>
            </w:pPr>
            <w:r>
              <w:rPr>
                <w:rFonts w:eastAsia="Times New Roman"/>
                <w:sz w:val="16"/>
              </w:rPr>
              <w:t>236.029,60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9E021E4" w14:textId="77777777" w:rsidR="00D14D21" w:rsidRDefault="00D14D21" w:rsidP="008C755D">
            <w:pPr>
              <w:pStyle w:val="rtf38Normal0"/>
              <w:jc w:val="right"/>
              <w:rPr>
                <w:rFonts w:eastAsia="Times New Roman"/>
                <w:sz w:val="16"/>
              </w:rPr>
            </w:pPr>
            <w:r>
              <w:rPr>
                <w:rFonts w:eastAsia="Times New Roman"/>
                <w:sz w:val="16"/>
              </w:rPr>
              <w:t>236.029,60</w:t>
            </w:r>
          </w:p>
        </w:tc>
      </w:tr>
      <w:tr w:rsidR="00D14D21" w14:paraId="696630C5"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1F3DC261" w14:textId="77777777" w:rsidR="00D14D21" w:rsidRDefault="00D14D21" w:rsidP="008C755D">
            <w:pPr>
              <w:pStyle w:val="rtf38Normal0"/>
              <w:rPr>
                <w:rFonts w:eastAsia="Times New Roman"/>
                <w:sz w:val="16"/>
              </w:rPr>
            </w:pPr>
            <w:r>
              <w:rPr>
                <w:rFonts w:eastAsia="Times New Roman"/>
                <w:color w:val="000000"/>
                <w:sz w:val="16"/>
              </w:rPr>
              <w:t>2) Trasferimenti correnti (Titolo II)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1F56D0A4" w14:textId="77777777" w:rsidR="00D14D21" w:rsidRDefault="00D14D21" w:rsidP="008C755D">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08EEF67" w14:textId="77777777" w:rsidR="00D14D21" w:rsidRDefault="00D14D21" w:rsidP="008C755D">
            <w:pPr>
              <w:pStyle w:val="rtf38Normal0"/>
              <w:jc w:val="right"/>
              <w:rPr>
                <w:rFonts w:eastAsia="Times New Roman"/>
                <w:sz w:val="16"/>
              </w:rPr>
            </w:pPr>
            <w:r>
              <w:rPr>
                <w:rFonts w:eastAsia="Times New Roman"/>
                <w:sz w:val="16"/>
              </w:rPr>
              <w:t>919.950,60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6833BBA" w14:textId="77777777" w:rsidR="00D14D21" w:rsidRDefault="00D14D21" w:rsidP="008C755D">
            <w:pPr>
              <w:pStyle w:val="rtf38Normal0"/>
              <w:jc w:val="right"/>
              <w:rPr>
                <w:rFonts w:eastAsia="Times New Roman"/>
                <w:sz w:val="16"/>
              </w:rPr>
            </w:pPr>
            <w:r>
              <w:rPr>
                <w:rFonts w:eastAsia="Times New Roman"/>
                <w:sz w:val="16"/>
              </w:rPr>
              <w:t>862.644,12</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3972B55" w14:textId="77777777" w:rsidR="00D14D21" w:rsidRDefault="00D14D21" w:rsidP="008C755D">
            <w:pPr>
              <w:pStyle w:val="rtf38Normal0"/>
              <w:jc w:val="right"/>
              <w:rPr>
                <w:rFonts w:eastAsia="Times New Roman"/>
                <w:sz w:val="16"/>
              </w:rPr>
            </w:pPr>
            <w:r>
              <w:rPr>
                <w:rFonts w:eastAsia="Times New Roman"/>
                <w:sz w:val="16"/>
              </w:rPr>
              <w:t>851.720,88</w:t>
            </w:r>
          </w:p>
        </w:tc>
      </w:tr>
      <w:tr w:rsidR="00D14D21" w14:paraId="4FB23D05"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1069EE0E" w14:textId="77777777" w:rsidR="00D14D21" w:rsidRDefault="00D14D21" w:rsidP="008C755D">
            <w:pPr>
              <w:pStyle w:val="rtf38Normal0"/>
              <w:rPr>
                <w:rFonts w:eastAsia="Times New Roman"/>
                <w:sz w:val="16"/>
              </w:rPr>
            </w:pPr>
            <w:r>
              <w:rPr>
                <w:rFonts w:eastAsia="Times New Roman"/>
                <w:color w:val="000000"/>
                <w:sz w:val="16"/>
              </w:rPr>
              <w:t>3) Entrate extratributarie (Titolo III)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ADE458F" w14:textId="77777777" w:rsidR="00D14D21" w:rsidRDefault="00D14D21" w:rsidP="008C755D">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C1F5AD0" w14:textId="77777777" w:rsidR="00D14D21" w:rsidRDefault="00D14D21" w:rsidP="008C755D">
            <w:pPr>
              <w:pStyle w:val="rtf38Normal0"/>
              <w:jc w:val="right"/>
              <w:rPr>
                <w:rFonts w:eastAsia="Times New Roman"/>
                <w:sz w:val="16"/>
              </w:rPr>
            </w:pPr>
            <w:r>
              <w:rPr>
                <w:rFonts w:eastAsia="Times New Roman"/>
                <w:sz w:val="16"/>
              </w:rPr>
              <w:t>7.555,27</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9EBAB90" w14:textId="77777777" w:rsidR="00D14D21" w:rsidRDefault="00D14D21" w:rsidP="008C755D">
            <w:pPr>
              <w:pStyle w:val="rtf38Normal0"/>
              <w:jc w:val="right"/>
              <w:rPr>
                <w:rFonts w:eastAsia="Times New Roman"/>
                <w:sz w:val="16"/>
              </w:rPr>
            </w:pPr>
            <w:r>
              <w:rPr>
                <w:rFonts w:eastAsia="Times New Roman"/>
                <w:sz w:val="16"/>
              </w:rPr>
              <w:t>30.119,00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11219087" w14:textId="77777777" w:rsidR="00D14D21" w:rsidRDefault="00D14D21" w:rsidP="008C755D">
            <w:pPr>
              <w:pStyle w:val="rtf38Normal0"/>
              <w:jc w:val="right"/>
              <w:rPr>
                <w:rFonts w:eastAsia="Times New Roman"/>
                <w:sz w:val="16"/>
              </w:rPr>
            </w:pPr>
            <w:r>
              <w:rPr>
                <w:rFonts w:eastAsia="Times New Roman"/>
                <w:sz w:val="16"/>
              </w:rPr>
              <w:t>30.119,00</w:t>
            </w:r>
          </w:p>
        </w:tc>
      </w:tr>
      <w:tr w:rsidR="00D14D21" w14:paraId="2081304C"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03DBC894" w14:textId="77777777" w:rsidR="00D14D21" w:rsidRDefault="00D14D21" w:rsidP="008C75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1AA8E7D"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7291825"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E9008E6"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26B24802" w14:textId="77777777" w:rsidR="00D14D21" w:rsidRDefault="00D14D21" w:rsidP="008C755D">
            <w:pPr>
              <w:pStyle w:val="rtf38Normal0"/>
              <w:jc w:val="right"/>
              <w:rPr>
                <w:rFonts w:eastAsia="Times New Roman"/>
                <w:sz w:val="12"/>
              </w:rPr>
            </w:pPr>
          </w:p>
        </w:tc>
      </w:tr>
      <w:tr w:rsidR="00D14D21" w14:paraId="08DF4629"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17269699" w14:textId="77777777" w:rsidR="00D14D21" w:rsidRDefault="00D14D21" w:rsidP="008C755D">
            <w:pPr>
              <w:pStyle w:val="rtf38Normal0"/>
              <w:rPr>
                <w:rFonts w:eastAsia="Times New Roman"/>
                <w:sz w:val="16"/>
              </w:rPr>
            </w:pPr>
            <w:r>
              <w:rPr>
                <w:rFonts w:eastAsia="Times New Roman"/>
                <w:b/>
                <w:color w:val="000000"/>
                <w:sz w:val="16"/>
              </w:rPr>
              <w:t>TOTALE ENTRATE PRIMI TRE TITOLI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E6C2DE5" w14:textId="77777777" w:rsidR="00D14D21" w:rsidRDefault="00D14D21" w:rsidP="008C755D">
            <w:pPr>
              <w:pStyle w:val="rtf38Normal0"/>
              <w:jc w:val="center"/>
              <w:rPr>
                <w:rFonts w:eastAsia="Times New Roman"/>
                <w:b/>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7297A83" w14:textId="77777777" w:rsidR="00D14D21" w:rsidRDefault="00D14D21" w:rsidP="008C755D">
            <w:pPr>
              <w:pStyle w:val="rtf38Normal0"/>
              <w:jc w:val="right"/>
              <w:rPr>
                <w:rFonts w:eastAsia="Times New Roman"/>
                <w:sz w:val="16"/>
              </w:rPr>
            </w:pPr>
            <w:r>
              <w:rPr>
                <w:rFonts w:eastAsia="Times New Roman"/>
                <w:b/>
                <w:sz w:val="16"/>
              </w:rPr>
              <w:t>1.005.838,47</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D4DE900" w14:textId="77777777" w:rsidR="00D14D21" w:rsidRDefault="00D14D21" w:rsidP="008C755D">
            <w:pPr>
              <w:pStyle w:val="rtf38Normal0"/>
              <w:jc w:val="right"/>
              <w:rPr>
                <w:rFonts w:eastAsia="Times New Roman"/>
                <w:b/>
                <w:sz w:val="16"/>
              </w:rPr>
            </w:pPr>
            <w:r>
              <w:rPr>
                <w:rFonts w:eastAsia="Times New Roman"/>
                <w:b/>
                <w:sz w:val="16"/>
              </w:rPr>
              <w:t>1.128.792,72</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0F0970A" w14:textId="77777777" w:rsidR="00D14D21" w:rsidRDefault="00D14D21" w:rsidP="008C755D">
            <w:pPr>
              <w:pStyle w:val="rtf38Normal0"/>
              <w:jc w:val="right"/>
              <w:rPr>
                <w:rFonts w:eastAsia="Times New Roman"/>
                <w:b/>
                <w:sz w:val="16"/>
              </w:rPr>
            </w:pPr>
            <w:r>
              <w:rPr>
                <w:rFonts w:eastAsia="Times New Roman"/>
                <w:b/>
                <w:sz w:val="16"/>
              </w:rPr>
              <w:t>1.117.869,48</w:t>
            </w:r>
          </w:p>
        </w:tc>
      </w:tr>
      <w:tr w:rsidR="00D14D21" w14:paraId="0D8BECCC" w14:textId="77777777" w:rsidTr="008C755D">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7893391B" w14:textId="77777777" w:rsidR="00D14D21" w:rsidRDefault="00D14D21" w:rsidP="008C755D">
            <w:pPr>
              <w:pStyle w:val="rtf38Normal0"/>
              <w:rPr>
                <w:rFonts w:eastAsia="Times New Roman"/>
                <w:color w:val="000000"/>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4302B313" w14:textId="77777777" w:rsidR="00D14D21" w:rsidRDefault="00D14D21" w:rsidP="008C755D">
            <w:pPr>
              <w:pStyle w:val="rtf38Normal0"/>
              <w:jc w:val="center"/>
              <w:rPr>
                <w:rFonts w:eastAsia="Times New Roman"/>
                <w:color w:val="000000"/>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599CB9E4"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6C943F6F"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E527CD7" w14:textId="77777777" w:rsidR="00D14D21" w:rsidRDefault="00D14D21" w:rsidP="008C755D">
            <w:pPr>
              <w:pStyle w:val="rtf38Normal0"/>
              <w:jc w:val="right"/>
              <w:rPr>
                <w:rFonts w:eastAsia="Times New Roman"/>
                <w:sz w:val="12"/>
              </w:rPr>
            </w:pPr>
          </w:p>
        </w:tc>
      </w:tr>
      <w:tr w:rsidR="00D14D21" w14:paraId="24375C50" w14:textId="77777777" w:rsidTr="008C755D">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4C07F36C" w14:textId="77777777" w:rsidR="00D14D21" w:rsidRDefault="00D14D21" w:rsidP="008C755D">
            <w:pPr>
              <w:pStyle w:val="rtf38Normal0"/>
              <w:jc w:val="center"/>
              <w:rPr>
                <w:rFonts w:eastAsia="Times New Roman"/>
                <w:sz w:val="16"/>
              </w:rPr>
            </w:pPr>
            <w:r>
              <w:rPr>
                <w:rFonts w:eastAsia="Times New Roman"/>
                <w:b/>
                <w:color w:val="000000"/>
                <w:sz w:val="16"/>
              </w:rPr>
              <w:t>SPESA ANNUALE PER RATE MUTUI/OBBLIGAZIONI</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6812619B" w14:textId="77777777" w:rsidR="00D14D21" w:rsidRDefault="00D14D21" w:rsidP="008C755D">
            <w:pPr>
              <w:pStyle w:val="rtf38Normal0"/>
              <w:jc w:val="right"/>
              <w:rPr>
                <w:rFonts w:eastAsia="Times New Roman"/>
                <w:b/>
                <w:color w:val="000000"/>
                <w:sz w:val="16"/>
              </w:rPr>
            </w:pPr>
          </w:p>
        </w:tc>
      </w:tr>
      <w:tr w:rsidR="00D14D21" w14:paraId="41934C60" w14:textId="77777777" w:rsidTr="008C755D">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7ADD3D34" w14:textId="77777777" w:rsidR="00D14D21" w:rsidRDefault="00D14D21" w:rsidP="008C755D">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1481F36C" w14:textId="77777777" w:rsidR="00D14D21" w:rsidRDefault="00D14D21" w:rsidP="008C755D">
            <w:pPr>
              <w:pStyle w:val="rtf38Normal0"/>
              <w:jc w:val="center"/>
              <w:rPr>
                <w:rFonts w:eastAsia="Times New Roman"/>
                <w:color w:val="000000"/>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8642FB4" w14:textId="77777777" w:rsidR="00D14D21" w:rsidRDefault="00D14D21" w:rsidP="008C755D">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686F272" w14:textId="77777777" w:rsidR="00D14D21" w:rsidRDefault="00D14D21" w:rsidP="008C755D">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20FC206" w14:textId="77777777" w:rsidR="00D14D21" w:rsidRDefault="00D14D21" w:rsidP="008C755D">
            <w:pPr>
              <w:pStyle w:val="rtf38Normal0"/>
              <w:jc w:val="right"/>
              <w:rPr>
                <w:rFonts w:eastAsia="Times New Roman"/>
                <w:sz w:val="12"/>
              </w:rPr>
            </w:pPr>
          </w:p>
        </w:tc>
      </w:tr>
      <w:tr w:rsidR="00D14D21" w14:paraId="0C131278"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4AE5E3CE" w14:textId="77777777" w:rsidR="00D14D21" w:rsidRDefault="00D14D21" w:rsidP="008C755D">
            <w:pPr>
              <w:pStyle w:val="rtf38Normal0"/>
              <w:rPr>
                <w:rFonts w:eastAsia="Times New Roman"/>
                <w:sz w:val="16"/>
              </w:rPr>
            </w:pPr>
            <w:r>
              <w:rPr>
                <w:rFonts w:eastAsia="Times New Roman"/>
                <w:color w:val="000000"/>
                <w:sz w:val="16"/>
              </w:rPr>
              <w:t xml:space="preserve">Livello massimo di spesa annuale </w:t>
            </w:r>
            <w:r>
              <w:rPr>
                <w:rFonts w:eastAsia="Times New Roman"/>
                <w:color w:val="000000"/>
                <w:sz w:val="16"/>
                <w:vertAlign w:val="superscript"/>
              </w:rPr>
              <w:t>(1)</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70612302" w14:textId="77777777" w:rsidR="00D14D21" w:rsidRDefault="00D14D21" w:rsidP="008C755D">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9890760" w14:textId="77777777" w:rsidR="00D14D21" w:rsidRDefault="00D14D21" w:rsidP="008C755D">
            <w:pPr>
              <w:pStyle w:val="rtf38Normal0"/>
              <w:jc w:val="right"/>
              <w:rPr>
                <w:rFonts w:eastAsia="Times New Roman"/>
                <w:sz w:val="16"/>
              </w:rPr>
            </w:pPr>
            <w:r>
              <w:rPr>
                <w:rFonts w:eastAsia="Times New Roman"/>
                <w:sz w:val="16"/>
              </w:rPr>
              <w:t>100.583,85</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8ECCD41" w14:textId="77777777" w:rsidR="00D14D21" w:rsidRDefault="00D14D21" w:rsidP="008C755D">
            <w:pPr>
              <w:pStyle w:val="rtf38Normal0"/>
              <w:jc w:val="right"/>
              <w:rPr>
                <w:rFonts w:eastAsia="Times New Roman"/>
                <w:sz w:val="16"/>
              </w:rPr>
            </w:pPr>
            <w:r>
              <w:rPr>
                <w:rFonts w:eastAsia="Times New Roman"/>
                <w:sz w:val="16"/>
              </w:rPr>
              <w:t>112.879,27</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2F8B3F95" w14:textId="77777777" w:rsidR="00D14D21" w:rsidRDefault="00D14D21" w:rsidP="008C755D">
            <w:pPr>
              <w:pStyle w:val="rtf38Normal0"/>
              <w:jc w:val="right"/>
              <w:rPr>
                <w:rFonts w:eastAsia="Times New Roman"/>
                <w:sz w:val="16"/>
              </w:rPr>
            </w:pPr>
            <w:r>
              <w:rPr>
                <w:rFonts w:eastAsia="Times New Roman"/>
                <w:sz w:val="16"/>
              </w:rPr>
              <w:t>111.786,95</w:t>
            </w:r>
          </w:p>
        </w:tc>
      </w:tr>
      <w:tr w:rsidR="00D14D21" w14:paraId="6962ABD9"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52B8492E" w14:textId="77777777" w:rsidR="00D14D21" w:rsidRDefault="00D14D21" w:rsidP="008C75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02DC3D69"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62C9480"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749C48D"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34061BBB" w14:textId="77777777" w:rsidR="00D14D21" w:rsidRDefault="00D14D21" w:rsidP="008C755D">
            <w:pPr>
              <w:pStyle w:val="rtf38Normal0"/>
              <w:jc w:val="right"/>
              <w:rPr>
                <w:rFonts w:eastAsia="Times New Roman"/>
                <w:sz w:val="12"/>
              </w:rPr>
            </w:pPr>
          </w:p>
        </w:tc>
      </w:tr>
      <w:tr w:rsidR="00D14D21" w14:paraId="792BB38E"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096798A6" w14:textId="77777777" w:rsidR="00D14D21" w:rsidRDefault="00D14D21" w:rsidP="008C755D">
            <w:pPr>
              <w:pStyle w:val="rtf38Normal0"/>
              <w:rPr>
                <w:rFonts w:eastAsia="Times New Roman"/>
                <w:sz w:val="16"/>
              </w:rPr>
            </w:pPr>
            <w:r>
              <w:rPr>
                <w:rFonts w:eastAsia="Times New Roman"/>
                <w:color w:val="000000"/>
                <w:sz w:val="16"/>
              </w:rPr>
              <w:t>Ammontare interessi per mutui, prestiti obbligazionari, aperture di credito e garanzie di cui all'articolo 207 del TUEL autorizzati fino al 31/12/</w:t>
            </w:r>
            <w:r>
              <w:rPr>
                <w:rFonts w:eastAsia="Times New Roman"/>
                <w:i/>
                <w:color w:val="000000"/>
                <w:sz w:val="16"/>
              </w:rPr>
              <w:t xml:space="preserve">esercizio precedente </w:t>
            </w:r>
            <w:r>
              <w:rPr>
                <w:rFonts w:eastAsia="Times New Roman"/>
                <w:i/>
                <w:color w:val="000000"/>
                <w:sz w:val="16"/>
                <w:vertAlign w:val="superscript"/>
              </w:rPr>
              <w:t>(2)</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6657D299" w14:textId="77777777" w:rsidR="00D14D21" w:rsidRDefault="00D14D21" w:rsidP="008C755D">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2371D8F" w14:textId="77777777" w:rsidR="00D14D21" w:rsidRDefault="00D14D21" w:rsidP="008C755D">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775D8F5" w14:textId="77777777" w:rsidR="00D14D21" w:rsidRDefault="00D14D21" w:rsidP="008C755D">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F10F8F5" w14:textId="77777777" w:rsidR="00D14D21" w:rsidRDefault="00D14D21" w:rsidP="008C755D">
            <w:pPr>
              <w:pStyle w:val="rtf38Normal0"/>
              <w:jc w:val="right"/>
              <w:rPr>
                <w:rFonts w:eastAsia="Times New Roman"/>
                <w:sz w:val="16"/>
              </w:rPr>
            </w:pPr>
            <w:r>
              <w:rPr>
                <w:rFonts w:eastAsia="Times New Roman"/>
                <w:sz w:val="16"/>
              </w:rPr>
              <w:t>0,00</w:t>
            </w:r>
          </w:p>
        </w:tc>
      </w:tr>
      <w:tr w:rsidR="00D14D21" w14:paraId="070F8C65"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1C9445CD" w14:textId="77777777" w:rsidR="00D14D21" w:rsidRDefault="00D14D21" w:rsidP="008C75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7F467CA5"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E28C877"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D9F6742"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37490347" w14:textId="77777777" w:rsidR="00D14D21" w:rsidRDefault="00D14D21" w:rsidP="008C755D">
            <w:pPr>
              <w:pStyle w:val="rtf38Normal0"/>
              <w:jc w:val="right"/>
              <w:rPr>
                <w:rFonts w:eastAsia="Times New Roman"/>
                <w:sz w:val="12"/>
              </w:rPr>
            </w:pPr>
          </w:p>
        </w:tc>
      </w:tr>
      <w:tr w:rsidR="00D14D21" w14:paraId="75A7EB47"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7A89AABF" w14:textId="77777777" w:rsidR="00D14D21" w:rsidRDefault="00D14D21" w:rsidP="008C755D">
            <w:pPr>
              <w:pStyle w:val="rtf38Normal0"/>
              <w:rPr>
                <w:rFonts w:eastAsia="Times New Roman"/>
                <w:sz w:val="16"/>
              </w:rPr>
            </w:pPr>
            <w:r>
              <w:rPr>
                <w:rFonts w:eastAsia="Times New Roman"/>
                <w:color w:val="000000"/>
                <w:sz w:val="16"/>
              </w:rPr>
              <w:t>Ammontare interessi per mutui, prestiti obbligazionari, aperture di credito e garanzie di cui all'articolo 207 del TUEL autorizzati nell'esercizio in corso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0E685A19" w14:textId="77777777" w:rsidR="00D14D21" w:rsidRDefault="00D14D21" w:rsidP="008C755D">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4553C89" w14:textId="77777777" w:rsidR="00D14D21" w:rsidRDefault="00D14D21" w:rsidP="008C755D">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5002A3C" w14:textId="77777777" w:rsidR="00D14D21" w:rsidRDefault="00D14D21" w:rsidP="008C755D">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261312A" w14:textId="77777777" w:rsidR="00D14D21" w:rsidRDefault="00D14D21" w:rsidP="008C755D">
            <w:pPr>
              <w:pStyle w:val="rtf38Normal0"/>
              <w:jc w:val="right"/>
              <w:rPr>
                <w:rFonts w:eastAsia="Times New Roman"/>
                <w:sz w:val="16"/>
              </w:rPr>
            </w:pPr>
            <w:r>
              <w:rPr>
                <w:rFonts w:eastAsia="Times New Roman"/>
                <w:sz w:val="16"/>
              </w:rPr>
              <w:t>0,00</w:t>
            </w:r>
          </w:p>
        </w:tc>
      </w:tr>
      <w:tr w:rsidR="00D14D21" w14:paraId="172B8601"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45F9E686" w14:textId="77777777" w:rsidR="00D14D21" w:rsidRDefault="00D14D21" w:rsidP="008C75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1F0D7388"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215DB81"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B92DF6B"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4C91F9DE" w14:textId="77777777" w:rsidR="00D14D21" w:rsidRDefault="00D14D21" w:rsidP="008C755D">
            <w:pPr>
              <w:pStyle w:val="rtf38Normal0"/>
              <w:jc w:val="right"/>
              <w:rPr>
                <w:rFonts w:eastAsia="Times New Roman"/>
                <w:sz w:val="12"/>
              </w:rPr>
            </w:pPr>
          </w:p>
        </w:tc>
      </w:tr>
      <w:tr w:rsidR="00D14D21" w14:paraId="0B9033DB"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7BC08B5B" w14:textId="77777777" w:rsidR="00D14D21" w:rsidRDefault="00D14D21" w:rsidP="008C755D">
            <w:pPr>
              <w:pStyle w:val="rtf38Normal0"/>
              <w:rPr>
                <w:rFonts w:eastAsia="Times New Roman"/>
                <w:sz w:val="16"/>
              </w:rPr>
            </w:pPr>
            <w:r>
              <w:rPr>
                <w:rFonts w:eastAsia="Times New Roman"/>
                <w:color w:val="000000"/>
                <w:sz w:val="16"/>
              </w:rPr>
              <w:t>Contributi erariali in c/interessi su mutui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4AF2EB3" w14:textId="77777777" w:rsidR="00D14D21" w:rsidRDefault="00D14D21" w:rsidP="008C755D">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F9F609E" w14:textId="77777777" w:rsidR="00D14D21" w:rsidRDefault="00D14D21" w:rsidP="008C755D">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04A7433" w14:textId="77777777" w:rsidR="00D14D21" w:rsidRDefault="00D14D21" w:rsidP="008C755D">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358AA75" w14:textId="77777777" w:rsidR="00D14D21" w:rsidRDefault="00D14D21" w:rsidP="008C755D">
            <w:pPr>
              <w:pStyle w:val="rtf38Normal0"/>
              <w:jc w:val="right"/>
              <w:rPr>
                <w:rFonts w:eastAsia="Times New Roman"/>
                <w:sz w:val="16"/>
              </w:rPr>
            </w:pPr>
            <w:r>
              <w:rPr>
                <w:rFonts w:eastAsia="Times New Roman"/>
                <w:sz w:val="16"/>
              </w:rPr>
              <w:t>0,00</w:t>
            </w:r>
          </w:p>
        </w:tc>
      </w:tr>
      <w:tr w:rsidR="00D14D21" w14:paraId="71F3348D"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36221ADF" w14:textId="77777777" w:rsidR="00D14D21" w:rsidRDefault="00D14D21" w:rsidP="008C75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556DAD55"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B9F8B4A"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2AF87EC"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02FE5443" w14:textId="77777777" w:rsidR="00D14D21" w:rsidRDefault="00D14D21" w:rsidP="008C755D">
            <w:pPr>
              <w:pStyle w:val="rtf38Normal0"/>
              <w:jc w:val="right"/>
              <w:rPr>
                <w:rFonts w:eastAsia="Times New Roman"/>
                <w:sz w:val="12"/>
              </w:rPr>
            </w:pPr>
          </w:p>
        </w:tc>
      </w:tr>
      <w:tr w:rsidR="00D14D21" w14:paraId="092CB09A"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1A33F77E" w14:textId="77777777" w:rsidR="00D14D21" w:rsidRDefault="00D14D21" w:rsidP="008C755D">
            <w:pPr>
              <w:pStyle w:val="rtf38Normal0"/>
              <w:rPr>
                <w:rFonts w:eastAsia="Times New Roman"/>
                <w:sz w:val="16"/>
              </w:rPr>
            </w:pPr>
            <w:r>
              <w:rPr>
                <w:rFonts w:eastAsia="Times New Roman"/>
                <w:color w:val="000000"/>
                <w:sz w:val="16"/>
              </w:rPr>
              <w:t>Ammontare interessi riguardanti debiti espressamente esclusi dai limiti di indebitamento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56AA6753" w14:textId="77777777" w:rsidR="00D14D21" w:rsidRDefault="00D14D21" w:rsidP="008C755D">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24AD116" w14:textId="77777777" w:rsidR="00D14D21" w:rsidRDefault="00D14D21" w:rsidP="008C755D">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B443572" w14:textId="77777777" w:rsidR="00D14D21" w:rsidRDefault="00D14D21" w:rsidP="008C755D">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32C34B4E" w14:textId="77777777" w:rsidR="00D14D21" w:rsidRDefault="00D14D21" w:rsidP="008C755D">
            <w:pPr>
              <w:pStyle w:val="rtf38Normal0"/>
              <w:jc w:val="right"/>
              <w:rPr>
                <w:rFonts w:eastAsia="Times New Roman"/>
                <w:sz w:val="16"/>
              </w:rPr>
            </w:pPr>
            <w:r>
              <w:rPr>
                <w:rFonts w:eastAsia="Times New Roman"/>
                <w:sz w:val="16"/>
              </w:rPr>
              <w:t>0,00</w:t>
            </w:r>
          </w:p>
        </w:tc>
      </w:tr>
      <w:tr w:rsidR="00D14D21" w14:paraId="22720AFB"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127FBF71" w14:textId="77777777" w:rsidR="00D14D21" w:rsidRDefault="00D14D21" w:rsidP="008C75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9E00E11"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3888EF9"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18E1B669"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261F865B" w14:textId="77777777" w:rsidR="00D14D21" w:rsidRDefault="00D14D21" w:rsidP="008C755D">
            <w:pPr>
              <w:pStyle w:val="rtf38Normal0"/>
              <w:jc w:val="right"/>
              <w:rPr>
                <w:rFonts w:eastAsia="Times New Roman"/>
                <w:sz w:val="12"/>
              </w:rPr>
            </w:pPr>
          </w:p>
        </w:tc>
      </w:tr>
      <w:tr w:rsidR="00D14D21" w14:paraId="0CCA56E9" w14:textId="77777777" w:rsidTr="008C755D">
        <w:trPr>
          <w:trHeight w:val="347"/>
        </w:trPr>
        <w:tc>
          <w:tcPr>
            <w:tcW w:w="8702" w:type="dxa"/>
            <w:tcBorders>
              <w:top w:val="nil"/>
              <w:left w:val="single" w:sz="4" w:space="0" w:color="auto"/>
              <w:bottom w:val="nil"/>
              <w:right w:val="nil"/>
            </w:tcBorders>
            <w:tcMar>
              <w:top w:w="0" w:type="dxa"/>
              <w:left w:w="62" w:type="dxa"/>
              <w:bottom w:w="0" w:type="dxa"/>
              <w:right w:w="62" w:type="dxa"/>
            </w:tcMar>
            <w:vAlign w:val="center"/>
          </w:tcPr>
          <w:p w14:paraId="0C1C0253" w14:textId="77777777" w:rsidR="00D14D21" w:rsidRDefault="00D14D21" w:rsidP="008C755D">
            <w:pPr>
              <w:pStyle w:val="rtf38Normal0"/>
              <w:rPr>
                <w:rFonts w:eastAsia="Times New Roman"/>
                <w:b/>
                <w:sz w:val="16"/>
              </w:rPr>
            </w:pPr>
            <w:r>
              <w:rPr>
                <w:rFonts w:eastAsia="Times New Roman"/>
                <w:b/>
                <w:color w:val="000000"/>
                <w:sz w:val="16"/>
              </w:rPr>
              <w:t>Ammontare disponibile per nuovi interessi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991D40A" w14:textId="77777777" w:rsidR="00D14D21" w:rsidRDefault="00D14D21" w:rsidP="008C755D">
            <w:pPr>
              <w:pStyle w:val="rtf38Normal0"/>
              <w:jc w:val="center"/>
              <w:rPr>
                <w:rFonts w:eastAsia="Times New Roman"/>
                <w:b/>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A804BB6" w14:textId="77777777" w:rsidR="00D14D21" w:rsidRDefault="00D14D21" w:rsidP="008C755D">
            <w:pPr>
              <w:pStyle w:val="rtf38Normal0"/>
              <w:jc w:val="right"/>
              <w:rPr>
                <w:rFonts w:eastAsia="Times New Roman"/>
                <w:sz w:val="16"/>
              </w:rPr>
            </w:pPr>
            <w:r>
              <w:rPr>
                <w:rFonts w:eastAsia="Times New Roman"/>
                <w:b/>
                <w:sz w:val="16"/>
              </w:rPr>
              <w:t>100.583,85</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6E57B48" w14:textId="77777777" w:rsidR="00D14D21" w:rsidRDefault="00D14D21" w:rsidP="008C755D">
            <w:pPr>
              <w:pStyle w:val="rtf38Normal0"/>
              <w:jc w:val="right"/>
              <w:rPr>
                <w:rFonts w:eastAsia="Times New Roman"/>
                <w:b/>
                <w:sz w:val="16"/>
              </w:rPr>
            </w:pPr>
            <w:r>
              <w:rPr>
                <w:rFonts w:eastAsia="Times New Roman"/>
                <w:b/>
                <w:sz w:val="16"/>
              </w:rPr>
              <w:t>112.879,27</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2CB73DCB" w14:textId="77777777" w:rsidR="00D14D21" w:rsidRDefault="00D14D21" w:rsidP="008C755D">
            <w:pPr>
              <w:pStyle w:val="rtf38Normal0"/>
              <w:jc w:val="right"/>
              <w:rPr>
                <w:rFonts w:eastAsia="Times New Roman"/>
                <w:b/>
                <w:sz w:val="16"/>
              </w:rPr>
            </w:pPr>
            <w:r>
              <w:rPr>
                <w:rFonts w:eastAsia="Times New Roman"/>
                <w:b/>
                <w:sz w:val="16"/>
              </w:rPr>
              <w:t>111.786,95</w:t>
            </w:r>
          </w:p>
        </w:tc>
      </w:tr>
      <w:tr w:rsidR="00D14D21" w14:paraId="73C28416" w14:textId="77777777" w:rsidTr="008C755D">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4974EB08" w14:textId="77777777" w:rsidR="00D14D21" w:rsidRDefault="00D14D21" w:rsidP="008C755D">
            <w:pPr>
              <w:pStyle w:val="rtf38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25696933"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57F59474"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34D188F"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FB3E770" w14:textId="77777777" w:rsidR="00D14D21" w:rsidRDefault="00D14D21" w:rsidP="008C755D">
            <w:pPr>
              <w:pStyle w:val="rtf38Normal0"/>
              <w:jc w:val="right"/>
              <w:rPr>
                <w:rFonts w:eastAsia="Times New Roman"/>
                <w:sz w:val="12"/>
              </w:rPr>
            </w:pPr>
          </w:p>
        </w:tc>
      </w:tr>
      <w:tr w:rsidR="00D14D21" w14:paraId="30B4D9FE" w14:textId="77777777" w:rsidTr="008C755D">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08522D04" w14:textId="77777777" w:rsidR="00D14D21" w:rsidRDefault="00D14D21" w:rsidP="008C755D">
            <w:pPr>
              <w:pStyle w:val="rtf38Normal0"/>
              <w:jc w:val="center"/>
              <w:rPr>
                <w:rFonts w:eastAsia="Times New Roman"/>
                <w:sz w:val="16"/>
              </w:rPr>
            </w:pPr>
            <w:r>
              <w:rPr>
                <w:rFonts w:eastAsia="Times New Roman"/>
                <w:b/>
                <w:color w:val="000000"/>
                <w:sz w:val="16"/>
              </w:rPr>
              <w:t>TOTALE DEBITO CONTRATTO</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5395B104" w14:textId="77777777" w:rsidR="00D14D21" w:rsidRDefault="00D14D21" w:rsidP="008C755D">
            <w:pPr>
              <w:pStyle w:val="rtf38Normal0"/>
              <w:jc w:val="right"/>
              <w:rPr>
                <w:rFonts w:eastAsia="Times New Roman"/>
                <w:b/>
                <w:color w:val="000000"/>
                <w:sz w:val="16"/>
              </w:rPr>
            </w:pPr>
          </w:p>
        </w:tc>
      </w:tr>
      <w:tr w:rsidR="00D14D21" w14:paraId="5D80F44A" w14:textId="77777777" w:rsidTr="008C755D">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251BC290" w14:textId="77777777" w:rsidR="00D14D21" w:rsidRDefault="00D14D21" w:rsidP="008C755D">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3503C742" w14:textId="77777777" w:rsidR="00D14D21" w:rsidRDefault="00D14D21" w:rsidP="008C755D">
            <w:pPr>
              <w:pStyle w:val="rtf38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6D000A9D" w14:textId="77777777" w:rsidR="00D14D21" w:rsidRDefault="00D14D21" w:rsidP="008C755D">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35A4087F" w14:textId="77777777" w:rsidR="00D14D21" w:rsidRDefault="00D14D21" w:rsidP="008C755D">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0E6B37F" w14:textId="77777777" w:rsidR="00D14D21" w:rsidRDefault="00D14D21" w:rsidP="008C755D">
            <w:pPr>
              <w:pStyle w:val="rtf38Normal0"/>
              <w:jc w:val="right"/>
              <w:rPr>
                <w:rFonts w:eastAsia="Times New Roman"/>
                <w:sz w:val="12"/>
              </w:rPr>
            </w:pPr>
          </w:p>
        </w:tc>
      </w:tr>
      <w:tr w:rsidR="00D14D21" w14:paraId="76A0C5CB"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37289D1D" w14:textId="77777777" w:rsidR="00D14D21" w:rsidRDefault="00D14D21" w:rsidP="008C755D">
            <w:pPr>
              <w:pStyle w:val="rtf38Normal0"/>
              <w:rPr>
                <w:rFonts w:eastAsia="Times New Roman"/>
                <w:sz w:val="16"/>
              </w:rPr>
            </w:pPr>
            <w:r>
              <w:rPr>
                <w:rFonts w:eastAsia="Times New Roman"/>
                <w:color w:val="000000"/>
                <w:sz w:val="16"/>
              </w:rPr>
              <w:t>Debito contratto al 31/12/</w:t>
            </w:r>
            <w:r>
              <w:rPr>
                <w:rFonts w:eastAsia="Times New Roman"/>
                <w:i/>
                <w:color w:val="000000"/>
                <w:sz w:val="16"/>
              </w:rPr>
              <w:t>esercizio precedente</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C204065" w14:textId="77777777" w:rsidR="00D14D21" w:rsidRDefault="00D14D21" w:rsidP="008C755D">
            <w:pPr>
              <w:pStyle w:val="rtf38Normal0"/>
              <w:jc w:val="center"/>
              <w:rPr>
                <w:rFonts w:eastAsia="Times New Roman"/>
                <w:i/>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C533AE1" w14:textId="77777777" w:rsidR="00D14D21" w:rsidRDefault="00D14D21" w:rsidP="008C755D">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006C1EC" w14:textId="77777777" w:rsidR="00D14D21" w:rsidRDefault="00D14D21" w:rsidP="008C755D">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2E4A6210" w14:textId="77777777" w:rsidR="00D14D21" w:rsidRDefault="00D14D21" w:rsidP="008C755D">
            <w:pPr>
              <w:pStyle w:val="rtf38Normal0"/>
              <w:jc w:val="right"/>
              <w:rPr>
                <w:rFonts w:eastAsia="Times New Roman"/>
                <w:sz w:val="16"/>
              </w:rPr>
            </w:pPr>
            <w:r>
              <w:rPr>
                <w:rFonts w:eastAsia="Times New Roman"/>
                <w:sz w:val="16"/>
              </w:rPr>
              <w:t>0,00</w:t>
            </w:r>
          </w:p>
        </w:tc>
      </w:tr>
      <w:tr w:rsidR="00D14D21" w14:paraId="3848E825"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10D0EF9D" w14:textId="77777777" w:rsidR="00D14D21" w:rsidRDefault="00D14D21" w:rsidP="008C75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A851F0B"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004CE00"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35FAA24"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380F269B" w14:textId="77777777" w:rsidR="00D14D21" w:rsidRDefault="00D14D21" w:rsidP="008C755D">
            <w:pPr>
              <w:pStyle w:val="rtf38Normal0"/>
              <w:jc w:val="right"/>
              <w:rPr>
                <w:rFonts w:eastAsia="Times New Roman"/>
                <w:sz w:val="12"/>
              </w:rPr>
            </w:pPr>
          </w:p>
        </w:tc>
      </w:tr>
      <w:tr w:rsidR="00D14D21" w14:paraId="1EEA0A51"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5FFE9321" w14:textId="77777777" w:rsidR="00D14D21" w:rsidRDefault="00D14D21" w:rsidP="008C755D">
            <w:pPr>
              <w:pStyle w:val="rtf38Normal0"/>
              <w:rPr>
                <w:rFonts w:eastAsia="Times New Roman"/>
                <w:sz w:val="16"/>
              </w:rPr>
            </w:pPr>
            <w:r>
              <w:rPr>
                <w:rFonts w:eastAsia="Times New Roman"/>
                <w:color w:val="000000"/>
                <w:sz w:val="16"/>
              </w:rPr>
              <w:t>Debito autorizzato nell'esercizio in corso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45F41F6" w14:textId="77777777" w:rsidR="00D14D21" w:rsidRDefault="00D14D21" w:rsidP="008C755D">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15726691" w14:textId="77777777" w:rsidR="00D14D21" w:rsidRDefault="00D14D21" w:rsidP="008C755D">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0D5873D" w14:textId="77777777" w:rsidR="00D14D21" w:rsidRDefault="00D14D21" w:rsidP="008C755D">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7AB222B2" w14:textId="77777777" w:rsidR="00D14D21" w:rsidRDefault="00D14D21" w:rsidP="008C755D">
            <w:pPr>
              <w:pStyle w:val="rtf38Normal0"/>
              <w:jc w:val="right"/>
              <w:rPr>
                <w:rFonts w:eastAsia="Times New Roman"/>
                <w:sz w:val="16"/>
              </w:rPr>
            </w:pPr>
            <w:r>
              <w:rPr>
                <w:rFonts w:eastAsia="Times New Roman"/>
                <w:sz w:val="16"/>
              </w:rPr>
              <w:t>0,00</w:t>
            </w:r>
          </w:p>
        </w:tc>
      </w:tr>
      <w:tr w:rsidR="00D14D21" w14:paraId="35B8DDF0"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139A7E73" w14:textId="77777777" w:rsidR="00D14D21" w:rsidRDefault="00D14D21" w:rsidP="008C75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8F1BE05"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D13A127"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51A3F1E"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AF43597" w14:textId="77777777" w:rsidR="00D14D21" w:rsidRDefault="00D14D21" w:rsidP="008C755D">
            <w:pPr>
              <w:pStyle w:val="rtf38Normal0"/>
              <w:jc w:val="right"/>
              <w:rPr>
                <w:rFonts w:eastAsia="Times New Roman"/>
                <w:sz w:val="12"/>
              </w:rPr>
            </w:pPr>
          </w:p>
        </w:tc>
      </w:tr>
      <w:tr w:rsidR="00D14D21" w14:paraId="16E30338"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1027123D" w14:textId="77777777" w:rsidR="00D14D21" w:rsidRDefault="00D14D21" w:rsidP="008C755D">
            <w:pPr>
              <w:pStyle w:val="rtf38Normal0"/>
              <w:rPr>
                <w:rFonts w:eastAsia="Times New Roman"/>
                <w:sz w:val="16"/>
              </w:rPr>
            </w:pPr>
            <w:r>
              <w:rPr>
                <w:rFonts w:eastAsia="Times New Roman"/>
                <w:b/>
                <w:sz w:val="16"/>
              </w:rPr>
              <w:t>TOTALE DEBITO DELL'ENTE</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5F35DAA" w14:textId="77777777" w:rsidR="00D14D21" w:rsidRDefault="00D14D21" w:rsidP="008C755D">
            <w:pPr>
              <w:pStyle w:val="rtf38Normal0"/>
              <w:jc w:val="center"/>
              <w:rPr>
                <w:rFonts w:eastAsia="Times New Roman"/>
                <w:b/>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45D22BE" w14:textId="77777777" w:rsidR="00D14D21" w:rsidRDefault="00D14D21" w:rsidP="008C755D">
            <w:pPr>
              <w:pStyle w:val="rtf38Normal0"/>
              <w:jc w:val="right"/>
              <w:rPr>
                <w:rFonts w:eastAsia="Times New Roman"/>
                <w:sz w:val="16"/>
              </w:rPr>
            </w:pPr>
            <w:r>
              <w:rPr>
                <w:rFonts w:eastAsia="Times New Roman"/>
                <w:b/>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40AA0A7" w14:textId="77777777" w:rsidR="00D14D21" w:rsidRDefault="00D14D21" w:rsidP="008C755D">
            <w:pPr>
              <w:pStyle w:val="rtf38Normal0"/>
              <w:jc w:val="right"/>
              <w:rPr>
                <w:rFonts w:eastAsia="Times New Roman"/>
                <w:b/>
                <w:sz w:val="16"/>
              </w:rPr>
            </w:pPr>
            <w:r>
              <w:rPr>
                <w:rFonts w:eastAsia="Times New Roman"/>
                <w:b/>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46C1E109" w14:textId="77777777" w:rsidR="00D14D21" w:rsidRDefault="00D14D21" w:rsidP="008C755D">
            <w:pPr>
              <w:pStyle w:val="rtf38Normal0"/>
              <w:jc w:val="right"/>
              <w:rPr>
                <w:rFonts w:eastAsia="Times New Roman"/>
                <w:b/>
                <w:sz w:val="16"/>
              </w:rPr>
            </w:pPr>
            <w:r>
              <w:rPr>
                <w:rFonts w:eastAsia="Times New Roman"/>
                <w:b/>
                <w:sz w:val="16"/>
              </w:rPr>
              <w:t>0,00</w:t>
            </w:r>
          </w:p>
        </w:tc>
      </w:tr>
      <w:tr w:rsidR="00D14D21" w14:paraId="734AA25D" w14:textId="77777777" w:rsidTr="008C755D">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1DFF32DE" w14:textId="77777777" w:rsidR="00D14D21" w:rsidRDefault="00D14D21" w:rsidP="008C755D">
            <w:pPr>
              <w:pStyle w:val="rtf38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624F38FA"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1449AFDB"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69EC20A6"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22AD7412" w14:textId="77777777" w:rsidR="00D14D21" w:rsidRDefault="00D14D21" w:rsidP="008C755D">
            <w:pPr>
              <w:pStyle w:val="rtf38Normal0"/>
              <w:jc w:val="right"/>
              <w:rPr>
                <w:rFonts w:eastAsia="Times New Roman"/>
                <w:sz w:val="16"/>
              </w:rPr>
            </w:pPr>
          </w:p>
        </w:tc>
      </w:tr>
      <w:tr w:rsidR="00D14D21" w14:paraId="73A5BF72" w14:textId="77777777" w:rsidTr="008C755D">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1143C319" w14:textId="77777777" w:rsidR="00D14D21" w:rsidRDefault="00D14D21" w:rsidP="008C755D">
            <w:pPr>
              <w:pStyle w:val="rtf38Normal0"/>
              <w:jc w:val="center"/>
              <w:rPr>
                <w:rFonts w:eastAsia="Times New Roman"/>
                <w:sz w:val="16"/>
              </w:rPr>
            </w:pPr>
            <w:r>
              <w:rPr>
                <w:rFonts w:eastAsia="Times New Roman"/>
                <w:b/>
                <w:color w:val="000000"/>
                <w:sz w:val="16"/>
              </w:rPr>
              <w:t>DEBITO POTENZIALE</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6FA04C8D" w14:textId="77777777" w:rsidR="00D14D21" w:rsidRDefault="00D14D21" w:rsidP="008C755D">
            <w:pPr>
              <w:pStyle w:val="rtf38Normal0"/>
              <w:jc w:val="right"/>
              <w:rPr>
                <w:rFonts w:eastAsia="Times New Roman"/>
                <w:b/>
                <w:color w:val="000000"/>
                <w:sz w:val="16"/>
              </w:rPr>
            </w:pPr>
          </w:p>
        </w:tc>
      </w:tr>
      <w:tr w:rsidR="00D14D21" w14:paraId="7929B93D" w14:textId="77777777" w:rsidTr="008C755D">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38AE6CEE" w14:textId="77777777" w:rsidR="00D14D21" w:rsidRDefault="00D14D21" w:rsidP="008C755D">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1695AB53" w14:textId="77777777" w:rsidR="00D14D21" w:rsidRDefault="00D14D21" w:rsidP="008C755D">
            <w:pPr>
              <w:pStyle w:val="rtf38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6DA3FDC" w14:textId="77777777" w:rsidR="00D14D21" w:rsidRDefault="00D14D21" w:rsidP="008C755D">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DD090F1" w14:textId="77777777" w:rsidR="00D14D21" w:rsidRDefault="00D14D21" w:rsidP="008C755D">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5556C54" w14:textId="77777777" w:rsidR="00D14D21" w:rsidRDefault="00D14D21" w:rsidP="008C755D">
            <w:pPr>
              <w:pStyle w:val="rtf38Normal0"/>
              <w:jc w:val="right"/>
              <w:rPr>
                <w:rFonts w:eastAsia="Times New Roman"/>
                <w:sz w:val="12"/>
              </w:rPr>
            </w:pPr>
          </w:p>
        </w:tc>
      </w:tr>
      <w:tr w:rsidR="00D14D21" w14:paraId="2B689670"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50B45A7C" w14:textId="77777777" w:rsidR="00D14D21" w:rsidRDefault="00D14D21" w:rsidP="008C755D">
            <w:pPr>
              <w:pStyle w:val="rtf38Normal0"/>
              <w:rPr>
                <w:rFonts w:eastAsia="Times New Roman"/>
                <w:sz w:val="16"/>
              </w:rPr>
            </w:pPr>
            <w:r>
              <w:rPr>
                <w:rFonts w:eastAsia="Times New Roman"/>
                <w:color w:val="000000"/>
                <w:sz w:val="16"/>
              </w:rPr>
              <w:t>Garanzie principali o sussidiarie prestate dall'Ente a favore di altre Amministrazioni pubbliche e di altri soggetti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20034AB" w14:textId="77777777" w:rsidR="00D14D21" w:rsidRDefault="00D14D21" w:rsidP="008C755D">
            <w:pPr>
              <w:pStyle w:val="rtf38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CF153FF" w14:textId="77777777" w:rsidR="00D14D21" w:rsidRDefault="00D14D21" w:rsidP="008C755D">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130293D" w14:textId="77777777" w:rsidR="00D14D21" w:rsidRDefault="00D14D21" w:rsidP="008C755D">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0FAAED91" w14:textId="77777777" w:rsidR="00D14D21" w:rsidRDefault="00D14D21" w:rsidP="008C755D">
            <w:pPr>
              <w:pStyle w:val="rtf38Normal0"/>
              <w:jc w:val="right"/>
              <w:rPr>
                <w:rFonts w:eastAsia="Times New Roman"/>
                <w:sz w:val="16"/>
              </w:rPr>
            </w:pPr>
            <w:r>
              <w:rPr>
                <w:rFonts w:eastAsia="Times New Roman"/>
                <w:sz w:val="16"/>
              </w:rPr>
              <w:t>0,00</w:t>
            </w:r>
          </w:p>
        </w:tc>
      </w:tr>
      <w:tr w:rsidR="00D14D21" w14:paraId="36A40A90"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66601A75" w14:textId="77777777" w:rsidR="00D14D21" w:rsidRDefault="00D14D21" w:rsidP="008C75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0FE3D732"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2C340BA"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796F5D1"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45610906" w14:textId="77777777" w:rsidR="00D14D21" w:rsidRDefault="00D14D21" w:rsidP="008C755D">
            <w:pPr>
              <w:pStyle w:val="rtf38Normal0"/>
              <w:jc w:val="right"/>
              <w:rPr>
                <w:rFonts w:eastAsia="Times New Roman"/>
                <w:sz w:val="12"/>
              </w:rPr>
            </w:pPr>
          </w:p>
        </w:tc>
      </w:tr>
      <w:tr w:rsidR="00D14D21" w14:paraId="71842129"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4E3618EB" w14:textId="77777777" w:rsidR="00D14D21" w:rsidRDefault="00D14D21" w:rsidP="008C755D">
            <w:pPr>
              <w:pStyle w:val="rtf38Normal0"/>
              <w:rPr>
                <w:rFonts w:eastAsia="Times New Roman"/>
                <w:sz w:val="16"/>
              </w:rPr>
            </w:pPr>
            <w:r>
              <w:rPr>
                <w:rFonts w:eastAsia="Times New Roman"/>
                <w:color w:val="000000"/>
                <w:sz w:val="16"/>
              </w:rPr>
              <w:t>di cui, garanzie per le quali è stato costituito accantonamento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0C66CAB6" w14:textId="77777777" w:rsidR="00D14D21" w:rsidRDefault="00D14D21" w:rsidP="008C755D">
            <w:pPr>
              <w:pStyle w:val="rtf38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E7B6BB3" w14:textId="77777777" w:rsidR="00D14D21" w:rsidRDefault="00D14D21" w:rsidP="008C755D">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FDFAC16" w14:textId="77777777" w:rsidR="00D14D21" w:rsidRDefault="00D14D21" w:rsidP="008C755D">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02D99DB7" w14:textId="77777777" w:rsidR="00D14D21" w:rsidRDefault="00D14D21" w:rsidP="008C755D">
            <w:pPr>
              <w:pStyle w:val="rtf38Normal0"/>
              <w:jc w:val="right"/>
              <w:rPr>
                <w:rFonts w:eastAsia="Times New Roman"/>
                <w:sz w:val="16"/>
              </w:rPr>
            </w:pPr>
            <w:r>
              <w:rPr>
                <w:rFonts w:eastAsia="Times New Roman"/>
                <w:sz w:val="16"/>
              </w:rPr>
              <w:t>0,00</w:t>
            </w:r>
          </w:p>
        </w:tc>
      </w:tr>
      <w:tr w:rsidR="00D14D21" w14:paraId="22AC75F7"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74F91E20" w14:textId="77777777" w:rsidR="00D14D21" w:rsidRDefault="00D14D21" w:rsidP="008C75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1405A8B0"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825338A"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637198A"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0ADB85E6" w14:textId="77777777" w:rsidR="00D14D21" w:rsidRDefault="00D14D21" w:rsidP="008C755D">
            <w:pPr>
              <w:pStyle w:val="rtf38Normal0"/>
              <w:jc w:val="right"/>
              <w:rPr>
                <w:rFonts w:eastAsia="Times New Roman"/>
                <w:sz w:val="12"/>
              </w:rPr>
            </w:pPr>
          </w:p>
        </w:tc>
      </w:tr>
      <w:tr w:rsidR="00D14D21" w14:paraId="1208D885" w14:textId="77777777" w:rsidTr="008C755D">
        <w:tc>
          <w:tcPr>
            <w:tcW w:w="8702" w:type="dxa"/>
            <w:tcBorders>
              <w:top w:val="nil"/>
              <w:left w:val="single" w:sz="4" w:space="0" w:color="auto"/>
              <w:bottom w:val="nil"/>
              <w:right w:val="nil"/>
            </w:tcBorders>
            <w:tcMar>
              <w:top w:w="0" w:type="dxa"/>
              <w:left w:w="62" w:type="dxa"/>
              <w:bottom w:w="0" w:type="dxa"/>
              <w:right w:w="62" w:type="dxa"/>
            </w:tcMar>
            <w:vAlign w:val="center"/>
          </w:tcPr>
          <w:p w14:paraId="4D363B0E" w14:textId="77777777" w:rsidR="00D14D21" w:rsidRDefault="00D14D21" w:rsidP="008C755D">
            <w:pPr>
              <w:pStyle w:val="rtf38Normal0"/>
              <w:rPr>
                <w:rFonts w:eastAsia="Times New Roman"/>
                <w:sz w:val="16"/>
              </w:rPr>
            </w:pPr>
            <w:r>
              <w:rPr>
                <w:rFonts w:eastAsia="Times New Roman"/>
                <w:color w:val="000000"/>
                <w:sz w:val="16"/>
              </w:rPr>
              <w:t>Garanzie che concorrono al limite di indebitamento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4845603" w14:textId="77777777" w:rsidR="00D14D21" w:rsidRDefault="00D14D21" w:rsidP="008C755D">
            <w:pPr>
              <w:pStyle w:val="rtf38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3E48755" w14:textId="77777777" w:rsidR="00D14D21" w:rsidRDefault="00D14D21" w:rsidP="008C755D">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128A458" w14:textId="77777777" w:rsidR="00D14D21" w:rsidRDefault="00D14D21" w:rsidP="008C755D">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0F357CFE" w14:textId="77777777" w:rsidR="00D14D21" w:rsidRDefault="00D14D21" w:rsidP="008C755D">
            <w:pPr>
              <w:pStyle w:val="rtf38Normal0"/>
              <w:jc w:val="right"/>
              <w:rPr>
                <w:rFonts w:eastAsia="Times New Roman"/>
                <w:sz w:val="16"/>
              </w:rPr>
            </w:pPr>
            <w:r>
              <w:rPr>
                <w:rFonts w:eastAsia="Times New Roman"/>
                <w:sz w:val="16"/>
              </w:rPr>
              <w:t>0,00</w:t>
            </w:r>
          </w:p>
        </w:tc>
      </w:tr>
      <w:tr w:rsidR="00D14D21" w14:paraId="71B42A1F" w14:textId="77777777" w:rsidTr="008C755D">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786726CA" w14:textId="77777777" w:rsidR="00D14D21" w:rsidRDefault="00D14D21" w:rsidP="008C755D">
            <w:pPr>
              <w:pStyle w:val="rtf38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28480BFB" w14:textId="77777777" w:rsidR="00D14D21" w:rsidRDefault="00D14D21" w:rsidP="008C755D">
            <w:pPr>
              <w:pStyle w:val="rtf38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6F007053" w14:textId="77777777" w:rsidR="00D14D21" w:rsidRDefault="00D14D21" w:rsidP="008C755D">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7EE21FAD" w14:textId="77777777" w:rsidR="00D14D21" w:rsidRDefault="00D14D21" w:rsidP="008C755D">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43E6360B" w14:textId="77777777" w:rsidR="00D14D21" w:rsidRDefault="00D14D21" w:rsidP="008C755D">
            <w:pPr>
              <w:pStyle w:val="rtf38Normal0"/>
              <w:jc w:val="right"/>
              <w:rPr>
                <w:rFonts w:eastAsia="Times New Roman"/>
                <w:sz w:val="12"/>
              </w:rPr>
            </w:pPr>
          </w:p>
        </w:tc>
      </w:tr>
    </w:tbl>
    <w:p w14:paraId="4E5ABE86" w14:textId="77777777" w:rsidR="003F68C6" w:rsidRDefault="003F68C6">
      <w:pPr>
        <w:pStyle w:val="rtf38Normal"/>
        <w:spacing w:after="0" w:line="240" w:lineRule="auto"/>
        <w:jc w:val="both"/>
        <w:rPr>
          <w:rFonts w:ascii="Arial" w:hAnsi="Arial" w:cs="Arial"/>
          <w:sz w:val="12"/>
          <w:szCs w:val="24"/>
        </w:rPr>
      </w:pPr>
    </w:p>
    <w:p w14:paraId="0A4C0023" w14:textId="77777777" w:rsidR="003F68C6" w:rsidRDefault="003F68C6">
      <w:pPr>
        <w:pStyle w:val="rtf38Normal"/>
        <w:spacing w:after="0" w:line="240" w:lineRule="auto"/>
        <w:jc w:val="both"/>
        <w:rPr>
          <w:rFonts w:ascii="Arial" w:hAnsi="Arial" w:cs="Arial"/>
          <w:sz w:val="12"/>
          <w:szCs w:val="24"/>
        </w:rPr>
      </w:pPr>
      <w:r>
        <w:rPr>
          <w:rFonts w:ascii="Arial" w:hAnsi="Arial" w:cs="Arial"/>
          <w:sz w:val="12"/>
          <w:szCs w:val="24"/>
        </w:rPr>
        <w:t>(1) Per gli enti locali l'importo annuale degli interessi sommato a quello dei mutui precedentemente contratti, a quello dei prestiti obbligazionari precedentemente emessi, a quello delle aperture di credito stipulate ed a quello derivante da garanzie prestate ai sensi dell'articolo 207, al netto dei contributi statali e regionali in conto interessi, non supera il 12 per cento, per l'anno 2011, l'8 per cento, per gli anni dal 2012 al 2014, e il 10 per cento, a decorrere dall'anno 2015, delle entrate relative ai primi tre titoli del rendiconto del penultimo anno precedente quello in cui viene prevista l'assunzione dei mutui. Per gli enti locali di nuova istituzione si fa riferimento, per i primi due anni, ai corrispondenti dati finanziari del bilancio di previsione (art. 204, comma 1, del TUEL).</w:t>
      </w:r>
    </w:p>
    <w:p w14:paraId="20ADEFF2" w14:textId="77777777" w:rsidR="003F68C6" w:rsidRDefault="003F68C6">
      <w:pPr>
        <w:pStyle w:val="rtf38Normal"/>
        <w:spacing w:after="0" w:line="240" w:lineRule="auto"/>
        <w:jc w:val="both"/>
        <w:rPr>
          <w:rFonts w:ascii="Arial" w:hAnsi="Arial" w:cs="Arial"/>
          <w:sz w:val="12"/>
          <w:szCs w:val="24"/>
        </w:rPr>
      </w:pPr>
      <w:r>
        <w:rPr>
          <w:rFonts w:ascii="Arial" w:hAnsi="Arial" w:cs="Arial"/>
          <w:sz w:val="12"/>
          <w:szCs w:val="24"/>
        </w:rPr>
        <w:t>(2) Con riferimento anche ai finanziamenti imputati contabilmente agli esercizi successivi.</w:t>
      </w:r>
    </w:p>
    <w:p w14:paraId="4BDAD75A" w14:textId="77777777" w:rsidR="003F68C6" w:rsidRDefault="003F68C6">
      <w:pPr>
        <w:pStyle w:val="rtf38Normal"/>
        <w:spacing w:after="0" w:line="240" w:lineRule="auto"/>
        <w:jc w:val="both"/>
        <w:rPr>
          <w:rFonts w:ascii="Arial" w:hAnsi="Arial" w:cs="Arial"/>
          <w:sz w:val="20"/>
          <w:szCs w:val="24"/>
        </w:rPr>
      </w:pPr>
    </w:p>
    <w:p w14:paraId="69A27F0B" w14:textId="77777777" w:rsidR="00692FC6" w:rsidRDefault="00692FC6">
      <w:pPr>
        <w:pStyle w:val="rtf38Normal"/>
        <w:spacing w:after="0" w:line="240" w:lineRule="auto"/>
        <w:jc w:val="both"/>
        <w:rPr>
          <w:rFonts w:ascii="Arial" w:hAnsi="Arial" w:cs="Arial"/>
          <w:sz w:val="20"/>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663AD879"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258479A1" w14:textId="77777777" w:rsidR="003F68C6" w:rsidRDefault="003F68C6">
            <w:pPr>
              <w:pStyle w:val="rtf39Normal"/>
              <w:jc w:val="center"/>
              <w:rPr>
                <w:rFonts w:eastAsia="Times New Roman"/>
                <w:sz w:val="20"/>
              </w:rPr>
            </w:pPr>
            <w:r>
              <w:rPr>
                <w:rFonts w:eastAsia="Times New Roman"/>
                <w:b/>
                <w:sz w:val="36"/>
              </w:rPr>
              <w:lastRenderedPageBreak/>
              <w:t>B – Spese</w:t>
            </w:r>
          </w:p>
        </w:tc>
      </w:tr>
    </w:tbl>
    <w:p w14:paraId="7A8F82A1" w14:textId="77777777" w:rsidR="003F68C6" w:rsidRDefault="003F68C6">
      <w:pPr>
        <w:pStyle w:val="rtf39Normal"/>
        <w:rPr>
          <w:rFonts w:eastAsia="Times New Roman"/>
          <w:sz w:val="20"/>
        </w:rPr>
      </w:pPr>
    </w:p>
    <w:p w14:paraId="6E93512C" w14:textId="77777777" w:rsidR="003F68C6" w:rsidRDefault="003F68C6">
      <w:pPr>
        <w:rPr>
          <w:rFonts w:eastAsia="Times New Roman"/>
          <w:sz w:val="20"/>
        </w:rPr>
      </w:pPr>
      <w:r>
        <w:rPr>
          <w:rFonts w:eastAsia="Times New Roman"/>
          <w:b/>
        </w:rPr>
        <w:t>Spesa corrente, con specifico riferimento alle funzioni fondamentali</w:t>
      </w:r>
    </w:p>
    <w:p w14:paraId="249DFA66" w14:textId="77777777" w:rsidR="003F68C6" w:rsidRDefault="003F68C6">
      <w:pPr>
        <w:rPr>
          <w:rFonts w:eastAsia="Times New Roman"/>
          <w:sz w:val="20"/>
        </w:rPr>
      </w:pPr>
    </w:p>
    <w:p w14:paraId="6E82F572" w14:textId="77777777" w:rsidR="007961CE" w:rsidRDefault="007961CE" w:rsidP="007961CE">
      <w:pPr>
        <w:rPr>
          <w:rFonts w:eastAsia="Times New Roman"/>
          <w:sz w:val="20"/>
        </w:rPr>
      </w:pPr>
      <w:r>
        <w:rPr>
          <w:rFonts w:eastAsia="Times New Roman"/>
          <w:sz w:val="20"/>
        </w:rPr>
        <w:t>Per la gestione delle funzioni fondamentali l’Ente dovrà orientare la propria attività al principio di efficienza, efficacia ed economicità.</w:t>
      </w:r>
    </w:p>
    <w:p w14:paraId="310F0562" w14:textId="77777777" w:rsidR="007961CE" w:rsidRDefault="007961CE" w:rsidP="007961CE">
      <w:pPr>
        <w:rPr>
          <w:rFonts w:eastAsia="Times New Roman"/>
          <w:sz w:val="20"/>
        </w:rPr>
      </w:pPr>
    </w:p>
    <w:p w14:paraId="284E5AE4" w14:textId="77777777" w:rsidR="007961CE" w:rsidRDefault="007961CE" w:rsidP="007961CE">
      <w:pPr>
        <w:rPr>
          <w:rFonts w:eastAsia="Times New Roman"/>
          <w:sz w:val="20"/>
        </w:rPr>
      </w:pPr>
      <w:r w:rsidRPr="006D44CC">
        <w:rPr>
          <w:rFonts w:eastAsia="Times New Roman"/>
          <w:sz w:val="20"/>
        </w:rPr>
        <w:t>In relazione alle funzioni fondamentali individuate dalla legge il Comune ha trasferito all’Unione dei Comuni Alta Marmilla di Ales le funzioni relative al catasto, ad eccezione delle funzioni mantenute allo Stato dalla normativa vigente e all’attività, in ambito comunale, di pianificazione di protezione civile e di coordinamento dei primi soccorsi.</w:t>
      </w:r>
    </w:p>
    <w:p w14:paraId="7E4AF1A5" w14:textId="77777777" w:rsidR="003F68C6" w:rsidRDefault="003F68C6">
      <w:pPr>
        <w:rPr>
          <w:rFonts w:eastAsia="Times New Roman"/>
          <w:sz w:val="20"/>
        </w:rPr>
      </w:pPr>
    </w:p>
    <w:p w14:paraId="1C253E74" w14:textId="77777777" w:rsidR="003F68C6" w:rsidRDefault="003F68C6">
      <w:pPr>
        <w:rPr>
          <w:rFonts w:eastAsia="Times New Roman"/>
          <w:sz w:val="20"/>
        </w:rPr>
      </w:pPr>
      <w:r w:rsidRPr="00F45264">
        <w:rPr>
          <w:rFonts w:eastAsia="Times New Roman"/>
          <w:b/>
        </w:rPr>
        <w:t>Programmazione triennale del fabbisogno di personale</w:t>
      </w:r>
    </w:p>
    <w:p w14:paraId="5BD9B730" w14:textId="77777777" w:rsidR="003F68C6" w:rsidRDefault="003F68C6">
      <w:pPr>
        <w:rPr>
          <w:rFonts w:eastAsia="Times New Roman"/>
          <w:sz w:val="20"/>
        </w:rPr>
      </w:pPr>
    </w:p>
    <w:p w14:paraId="7060F7FA" w14:textId="77777777" w:rsidR="00BC6883" w:rsidRPr="006D44CC" w:rsidRDefault="00BC6883" w:rsidP="00BC6883">
      <w:pPr>
        <w:rPr>
          <w:rFonts w:eastAsia="Times New Roman"/>
          <w:sz w:val="20"/>
        </w:rPr>
      </w:pPr>
      <w:r w:rsidRPr="006D44CC">
        <w:rPr>
          <w:rFonts w:eastAsia="Times New Roman"/>
          <w:sz w:val="20"/>
        </w:rPr>
        <w:t xml:space="preserve">In merito alla programmazione del personale, la stessa dovrà essere coerente al PIAO, salve le integrazioni e modifiche necessarie per garantire la funzionalità dell’Ente. </w:t>
      </w:r>
    </w:p>
    <w:p w14:paraId="53161FBD" w14:textId="77777777" w:rsidR="00BC6883" w:rsidRPr="006D44CC" w:rsidRDefault="00BC6883" w:rsidP="00BC6883">
      <w:pPr>
        <w:rPr>
          <w:rFonts w:eastAsia="Times New Roman"/>
          <w:sz w:val="20"/>
        </w:rPr>
      </w:pPr>
    </w:p>
    <w:p w14:paraId="12CC817C" w14:textId="77777777" w:rsidR="00BC6883" w:rsidRPr="006D44CC" w:rsidRDefault="00BC6883" w:rsidP="00BC6883">
      <w:pPr>
        <w:rPr>
          <w:rFonts w:eastAsia="Times New Roman"/>
          <w:sz w:val="20"/>
        </w:rPr>
      </w:pPr>
      <w:r w:rsidRPr="006D44CC">
        <w:rPr>
          <w:rFonts w:eastAsia="Times New Roman"/>
          <w:sz w:val="20"/>
        </w:rPr>
        <w:t>Il personale in servizio al 31/12 dell’anno precedente l’esercizio in corso risulta il seguente:</w:t>
      </w:r>
    </w:p>
    <w:p w14:paraId="4A903422" w14:textId="77777777" w:rsidR="00BC6883" w:rsidRPr="006D44CC" w:rsidRDefault="00BC6883" w:rsidP="00BC6883">
      <w:pPr>
        <w:rPr>
          <w:rFonts w:eastAsia="Times New Roman"/>
          <w:sz w:val="20"/>
          <w:highlight w:val="yellow"/>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BC6883" w:rsidRPr="00C04B8B" w14:paraId="6D5610D0" w14:textId="77777777" w:rsidTr="00C51CBB">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92CDE23" w14:textId="77777777" w:rsidR="00BC6883" w:rsidRPr="006D44CC" w:rsidRDefault="00BC6883" w:rsidP="00C51CBB">
            <w:pPr>
              <w:pStyle w:val="rtf26Normal"/>
              <w:jc w:val="center"/>
              <w:rPr>
                <w:rFonts w:ascii="Arial" w:hAnsi="Arial" w:cs="Arial"/>
                <w:b/>
                <w:sz w:val="20"/>
              </w:rPr>
            </w:pPr>
            <w:r w:rsidRPr="006D44CC">
              <w:rPr>
                <w:rFonts w:ascii="Arial" w:hAnsi="Arial" w:cs="Arial"/>
                <w:b/>
                <w:sz w:val="20"/>
              </w:rPr>
              <w:t xml:space="preserve">Area (ex </w:t>
            </w:r>
            <w:proofErr w:type="spellStart"/>
            <w:r w:rsidRPr="006D44CC">
              <w:rPr>
                <w:rFonts w:ascii="Arial" w:hAnsi="Arial" w:cs="Arial"/>
                <w:b/>
                <w:sz w:val="20"/>
              </w:rPr>
              <w:t>cat</w:t>
            </w:r>
            <w:proofErr w:type="spellEnd"/>
            <w:r w:rsidRPr="006D44CC">
              <w:rPr>
                <w:rFonts w:ascii="Arial" w:hAnsi="Arial" w:cs="Arial"/>
                <w:b/>
                <w:sz w:val="20"/>
              </w:rPr>
              <w:t>. D)</w:t>
            </w:r>
          </w:p>
        </w:tc>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95299C3" w14:textId="77777777" w:rsidR="00BC6883" w:rsidRPr="006D44CC" w:rsidRDefault="00BC6883" w:rsidP="00C51CBB">
            <w:pPr>
              <w:pStyle w:val="rtf26Normal"/>
              <w:jc w:val="center"/>
              <w:rPr>
                <w:rFonts w:ascii="Arial" w:hAnsi="Arial" w:cs="Arial"/>
                <w:b/>
                <w:sz w:val="20"/>
              </w:rPr>
            </w:pPr>
            <w:r w:rsidRPr="006D44CC">
              <w:rPr>
                <w:rFonts w:ascii="Arial" w:hAnsi="Arial" w:cs="Arial"/>
                <w:b/>
                <w:sz w:val="20"/>
              </w:rPr>
              <w:t>Numero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20E1BEC2" w14:textId="77777777" w:rsidR="00BC6883" w:rsidRPr="006D44CC" w:rsidRDefault="00BC6883" w:rsidP="00C51CBB">
            <w:pPr>
              <w:pStyle w:val="rtf26Normal"/>
              <w:jc w:val="center"/>
              <w:rPr>
                <w:rFonts w:ascii="Arial" w:hAnsi="Arial" w:cs="Arial"/>
                <w:b/>
                <w:sz w:val="20"/>
              </w:rPr>
            </w:pPr>
            <w:r w:rsidRPr="006D44CC">
              <w:rPr>
                <w:rFonts w:ascii="Arial" w:hAnsi="Arial" w:cs="Arial"/>
                <w:b/>
                <w:sz w:val="20"/>
              </w:rPr>
              <w:t>Tempo indeterminato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F5FE80E" w14:textId="77777777" w:rsidR="00BC6883" w:rsidRPr="006D44CC" w:rsidRDefault="00BC6883" w:rsidP="00C51CBB">
            <w:pPr>
              <w:pStyle w:val="rtf26Normal"/>
              <w:jc w:val="center"/>
              <w:rPr>
                <w:rFonts w:ascii="Arial" w:hAnsi="Arial" w:cs="Arial"/>
                <w:b/>
                <w:sz w:val="20"/>
              </w:rPr>
            </w:pPr>
            <w:r w:rsidRPr="006D44CC">
              <w:rPr>
                <w:rFonts w:ascii="Arial" w:hAnsi="Arial" w:cs="Arial"/>
                <w:b/>
                <w:sz w:val="20"/>
              </w:rPr>
              <w:t>Altre tipologie</w:t>
            </w:r>
          </w:p>
        </w:tc>
      </w:tr>
      <w:tr w:rsidR="00BC6883" w:rsidRPr="00C04B8B" w14:paraId="2EB28296" w14:textId="77777777" w:rsidTr="00C51CBB">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9CFF074" w14:textId="77777777" w:rsidR="00BC6883" w:rsidRPr="006D44CC" w:rsidRDefault="00BC6883" w:rsidP="00C51CBB">
            <w:pPr>
              <w:rPr>
                <w:rFonts w:eastAsia="Times New Roman"/>
                <w:sz w:val="20"/>
              </w:rPr>
            </w:pPr>
            <w:r w:rsidRPr="006D44CC">
              <w:rPr>
                <w:rFonts w:eastAsia="Times New Roman"/>
                <w:sz w:val="20"/>
              </w:rPr>
              <w:t>Ex Cat. D /</w:t>
            </w:r>
          </w:p>
          <w:p w14:paraId="59485367" w14:textId="77777777" w:rsidR="00BC6883" w:rsidRPr="006D44CC" w:rsidRDefault="00BC6883" w:rsidP="00C51CBB">
            <w:pPr>
              <w:rPr>
                <w:rFonts w:eastAsia="Times New Roman"/>
                <w:sz w:val="20"/>
              </w:rPr>
            </w:pPr>
            <w:r w:rsidRPr="006D44CC">
              <w:rPr>
                <w:rFonts w:eastAsia="Times New Roman"/>
                <w:sz w:val="20"/>
              </w:rPr>
              <w:t>Area dei Funzionari e dell’Elevata Qualificazione</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46B47846" w14:textId="52D2CDBD" w:rsidR="00BC6883" w:rsidRPr="006D44CC" w:rsidRDefault="00C372D9" w:rsidP="00C51CBB">
            <w:pPr>
              <w:pStyle w:val="rtf26Normal"/>
              <w:jc w:val="right"/>
              <w:rPr>
                <w:rFonts w:ascii="Arial" w:hAnsi="Arial" w:cs="Arial"/>
                <w:sz w:val="20"/>
              </w:rPr>
            </w:pPr>
            <w:r>
              <w:rPr>
                <w:rFonts w:ascii="Arial" w:hAnsi="Arial" w:cs="Arial"/>
                <w:sz w:val="20"/>
              </w:rPr>
              <w:t>0</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476F7D0" w14:textId="77777777" w:rsidR="00BC6883" w:rsidRPr="006D44CC" w:rsidRDefault="00BC6883" w:rsidP="00C51CBB">
            <w:pPr>
              <w:pStyle w:val="rtf26Normal"/>
              <w:jc w:val="right"/>
              <w:rPr>
                <w:rFonts w:ascii="Arial" w:hAnsi="Arial" w:cs="Arial"/>
                <w:sz w:val="20"/>
              </w:rPr>
            </w:pPr>
            <w:r>
              <w:rPr>
                <w:rFonts w:ascii="Arial" w:hAnsi="Arial" w:cs="Arial"/>
                <w:sz w:val="20"/>
              </w:rPr>
              <w:t>0</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330DACFF" w14:textId="30A71A9D" w:rsidR="00BC6883" w:rsidRPr="006D44CC" w:rsidRDefault="00C372D9" w:rsidP="00C51CBB">
            <w:pPr>
              <w:pStyle w:val="rtf26Normal"/>
              <w:jc w:val="right"/>
              <w:rPr>
                <w:rFonts w:ascii="Arial" w:hAnsi="Arial" w:cs="Arial"/>
                <w:sz w:val="20"/>
              </w:rPr>
            </w:pPr>
            <w:r>
              <w:rPr>
                <w:rFonts w:ascii="Arial" w:hAnsi="Arial" w:cs="Arial"/>
                <w:sz w:val="20"/>
              </w:rPr>
              <w:t>0</w:t>
            </w:r>
          </w:p>
        </w:tc>
      </w:tr>
      <w:tr w:rsidR="00BC6883" w:rsidRPr="00C04B8B" w14:paraId="0A14CBC6" w14:textId="77777777" w:rsidTr="00C51CBB">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1488711" w14:textId="77777777" w:rsidR="00BC6883" w:rsidRPr="006D44CC" w:rsidRDefault="00BC6883" w:rsidP="00C51CBB">
            <w:pPr>
              <w:rPr>
                <w:rFonts w:eastAsia="Times New Roman"/>
                <w:sz w:val="20"/>
              </w:rPr>
            </w:pPr>
            <w:r w:rsidRPr="006D44CC">
              <w:rPr>
                <w:rFonts w:eastAsia="Times New Roman"/>
                <w:sz w:val="20"/>
              </w:rPr>
              <w:t>Ex Cat. C</w:t>
            </w:r>
          </w:p>
          <w:p w14:paraId="26725119" w14:textId="77777777" w:rsidR="00BC6883" w:rsidRPr="006D44CC" w:rsidRDefault="00BC6883" w:rsidP="00C51CBB">
            <w:pPr>
              <w:rPr>
                <w:rFonts w:eastAsia="Times New Roman"/>
                <w:sz w:val="20"/>
              </w:rPr>
            </w:pPr>
            <w:r w:rsidRPr="006D44CC">
              <w:rPr>
                <w:rFonts w:eastAsia="Times New Roman"/>
                <w:sz w:val="20"/>
              </w:rPr>
              <w:t>Area degli Istruttori</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A9DEF39" w14:textId="77777777" w:rsidR="00BC6883" w:rsidRPr="006D44CC" w:rsidRDefault="00BC6883" w:rsidP="00C51CBB">
            <w:pPr>
              <w:pStyle w:val="rtf26Normal"/>
              <w:jc w:val="right"/>
              <w:rPr>
                <w:rFonts w:ascii="Arial" w:hAnsi="Arial" w:cs="Arial"/>
                <w:sz w:val="20"/>
              </w:rPr>
            </w:pPr>
            <w:r>
              <w:rPr>
                <w:rFonts w:ascii="Arial" w:hAnsi="Arial" w:cs="Arial"/>
                <w:sz w:val="20"/>
              </w:rPr>
              <w:t>3</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67EF0797" w14:textId="77777777" w:rsidR="00BC6883" w:rsidRPr="006D44CC" w:rsidRDefault="00BC6883" w:rsidP="00C51CBB">
            <w:pPr>
              <w:pStyle w:val="rtf26Normal"/>
              <w:jc w:val="right"/>
              <w:rPr>
                <w:rFonts w:ascii="Arial" w:hAnsi="Arial" w:cs="Arial"/>
                <w:sz w:val="20"/>
              </w:rPr>
            </w:pPr>
            <w:r>
              <w:rPr>
                <w:rFonts w:ascii="Arial" w:hAnsi="Arial" w:cs="Arial"/>
                <w:sz w:val="20"/>
              </w:rPr>
              <w:t>3</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58031A4C" w14:textId="77777777" w:rsidR="00BC6883" w:rsidRPr="006D44CC" w:rsidRDefault="00BC6883" w:rsidP="00C51CBB">
            <w:pPr>
              <w:pStyle w:val="rtf26Normal"/>
              <w:jc w:val="right"/>
              <w:rPr>
                <w:rFonts w:ascii="Arial" w:hAnsi="Arial" w:cs="Arial"/>
                <w:sz w:val="20"/>
              </w:rPr>
            </w:pPr>
            <w:r>
              <w:rPr>
                <w:rFonts w:ascii="Arial" w:hAnsi="Arial" w:cs="Arial"/>
                <w:sz w:val="20"/>
              </w:rPr>
              <w:t>0</w:t>
            </w:r>
          </w:p>
        </w:tc>
      </w:tr>
      <w:tr w:rsidR="00BC6883" w:rsidRPr="00C04B8B" w14:paraId="5A5528A4" w14:textId="77777777" w:rsidTr="00C51CBB">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ADA2F90" w14:textId="77777777" w:rsidR="00BC6883" w:rsidRPr="006D44CC" w:rsidRDefault="00BC6883" w:rsidP="00C51CBB">
            <w:pPr>
              <w:rPr>
                <w:rFonts w:eastAsia="Times New Roman"/>
                <w:sz w:val="20"/>
              </w:rPr>
            </w:pPr>
            <w:r w:rsidRPr="006D44CC">
              <w:rPr>
                <w:rFonts w:eastAsia="Times New Roman"/>
                <w:sz w:val="20"/>
              </w:rPr>
              <w:t>Ex Cat. B /</w:t>
            </w:r>
          </w:p>
          <w:p w14:paraId="7F5F8FD5" w14:textId="77777777" w:rsidR="00BC6883" w:rsidRPr="006D44CC" w:rsidRDefault="00BC6883" w:rsidP="00C51CBB">
            <w:pPr>
              <w:rPr>
                <w:rFonts w:eastAsia="Times New Roman"/>
                <w:sz w:val="20"/>
              </w:rPr>
            </w:pPr>
            <w:r w:rsidRPr="006D44CC">
              <w:rPr>
                <w:rFonts w:eastAsia="Times New Roman"/>
                <w:sz w:val="20"/>
              </w:rPr>
              <w:t>Area degli Operatori Esperti</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01DED7F" w14:textId="77777777" w:rsidR="00BC6883" w:rsidRPr="006D44CC" w:rsidRDefault="00BC6883" w:rsidP="00C51CBB">
            <w:pPr>
              <w:pStyle w:val="rtf26Normal"/>
              <w:jc w:val="right"/>
              <w:rPr>
                <w:rFonts w:ascii="Arial" w:hAnsi="Arial" w:cs="Arial"/>
                <w:sz w:val="20"/>
              </w:rPr>
            </w:pPr>
            <w:r>
              <w:rPr>
                <w:rFonts w:ascii="Arial"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672CD236" w14:textId="77777777" w:rsidR="00BC6883" w:rsidRPr="006D44CC" w:rsidRDefault="00BC6883" w:rsidP="00C51CBB">
            <w:pPr>
              <w:pStyle w:val="rtf26Normal"/>
              <w:jc w:val="right"/>
              <w:rPr>
                <w:rFonts w:ascii="Arial" w:hAnsi="Arial" w:cs="Arial"/>
                <w:sz w:val="20"/>
              </w:rPr>
            </w:pPr>
            <w:r>
              <w:rPr>
                <w:rFonts w:ascii="Arial"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3D8960D9" w14:textId="77777777" w:rsidR="00BC6883" w:rsidRPr="006D44CC" w:rsidRDefault="00BC6883" w:rsidP="00C51CBB">
            <w:pPr>
              <w:pStyle w:val="rtf26Normal"/>
              <w:jc w:val="right"/>
              <w:rPr>
                <w:rFonts w:ascii="Arial" w:hAnsi="Arial" w:cs="Arial"/>
                <w:sz w:val="20"/>
              </w:rPr>
            </w:pPr>
            <w:r>
              <w:rPr>
                <w:rFonts w:ascii="Arial" w:hAnsi="Arial" w:cs="Arial"/>
                <w:sz w:val="20"/>
              </w:rPr>
              <w:t>0</w:t>
            </w:r>
          </w:p>
        </w:tc>
      </w:tr>
      <w:tr w:rsidR="00BC6883" w:rsidRPr="00C04B8B" w14:paraId="37C473BF" w14:textId="77777777" w:rsidTr="00C51CBB">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005042E" w14:textId="77777777" w:rsidR="00BC6883" w:rsidRPr="006D44CC" w:rsidRDefault="00BC6883" w:rsidP="00C51CBB">
            <w:pPr>
              <w:rPr>
                <w:rFonts w:eastAsia="Times New Roman"/>
                <w:sz w:val="20"/>
              </w:rPr>
            </w:pPr>
            <w:r w:rsidRPr="006D44CC">
              <w:rPr>
                <w:rFonts w:eastAsia="Times New Roman"/>
                <w:sz w:val="20"/>
              </w:rPr>
              <w:t>TOTALE</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B7E2211" w14:textId="6ABF816F" w:rsidR="00BC6883" w:rsidRPr="006D44CC" w:rsidRDefault="009A1F21" w:rsidP="00C51CBB">
            <w:pPr>
              <w:pStyle w:val="rtf26Normal"/>
              <w:jc w:val="right"/>
              <w:rPr>
                <w:rFonts w:ascii="Arial" w:hAnsi="Arial" w:cs="Arial"/>
                <w:sz w:val="20"/>
              </w:rPr>
            </w:pPr>
            <w:r>
              <w:rPr>
                <w:rFonts w:ascii="Arial" w:hAnsi="Arial" w:cs="Arial"/>
                <w:sz w:val="20"/>
              </w:rPr>
              <w:t>4</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0EDB959" w14:textId="77777777" w:rsidR="00BC6883" w:rsidRPr="006D44CC" w:rsidRDefault="00BC6883" w:rsidP="00C51CBB">
            <w:pPr>
              <w:pStyle w:val="rtf26Normal"/>
              <w:jc w:val="right"/>
              <w:rPr>
                <w:rFonts w:ascii="Arial" w:hAnsi="Arial" w:cs="Arial"/>
                <w:sz w:val="20"/>
              </w:rPr>
            </w:pPr>
            <w:r>
              <w:rPr>
                <w:rFonts w:ascii="Arial" w:hAnsi="Arial" w:cs="Arial"/>
                <w:sz w:val="20"/>
              </w:rPr>
              <w:t>4</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5AEC56A2" w14:textId="4B9E7A52" w:rsidR="00BC6883" w:rsidRPr="006D44CC" w:rsidRDefault="009A1F21" w:rsidP="00C51CBB">
            <w:pPr>
              <w:pStyle w:val="rtf26Normal"/>
              <w:jc w:val="right"/>
              <w:rPr>
                <w:rFonts w:ascii="Arial" w:hAnsi="Arial" w:cs="Arial"/>
                <w:sz w:val="20"/>
              </w:rPr>
            </w:pPr>
            <w:r>
              <w:rPr>
                <w:rFonts w:ascii="Arial" w:hAnsi="Arial" w:cs="Arial"/>
                <w:sz w:val="20"/>
              </w:rPr>
              <w:t>0</w:t>
            </w:r>
          </w:p>
        </w:tc>
      </w:tr>
    </w:tbl>
    <w:p w14:paraId="069939A3" w14:textId="77777777" w:rsidR="00BC6883" w:rsidRDefault="00BC6883" w:rsidP="00BC6883">
      <w:pPr>
        <w:pStyle w:val="rtf26Normal"/>
        <w:rPr>
          <w:rFonts w:ascii="Arial" w:hAnsi="Arial" w:cs="Arial"/>
          <w:color w:val="FF0000"/>
          <w:sz w:val="20"/>
          <w:highlight w:val="yellow"/>
        </w:rPr>
      </w:pPr>
    </w:p>
    <w:p w14:paraId="58A7A123" w14:textId="5C488ADF" w:rsidR="002963E0" w:rsidRPr="002963E0" w:rsidRDefault="002963E0" w:rsidP="00BC6883">
      <w:pPr>
        <w:pStyle w:val="rtf26Normal"/>
        <w:rPr>
          <w:rFonts w:ascii="Arial" w:hAnsi="Arial" w:cs="Arial"/>
          <w:sz w:val="20"/>
          <w:highlight w:val="yellow"/>
        </w:rPr>
      </w:pPr>
      <w:r w:rsidRPr="002963E0">
        <w:rPr>
          <w:rFonts w:ascii="Arial" w:hAnsi="Arial" w:cs="Arial"/>
          <w:sz w:val="20"/>
        </w:rPr>
        <w:t>La programmazione potrà essere oggetto di revisione, in relazione ai mutamenti intervenuti e al grado di progressiva realizzazione degli obiettivi programmati.</w:t>
      </w:r>
    </w:p>
    <w:p w14:paraId="1FB05860" w14:textId="77777777" w:rsidR="002963E0" w:rsidRPr="00C04B8B" w:rsidRDefault="002963E0" w:rsidP="00BC6883">
      <w:pPr>
        <w:pStyle w:val="rtf26Normal"/>
        <w:rPr>
          <w:rFonts w:ascii="Arial" w:hAnsi="Arial" w:cs="Arial"/>
          <w:color w:val="FF0000"/>
          <w:sz w:val="20"/>
          <w:highlight w:val="yellow"/>
        </w:rPr>
      </w:pPr>
    </w:p>
    <w:tbl>
      <w:tblPr>
        <w:tblW w:w="0" w:type="auto"/>
        <w:tblInd w:w="60" w:type="dxa"/>
        <w:tblLayout w:type="fixed"/>
        <w:tblCellMar>
          <w:left w:w="60" w:type="dxa"/>
          <w:right w:w="60" w:type="dxa"/>
        </w:tblCellMar>
        <w:tblLook w:val="0000" w:firstRow="0" w:lastRow="0" w:firstColumn="0" w:lastColumn="0" w:noHBand="0" w:noVBand="0"/>
      </w:tblPr>
      <w:tblGrid>
        <w:gridCol w:w="4686"/>
        <w:gridCol w:w="1126"/>
      </w:tblGrid>
      <w:tr w:rsidR="00BC6883" w:rsidRPr="006D44CC" w14:paraId="36EB3AE4" w14:textId="77777777" w:rsidTr="00C51CBB">
        <w:tc>
          <w:tcPr>
            <w:tcW w:w="4686" w:type="dxa"/>
            <w:tcBorders>
              <w:top w:val="nil"/>
              <w:left w:val="nil"/>
              <w:bottom w:val="nil"/>
              <w:right w:val="nil"/>
            </w:tcBorders>
            <w:tcMar>
              <w:top w:w="0" w:type="dxa"/>
              <w:left w:w="60" w:type="dxa"/>
              <w:bottom w:w="0" w:type="dxa"/>
              <w:right w:w="60" w:type="dxa"/>
            </w:tcMar>
            <w:vAlign w:val="center"/>
          </w:tcPr>
          <w:p w14:paraId="3F44CE20" w14:textId="12CD809D" w:rsidR="00BC6883" w:rsidRPr="006D44CC" w:rsidRDefault="00BC6883" w:rsidP="00C51CBB">
            <w:pPr>
              <w:pStyle w:val="rtf26Normal"/>
              <w:rPr>
                <w:rFonts w:ascii="Arial" w:hAnsi="Arial" w:cs="Arial"/>
                <w:sz w:val="20"/>
              </w:rPr>
            </w:pPr>
            <w:r w:rsidRPr="006D44CC">
              <w:rPr>
                <w:rFonts w:ascii="Arial" w:hAnsi="Arial" w:cs="Arial"/>
                <w:sz w:val="20"/>
              </w:rPr>
              <w:t>Numero dipendenti in servizio al 31/12/202</w:t>
            </w:r>
            <w:r w:rsidR="009A1F21">
              <w:rPr>
                <w:rFonts w:ascii="Arial" w:hAnsi="Arial" w:cs="Arial"/>
                <w:sz w:val="20"/>
              </w:rPr>
              <w:t>4</w:t>
            </w:r>
          </w:p>
        </w:tc>
        <w:tc>
          <w:tcPr>
            <w:tcW w:w="1126" w:type="dxa"/>
            <w:tcBorders>
              <w:top w:val="nil"/>
              <w:left w:val="nil"/>
              <w:bottom w:val="nil"/>
              <w:right w:val="nil"/>
            </w:tcBorders>
            <w:tcMar>
              <w:top w:w="0" w:type="dxa"/>
              <w:left w:w="60" w:type="dxa"/>
              <w:bottom w:w="0" w:type="dxa"/>
              <w:right w:w="60" w:type="dxa"/>
            </w:tcMar>
            <w:vAlign w:val="center"/>
          </w:tcPr>
          <w:p w14:paraId="4DA46609" w14:textId="53AABAA8" w:rsidR="00BC6883" w:rsidRPr="006D44CC" w:rsidRDefault="009A1F21" w:rsidP="00C51CBB">
            <w:pPr>
              <w:pStyle w:val="rtf26Normal"/>
              <w:jc w:val="right"/>
              <w:rPr>
                <w:rFonts w:ascii="Arial" w:hAnsi="Arial" w:cs="Arial"/>
                <w:b/>
                <w:sz w:val="20"/>
              </w:rPr>
            </w:pPr>
            <w:r>
              <w:rPr>
                <w:rFonts w:ascii="Arial" w:hAnsi="Arial" w:cs="Arial"/>
                <w:b/>
                <w:sz w:val="20"/>
              </w:rPr>
              <w:t>4</w:t>
            </w:r>
          </w:p>
        </w:tc>
      </w:tr>
      <w:tr w:rsidR="001F50AF" w:rsidRPr="006D44CC" w14:paraId="112A9066" w14:textId="77777777" w:rsidTr="00C51CBB">
        <w:tc>
          <w:tcPr>
            <w:tcW w:w="4686" w:type="dxa"/>
            <w:tcBorders>
              <w:top w:val="nil"/>
              <w:left w:val="nil"/>
              <w:bottom w:val="nil"/>
              <w:right w:val="nil"/>
            </w:tcBorders>
            <w:tcMar>
              <w:top w:w="0" w:type="dxa"/>
              <w:left w:w="60" w:type="dxa"/>
              <w:bottom w:w="0" w:type="dxa"/>
              <w:right w:w="60" w:type="dxa"/>
            </w:tcMar>
            <w:vAlign w:val="center"/>
          </w:tcPr>
          <w:p w14:paraId="4F11E35C" w14:textId="77777777" w:rsidR="001F50AF" w:rsidRPr="006D44CC" w:rsidRDefault="001F50AF" w:rsidP="00C51CBB">
            <w:pPr>
              <w:pStyle w:val="rtf26Normal"/>
              <w:rPr>
                <w:rFonts w:ascii="Arial" w:hAnsi="Arial" w:cs="Arial"/>
                <w:sz w:val="20"/>
              </w:rPr>
            </w:pPr>
          </w:p>
        </w:tc>
        <w:tc>
          <w:tcPr>
            <w:tcW w:w="1126" w:type="dxa"/>
            <w:tcBorders>
              <w:top w:val="nil"/>
              <w:left w:val="nil"/>
              <w:bottom w:val="nil"/>
              <w:right w:val="nil"/>
            </w:tcBorders>
            <w:tcMar>
              <w:top w:w="0" w:type="dxa"/>
              <w:left w:w="60" w:type="dxa"/>
              <w:bottom w:w="0" w:type="dxa"/>
              <w:right w:w="60" w:type="dxa"/>
            </w:tcMar>
            <w:vAlign w:val="center"/>
          </w:tcPr>
          <w:p w14:paraId="7C4C2B6B" w14:textId="77777777" w:rsidR="001F50AF" w:rsidRDefault="001F50AF" w:rsidP="00C51CBB">
            <w:pPr>
              <w:pStyle w:val="rtf26Normal"/>
              <w:jc w:val="right"/>
              <w:rPr>
                <w:rFonts w:ascii="Arial" w:hAnsi="Arial" w:cs="Arial"/>
                <w:b/>
                <w:sz w:val="20"/>
              </w:rPr>
            </w:pPr>
          </w:p>
        </w:tc>
      </w:tr>
    </w:tbl>
    <w:p w14:paraId="5506FC20" w14:textId="77777777" w:rsidR="000D5063" w:rsidRPr="00AA648B" w:rsidRDefault="000D5063" w:rsidP="000D5063">
      <w:pPr>
        <w:pStyle w:val="rtf26Normal"/>
        <w:rPr>
          <w:rFonts w:ascii="Arial" w:hAnsi="Arial" w:cs="Arial"/>
          <w:sz w:val="20"/>
        </w:rPr>
      </w:pPr>
      <w:r w:rsidRPr="00AA648B">
        <w:rPr>
          <w:rFonts w:ascii="Arial" w:hAnsi="Arial" w:cs="Arial"/>
          <w:sz w:val="20"/>
        </w:rPr>
        <w:t>Andamento della spesa di personale nell’ultimo quinquennio</w:t>
      </w:r>
    </w:p>
    <w:p w14:paraId="0803336A" w14:textId="77777777" w:rsidR="000D5063" w:rsidRPr="00AA648B" w:rsidRDefault="000D5063" w:rsidP="000D5063">
      <w:pPr>
        <w:pStyle w:val="rtf26Normal"/>
        <w:rPr>
          <w:rFonts w:ascii="Arial" w:hAnsi="Arial" w:cs="Arial"/>
          <w:sz w:val="20"/>
        </w:rPr>
      </w:pPr>
    </w:p>
    <w:tbl>
      <w:tblPr>
        <w:tblW w:w="5000" w:type="pct"/>
        <w:tblCellMar>
          <w:left w:w="60" w:type="dxa"/>
          <w:right w:w="60" w:type="dxa"/>
        </w:tblCellMar>
        <w:tblLook w:val="0000" w:firstRow="0" w:lastRow="0" w:firstColumn="0" w:lastColumn="0" w:noHBand="0" w:noVBand="0"/>
      </w:tblPr>
      <w:tblGrid>
        <w:gridCol w:w="3783"/>
        <w:gridCol w:w="3784"/>
        <w:gridCol w:w="4060"/>
        <w:gridCol w:w="4060"/>
      </w:tblGrid>
      <w:tr w:rsidR="000D5063" w:rsidRPr="00AA648B" w14:paraId="3F2F59A2" w14:textId="77777777" w:rsidTr="00C51CBB">
        <w:trPr>
          <w:trHeight w:val="252"/>
        </w:trPr>
        <w:tc>
          <w:tcPr>
            <w:tcW w:w="1206" w:type="pc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DD83089" w14:textId="77777777" w:rsidR="000D5063" w:rsidRPr="00AA648B" w:rsidRDefault="000D5063" w:rsidP="00C51CBB">
            <w:pPr>
              <w:pStyle w:val="rtf26Normal"/>
              <w:jc w:val="center"/>
              <w:rPr>
                <w:rFonts w:ascii="Arial" w:hAnsi="Arial" w:cs="Arial"/>
                <w:b/>
                <w:sz w:val="20"/>
              </w:rPr>
            </w:pPr>
            <w:r w:rsidRPr="00AA648B">
              <w:rPr>
                <w:rFonts w:ascii="Arial" w:hAnsi="Arial" w:cs="Arial"/>
                <w:b/>
                <w:sz w:val="20"/>
              </w:rPr>
              <w:t>Anno di riferimento</w:t>
            </w:r>
          </w:p>
        </w:tc>
        <w:tc>
          <w:tcPr>
            <w:tcW w:w="1206" w:type="pc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9CAFF76" w14:textId="77777777" w:rsidR="000D5063" w:rsidRPr="00AA648B" w:rsidRDefault="000D5063" w:rsidP="00C51CBB">
            <w:pPr>
              <w:pStyle w:val="rtf26Normal"/>
              <w:jc w:val="center"/>
              <w:rPr>
                <w:rFonts w:ascii="Arial" w:hAnsi="Arial" w:cs="Arial"/>
                <w:b/>
                <w:sz w:val="20"/>
              </w:rPr>
            </w:pPr>
            <w:r w:rsidRPr="00AA648B">
              <w:rPr>
                <w:rFonts w:ascii="Arial" w:hAnsi="Arial" w:cs="Arial"/>
                <w:b/>
                <w:sz w:val="20"/>
              </w:rPr>
              <w:t>Dipendenti</w:t>
            </w:r>
          </w:p>
        </w:tc>
        <w:tc>
          <w:tcPr>
            <w:tcW w:w="1294" w:type="pc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2BB75046" w14:textId="77777777" w:rsidR="000D5063" w:rsidRPr="00AA648B" w:rsidRDefault="000D5063" w:rsidP="00C51CBB">
            <w:pPr>
              <w:pStyle w:val="rtf26Normal"/>
              <w:jc w:val="center"/>
              <w:rPr>
                <w:rFonts w:ascii="Arial" w:hAnsi="Arial" w:cs="Arial"/>
                <w:b/>
                <w:sz w:val="20"/>
              </w:rPr>
            </w:pPr>
            <w:r w:rsidRPr="00AA648B">
              <w:rPr>
                <w:rFonts w:ascii="Arial" w:hAnsi="Arial" w:cs="Arial"/>
                <w:b/>
                <w:sz w:val="20"/>
              </w:rPr>
              <w:t>Spesa di personale</w:t>
            </w:r>
          </w:p>
        </w:tc>
        <w:tc>
          <w:tcPr>
            <w:tcW w:w="1294" w:type="pc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328F5151" w14:textId="77777777" w:rsidR="000D5063" w:rsidRPr="00AA648B" w:rsidRDefault="000D5063" w:rsidP="00C51CBB">
            <w:pPr>
              <w:pStyle w:val="rtf26Normal"/>
              <w:jc w:val="center"/>
              <w:rPr>
                <w:rFonts w:ascii="Arial" w:hAnsi="Arial" w:cs="Arial"/>
                <w:b/>
                <w:sz w:val="20"/>
              </w:rPr>
            </w:pPr>
            <w:r w:rsidRPr="00AA648B">
              <w:rPr>
                <w:rFonts w:ascii="Arial" w:hAnsi="Arial" w:cs="Arial"/>
                <w:b/>
                <w:sz w:val="20"/>
              </w:rPr>
              <w:t>Incidenza % spesa personale/spesa corrente</w:t>
            </w:r>
          </w:p>
        </w:tc>
      </w:tr>
      <w:tr w:rsidR="000D5063" w:rsidRPr="00AA648B" w14:paraId="69BD42FC" w14:textId="77777777" w:rsidTr="000D5063">
        <w:trPr>
          <w:trHeight w:val="252"/>
        </w:trPr>
        <w:tc>
          <w:tcPr>
            <w:tcW w:w="1206" w:type="pct"/>
            <w:tcBorders>
              <w:top w:val="single" w:sz="6" w:space="0" w:color="auto"/>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14:paraId="16688D3B" w14:textId="3E0C09C2" w:rsidR="000D5063" w:rsidRPr="00AA648B" w:rsidRDefault="000D5063" w:rsidP="00C51CBB">
            <w:pPr>
              <w:pStyle w:val="rtf26Normal"/>
              <w:jc w:val="center"/>
              <w:rPr>
                <w:rFonts w:ascii="Arial" w:hAnsi="Arial" w:cs="Arial"/>
                <w:b/>
                <w:sz w:val="20"/>
              </w:rPr>
            </w:pPr>
            <w:r>
              <w:rPr>
                <w:rFonts w:ascii="Arial" w:hAnsi="Arial" w:cs="Arial"/>
                <w:b/>
                <w:sz w:val="20"/>
              </w:rPr>
              <w:t>2023</w:t>
            </w:r>
          </w:p>
        </w:tc>
        <w:tc>
          <w:tcPr>
            <w:tcW w:w="1206" w:type="pct"/>
            <w:tcBorders>
              <w:top w:val="single" w:sz="6" w:space="0" w:color="auto"/>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14:paraId="43FEDFEF" w14:textId="6EDF2673" w:rsidR="000D5063" w:rsidRPr="000D5063" w:rsidRDefault="000D5063" w:rsidP="000D5063">
            <w:pPr>
              <w:pStyle w:val="rtf26Normal"/>
              <w:jc w:val="right"/>
              <w:rPr>
                <w:rFonts w:ascii="Arial" w:hAnsi="Arial" w:cs="Arial"/>
                <w:bCs/>
                <w:sz w:val="20"/>
              </w:rPr>
            </w:pPr>
            <w:r w:rsidRPr="000D5063">
              <w:rPr>
                <w:rFonts w:ascii="Arial" w:hAnsi="Arial" w:cs="Arial"/>
                <w:bCs/>
                <w:sz w:val="20"/>
              </w:rPr>
              <w:t>5</w:t>
            </w:r>
          </w:p>
        </w:tc>
        <w:tc>
          <w:tcPr>
            <w:tcW w:w="1294" w:type="pct"/>
            <w:tcBorders>
              <w:top w:val="single" w:sz="6" w:space="0" w:color="auto"/>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14:paraId="23E1A2F3" w14:textId="533D3649" w:rsidR="000D5063" w:rsidRPr="00552176" w:rsidRDefault="00B2649C" w:rsidP="00552176">
            <w:pPr>
              <w:pStyle w:val="rtf26Normal"/>
              <w:jc w:val="right"/>
              <w:rPr>
                <w:rFonts w:ascii="Arial" w:hAnsi="Arial" w:cs="Arial"/>
                <w:bCs/>
                <w:sz w:val="20"/>
              </w:rPr>
            </w:pPr>
            <w:r>
              <w:rPr>
                <w:rFonts w:ascii="Arial" w:hAnsi="Arial" w:cs="Arial"/>
                <w:bCs/>
                <w:sz w:val="20"/>
              </w:rPr>
              <w:t>131.950,26</w:t>
            </w:r>
          </w:p>
        </w:tc>
        <w:tc>
          <w:tcPr>
            <w:tcW w:w="1294" w:type="pct"/>
            <w:tcBorders>
              <w:top w:val="single" w:sz="6" w:space="0" w:color="auto"/>
              <w:left w:val="single" w:sz="6" w:space="0" w:color="auto"/>
              <w:bottom w:val="single" w:sz="6" w:space="0" w:color="auto"/>
              <w:right w:val="single" w:sz="6" w:space="0" w:color="auto"/>
            </w:tcBorders>
            <w:shd w:val="clear" w:color="auto" w:fill="auto"/>
            <w:tcMar>
              <w:top w:w="0" w:type="dxa"/>
              <w:left w:w="60" w:type="dxa"/>
              <w:bottom w:w="0" w:type="dxa"/>
              <w:right w:w="60" w:type="dxa"/>
            </w:tcMar>
            <w:vAlign w:val="center"/>
          </w:tcPr>
          <w:p w14:paraId="223516ED" w14:textId="6868EB84" w:rsidR="000D5063" w:rsidRPr="00552176" w:rsidRDefault="00E257D7" w:rsidP="00552176">
            <w:pPr>
              <w:pStyle w:val="rtf26Normal"/>
              <w:jc w:val="right"/>
              <w:rPr>
                <w:rFonts w:ascii="Arial" w:hAnsi="Arial" w:cs="Arial"/>
                <w:bCs/>
                <w:sz w:val="20"/>
              </w:rPr>
            </w:pPr>
            <w:r>
              <w:rPr>
                <w:rFonts w:ascii="Arial" w:hAnsi="Arial" w:cs="Arial"/>
                <w:bCs/>
                <w:sz w:val="20"/>
              </w:rPr>
              <w:t>13,57</w:t>
            </w:r>
          </w:p>
        </w:tc>
      </w:tr>
      <w:tr w:rsidR="000D5063" w:rsidRPr="00AA648B" w14:paraId="63DB0078" w14:textId="77777777" w:rsidTr="00C51CBB">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68E6117" w14:textId="77777777" w:rsidR="000D5063" w:rsidRPr="00AA648B" w:rsidRDefault="000D5063" w:rsidP="00C51CBB">
            <w:pPr>
              <w:pStyle w:val="rtf26Normal"/>
              <w:jc w:val="center"/>
              <w:rPr>
                <w:rFonts w:ascii="Arial" w:hAnsi="Arial" w:cs="Arial"/>
                <w:b/>
                <w:sz w:val="20"/>
              </w:rPr>
            </w:pPr>
            <w:r w:rsidRPr="00AA648B">
              <w:rPr>
                <w:rFonts w:ascii="Arial" w:hAnsi="Arial" w:cs="Arial"/>
                <w:b/>
                <w:sz w:val="20"/>
              </w:rPr>
              <w:t>2022</w:t>
            </w:r>
          </w:p>
        </w:tc>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F2F5C89"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4</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6FDE1EB"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144.552,97</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4D0A872"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22,43</w:t>
            </w:r>
          </w:p>
        </w:tc>
      </w:tr>
      <w:tr w:rsidR="000D5063" w:rsidRPr="00AA648B" w14:paraId="74F6BDAB" w14:textId="77777777" w:rsidTr="00C51CBB">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3ADDA60" w14:textId="77777777" w:rsidR="000D5063" w:rsidRPr="00AA648B" w:rsidRDefault="000D5063" w:rsidP="00C51CBB">
            <w:pPr>
              <w:pStyle w:val="rtf26Normal"/>
              <w:jc w:val="center"/>
              <w:rPr>
                <w:rFonts w:ascii="Arial" w:hAnsi="Arial" w:cs="Arial"/>
                <w:b/>
                <w:sz w:val="20"/>
              </w:rPr>
            </w:pPr>
            <w:r w:rsidRPr="00AA648B">
              <w:rPr>
                <w:rFonts w:ascii="Arial" w:hAnsi="Arial" w:cs="Arial"/>
                <w:b/>
                <w:sz w:val="20"/>
              </w:rPr>
              <w:t>2021</w:t>
            </w:r>
          </w:p>
        </w:tc>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F9F8C76"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0</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6DC60CF"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193.673,97</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F7ACC27"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33,60</w:t>
            </w:r>
          </w:p>
        </w:tc>
      </w:tr>
      <w:tr w:rsidR="000D5063" w:rsidRPr="00AA648B" w14:paraId="45692B41" w14:textId="77777777" w:rsidTr="00C51CBB">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8D75098" w14:textId="77777777" w:rsidR="000D5063" w:rsidRPr="00AA648B" w:rsidRDefault="000D5063" w:rsidP="00C51CBB">
            <w:pPr>
              <w:pStyle w:val="rtf26Normal"/>
              <w:jc w:val="center"/>
              <w:rPr>
                <w:rFonts w:ascii="Arial" w:hAnsi="Arial" w:cs="Arial"/>
                <w:b/>
                <w:sz w:val="20"/>
              </w:rPr>
            </w:pPr>
            <w:r w:rsidRPr="00AA648B">
              <w:rPr>
                <w:rFonts w:ascii="Arial" w:hAnsi="Arial" w:cs="Arial"/>
                <w:b/>
                <w:sz w:val="20"/>
              </w:rPr>
              <w:t>2020</w:t>
            </w:r>
          </w:p>
        </w:tc>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73B9A48"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0</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49A8571"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119.753,28</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6FDE5E4"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24,19</w:t>
            </w:r>
          </w:p>
        </w:tc>
      </w:tr>
      <w:tr w:rsidR="000D5063" w:rsidRPr="00AA648B" w14:paraId="556CB819" w14:textId="77777777" w:rsidTr="00C51CBB">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EAD24C4" w14:textId="77777777" w:rsidR="000D5063" w:rsidRPr="00AA648B" w:rsidRDefault="000D5063" w:rsidP="00C51CBB">
            <w:pPr>
              <w:pStyle w:val="rtf26Normal"/>
              <w:jc w:val="center"/>
              <w:rPr>
                <w:rFonts w:ascii="Arial" w:hAnsi="Arial" w:cs="Arial"/>
                <w:b/>
                <w:sz w:val="20"/>
              </w:rPr>
            </w:pPr>
            <w:r w:rsidRPr="00AA648B">
              <w:rPr>
                <w:rFonts w:ascii="Arial" w:hAnsi="Arial" w:cs="Arial"/>
                <w:b/>
                <w:sz w:val="20"/>
              </w:rPr>
              <w:t>2019</w:t>
            </w:r>
          </w:p>
        </w:tc>
        <w:tc>
          <w:tcPr>
            <w:tcW w:w="1206"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3687056"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0</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8AA53E7"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199.723,27</w:t>
            </w:r>
          </w:p>
        </w:tc>
        <w:tc>
          <w:tcPr>
            <w:tcW w:w="1294" w:type="pct"/>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961BBC2" w14:textId="77777777" w:rsidR="000D5063" w:rsidRPr="00AA648B" w:rsidRDefault="000D5063" w:rsidP="00C51CBB">
            <w:pPr>
              <w:pStyle w:val="rtf26Normal"/>
              <w:jc w:val="right"/>
              <w:rPr>
                <w:rFonts w:ascii="Arial" w:hAnsi="Arial" w:cs="Arial"/>
                <w:sz w:val="20"/>
              </w:rPr>
            </w:pPr>
            <w:r w:rsidRPr="00AA648B">
              <w:rPr>
                <w:rFonts w:ascii="Arial" w:hAnsi="Arial" w:cs="Arial"/>
                <w:sz w:val="20"/>
              </w:rPr>
              <w:t>35,73</w:t>
            </w:r>
          </w:p>
        </w:tc>
      </w:tr>
    </w:tbl>
    <w:p w14:paraId="7AA27A8F" w14:textId="77777777" w:rsidR="000D5063" w:rsidRPr="00684239" w:rsidRDefault="000D5063" w:rsidP="000D5063">
      <w:pPr>
        <w:rPr>
          <w:rFonts w:eastAsia="Times New Roman"/>
          <w:color w:val="FF0000"/>
          <w:sz w:val="20"/>
        </w:rPr>
      </w:pPr>
    </w:p>
    <w:p w14:paraId="06BEA1FB" w14:textId="77777777" w:rsidR="00617708" w:rsidRPr="00684239" w:rsidRDefault="00617708" w:rsidP="00617708">
      <w:pPr>
        <w:jc w:val="both"/>
        <w:rPr>
          <w:rFonts w:eastAsia="Times New Roman"/>
          <w:sz w:val="20"/>
        </w:rPr>
      </w:pPr>
      <w:r w:rsidRPr="00684239">
        <w:rPr>
          <w:rFonts w:eastAsia="Times New Roman"/>
          <w:sz w:val="20"/>
        </w:rPr>
        <w:t xml:space="preserve">L'art 33, comma 2, del D.L. n. 34/2019 ha previsto che “I Comuni possono procedere ad assunzioni di personale a tempo indeterminato in coerenza con i piani triennali dei </w:t>
      </w:r>
      <w:r w:rsidRPr="00684239">
        <w:rPr>
          <w:rFonts w:eastAsia="Times New Roman"/>
          <w:sz w:val="20"/>
        </w:rPr>
        <w:lastRenderedPageBreak/>
        <w:t>fabbisogni di personale e fermo restando il rispetto pluriennale dell'equilibrio di bilancio asseverato dall'organo di revisione, sino ad una spesa complessiva per tutto il personale dipendente, al lordo degli oneri riflessi a carico dell'amministrazione, non superiore al valore soglia definito come percentuale, differenziata per fascia demografica, della media delle entrate correnti relative agli ultimi tre rendiconti approvati, considerate al netto del fondo crediti dubbia esigibilità stanziato nel bilancio di previsione. Con decreto del Ministro della pubblica amministrazione, di concerto con il Ministro dell'economia e delle finanze e il Ministro dell'Interno, previa intesa in sede di Conferenza Stato- Città ed autonomie locali, entro sessanta giorni dalla data di entrata in vigore del presente decreto sono individuate le fasce demografiche, i relativi valori soglia prossimi al valore medio per fascia demografica e le relative percentuali massime annuali di incremento del personale in servizio per i comuni che si collocano al di sotto del predetto valore soglia".</w:t>
      </w:r>
    </w:p>
    <w:p w14:paraId="5A58BBD3" w14:textId="77777777" w:rsidR="00617708" w:rsidRPr="00684239" w:rsidRDefault="00617708" w:rsidP="00617708">
      <w:pPr>
        <w:rPr>
          <w:rFonts w:eastAsia="Times New Roman"/>
          <w:sz w:val="20"/>
        </w:rPr>
      </w:pPr>
    </w:p>
    <w:p w14:paraId="192A7CD9" w14:textId="77777777" w:rsidR="00617708" w:rsidRPr="00684239" w:rsidRDefault="00617708" w:rsidP="00617708">
      <w:pPr>
        <w:rPr>
          <w:rFonts w:eastAsia="Times New Roman"/>
          <w:sz w:val="20"/>
        </w:rPr>
      </w:pPr>
      <w:r w:rsidRPr="00684239">
        <w:rPr>
          <w:rFonts w:eastAsia="Times New Roman"/>
          <w:sz w:val="20"/>
        </w:rPr>
        <w:t>Il decreto ministeriale cui la norma rinvia è stato adottato in data del 17 marzo 2020 e pubblicato sulla Gazzetta Ufficiale n. 108 del 27 aprile 2020, e sulla scorta dell'intesa raggiunta in seno alla Conferenza Stato - Città, ha iniziato a dispiegare i suoi effetti a partire dal 20 aprile 2020.</w:t>
      </w:r>
    </w:p>
    <w:p w14:paraId="0E045997" w14:textId="77777777" w:rsidR="00617708" w:rsidRPr="00C04B8B" w:rsidRDefault="00617708" w:rsidP="00617708">
      <w:pPr>
        <w:rPr>
          <w:rFonts w:eastAsia="Times New Roman"/>
          <w:color w:val="FF0000"/>
          <w:sz w:val="20"/>
          <w:highlight w:val="yellow"/>
        </w:rPr>
      </w:pPr>
    </w:p>
    <w:p w14:paraId="57EDB7A4" w14:textId="77777777" w:rsidR="00617708" w:rsidRPr="00684239" w:rsidRDefault="00617708" w:rsidP="00617708">
      <w:pPr>
        <w:rPr>
          <w:rFonts w:eastAsia="Times New Roman"/>
          <w:sz w:val="20"/>
        </w:rPr>
      </w:pPr>
      <w:proofErr w:type="gramStart"/>
      <w:r w:rsidRPr="00684239">
        <w:rPr>
          <w:rFonts w:eastAsia="Times New Roman"/>
          <w:sz w:val="20"/>
        </w:rPr>
        <w:t>Il DPCM 17 marzo 2020,</w:t>
      </w:r>
      <w:proofErr w:type="gramEnd"/>
      <w:r w:rsidRPr="00684239">
        <w:rPr>
          <w:rFonts w:eastAsia="Times New Roman"/>
          <w:sz w:val="20"/>
        </w:rPr>
        <w:t xml:space="preserve"> ha delineato un metodo di calcolo delle capacità assunzionali completamente nuovo rispetto al sistema previgente.</w:t>
      </w:r>
    </w:p>
    <w:p w14:paraId="55AAFAD9" w14:textId="77777777" w:rsidR="00617708" w:rsidRPr="00684239" w:rsidRDefault="00617708" w:rsidP="00617708">
      <w:pPr>
        <w:rPr>
          <w:rFonts w:eastAsia="Times New Roman"/>
          <w:color w:val="FF0000"/>
          <w:sz w:val="20"/>
        </w:rPr>
      </w:pPr>
    </w:p>
    <w:p w14:paraId="1B6642BB" w14:textId="77777777" w:rsidR="00617708" w:rsidRPr="003F309B" w:rsidRDefault="00617708" w:rsidP="00617708">
      <w:pPr>
        <w:rPr>
          <w:rFonts w:eastAsia="Times New Roman"/>
          <w:sz w:val="20"/>
        </w:rPr>
      </w:pPr>
      <w:r w:rsidRPr="00684239">
        <w:rPr>
          <w:rFonts w:eastAsia="Times New Roman"/>
          <w:sz w:val="20"/>
        </w:rPr>
        <w:t xml:space="preserve">Il nuovo regime trova fondamento non nella logica sostitutiva del turnover, legata alle cessazioni intervenute nel corso del quinquennio precedente, ma su una valutazione </w:t>
      </w:r>
      <w:r w:rsidRPr="003F309B">
        <w:rPr>
          <w:rFonts w:eastAsia="Times New Roman"/>
          <w:sz w:val="20"/>
        </w:rPr>
        <w:t>complessiva di sostenibilità finanziaria della spesa di personale rispetto alle entrate correnti del Comune.</w:t>
      </w:r>
    </w:p>
    <w:p w14:paraId="3D1AC8FD" w14:textId="77777777" w:rsidR="00617708" w:rsidRPr="003F309B" w:rsidRDefault="00617708" w:rsidP="00617708">
      <w:pPr>
        <w:rPr>
          <w:rFonts w:eastAsia="Times New Roman"/>
          <w:sz w:val="20"/>
        </w:rPr>
      </w:pPr>
    </w:p>
    <w:p w14:paraId="479D6F92" w14:textId="77777777" w:rsidR="00617708" w:rsidRPr="003F309B" w:rsidRDefault="00617708" w:rsidP="00617708">
      <w:pPr>
        <w:rPr>
          <w:rFonts w:eastAsia="Times New Roman"/>
          <w:sz w:val="20"/>
        </w:rPr>
      </w:pPr>
      <w:r w:rsidRPr="003F309B">
        <w:rPr>
          <w:rFonts w:eastAsia="Times New Roman"/>
          <w:sz w:val="20"/>
        </w:rPr>
        <w:t xml:space="preserve">Il </w:t>
      </w:r>
      <w:proofErr w:type="gramStart"/>
      <w:r w:rsidRPr="003F309B">
        <w:rPr>
          <w:rFonts w:eastAsia="Times New Roman"/>
          <w:sz w:val="20"/>
        </w:rPr>
        <w:t>predetto</w:t>
      </w:r>
      <w:proofErr w:type="gramEnd"/>
      <w:r w:rsidRPr="003F309B">
        <w:rPr>
          <w:rFonts w:eastAsia="Times New Roman"/>
          <w:sz w:val="20"/>
        </w:rPr>
        <w:t xml:space="preserve"> decreto all’art. 3 prevede la suddivisione dei comuni per fasce demografiche: </w:t>
      </w:r>
    </w:p>
    <w:p w14:paraId="7DCE0FD3" w14:textId="77777777" w:rsidR="00617708" w:rsidRPr="003F309B" w:rsidRDefault="00617708" w:rsidP="00617708">
      <w:pPr>
        <w:numPr>
          <w:ilvl w:val="0"/>
          <w:numId w:val="21"/>
        </w:numPr>
        <w:ind w:left="284" w:hanging="284"/>
        <w:rPr>
          <w:rFonts w:eastAsia="Times New Roman"/>
          <w:sz w:val="20"/>
        </w:rPr>
      </w:pPr>
      <w:r w:rsidRPr="003F309B">
        <w:rPr>
          <w:rFonts w:eastAsia="Times New Roman"/>
          <w:sz w:val="20"/>
        </w:rPr>
        <w:t xml:space="preserve">il Comune appartiene alla fascia 1) in quanto comune con un numero di abitanti inferiore a 1.000; </w:t>
      </w:r>
    </w:p>
    <w:p w14:paraId="6541FF0C" w14:textId="77777777" w:rsidR="00617708" w:rsidRPr="003F309B" w:rsidRDefault="00617708" w:rsidP="00617708">
      <w:pPr>
        <w:numPr>
          <w:ilvl w:val="0"/>
          <w:numId w:val="21"/>
        </w:numPr>
        <w:ind w:left="284" w:hanging="284"/>
        <w:rPr>
          <w:rFonts w:eastAsia="Times New Roman"/>
          <w:sz w:val="20"/>
        </w:rPr>
      </w:pPr>
      <w:r w:rsidRPr="003F309B">
        <w:rPr>
          <w:rFonts w:eastAsia="Times New Roman"/>
          <w:sz w:val="20"/>
        </w:rPr>
        <w:t xml:space="preserve">all’art. 4 individua, con l'apposita tabella 1, i valori soglia di massima spesa del personale, diversi per fascia demografica di appartenenza, sulla base del quale il Comune si colloca nella soglia del 29,50% (Comune inferiore a 1000 abitanti); </w:t>
      </w:r>
    </w:p>
    <w:p w14:paraId="2FE250B1" w14:textId="77777777" w:rsidR="00617708" w:rsidRPr="003F309B" w:rsidRDefault="00617708" w:rsidP="00617708">
      <w:pPr>
        <w:numPr>
          <w:ilvl w:val="0"/>
          <w:numId w:val="21"/>
        </w:numPr>
        <w:ind w:left="284" w:hanging="284"/>
        <w:rPr>
          <w:rFonts w:eastAsia="Times New Roman"/>
          <w:sz w:val="20"/>
        </w:rPr>
      </w:pPr>
      <w:r w:rsidRPr="003F309B">
        <w:rPr>
          <w:rFonts w:eastAsia="Times New Roman"/>
          <w:sz w:val="20"/>
        </w:rPr>
        <w:t>all’art. 5 stabilisce le percentuali di incremento della spesa del personale, con l'apposita tabella 2, e le ipotesi di deroga, fermo il limite di spesa corrispondente al valore soglia della tabella 1.</w:t>
      </w:r>
    </w:p>
    <w:p w14:paraId="183E6E45" w14:textId="77777777" w:rsidR="00617708" w:rsidRPr="003F309B" w:rsidRDefault="00617708" w:rsidP="00617708">
      <w:pPr>
        <w:rPr>
          <w:rFonts w:eastAsia="Times New Roman"/>
          <w:sz w:val="20"/>
        </w:rPr>
      </w:pPr>
    </w:p>
    <w:p w14:paraId="2E1909FC" w14:textId="77777777" w:rsidR="00617708" w:rsidRPr="003F309B" w:rsidRDefault="00617708" w:rsidP="00617708">
      <w:pPr>
        <w:rPr>
          <w:rFonts w:eastAsia="Times New Roman"/>
          <w:sz w:val="20"/>
        </w:rPr>
      </w:pPr>
      <w:r w:rsidRPr="003F309B">
        <w:rPr>
          <w:rFonts w:eastAsia="Times New Roman"/>
          <w:sz w:val="20"/>
        </w:rPr>
        <w:t>Il Comune si colloca, al di sotto del valore soglia massimo di cui all’art. 4 del Decreto 17 marzo 2020, per cui trova applicazione la disposizione del comma 2 del medesimo articolo, la quale dispone che: “a decorrere dal 20 aprile 2020, i comuni che si collocano al di sotto del valore soglia di cui al comma 1, fermo restando quanto previsto dall’art. 5, possono incrementare la spesa di personale registrata nell’ultimo rendiconto approvato, per le assunzioni di personale a tempo indeterminato, in coerenza con i piani triennali di fabbisogno del personale e fermo restando il rispetto pluriennale dell’equilibrio di bilancio asseverato dall’organo di revisione, sino ad una spesa complessiva rapportata alle entrate correnti, non superiore al valore soglia”.</w:t>
      </w:r>
    </w:p>
    <w:p w14:paraId="11A0D5E0" w14:textId="77777777" w:rsidR="00617708" w:rsidRPr="003F309B" w:rsidRDefault="00617708" w:rsidP="00617708">
      <w:pPr>
        <w:rPr>
          <w:rFonts w:eastAsia="Times New Roman"/>
          <w:color w:val="FF0000"/>
          <w:sz w:val="20"/>
        </w:rPr>
      </w:pPr>
    </w:p>
    <w:p w14:paraId="6239B73B" w14:textId="77777777" w:rsidR="00617708" w:rsidRPr="003F309B" w:rsidRDefault="00617708" w:rsidP="00617708">
      <w:pPr>
        <w:rPr>
          <w:rFonts w:eastAsia="Times New Roman"/>
          <w:sz w:val="20"/>
        </w:rPr>
      </w:pPr>
      <w:r w:rsidRPr="003F309B">
        <w:rPr>
          <w:rFonts w:eastAsia="Times New Roman"/>
          <w:sz w:val="20"/>
        </w:rPr>
        <w:t>In merito alla programmazione del personale si rimanda al Piano integrato di Attività e Organizzazione, nel quale, secondo il D.L. 80/2021 sono confluiti tali adempimenti.</w:t>
      </w:r>
    </w:p>
    <w:p w14:paraId="5B374FDD" w14:textId="77777777" w:rsidR="00617708" w:rsidRPr="003F309B" w:rsidRDefault="00617708" w:rsidP="00617708">
      <w:pPr>
        <w:rPr>
          <w:rFonts w:eastAsia="Times New Roman"/>
          <w:sz w:val="20"/>
        </w:rPr>
      </w:pPr>
    </w:p>
    <w:p w14:paraId="73FFADAB" w14:textId="0334EBBE" w:rsidR="00617708" w:rsidRPr="003F309B" w:rsidRDefault="00617708" w:rsidP="00617708">
      <w:pPr>
        <w:rPr>
          <w:rFonts w:eastAsia="Times New Roman"/>
          <w:sz w:val="20"/>
        </w:rPr>
      </w:pPr>
      <w:r w:rsidRPr="003F309B">
        <w:rPr>
          <w:rFonts w:eastAsia="Times New Roman"/>
          <w:sz w:val="20"/>
        </w:rPr>
        <w:t>Quanto alla sostenibilità delle spese di personale per il triennio 202</w:t>
      </w:r>
      <w:r w:rsidR="00FD2552" w:rsidRPr="003F309B">
        <w:rPr>
          <w:rFonts w:eastAsia="Times New Roman"/>
          <w:sz w:val="20"/>
        </w:rPr>
        <w:t>5</w:t>
      </w:r>
      <w:r w:rsidRPr="003F309B">
        <w:rPr>
          <w:rFonts w:eastAsia="Times New Roman"/>
          <w:sz w:val="20"/>
        </w:rPr>
        <w:t>/202</w:t>
      </w:r>
      <w:r w:rsidR="00FD2552" w:rsidRPr="003F309B">
        <w:rPr>
          <w:rFonts w:eastAsia="Times New Roman"/>
          <w:sz w:val="20"/>
        </w:rPr>
        <w:t>7</w:t>
      </w:r>
      <w:r w:rsidRPr="003F309B">
        <w:rPr>
          <w:rFonts w:eastAsia="Times New Roman"/>
          <w:sz w:val="20"/>
        </w:rPr>
        <w:t xml:space="preserve"> si dà atto che:</w:t>
      </w:r>
    </w:p>
    <w:p w14:paraId="32B677E7" w14:textId="77777777" w:rsidR="00617708" w:rsidRPr="003F309B" w:rsidRDefault="00617708" w:rsidP="00617708">
      <w:pPr>
        <w:pStyle w:val="Corpotesto"/>
      </w:pPr>
    </w:p>
    <w:p w14:paraId="1D229949" w14:textId="128047FF" w:rsidR="00617708" w:rsidRPr="003F309B" w:rsidRDefault="00617708" w:rsidP="00617708">
      <w:pPr>
        <w:numPr>
          <w:ilvl w:val="0"/>
          <w:numId w:val="22"/>
        </w:numPr>
        <w:rPr>
          <w:rFonts w:eastAsia="Times New Roman"/>
          <w:sz w:val="20"/>
        </w:rPr>
      </w:pPr>
      <w:r w:rsidRPr="003F309B">
        <w:rPr>
          <w:rFonts w:eastAsia="Times New Roman"/>
          <w:sz w:val="20"/>
        </w:rPr>
        <w:t xml:space="preserve">ai sensi del D.M. 17 marzo 2020, il tetto massimo della spesa di personale sostenibile per il triennio </w:t>
      </w:r>
      <w:r w:rsidR="007435D2" w:rsidRPr="003F309B">
        <w:rPr>
          <w:rFonts w:eastAsia="Times New Roman"/>
          <w:sz w:val="20"/>
        </w:rPr>
        <w:t>oggetto del PIAO</w:t>
      </w:r>
      <w:r w:rsidRPr="003F309B">
        <w:rPr>
          <w:rFonts w:eastAsia="Times New Roman"/>
          <w:sz w:val="20"/>
        </w:rPr>
        <w:t xml:space="preserve"> risulta il seguente:</w:t>
      </w:r>
      <w:r w:rsidR="007435D2" w:rsidRPr="003F309B">
        <w:rPr>
          <w:rFonts w:eastAsia="Times New Roman"/>
          <w:sz w:val="20"/>
        </w:rPr>
        <w:t xml:space="preserve"> </w:t>
      </w:r>
      <w:proofErr w:type="gramStart"/>
      <w:r w:rsidR="007435D2" w:rsidRPr="003F309B">
        <w:rPr>
          <w:rFonts w:eastAsia="Times New Roman"/>
          <w:sz w:val="20"/>
        </w:rPr>
        <w:t>Euro</w:t>
      </w:r>
      <w:proofErr w:type="gramEnd"/>
      <w:r w:rsidR="007435D2" w:rsidRPr="003F309B">
        <w:rPr>
          <w:rFonts w:eastAsia="Times New Roman"/>
          <w:sz w:val="20"/>
        </w:rPr>
        <w:t xml:space="preserve"> </w:t>
      </w:r>
      <w:r w:rsidR="00CE0F9E" w:rsidRPr="003F309B">
        <w:rPr>
          <w:rFonts w:eastAsia="Times New Roman"/>
          <w:sz w:val="20"/>
        </w:rPr>
        <w:t>286.814,62</w:t>
      </w:r>
    </w:p>
    <w:p w14:paraId="7E244AF0" w14:textId="77777777" w:rsidR="00617708" w:rsidRPr="003F309B" w:rsidRDefault="00617708" w:rsidP="00617708">
      <w:pPr>
        <w:rPr>
          <w:rFonts w:eastAsia="Times New Roman"/>
          <w:sz w:val="20"/>
        </w:rPr>
      </w:pPr>
    </w:p>
    <w:p w14:paraId="515BDE69" w14:textId="77777777" w:rsidR="00617708" w:rsidRPr="003F309B" w:rsidRDefault="00617708" w:rsidP="00617708">
      <w:pPr>
        <w:numPr>
          <w:ilvl w:val="0"/>
          <w:numId w:val="22"/>
        </w:numPr>
        <w:rPr>
          <w:rFonts w:eastAsia="Times New Roman"/>
          <w:sz w:val="20"/>
        </w:rPr>
      </w:pPr>
      <w:r w:rsidRPr="003F309B">
        <w:rPr>
          <w:rFonts w:eastAsia="Times New Roman"/>
          <w:sz w:val="20"/>
        </w:rPr>
        <w:t>le spese relative al personale si quantificano come segue:</w:t>
      </w:r>
    </w:p>
    <w:p w14:paraId="41BC30B2" w14:textId="77777777" w:rsidR="00CE0F9E" w:rsidRPr="003F309B" w:rsidRDefault="00CE0F9E" w:rsidP="00CE0F9E">
      <w:pPr>
        <w:rPr>
          <w:rFonts w:eastAsia="Times New Roman"/>
          <w:sz w:val="20"/>
        </w:rPr>
      </w:pPr>
    </w:p>
    <w:p w14:paraId="77B14FA0" w14:textId="35476257" w:rsidR="000D5063" w:rsidRPr="00ED6037" w:rsidRDefault="00ED6037">
      <w:pPr>
        <w:rPr>
          <w:rFonts w:eastAsia="Times New Roman"/>
          <w:sz w:val="20"/>
        </w:rPr>
      </w:pPr>
      <w:r w:rsidRPr="00ED6037">
        <w:rPr>
          <w:noProof/>
        </w:rPr>
        <w:lastRenderedPageBreak/>
        <w:drawing>
          <wp:inline distT="0" distB="0" distL="0" distR="0" wp14:anchorId="33C1264B" wp14:editId="669B9466">
            <wp:extent cx="9971405" cy="3543935"/>
            <wp:effectExtent l="0" t="0" r="0" b="0"/>
            <wp:docPr id="75138685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71405" cy="3543935"/>
                    </a:xfrm>
                    <a:prstGeom prst="rect">
                      <a:avLst/>
                    </a:prstGeom>
                    <a:noFill/>
                    <a:ln>
                      <a:noFill/>
                    </a:ln>
                  </pic:spPr>
                </pic:pic>
              </a:graphicData>
            </a:graphic>
          </wp:inline>
        </w:drawing>
      </w:r>
    </w:p>
    <w:p w14:paraId="4442E2E3" w14:textId="77777777" w:rsidR="000D5063" w:rsidRPr="003F309B" w:rsidRDefault="000D5063">
      <w:pPr>
        <w:rPr>
          <w:rFonts w:eastAsia="Times New Roman"/>
          <w:b/>
        </w:rPr>
      </w:pPr>
    </w:p>
    <w:p w14:paraId="0D584712" w14:textId="0CA65702" w:rsidR="003F68C6" w:rsidRDefault="003F68C6">
      <w:pPr>
        <w:rPr>
          <w:rFonts w:eastAsia="Times New Roman"/>
          <w:sz w:val="20"/>
        </w:rPr>
      </w:pPr>
      <w:r w:rsidRPr="003F309B">
        <w:rPr>
          <w:rFonts w:eastAsia="Times New Roman"/>
          <w:b/>
        </w:rPr>
        <w:t xml:space="preserve">Programmazione </w:t>
      </w:r>
      <w:r w:rsidR="00603574" w:rsidRPr="003F309B">
        <w:rPr>
          <w:rFonts w:eastAsia="Times New Roman"/>
          <w:b/>
        </w:rPr>
        <w:t>triennale</w:t>
      </w:r>
      <w:r w:rsidRPr="003F309B">
        <w:rPr>
          <w:rFonts w:eastAsia="Times New Roman"/>
          <w:b/>
        </w:rPr>
        <w:t xml:space="preserve"> degli acquisti di beni e servizi</w:t>
      </w:r>
    </w:p>
    <w:p w14:paraId="0EAB4865" w14:textId="77777777" w:rsidR="003F68C6" w:rsidRDefault="003F68C6">
      <w:pPr>
        <w:rPr>
          <w:rFonts w:eastAsia="Times New Roman"/>
          <w:sz w:val="20"/>
        </w:rPr>
      </w:pPr>
    </w:p>
    <w:p w14:paraId="791E0FF0" w14:textId="2861D448" w:rsidR="003F68C6" w:rsidRDefault="0002776E">
      <w:pPr>
        <w:rPr>
          <w:rFonts w:eastAsia="Times New Roman"/>
          <w:sz w:val="20"/>
        </w:rPr>
      </w:pPr>
      <w:r w:rsidRPr="0002776E">
        <w:rPr>
          <w:rFonts w:eastAsia="Times New Roman"/>
          <w:sz w:val="20"/>
        </w:rPr>
        <w:t>Il programma triennale di acquisti di beni e servizi e i relativi aggiornamenti annuali indicano gli acquisti di importo stimato pari o superiore alla soglia di cui all’art.50, comma 1, lettera b), (€ 140.000,00).</w:t>
      </w:r>
    </w:p>
    <w:p w14:paraId="3B30D098" w14:textId="77777777" w:rsidR="003F68C6" w:rsidRPr="006B5D95" w:rsidRDefault="003F68C6">
      <w:pPr>
        <w:rPr>
          <w:rFonts w:eastAsia="Times New Roman"/>
          <w:iCs/>
          <w:sz w:val="20"/>
        </w:rPr>
      </w:pPr>
    </w:p>
    <w:p w14:paraId="6A111075" w14:textId="79F02DED" w:rsidR="006B5D95" w:rsidRPr="006B5D95" w:rsidRDefault="006B5D95" w:rsidP="006B5D95">
      <w:pPr>
        <w:rPr>
          <w:rFonts w:eastAsia="Times New Roman"/>
          <w:iCs/>
          <w:sz w:val="20"/>
        </w:rPr>
      </w:pPr>
      <w:r w:rsidRPr="006B5D95">
        <w:rPr>
          <w:rFonts w:eastAsia="Times New Roman"/>
          <w:iCs/>
          <w:sz w:val="20"/>
        </w:rPr>
        <w:t xml:space="preserve">L’allegato programma triennale degli acquisti di beni e servizi 2025/2027 predisposto dal Responsabile del settore Tecnico, funzionario responsabile della programmazione, sulla base degli schemi tipo approvati dal </w:t>
      </w:r>
      <w:proofErr w:type="spellStart"/>
      <w:r w:rsidRPr="006B5D95">
        <w:rPr>
          <w:rFonts w:eastAsia="Times New Roman"/>
          <w:iCs/>
          <w:sz w:val="20"/>
        </w:rPr>
        <w:t>D.lgs</w:t>
      </w:r>
      <w:proofErr w:type="spellEnd"/>
      <w:r w:rsidRPr="006B5D95">
        <w:rPr>
          <w:rFonts w:eastAsia="Times New Roman"/>
          <w:iCs/>
          <w:sz w:val="20"/>
        </w:rPr>
        <w:t xml:space="preserve"> 31 marzo 2023 n.36 composto dalle seguenti schede:</w:t>
      </w:r>
    </w:p>
    <w:p w14:paraId="2BB150D7" w14:textId="1E3A992D" w:rsidR="006B5D95" w:rsidRPr="006B5D95" w:rsidRDefault="006B5D95" w:rsidP="006B5D95">
      <w:pPr>
        <w:pStyle w:val="Paragrafoelenco"/>
        <w:numPr>
          <w:ilvl w:val="0"/>
          <w:numId w:val="22"/>
        </w:numPr>
        <w:rPr>
          <w:rFonts w:eastAsia="Times New Roman"/>
          <w:iCs/>
          <w:sz w:val="20"/>
        </w:rPr>
      </w:pPr>
      <w:r w:rsidRPr="006B5D95">
        <w:rPr>
          <w:rFonts w:eastAsia="Times New Roman"/>
          <w:iCs/>
          <w:sz w:val="20"/>
        </w:rPr>
        <w:t>G: quadro delle risorse necessarie alla realizzazione degli acquisti previsti dal programma, articolate per annualità;</w:t>
      </w:r>
    </w:p>
    <w:p w14:paraId="4C771701" w14:textId="5A5DF06E" w:rsidR="006B5D95" w:rsidRPr="006B5D95" w:rsidRDefault="006B5D95" w:rsidP="006B5D95">
      <w:pPr>
        <w:pStyle w:val="Paragrafoelenco"/>
        <w:numPr>
          <w:ilvl w:val="0"/>
          <w:numId w:val="22"/>
        </w:numPr>
        <w:rPr>
          <w:rFonts w:eastAsia="Times New Roman"/>
          <w:iCs/>
          <w:sz w:val="20"/>
        </w:rPr>
      </w:pPr>
      <w:r w:rsidRPr="006B5D95">
        <w:rPr>
          <w:rFonts w:eastAsia="Times New Roman"/>
          <w:iCs/>
          <w:sz w:val="20"/>
        </w:rPr>
        <w:t>H: elenco degli acquisiti programmati con indicazione degli elementi essenziali per la loro individuazione;</w:t>
      </w:r>
    </w:p>
    <w:p w14:paraId="00854C4B" w14:textId="2C318A77" w:rsidR="0002776E" w:rsidRDefault="006B5D95" w:rsidP="006B5D95">
      <w:pPr>
        <w:pStyle w:val="Paragrafoelenco"/>
        <w:numPr>
          <w:ilvl w:val="0"/>
          <w:numId w:val="22"/>
        </w:numPr>
        <w:rPr>
          <w:rFonts w:eastAsia="Times New Roman"/>
          <w:iCs/>
          <w:sz w:val="20"/>
        </w:rPr>
      </w:pPr>
      <w:r w:rsidRPr="006B5D95">
        <w:rPr>
          <w:rFonts w:eastAsia="Times New Roman"/>
          <w:iCs/>
          <w:sz w:val="20"/>
        </w:rPr>
        <w:t>I: elenco degli acquisti presenti nella prima annualità del precedente programma e non riproposti e non avviati;</w:t>
      </w:r>
    </w:p>
    <w:p w14:paraId="10034D74" w14:textId="77777777" w:rsidR="00366D3E" w:rsidRDefault="00366D3E" w:rsidP="00366D3E">
      <w:pPr>
        <w:rPr>
          <w:rFonts w:eastAsia="Times New Roman"/>
          <w:iCs/>
          <w:sz w:val="20"/>
        </w:rPr>
      </w:pPr>
    </w:p>
    <w:p w14:paraId="246C62C2" w14:textId="0CC85057" w:rsidR="00366D3E" w:rsidRDefault="00366D3E" w:rsidP="00366D3E">
      <w:pPr>
        <w:rPr>
          <w:rFonts w:eastAsia="Times New Roman"/>
          <w:sz w:val="20"/>
        </w:rPr>
      </w:pPr>
      <w:r w:rsidRPr="00384229">
        <w:rPr>
          <w:rFonts w:eastAsia="Times New Roman"/>
          <w:sz w:val="20"/>
        </w:rPr>
        <w:t>In merito alle spese per beni e servizi, predisposto secondo le disposizioni normative vigenti. In particolare, il programma è stato approvato con deliberazione della Giunta Comunale n. 7</w:t>
      </w:r>
      <w:r w:rsidR="00384229" w:rsidRPr="00384229">
        <w:rPr>
          <w:rFonts w:eastAsia="Times New Roman"/>
          <w:sz w:val="20"/>
        </w:rPr>
        <w:t>5</w:t>
      </w:r>
      <w:r w:rsidRPr="00384229">
        <w:rPr>
          <w:rFonts w:eastAsia="Times New Roman"/>
          <w:sz w:val="20"/>
        </w:rPr>
        <w:t xml:space="preserve"> del 29.11.2024. In tale sede si è dato atto del contenuto negativo dello stesso non essendo presenti acquisti di forniture/servizi di importo superiore a € 140.000,00 per il triennio 2025.2027.</w:t>
      </w:r>
    </w:p>
    <w:p w14:paraId="37005FEA" w14:textId="77777777" w:rsidR="00366D3E" w:rsidRPr="00366D3E" w:rsidRDefault="00366D3E" w:rsidP="00366D3E">
      <w:pPr>
        <w:rPr>
          <w:rFonts w:eastAsia="Times New Roman"/>
          <w:iCs/>
          <w:sz w:val="20"/>
        </w:rPr>
      </w:pPr>
    </w:p>
    <w:p w14:paraId="717C98A1" w14:textId="1197E46C" w:rsidR="003F68C6" w:rsidRDefault="006B5D95">
      <w:pPr>
        <w:pStyle w:val="rtf43Normal"/>
        <w:widowControl/>
        <w:spacing w:after="200" w:line="276" w:lineRule="auto"/>
        <w:rPr>
          <w:rFonts w:ascii="Arial" w:hAnsi="Arial" w:cs="Arial"/>
        </w:rPr>
      </w:pPr>
      <w:r>
        <w:rPr>
          <w:rFonts w:ascii="Arial" w:hAnsi="Arial" w:cs="Arial"/>
        </w:rPr>
        <w:br w:type="page"/>
      </w:r>
    </w:p>
    <w:p w14:paraId="53F85910" w14:textId="77777777" w:rsidR="003F68C6" w:rsidRDefault="003F68C6">
      <w:pPr>
        <w:pStyle w:val="rtf43Normal"/>
        <w:rPr>
          <w:rFonts w:ascii="Arial" w:hAnsi="Arial" w:cs="Arial"/>
        </w:rPr>
      </w:pPr>
    </w:p>
    <w:p w14:paraId="797DAF53" w14:textId="77777777" w:rsidR="008368D2" w:rsidRPr="00692FC6" w:rsidRDefault="00AC2C55" w:rsidP="002E4C7A">
      <w:pPr>
        <w:pStyle w:val="rtf44heading1"/>
        <w:tabs>
          <w:tab w:val="left" w:pos="9959"/>
        </w:tabs>
        <w:spacing w:before="0" w:line="257" w:lineRule="auto"/>
        <w:ind w:left="1899" w:hanging="1899"/>
        <w:jc w:val="center"/>
        <w:rPr>
          <w:rFonts w:ascii="Times New Roman"/>
          <w:spacing w:val="81"/>
          <w:w w:val="99"/>
          <w:lang w:val="it-IT"/>
        </w:rPr>
      </w:pPr>
      <w:r w:rsidRPr="00692FC6">
        <w:rPr>
          <w:spacing w:val="-1"/>
          <w:lang w:val="it-IT"/>
        </w:rPr>
        <w:t>SCHEDA</w:t>
      </w:r>
      <w:r w:rsidRPr="00692FC6">
        <w:rPr>
          <w:spacing w:val="-5"/>
          <w:lang w:val="it-IT"/>
        </w:rPr>
        <w:t xml:space="preserve"> </w:t>
      </w:r>
      <w:r w:rsidRPr="00692FC6">
        <w:rPr>
          <w:lang w:val="it-IT"/>
        </w:rPr>
        <w:t xml:space="preserve">G: </w:t>
      </w:r>
      <w:r w:rsidRPr="00692FC6">
        <w:rPr>
          <w:spacing w:val="-1"/>
          <w:lang w:val="it-IT"/>
        </w:rPr>
        <w:t>PROGRAMMA</w:t>
      </w:r>
      <w:r w:rsidRPr="00692FC6">
        <w:rPr>
          <w:spacing w:val="-3"/>
          <w:lang w:val="it-IT"/>
        </w:rPr>
        <w:t xml:space="preserve"> </w:t>
      </w:r>
      <w:r w:rsidRPr="00692FC6">
        <w:rPr>
          <w:spacing w:val="-1"/>
          <w:lang w:val="it-IT"/>
        </w:rPr>
        <w:t>TRIENNALE</w:t>
      </w:r>
      <w:r w:rsidRPr="00692FC6">
        <w:rPr>
          <w:spacing w:val="-4"/>
          <w:lang w:val="it-IT"/>
        </w:rPr>
        <w:t xml:space="preserve"> </w:t>
      </w:r>
      <w:r w:rsidRPr="00692FC6">
        <w:rPr>
          <w:spacing w:val="-1"/>
          <w:lang w:val="it-IT"/>
        </w:rPr>
        <w:t>DEGLI</w:t>
      </w:r>
      <w:r w:rsidRPr="00692FC6">
        <w:rPr>
          <w:spacing w:val="-5"/>
          <w:lang w:val="it-IT"/>
        </w:rPr>
        <w:t xml:space="preserve"> </w:t>
      </w:r>
      <w:r w:rsidRPr="00692FC6">
        <w:rPr>
          <w:spacing w:val="-1"/>
          <w:lang w:val="it-IT"/>
        </w:rPr>
        <w:t>ACQUISTI</w:t>
      </w:r>
      <w:r w:rsidRPr="00692FC6">
        <w:rPr>
          <w:spacing w:val="-6"/>
          <w:lang w:val="it-IT"/>
        </w:rPr>
        <w:t xml:space="preserve"> </w:t>
      </w:r>
      <w:r w:rsidRPr="00692FC6">
        <w:rPr>
          <w:lang w:val="it-IT"/>
        </w:rPr>
        <w:t>DI</w:t>
      </w:r>
      <w:r w:rsidRPr="00692FC6">
        <w:rPr>
          <w:spacing w:val="-5"/>
          <w:lang w:val="it-IT"/>
        </w:rPr>
        <w:t xml:space="preserve"> </w:t>
      </w:r>
      <w:r w:rsidRPr="00692FC6">
        <w:rPr>
          <w:spacing w:val="-1"/>
          <w:lang w:val="it-IT"/>
        </w:rPr>
        <w:t>FORNITURE</w:t>
      </w:r>
      <w:r w:rsidRPr="00692FC6">
        <w:rPr>
          <w:spacing w:val="-4"/>
          <w:lang w:val="it-IT"/>
        </w:rPr>
        <w:t xml:space="preserve"> </w:t>
      </w:r>
      <w:r w:rsidRPr="00692FC6">
        <w:rPr>
          <w:lang w:val="it-IT"/>
        </w:rPr>
        <w:t>E</w:t>
      </w:r>
      <w:r w:rsidRPr="00692FC6">
        <w:rPr>
          <w:spacing w:val="-7"/>
          <w:lang w:val="it-IT"/>
        </w:rPr>
        <w:t xml:space="preserve"> </w:t>
      </w:r>
      <w:r w:rsidRPr="00692FC6">
        <w:rPr>
          <w:spacing w:val="-1"/>
          <w:lang w:val="it-IT"/>
        </w:rPr>
        <w:t>SERVIZI</w:t>
      </w:r>
      <w:r w:rsidRPr="00692FC6">
        <w:rPr>
          <w:spacing w:val="-3"/>
          <w:lang w:val="it-IT"/>
        </w:rPr>
        <w:t xml:space="preserve"> </w:t>
      </w:r>
      <w:r w:rsidR="00672E26" w:rsidRPr="00692FC6">
        <w:rPr>
          <w:spacing w:val="-1"/>
          <w:lang w:val="it-IT"/>
        </w:rPr>
        <w:t>2025</w:t>
      </w:r>
      <w:r w:rsidRPr="00692FC6">
        <w:rPr>
          <w:spacing w:val="-1"/>
          <w:lang w:val="it-IT"/>
        </w:rPr>
        <w:t>/</w:t>
      </w:r>
      <w:r w:rsidR="00672E26" w:rsidRPr="00692FC6">
        <w:rPr>
          <w:spacing w:val="-1"/>
          <w:lang w:val="it-IT"/>
        </w:rPr>
        <w:t>2027</w:t>
      </w:r>
    </w:p>
    <w:p w14:paraId="65BBEE4C" w14:textId="77777777" w:rsidR="00964CC8" w:rsidRPr="00692FC6" w:rsidRDefault="00AC2C55" w:rsidP="002E4C7A">
      <w:pPr>
        <w:pStyle w:val="rtf44heading1"/>
        <w:tabs>
          <w:tab w:val="left" w:pos="9959"/>
        </w:tabs>
        <w:spacing w:before="0" w:line="257" w:lineRule="auto"/>
        <w:ind w:left="1899" w:hanging="1899"/>
        <w:jc w:val="center"/>
        <w:rPr>
          <w:rFonts w:ascii="Times New Roman" w:hAnsi="Times New Roman"/>
          <w:lang w:val="it-IT"/>
        </w:rPr>
      </w:pPr>
      <w:r w:rsidRPr="00692FC6">
        <w:rPr>
          <w:spacing w:val="-1"/>
          <w:lang w:val="it-IT"/>
        </w:rPr>
        <w:t>DELL'AMMINISTRAZIONE</w:t>
      </w:r>
      <w:r w:rsidRPr="00692FC6">
        <w:rPr>
          <w:rFonts w:ascii="Times New Roman" w:eastAsia="Times New Roman"/>
          <w:spacing w:val="-8"/>
          <w:lang w:val="it-IT"/>
        </w:rPr>
        <w:t xml:space="preserve"> </w:t>
      </w:r>
      <w:r w:rsidR="00672E26" w:rsidRPr="00692FC6">
        <w:rPr>
          <w:u w:color="FFFFFF"/>
          <w:lang w:val="it-IT"/>
        </w:rPr>
        <w:t>Comune di Villa Sant'Antonio</w:t>
      </w:r>
    </w:p>
    <w:p w14:paraId="75B1D038" w14:textId="77777777" w:rsidR="00964CC8" w:rsidRPr="00692FC6" w:rsidRDefault="00964CC8" w:rsidP="002E4C7A">
      <w:pPr>
        <w:autoSpaceDE/>
        <w:autoSpaceDN/>
        <w:adjustRightInd/>
        <w:jc w:val="center"/>
        <w:rPr>
          <w:rFonts w:ascii="Times New Roman" w:hAnsi="Times New Roman" w:cs="Times New Roman"/>
          <w:sz w:val="12"/>
          <w:szCs w:val="12"/>
          <w:lang w:eastAsia="en-US"/>
        </w:rPr>
      </w:pPr>
    </w:p>
    <w:p w14:paraId="418DE2CA" w14:textId="77777777" w:rsidR="00964CC8" w:rsidRPr="00692FC6" w:rsidRDefault="00AC2C55" w:rsidP="002E4C7A">
      <w:pPr>
        <w:autoSpaceDE/>
        <w:autoSpaceDN/>
        <w:adjustRightInd/>
        <w:jc w:val="center"/>
        <w:rPr>
          <w:rFonts w:ascii="Calibri" w:hAnsi="Calibri" w:cs="Calibri"/>
          <w:lang w:eastAsia="en-US"/>
        </w:rPr>
      </w:pPr>
      <w:r w:rsidRPr="00692FC6">
        <w:rPr>
          <w:rFonts w:ascii="Calibri" w:eastAsia="Times New Roman" w:hAnsiTheme="minorHAnsi" w:cs="Times New Roman"/>
          <w:spacing w:val="-1"/>
          <w:szCs w:val="22"/>
          <w:lang w:eastAsia="en-US"/>
        </w:rPr>
        <w:t>QUADRO</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DELLE</w:t>
      </w:r>
      <w:r w:rsidRPr="00692FC6">
        <w:rPr>
          <w:rFonts w:ascii="Calibri" w:eastAsia="Times New Roman" w:hAnsiTheme="minorHAnsi" w:cs="Times New Roman"/>
          <w:spacing w:val="-3"/>
          <w:szCs w:val="22"/>
          <w:lang w:eastAsia="en-US"/>
        </w:rPr>
        <w:t xml:space="preserve"> </w:t>
      </w:r>
      <w:r w:rsidRPr="00692FC6">
        <w:rPr>
          <w:rFonts w:ascii="Calibri" w:eastAsia="Times New Roman" w:hAnsiTheme="minorHAnsi" w:cs="Times New Roman"/>
          <w:spacing w:val="-1"/>
          <w:szCs w:val="22"/>
          <w:lang w:eastAsia="en-US"/>
        </w:rPr>
        <w:t>RISORSE</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NECESSARIE</w:t>
      </w:r>
      <w:r w:rsidRPr="00692FC6">
        <w:rPr>
          <w:rFonts w:ascii="Calibri" w:eastAsia="Times New Roman" w:hAnsiTheme="minorHAnsi" w:cs="Times New Roman"/>
          <w:spacing w:val="-3"/>
          <w:szCs w:val="22"/>
          <w:lang w:eastAsia="en-US"/>
        </w:rPr>
        <w:t xml:space="preserve"> </w:t>
      </w:r>
      <w:r w:rsidRPr="00692FC6">
        <w:rPr>
          <w:rFonts w:ascii="Calibri" w:eastAsia="Times New Roman" w:hAnsiTheme="minorHAnsi" w:cs="Times New Roman"/>
          <w:szCs w:val="22"/>
          <w:lang w:eastAsia="en-US"/>
        </w:rPr>
        <w:t>ALLA</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pacing w:val="-1"/>
          <w:szCs w:val="22"/>
          <w:lang w:eastAsia="en-US"/>
        </w:rPr>
        <w:t>REALIZZAZIONE</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DEL</w:t>
      </w:r>
      <w:r w:rsidRPr="00692FC6">
        <w:rPr>
          <w:rFonts w:ascii="Calibri" w:eastAsia="Times New Roman" w:hAnsiTheme="minorHAnsi" w:cs="Times New Roman"/>
          <w:spacing w:val="-3"/>
          <w:szCs w:val="22"/>
          <w:lang w:eastAsia="en-US"/>
        </w:rPr>
        <w:t xml:space="preserve"> </w:t>
      </w:r>
      <w:r w:rsidRPr="00692FC6">
        <w:rPr>
          <w:rFonts w:ascii="Calibri" w:eastAsia="Times New Roman" w:hAnsiTheme="minorHAnsi" w:cs="Times New Roman"/>
          <w:spacing w:val="-1"/>
          <w:szCs w:val="22"/>
          <w:lang w:eastAsia="en-US"/>
        </w:rPr>
        <w:t>PROGRAMMA</w:t>
      </w:r>
      <w:r w:rsidRPr="00692FC6">
        <w:rPr>
          <w:rFonts w:ascii="Calibri" w:eastAsia="Times New Roman" w:hAnsiTheme="minorHAnsi" w:cs="Times New Roman"/>
          <w:spacing w:val="-3"/>
          <w:szCs w:val="22"/>
          <w:lang w:eastAsia="en-US"/>
        </w:rPr>
        <w:t xml:space="preserve"> </w:t>
      </w:r>
      <w:r w:rsidRPr="00692FC6">
        <w:rPr>
          <w:rFonts w:ascii="Calibri" w:eastAsia="Times New Roman" w:hAnsiTheme="minorHAnsi" w:cs="Times New Roman"/>
          <w:spacing w:val="-1"/>
          <w:szCs w:val="22"/>
          <w:lang w:eastAsia="en-US"/>
        </w:rPr>
        <w:t>(1)</w:t>
      </w:r>
    </w:p>
    <w:tbl>
      <w:tblPr>
        <w:tblStyle w:val="rtf44TableNormal"/>
        <w:tblW w:w="0" w:type="auto"/>
        <w:tblInd w:w="145" w:type="dxa"/>
        <w:tblLayout w:type="fixed"/>
        <w:tblLook w:val="01E0" w:firstRow="1" w:lastRow="1" w:firstColumn="1" w:lastColumn="1" w:noHBand="0" w:noVBand="0"/>
      </w:tblPr>
      <w:tblGrid>
        <w:gridCol w:w="7655"/>
        <w:gridCol w:w="1842"/>
        <w:gridCol w:w="1701"/>
        <w:gridCol w:w="1560"/>
        <w:gridCol w:w="1984"/>
      </w:tblGrid>
      <w:tr w:rsidR="00964CC8" w:rsidRPr="00692FC6" w14:paraId="1DD446B1" w14:textId="77777777" w:rsidTr="00AE53EA">
        <w:trPr>
          <w:trHeight w:hRule="exact" w:val="281"/>
        </w:trPr>
        <w:tc>
          <w:tcPr>
            <w:tcW w:w="7655" w:type="dxa"/>
            <w:vMerge w:val="restart"/>
            <w:tcBorders>
              <w:top w:val="single" w:sz="2" w:space="0" w:color="000000"/>
              <w:left w:val="single" w:sz="2" w:space="0" w:color="000000"/>
              <w:right w:val="single" w:sz="2" w:space="0" w:color="000000"/>
            </w:tcBorders>
          </w:tcPr>
          <w:p w14:paraId="7B422F54" w14:textId="77777777" w:rsidR="00964CC8" w:rsidRPr="00692FC6" w:rsidRDefault="00964CC8" w:rsidP="002E4C7A">
            <w:pPr>
              <w:pStyle w:val="rtf44TableParagraph"/>
              <w:spacing w:before="8"/>
              <w:jc w:val="center"/>
              <w:rPr>
                <w:rFonts w:ascii="Calibri" w:hAnsi="Calibri" w:cs="Calibri"/>
                <w:sz w:val="24"/>
                <w:szCs w:val="24"/>
                <w:lang w:val="it-IT"/>
              </w:rPr>
            </w:pPr>
          </w:p>
          <w:p w14:paraId="351EA273" w14:textId="77777777" w:rsidR="00964CC8" w:rsidRDefault="00AC2C55" w:rsidP="002E4C7A">
            <w:pPr>
              <w:pStyle w:val="rtf44TableParagraph"/>
              <w:ind w:right="31"/>
              <w:jc w:val="center"/>
              <w:rPr>
                <w:rFonts w:ascii="Calibri" w:hAnsi="Calibri" w:cs="Calibri"/>
                <w:sz w:val="20"/>
                <w:szCs w:val="20"/>
              </w:rPr>
            </w:pPr>
            <w:r>
              <w:rPr>
                <w:rFonts w:ascii="Calibri" w:eastAsia="Times New Roman"/>
                <w:spacing w:val="-1"/>
                <w:sz w:val="20"/>
              </w:rPr>
              <w:t>TIPOLOGIA</w:t>
            </w:r>
            <w:r>
              <w:rPr>
                <w:rFonts w:ascii="Calibri" w:eastAsia="Times New Roman"/>
                <w:spacing w:val="-16"/>
                <w:sz w:val="20"/>
              </w:rPr>
              <w:t xml:space="preserve"> </w:t>
            </w:r>
            <w:r>
              <w:rPr>
                <w:rFonts w:ascii="Calibri" w:eastAsia="Times New Roman"/>
                <w:sz w:val="20"/>
              </w:rPr>
              <w:t>RISORSE</w:t>
            </w:r>
          </w:p>
        </w:tc>
        <w:tc>
          <w:tcPr>
            <w:tcW w:w="7087" w:type="dxa"/>
            <w:gridSpan w:val="4"/>
            <w:tcBorders>
              <w:top w:val="single" w:sz="2" w:space="0" w:color="000000"/>
              <w:left w:val="single" w:sz="2" w:space="0" w:color="000000"/>
              <w:bottom w:val="single" w:sz="2" w:space="0" w:color="000000"/>
              <w:right w:val="single" w:sz="2" w:space="0" w:color="000000"/>
            </w:tcBorders>
          </w:tcPr>
          <w:p w14:paraId="734AF635" w14:textId="77777777" w:rsidR="00964CC8" w:rsidRPr="00692FC6" w:rsidRDefault="00AC2C55" w:rsidP="002E4C7A">
            <w:pPr>
              <w:pStyle w:val="rtf44TableParagraph"/>
              <w:spacing w:before="31" w:line="242" w:lineRule="exact"/>
              <w:ind w:left="1499"/>
              <w:jc w:val="center"/>
              <w:rPr>
                <w:rFonts w:ascii="Calibri" w:hAnsi="Calibri" w:cs="Calibri"/>
                <w:sz w:val="20"/>
                <w:szCs w:val="20"/>
                <w:lang w:val="it-IT"/>
              </w:rPr>
            </w:pPr>
            <w:r w:rsidRPr="00692FC6">
              <w:rPr>
                <w:rFonts w:ascii="Calibri" w:hAnsi="Calibri"/>
                <w:sz w:val="20"/>
                <w:lang w:val="it-IT"/>
              </w:rPr>
              <w:t>Arco</w:t>
            </w:r>
            <w:r w:rsidRPr="00692FC6">
              <w:rPr>
                <w:rFonts w:ascii="Calibri" w:hAnsi="Calibri"/>
                <w:spacing w:val="-7"/>
                <w:sz w:val="20"/>
                <w:lang w:val="it-IT"/>
              </w:rPr>
              <w:t xml:space="preserve"> </w:t>
            </w:r>
            <w:r w:rsidRPr="00692FC6">
              <w:rPr>
                <w:rFonts w:ascii="Calibri" w:hAnsi="Calibri"/>
                <w:sz w:val="20"/>
                <w:lang w:val="it-IT"/>
              </w:rPr>
              <w:t>temporale</w:t>
            </w:r>
            <w:r w:rsidRPr="00692FC6">
              <w:rPr>
                <w:rFonts w:ascii="Calibri" w:hAnsi="Calibri"/>
                <w:spacing w:val="-7"/>
                <w:sz w:val="20"/>
                <w:lang w:val="it-IT"/>
              </w:rPr>
              <w:t xml:space="preserve"> </w:t>
            </w:r>
            <w:r w:rsidRPr="00692FC6">
              <w:rPr>
                <w:rFonts w:ascii="Calibri" w:hAnsi="Calibri"/>
                <w:sz w:val="20"/>
                <w:lang w:val="it-IT"/>
              </w:rPr>
              <w:t>di</w:t>
            </w:r>
            <w:r w:rsidRPr="00692FC6">
              <w:rPr>
                <w:rFonts w:ascii="Calibri" w:hAnsi="Calibri"/>
                <w:spacing w:val="-7"/>
                <w:sz w:val="20"/>
                <w:lang w:val="it-IT"/>
              </w:rPr>
              <w:t xml:space="preserve"> </w:t>
            </w:r>
            <w:r w:rsidRPr="00692FC6">
              <w:rPr>
                <w:rFonts w:ascii="Calibri" w:hAnsi="Calibri"/>
                <w:sz w:val="20"/>
                <w:lang w:val="it-IT"/>
              </w:rPr>
              <w:t>validità</w:t>
            </w:r>
            <w:r w:rsidRPr="00692FC6">
              <w:rPr>
                <w:rFonts w:ascii="Calibri" w:hAnsi="Calibri"/>
                <w:spacing w:val="-7"/>
                <w:sz w:val="20"/>
                <w:lang w:val="it-IT"/>
              </w:rPr>
              <w:t xml:space="preserve"> </w:t>
            </w:r>
            <w:r w:rsidRPr="00692FC6">
              <w:rPr>
                <w:rFonts w:ascii="Calibri" w:hAnsi="Calibri"/>
                <w:sz w:val="20"/>
                <w:lang w:val="it-IT"/>
              </w:rPr>
              <w:t>del</w:t>
            </w:r>
            <w:r w:rsidRPr="00692FC6">
              <w:rPr>
                <w:rFonts w:ascii="Calibri" w:hAnsi="Calibri"/>
                <w:spacing w:val="-6"/>
                <w:sz w:val="20"/>
                <w:lang w:val="it-IT"/>
              </w:rPr>
              <w:t xml:space="preserve"> </w:t>
            </w:r>
            <w:r w:rsidRPr="00692FC6">
              <w:rPr>
                <w:rFonts w:ascii="Calibri" w:hAnsi="Calibri"/>
                <w:spacing w:val="-1"/>
                <w:sz w:val="20"/>
                <w:lang w:val="it-IT"/>
              </w:rPr>
              <w:t>programma</w:t>
            </w:r>
          </w:p>
        </w:tc>
      </w:tr>
      <w:tr w:rsidR="00964CC8" w14:paraId="6EDB5EC9" w14:textId="77777777" w:rsidTr="00AE53EA">
        <w:trPr>
          <w:trHeight w:hRule="exact" w:val="281"/>
        </w:trPr>
        <w:tc>
          <w:tcPr>
            <w:tcW w:w="7655" w:type="dxa"/>
            <w:vMerge/>
            <w:tcBorders>
              <w:left w:val="single" w:sz="2" w:space="0" w:color="000000"/>
              <w:right w:val="single" w:sz="2" w:space="0" w:color="000000"/>
            </w:tcBorders>
          </w:tcPr>
          <w:p w14:paraId="73A8BC74" w14:textId="77777777" w:rsidR="00964CC8" w:rsidRPr="00692FC6" w:rsidRDefault="00964CC8" w:rsidP="002E4C7A">
            <w:pPr>
              <w:autoSpaceDE/>
              <w:autoSpaceDN/>
              <w:adjustRightInd/>
              <w:jc w:val="center"/>
              <w:rPr>
                <w:rFonts w:asciiTheme="minorHAnsi" w:hAnsiTheme="minorHAnsi" w:cs="Times New Roman"/>
                <w:lang w:val="it-IT"/>
              </w:rPr>
            </w:pPr>
          </w:p>
        </w:tc>
        <w:tc>
          <w:tcPr>
            <w:tcW w:w="5103" w:type="dxa"/>
            <w:gridSpan w:val="3"/>
            <w:tcBorders>
              <w:top w:val="single" w:sz="2" w:space="0" w:color="000000"/>
              <w:left w:val="single" w:sz="2" w:space="0" w:color="000000"/>
              <w:bottom w:val="single" w:sz="2" w:space="0" w:color="000000"/>
              <w:right w:val="single" w:sz="2" w:space="0" w:color="000000"/>
            </w:tcBorders>
          </w:tcPr>
          <w:p w14:paraId="2B52AB46" w14:textId="77777777" w:rsidR="00964CC8" w:rsidRDefault="00AC2C55" w:rsidP="002E4C7A">
            <w:pPr>
              <w:pStyle w:val="rtf44TableParagraph"/>
              <w:spacing w:before="31" w:line="242" w:lineRule="exact"/>
              <w:ind w:left="1324"/>
              <w:jc w:val="center"/>
              <w:rPr>
                <w:rFonts w:ascii="Calibri" w:hAnsi="Calibri" w:cs="Calibri"/>
                <w:sz w:val="20"/>
                <w:szCs w:val="20"/>
              </w:rPr>
            </w:pPr>
            <w:proofErr w:type="spellStart"/>
            <w:r>
              <w:rPr>
                <w:rFonts w:ascii="Calibri" w:hAnsi="Calibri"/>
                <w:spacing w:val="-1"/>
                <w:sz w:val="20"/>
              </w:rPr>
              <w:t>Disponibilità</w:t>
            </w:r>
            <w:proofErr w:type="spellEnd"/>
            <w:r>
              <w:rPr>
                <w:rFonts w:ascii="Calibri" w:hAnsi="Calibri"/>
                <w:spacing w:val="-19"/>
                <w:sz w:val="20"/>
              </w:rPr>
              <w:t xml:space="preserve"> </w:t>
            </w:r>
            <w:proofErr w:type="spellStart"/>
            <w:r>
              <w:rPr>
                <w:rFonts w:ascii="Calibri" w:hAnsi="Calibri"/>
                <w:sz w:val="20"/>
              </w:rPr>
              <w:t>finanziaria</w:t>
            </w:r>
            <w:proofErr w:type="spellEnd"/>
          </w:p>
        </w:tc>
        <w:tc>
          <w:tcPr>
            <w:tcW w:w="1984" w:type="dxa"/>
            <w:vMerge w:val="restart"/>
            <w:tcBorders>
              <w:top w:val="single" w:sz="2" w:space="0" w:color="000000"/>
              <w:left w:val="nil"/>
              <w:right w:val="single" w:sz="2" w:space="0" w:color="000000"/>
            </w:tcBorders>
          </w:tcPr>
          <w:p w14:paraId="1D815D18" w14:textId="77777777" w:rsidR="00964CC8" w:rsidRDefault="00964CC8" w:rsidP="002E4C7A">
            <w:pPr>
              <w:pStyle w:val="rtf44TableParagraph"/>
              <w:spacing w:before="12"/>
              <w:jc w:val="center"/>
              <w:rPr>
                <w:rFonts w:ascii="Calibri" w:hAnsi="Calibri" w:cs="Calibri"/>
                <w:sz w:val="13"/>
                <w:szCs w:val="13"/>
              </w:rPr>
            </w:pPr>
          </w:p>
          <w:p w14:paraId="06DD3232" w14:textId="77777777" w:rsidR="00964CC8" w:rsidRDefault="00AC2C55" w:rsidP="002E4C7A">
            <w:pPr>
              <w:pStyle w:val="rtf44TableParagraph"/>
              <w:ind w:left="360"/>
              <w:jc w:val="center"/>
              <w:rPr>
                <w:rFonts w:ascii="Calibri" w:hAnsi="Calibri" w:cs="Calibri"/>
                <w:sz w:val="18"/>
                <w:szCs w:val="18"/>
              </w:rPr>
            </w:pPr>
            <w:proofErr w:type="spellStart"/>
            <w:r>
              <w:rPr>
                <w:rFonts w:ascii="Calibri" w:eastAsia="Times New Roman"/>
                <w:spacing w:val="-1"/>
                <w:sz w:val="18"/>
              </w:rPr>
              <w:t>Importo</w:t>
            </w:r>
            <w:proofErr w:type="spellEnd"/>
            <w:r>
              <w:rPr>
                <w:rFonts w:ascii="Calibri" w:eastAsia="Times New Roman"/>
                <w:spacing w:val="-2"/>
                <w:sz w:val="18"/>
              </w:rPr>
              <w:t xml:space="preserve"> </w:t>
            </w:r>
            <w:r>
              <w:rPr>
                <w:rFonts w:ascii="Calibri" w:eastAsia="Times New Roman"/>
                <w:sz w:val="18"/>
              </w:rPr>
              <w:t>Totale</w:t>
            </w:r>
          </w:p>
        </w:tc>
      </w:tr>
      <w:tr w:rsidR="00964CC8" w14:paraId="28E27BD8" w14:textId="77777777" w:rsidTr="00856566">
        <w:trPr>
          <w:trHeight w:hRule="exact" w:val="254"/>
        </w:trPr>
        <w:tc>
          <w:tcPr>
            <w:tcW w:w="7655" w:type="dxa"/>
            <w:vMerge/>
            <w:tcBorders>
              <w:left w:val="single" w:sz="2" w:space="0" w:color="000000"/>
              <w:bottom w:val="single" w:sz="2" w:space="0" w:color="000000"/>
              <w:right w:val="single" w:sz="2" w:space="0" w:color="000000"/>
            </w:tcBorders>
          </w:tcPr>
          <w:p w14:paraId="70D02ED1" w14:textId="77777777" w:rsidR="00964CC8" w:rsidRDefault="00964CC8" w:rsidP="002E4C7A">
            <w:pPr>
              <w:autoSpaceDE/>
              <w:autoSpaceDN/>
              <w:adjustRightInd/>
              <w:jc w:val="center"/>
              <w:rPr>
                <w:rFonts w:asciiTheme="minorHAnsi" w:hAnsiTheme="minorHAnsi" w:cs="Times New Roman"/>
              </w:rPr>
            </w:pPr>
          </w:p>
        </w:tc>
        <w:tc>
          <w:tcPr>
            <w:tcW w:w="1842" w:type="dxa"/>
            <w:tcBorders>
              <w:top w:val="single" w:sz="2" w:space="0" w:color="000000"/>
              <w:left w:val="single" w:sz="2" w:space="0" w:color="000000"/>
              <w:bottom w:val="single" w:sz="2" w:space="0" w:color="000000"/>
              <w:right w:val="single" w:sz="2" w:space="0" w:color="000000"/>
            </w:tcBorders>
          </w:tcPr>
          <w:p w14:paraId="7DA0F40B" w14:textId="77777777" w:rsidR="00964CC8" w:rsidRDefault="00AC2C55" w:rsidP="002E4C7A">
            <w:pPr>
              <w:pStyle w:val="rtf44TableParagraph"/>
              <w:spacing w:before="29" w:line="218" w:lineRule="exact"/>
              <w:jc w:val="center"/>
              <w:rPr>
                <w:rFonts w:ascii="Calibri" w:hAnsi="Calibri" w:cs="Calibri"/>
                <w:sz w:val="18"/>
                <w:szCs w:val="18"/>
              </w:rPr>
            </w:pPr>
            <w:r>
              <w:rPr>
                <w:rFonts w:ascii="Calibri" w:eastAsia="Times New Roman"/>
                <w:sz w:val="18"/>
              </w:rPr>
              <w:t>Primo</w:t>
            </w:r>
            <w:r>
              <w:rPr>
                <w:rFonts w:ascii="Calibri" w:eastAsia="Times New Roman"/>
                <w:spacing w:val="-2"/>
                <w:sz w:val="18"/>
              </w:rPr>
              <w:t xml:space="preserve"> </w:t>
            </w:r>
            <w:r>
              <w:rPr>
                <w:rFonts w:ascii="Calibri" w:eastAsia="Times New Roman"/>
                <w:spacing w:val="-1"/>
                <w:sz w:val="18"/>
              </w:rPr>
              <w:t>anno</w:t>
            </w:r>
          </w:p>
        </w:tc>
        <w:tc>
          <w:tcPr>
            <w:tcW w:w="1701" w:type="dxa"/>
            <w:tcBorders>
              <w:top w:val="single" w:sz="2" w:space="0" w:color="000000"/>
              <w:left w:val="single" w:sz="2" w:space="0" w:color="000000"/>
              <w:bottom w:val="single" w:sz="2" w:space="0" w:color="000000"/>
              <w:right w:val="single" w:sz="2" w:space="0" w:color="000000"/>
            </w:tcBorders>
          </w:tcPr>
          <w:p w14:paraId="22BF4E66" w14:textId="77777777" w:rsidR="00964CC8" w:rsidRDefault="00AC2C55" w:rsidP="002E4C7A">
            <w:pPr>
              <w:pStyle w:val="rtf44TableParagraph"/>
              <w:spacing w:before="29" w:line="218" w:lineRule="exact"/>
              <w:jc w:val="center"/>
              <w:rPr>
                <w:rFonts w:ascii="Calibri" w:hAnsi="Calibri" w:cs="Calibri"/>
                <w:sz w:val="18"/>
                <w:szCs w:val="18"/>
              </w:rPr>
            </w:pPr>
            <w:r>
              <w:rPr>
                <w:rFonts w:ascii="Calibri" w:eastAsia="Times New Roman"/>
                <w:spacing w:val="-1"/>
                <w:sz w:val="18"/>
              </w:rPr>
              <w:t>Secondo</w:t>
            </w:r>
            <w:r>
              <w:rPr>
                <w:rFonts w:ascii="Calibri" w:eastAsia="Times New Roman"/>
                <w:spacing w:val="-2"/>
                <w:sz w:val="18"/>
              </w:rPr>
              <w:t xml:space="preserve"> </w:t>
            </w:r>
            <w:r>
              <w:rPr>
                <w:rFonts w:ascii="Calibri" w:eastAsia="Times New Roman"/>
                <w:spacing w:val="-1"/>
                <w:sz w:val="18"/>
              </w:rPr>
              <w:t>anno</w:t>
            </w:r>
          </w:p>
        </w:tc>
        <w:tc>
          <w:tcPr>
            <w:tcW w:w="1560" w:type="dxa"/>
            <w:tcBorders>
              <w:top w:val="single" w:sz="2" w:space="0" w:color="000000"/>
              <w:left w:val="single" w:sz="2" w:space="0" w:color="000000"/>
              <w:bottom w:val="single" w:sz="2" w:space="0" w:color="000000"/>
              <w:right w:val="single" w:sz="2" w:space="0" w:color="000000"/>
            </w:tcBorders>
          </w:tcPr>
          <w:p w14:paraId="202F5109" w14:textId="77777777" w:rsidR="00964CC8" w:rsidRPr="008409FC" w:rsidRDefault="00AC2C55" w:rsidP="00AE53EA">
            <w:pPr>
              <w:pStyle w:val="rtf44TableParagraph"/>
              <w:spacing w:before="29" w:line="218" w:lineRule="exact"/>
              <w:jc w:val="center"/>
              <w:rPr>
                <w:rFonts w:ascii="Calibri" w:hAnsi="Calibri" w:cs="Calibri"/>
                <w:bCs/>
                <w:sz w:val="18"/>
                <w:szCs w:val="18"/>
              </w:rPr>
            </w:pPr>
            <w:r w:rsidRPr="008409FC">
              <w:rPr>
                <w:rFonts w:ascii="Calibri" w:eastAsia="Times New Roman"/>
                <w:bCs/>
                <w:spacing w:val="-1"/>
                <w:sz w:val="18"/>
              </w:rPr>
              <w:t>Terzo</w:t>
            </w:r>
            <w:r w:rsidRPr="008409FC">
              <w:rPr>
                <w:rFonts w:ascii="Calibri" w:eastAsia="Times New Roman"/>
                <w:bCs/>
                <w:spacing w:val="-5"/>
                <w:sz w:val="18"/>
              </w:rPr>
              <w:t xml:space="preserve"> </w:t>
            </w:r>
            <w:r w:rsidRPr="008409FC">
              <w:rPr>
                <w:rFonts w:ascii="Calibri" w:eastAsia="Times New Roman"/>
                <w:bCs/>
                <w:spacing w:val="-1"/>
                <w:sz w:val="18"/>
              </w:rPr>
              <w:t>anno</w:t>
            </w:r>
          </w:p>
        </w:tc>
        <w:tc>
          <w:tcPr>
            <w:tcW w:w="1984" w:type="dxa"/>
            <w:vMerge/>
            <w:tcBorders>
              <w:left w:val="single" w:sz="2" w:space="0" w:color="000000"/>
              <w:bottom w:val="single" w:sz="2" w:space="0" w:color="000000"/>
              <w:right w:val="single" w:sz="2" w:space="0" w:color="000000"/>
            </w:tcBorders>
          </w:tcPr>
          <w:p w14:paraId="52447FAA" w14:textId="77777777" w:rsidR="00964CC8" w:rsidRDefault="00964CC8" w:rsidP="002E4C7A">
            <w:pPr>
              <w:autoSpaceDE/>
              <w:autoSpaceDN/>
              <w:adjustRightInd/>
              <w:jc w:val="center"/>
              <w:rPr>
                <w:rFonts w:asciiTheme="minorHAnsi" w:hAnsiTheme="minorHAnsi" w:cs="Times New Roman"/>
              </w:rPr>
            </w:pPr>
          </w:p>
        </w:tc>
      </w:tr>
      <w:tr w:rsidR="0091077B" w14:paraId="5B7677FF" w14:textId="77777777" w:rsidTr="00856566">
        <w:trPr>
          <w:trHeight w:hRule="exact" w:val="279"/>
        </w:trPr>
        <w:tc>
          <w:tcPr>
            <w:tcW w:w="7655" w:type="dxa"/>
            <w:tcBorders>
              <w:top w:val="single" w:sz="2" w:space="0" w:color="000000"/>
              <w:left w:val="single" w:sz="2" w:space="0" w:color="000000"/>
              <w:bottom w:val="single" w:sz="2" w:space="0" w:color="000000"/>
              <w:right w:val="single" w:sz="2" w:space="0" w:color="000000"/>
            </w:tcBorders>
          </w:tcPr>
          <w:p w14:paraId="13B5D434" w14:textId="77777777" w:rsidR="0091077B" w:rsidRDefault="0091077B" w:rsidP="002E4C7A">
            <w:pPr>
              <w:pStyle w:val="rtf44TableParagraph"/>
              <w:spacing w:before="29" w:line="242" w:lineRule="exact"/>
              <w:ind w:left="140"/>
              <w:jc w:val="center"/>
              <w:rPr>
                <w:rFonts w:ascii="Calibri" w:hAnsi="Calibri" w:cs="Calibri"/>
                <w:sz w:val="20"/>
                <w:szCs w:val="20"/>
              </w:rPr>
            </w:pPr>
            <w:r>
              <w:rPr>
                <w:rFonts w:ascii="Calibri" w:eastAsia="Times New Roman"/>
                <w:b/>
                <w:spacing w:val="-1"/>
                <w:sz w:val="20"/>
              </w:rPr>
              <w:t>Totale</w:t>
            </w:r>
          </w:p>
        </w:tc>
        <w:tc>
          <w:tcPr>
            <w:tcW w:w="1842" w:type="dxa"/>
            <w:tcBorders>
              <w:top w:val="single" w:sz="2" w:space="0" w:color="000000"/>
              <w:left w:val="single" w:sz="2" w:space="0" w:color="000000"/>
              <w:bottom w:val="single" w:sz="2" w:space="0" w:color="000000"/>
              <w:right w:val="single" w:sz="2" w:space="0" w:color="000000"/>
            </w:tcBorders>
            <w:vAlign w:val="center"/>
          </w:tcPr>
          <w:p w14:paraId="419A9459" w14:textId="77777777" w:rsidR="0091077B" w:rsidRDefault="0091077B" w:rsidP="00856566">
            <w:pPr>
              <w:pStyle w:val="rtf44TableParagraph"/>
              <w:spacing w:before="29" w:line="242" w:lineRule="exact"/>
              <w:jc w:val="right"/>
              <w:rPr>
                <w:rFonts w:ascii="Calibri" w:hAnsi="Calibri" w:cs="Calibri"/>
                <w:sz w:val="20"/>
                <w:szCs w:val="20"/>
              </w:rPr>
            </w:pPr>
            <w:r>
              <w:rPr>
                <w:rFonts w:ascii="Calibri" w:eastAsia="Times New Roman"/>
                <w:spacing w:val="-1"/>
                <w:sz w:val="20"/>
              </w:rPr>
              <w:t>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623A02C8" w14:textId="77777777" w:rsidR="0091077B" w:rsidRDefault="0091077B" w:rsidP="00856566">
            <w:pPr>
              <w:pStyle w:val="rtf44TableParagraph"/>
              <w:spacing w:before="29" w:line="242" w:lineRule="exact"/>
              <w:jc w:val="right"/>
              <w:rPr>
                <w:rFonts w:ascii="Calibri" w:hAnsi="Calibri" w:cs="Calibri"/>
                <w:sz w:val="20"/>
                <w:szCs w:val="20"/>
              </w:rPr>
            </w:pPr>
            <w:r>
              <w:rPr>
                <w:rFonts w:ascii="Calibri" w:eastAsia="Times New Roman"/>
                <w:spacing w:val="-1"/>
                <w:sz w:val="20"/>
              </w:rPr>
              <w:t>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66899470" w14:textId="77777777" w:rsidR="0091077B" w:rsidRPr="008409FC" w:rsidRDefault="0091077B" w:rsidP="00856566">
            <w:pPr>
              <w:pStyle w:val="rtf44TableParagraph"/>
              <w:spacing w:before="29" w:line="242" w:lineRule="exact"/>
              <w:jc w:val="right"/>
              <w:rPr>
                <w:rFonts w:ascii="Calibri" w:hAnsi="Calibri" w:cs="Calibri"/>
                <w:bCs/>
                <w:sz w:val="20"/>
                <w:szCs w:val="20"/>
              </w:rPr>
            </w:pPr>
            <w:r w:rsidRPr="008409FC">
              <w:rPr>
                <w:rFonts w:ascii="Calibri" w:eastAsia="Times New Roman"/>
                <w:bCs/>
                <w:spacing w:val="-1"/>
                <w:sz w:val="20"/>
              </w:rPr>
              <w:t>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4710681A" w14:textId="77777777" w:rsidR="0091077B" w:rsidRDefault="0091077B" w:rsidP="00856566">
            <w:pPr>
              <w:pStyle w:val="rtf44TableParagraph"/>
              <w:spacing w:before="29" w:line="242" w:lineRule="exact"/>
              <w:ind w:left="720" w:hanging="720"/>
              <w:jc w:val="right"/>
              <w:rPr>
                <w:rFonts w:ascii="Calibri" w:hAnsi="Calibri" w:cs="Calibri"/>
                <w:sz w:val="20"/>
                <w:szCs w:val="20"/>
              </w:rPr>
            </w:pPr>
            <w:r>
              <w:rPr>
                <w:rFonts w:ascii="Calibri" w:eastAsia="Times New Roman"/>
                <w:spacing w:val="-1"/>
                <w:sz w:val="20"/>
              </w:rPr>
              <w:t>0,00</w:t>
            </w:r>
          </w:p>
        </w:tc>
      </w:tr>
    </w:tbl>
    <w:p w14:paraId="6AE66792" w14:textId="77777777" w:rsidR="0091077B" w:rsidRDefault="0091077B">
      <w:pPr>
        <w:autoSpaceDE/>
        <w:autoSpaceDN/>
        <w:adjustRightInd/>
        <w:spacing w:before="10"/>
        <w:rPr>
          <w:rFonts w:ascii="Calibri" w:hAnsi="Calibri" w:cs="Calibri"/>
          <w:sz w:val="16"/>
          <w:szCs w:val="16"/>
          <w:lang w:val="en-US" w:eastAsia="en-US"/>
        </w:rPr>
      </w:pPr>
    </w:p>
    <w:p w14:paraId="2420487F" w14:textId="77777777" w:rsidR="00F3348A" w:rsidRDefault="00F3348A" w:rsidP="00F3348A">
      <w:pPr>
        <w:autoSpaceDE/>
        <w:autoSpaceDN/>
        <w:adjustRightInd/>
        <w:spacing w:before="59"/>
        <w:ind w:left="10080" w:right="1585" w:firstLine="720"/>
        <w:rPr>
          <w:rFonts w:ascii="Calibri" w:hAnsi="Calibri" w:cs="Calibri"/>
          <w:sz w:val="18"/>
          <w:szCs w:val="18"/>
          <w:lang w:val="en-US" w:eastAsia="en-US"/>
        </w:rPr>
      </w:pPr>
      <w:r>
        <w:rPr>
          <w:rFonts w:ascii="Calibri" w:eastAsia="Times New Roman" w:hAnsiTheme="minorHAnsi" w:cs="Times New Roman"/>
          <w:sz w:val="18"/>
          <w:szCs w:val="18"/>
          <w:lang w:val="en-US" w:eastAsia="en-US"/>
        </w:rPr>
        <w:t>Il</w:t>
      </w:r>
      <w:r>
        <w:rPr>
          <w:rFonts w:ascii="Calibri" w:eastAsia="Times New Roman" w:hAnsiTheme="minorHAnsi" w:cs="Times New Roman"/>
          <w:spacing w:val="-8"/>
          <w:sz w:val="18"/>
          <w:szCs w:val="18"/>
          <w:lang w:val="en-US" w:eastAsia="en-US"/>
        </w:rPr>
        <w:t xml:space="preserve"> </w:t>
      </w:r>
      <w:proofErr w:type="spellStart"/>
      <w:r>
        <w:rPr>
          <w:rFonts w:ascii="Calibri" w:eastAsia="Times New Roman" w:hAnsiTheme="minorHAnsi" w:cs="Times New Roman"/>
          <w:spacing w:val="-1"/>
          <w:sz w:val="18"/>
          <w:szCs w:val="18"/>
          <w:lang w:val="en-US" w:eastAsia="en-US"/>
        </w:rPr>
        <w:t>referente</w:t>
      </w:r>
      <w:proofErr w:type="spellEnd"/>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pacing w:val="-1"/>
          <w:sz w:val="18"/>
          <w:szCs w:val="18"/>
          <w:lang w:val="en-US" w:eastAsia="en-US"/>
        </w:rPr>
        <w:t>del</w:t>
      </w:r>
      <w:r>
        <w:rPr>
          <w:rFonts w:ascii="Calibri" w:eastAsia="Times New Roman" w:hAnsiTheme="minorHAnsi" w:cs="Times New Roman"/>
          <w:spacing w:val="-7"/>
          <w:sz w:val="18"/>
          <w:szCs w:val="18"/>
          <w:lang w:val="en-US" w:eastAsia="en-US"/>
        </w:rPr>
        <w:t xml:space="preserve"> </w:t>
      </w:r>
      <w:proofErr w:type="spellStart"/>
      <w:r>
        <w:rPr>
          <w:rFonts w:ascii="Calibri" w:eastAsia="Times New Roman" w:hAnsiTheme="minorHAnsi" w:cs="Times New Roman"/>
          <w:sz w:val="18"/>
          <w:szCs w:val="18"/>
          <w:lang w:val="en-US" w:eastAsia="en-US"/>
        </w:rPr>
        <w:t>programma</w:t>
      </w:r>
      <w:proofErr w:type="spellEnd"/>
    </w:p>
    <w:p w14:paraId="0589FEBE" w14:textId="77777777" w:rsidR="00F3348A" w:rsidRDefault="00F3348A" w:rsidP="00F3348A">
      <w:pPr>
        <w:autoSpaceDE/>
        <w:autoSpaceDN/>
        <w:adjustRightInd/>
        <w:spacing w:before="20"/>
        <w:ind w:left="1453" w:firstLine="10067"/>
        <w:rPr>
          <w:rFonts w:ascii="Calibri" w:hAnsi="Calibri" w:cs="Calibri"/>
          <w:spacing w:val="-1"/>
          <w:sz w:val="18"/>
          <w:szCs w:val="18"/>
          <w:lang w:val="en-US" w:eastAsia="en-US"/>
        </w:rPr>
      </w:pPr>
    </w:p>
    <w:p w14:paraId="19FE60E5" w14:textId="77777777" w:rsidR="00964CC8" w:rsidRPr="00E71028" w:rsidRDefault="00964CC8">
      <w:pPr>
        <w:autoSpaceDE/>
        <w:autoSpaceDN/>
        <w:adjustRightInd/>
        <w:spacing w:before="7"/>
        <w:rPr>
          <w:rFonts w:ascii="Calibri" w:hAnsi="Calibri" w:cs="Calibri"/>
          <w:sz w:val="10"/>
          <w:szCs w:val="10"/>
          <w:lang w:val="en-US" w:eastAsia="en-US"/>
        </w:rPr>
      </w:pPr>
    </w:p>
    <w:p w14:paraId="4ED7E890" w14:textId="77777777" w:rsidR="00964CC8" w:rsidRDefault="00AC2C55">
      <w:pPr>
        <w:pStyle w:val="rtf44heading3"/>
        <w:rPr>
          <w:b w:val="0"/>
          <w:bCs w:val="0"/>
        </w:rPr>
      </w:pPr>
      <w:r>
        <w:rPr>
          <w:spacing w:val="-1"/>
        </w:rPr>
        <w:t>Note</w:t>
      </w:r>
    </w:p>
    <w:p w14:paraId="4C01BF11" w14:textId="77777777" w:rsidR="00964CC8" w:rsidRPr="00692FC6" w:rsidRDefault="00AC2C55" w:rsidP="00672E26">
      <w:pPr>
        <w:pStyle w:val="rtf44heading4"/>
        <w:spacing w:before="34" w:line="259" w:lineRule="auto"/>
        <w:ind w:right="94"/>
        <w:rPr>
          <w:lang w:val="it-IT"/>
        </w:rPr>
      </w:pPr>
      <w:r w:rsidRPr="00692FC6">
        <w:rPr>
          <w:lang w:val="it-IT"/>
        </w:rPr>
        <w:t>(1)</w:t>
      </w:r>
      <w:r w:rsidRPr="00692FC6">
        <w:rPr>
          <w:spacing w:val="-2"/>
          <w:lang w:val="it-IT"/>
        </w:rPr>
        <w:t xml:space="preserve"> </w:t>
      </w:r>
      <w:r w:rsidRPr="00692FC6">
        <w:rPr>
          <w:lang w:val="it-IT"/>
        </w:rPr>
        <w:t>I</w:t>
      </w:r>
      <w:r w:rsidRPr="00692FC6">
        <w:rPr>
          <w:spacing w:val="-2"/>
          <w:lang w:val="it-IT"/>
        </w:rPr>
        <w:t xml:space="preserve"> </w:t>
      </w:r>
      <w:r w:rsidRPr="00692FC6">
        <w:rPr>
          <w:spacing w:val="-1"/>
          <w:lang w:val="it-IT"/>
        </w:rPr>
        <w:t>dati</w:t>
      </w:r>
      <w:r w:rsidRPr="00692FC6">
        <w:rPr>
          <w:spacing w:val="-3"/>
          <w:lang w:val="it-IT"/>
        </w:rPr>
        <w:t xml:space="preserve"> </w:t>
      </w:r>
      <w:r w:rsidRPr="00692FC6">
        <w:rPr>
          <w:spacing w:val="-1"/>
          <w:lang w:val="it-IT"/>
        </w:rPr>
        <w:t>del</w:t>
      </w:r>
      <w:r w:rsidRPr="00692FC6">
        <w:rPr>
          <w:spacing w:val="-2"/>
          <w:lang w:val="it-IT"/>
        </w:rPr>
        <w:t xml:space="preserve"> </w:t>
      </w:r>
      <w:r w:rsidRPr="00692FC6">
        <w:rPr>
          <w:spacing w:val="-1"/>
          <w:lang w:val="it-IT"/>
        </w:rPr>
        <w:t>quadro</w:t>
      </w:r>
      <w:r w:rsidRPr="00692FC6">
        <w:rPr>
          <w:spacing w:val="-2"/>
          <w:lang w:val="it-IT"/>
        </w:rPr>
        <w:t xml:space="preserve"> </w:t>
      </w:r>
      <w:r w:rsidRPr="00692FC6">
        <w:rPr>
          <w:spacing w:val="-1"/>
          <w:lang w:val="it-IT"/>
        </w:rPr>
        <w:t>delle</w:t>
      </w:r>
      <w:r w:rsidRPr="00692FC6">
        <w:rPr>
          <w:spacing w:val="-3"/>
          <w:lang w:val="it-IT"/>
        </w:rPr>
        <w:t xml:space="preserve"> </w:t>
      </w:r>
      <w:r w:rsidRPr="00692FC6">
        <w:rPr>
          <w:spacing w:val="-1"/>
          <w:lang w:val="it-IT"/>
        </w:rPr>
        <w:t>risorse sono</w:t>
      </w:r>
      <w:r w:rsidRPr="00692FC6">
        <w:rPr>
          <w:lang w:val="it-IT"/>
        </w:rPr>
        <w:t xml:space="preserve"> calcolati</w:t>
      </w:r>
      <w:r w:rsidRPr="00692FC6">
        <w:rPr>
          <w:spacing w:val="-2"/>
          <w:lang w:val="it-IT"/>
        </w:rPr>
        <w:t xml:space="preserve"> </w:t>
      </w:r>
      <w:r w:rsidRPr="00692FC6">
        <w:rPr>
          <w:lang w:val="it-IT"/>
        </w:rPr>
        <w:t>come</w:t>
      </w:r>
      <w:r w:rsidRPr="00692FC6">
        <w:rPr>
          <w:spacing w:val="-2"/>
          <w:lang w:val="it-IT"/>
        </w:rPr>
        <w:t xml:space="preserve"> </w:t>
      </w:r>
      <w:r w:rsidRPr="00692FC6">
        <w:rPr>
          <w:spacing w:val="-1"/>
          <w:lang w:val="it-IT"/>
        </w:rPr>
        <w:t>somma</w:t>
      </w:r>
      <w:r w:rsidRPr="00692FC6">
        <w:rPr>
          <w:spacing w:val="-3"/>
          <w:lang w:val="it-IT"/>
        </w:rPr>
        <w:t xml:space="preserve"> </w:t>
      </w:r>
      <w:r w:rsidRPr="00692FC6">
        <w:rPr>
          <w:spacing w:val="-1"/>
          <w:lang w:val="it-IT"/>
        </w:rPr>
        <w:t>delle informazioni</w:t>
      </w:r>
      <w:r w:rsidRPr="00692FC6">
        <w:rPr>
          <w:spacing w:val="-2"/>
          <w:lang w:val="it-IT"/>
        </w:rPr>
        <w:t xml:space="preserve"> </w:t>
      </w:r>
      <w:r w:rsidRPr="00692FC6">
        <w:rPr>
          <w:spacing w:val="-1"/>
          <w:lang w:val="it-IT"/>
        </w:rPr>
        <w:t>elementari</w:t>
      </w:r>
      <w:r w:rsidRPr="00692FC6">
        <w:rPr>
          <w:spacing w:val="-2"/>
          <w:lang w:val="it-IT"/>
        </w:rPr>
        <w:t xml:space="preserve"> </w:t>
      </w:r>
      <w:r w:rsidRPr="00692FC6">
        <w:rPr>
          <w:spacing w:val="-1"/>
          <w:lang w:val="it-IT"/>
        </w:rPr>
        <w:t xml:space="preserve">relative </w:t>
      </w:r>
      <w:r w:rsidRPr="00692FC6">
        <w:rPr>
          <w:lang w:val="it-IT"/>
        </w:rPr>
        <w:t>a</w:t>
      </w:r>
      <w:r w:rsidRPr="00692FC6">
        <w:rPr>
          <w:spacing w:val="-2"/>
          <w:lang w:val="it-IT"/>
        </w:rPr>
        <w:t xml:space="preserve"> </w:t>
      </w:r>
      <w:r w:rsidRPr="00692FC6">
        <w:rPr>
          <w:spacing w:val="-1"/>
          <w:lang w:val="it-IT"/>
        </w:rPr>
        <w:t>ciascun</w:t>
      </w:r>
      <w:r w:rsidRPr="00692FC6">
        <w:rPr>
          <w:spacing w:val="-4"/>
          <w:lang w:val="it-IT"/>
        </w:rPr>
        <w:t xml:space="preserve"> </w:t>
      </w:r>
      <w:r w:rsidRPr="00692FC6">
        <w:rPr>
          <w:spacing w:val="-1"/>
          <w:lang w:val="it-IT"/>
        </w:rPr>
        <w:t>intervento di</w:t>
      </w:r>
      <w:r w:rsidRPr="00692FC6">
        <w:rPr>
          <w:spacing w:val="-3"/>
          <w:lang w:val="it-IT"/>
        </w:rPr>
        <w:t xml:space="preserve"> </w:t>
      </w:r>
      <w:r w:rsidRPr="00692FC6">
        <w:rPr>
          <w:spacing w:val="-1"/>
          <w:lang w:val="it-IT"/>
        </w:rPr>
        <w:t>cui</w:t>
      </w:r>
      <w:r w:rsidRPr="00692FC6">
        <w:rPr>
          <w:spacing w:val="-2"/>
          <w:lang w:val="it-IT"/>
        </w:rPr>
        <w:t xml:space="preserve"> </w:t>
      </w:r>
      <w:r w:rsidRPr="00692FC6">
        <w:rPr>
          <w:spacing w:val="-1"/>
          <w:lang w:val="it-IT"/>
        </w:rPr>
        <w:t>alla</w:t>
      </w:r>
      <w:r w:rsidRPr="00692FC6">
        <w:rPr>
          <w:spacing w:val="-3"/>
          <w:lang w:val="it-IT"/>
        </w:rPr>
        <w:t xml:space="preserve"> </w:t>
      </w:r>
      <w:r w:rsidRPr="00692FC6">
        <w:rPr>
          <w:spacing w:val="-1"/>
          <w:lang w:val="it-IT"/>
        </w:rPr>
        <w:t>scheda</w:t>
      </w:r>
      <w:r w:rsidRPr="00692FC6">
        <w:rPr>
          <w:spacing w:val="-2"/>
          <w:lang w:val="it-IT"/>
        </w:rPr>
        <w:t xml:space="preserve"> </w:t>
      </w:r>
      <w:r w:rsidRPr="00692FC6">
        <w:rPr>
          <w:lang w:val="it-IT"/>
        </w:rPr>
        <w:t>B.</w:t>
      </w:r>
      <w:r w:rsidRPr="00692FC6">
        <w:rPr>
          <w:spacing w:val="-3"/>
          <w:lang w:val="it-IT"/>
        </w:rPr>
        <w:t xml:space="preserve"> </w:t>
      </w:r>
      <w:r w:rsidRPr="00692FC6">
        <w:rPr>
          <w:spacing w:val="-1"/>
          <w:lang w:val="it-IT"/>
        </w:rPr>
        <w:t>Dette</w:t>
      </w:r>
      <w:r w:rsidRPr="00692FC6">
        <w:rPr>
          <w:spacing w:val="-3"/>
          <w:lang w:val="it-IT"/>
        </w:rPr>
        <w:t xml:space="preserve"> </w:t>
      </w:r>
      <w:r w:rsidRPr="00692FC6">
        <w:rPr>
          <w:spacing w:val="-1"/>
          <w:lang w:val="it-IT"/>
        </w:rPr>
        <w:t>informazioni</w:t>
      </w:r>
      <w:r w:rsidRPr="00692FC6">
        <w:rPr>
          <w:spacing w:val="-3"/>
          <w:lang w:val="it-IT"/>
        </w:rPr>
        <w:t xml:space="preserve"> </w:t>
      </w:r>
      <w:r w:rsidRPr="00692FC6">
        <w:rPr>
          <w:spacing w:val="1"/>
          <w:lang w:val="it-IT"/>
        </w:rPr>
        <w:t xml:space="preserve">sono </w:t>
      </w:r>
      <w:r w:rsidRPr="00692FC6">
        <w:rPr>
          <w:spacing w:val="-1"/>
          <w:lang w:val="it-IT"/>
        </w:rPr>
        <w:t>acquisite</w:t>
      </w:r>
      <w:r w:rsidRPr="00692FC6">
        <w:rPr>
          <w:spacing w:val="-4"/>
          <w:lang w:val="it-IT"/>
        </w:rPr>
        <w:t xml:space="preserve"> </w:t>
      </w:r>
      <w:r w:rsidRPr="00692FC6">
        <w:rPr>
          <w:spacing w:val="-1"/>
          <w:lang w:val="it-IT"/>
        </w:rPr>
        <w:t>dal</w:t>
      </w:r>
      <w:r w:rsidR="008F2C93" w:rsidRPr="00692FC6">
        <w:rPr>
          <w:spacing w:val="-1"/>
          <w:lang w:val="it-IT"/>
        </w:rPr>
        <w:t xml:space="preserve"> </w:t>
      </w:r>
      <w:r w:rsidRPr="00692FC6">
        <w:rPr>
          <w:spacing w:val="-1"/>
          <w:lang w:val="it-IT"/>
        </w:rPr>
        <w:t>sistema</w:t>
      </w:r>
      <w:r w:rsidRPr="00692FC6">
        <w:rPr>
          <w:spacing w:val="-3"/>
          <w:lang w:val="it-IT"/>
        </w:rPr>
        <w:t xml:space="preserve"> </w:t>
      </w:r>
      <w:r w:rsidRPr="00692FC6">
        <w:rPr>
          <w:spacing w:val="-1"/>
          <w:lang w:val="it-IT"/>
        </w:rPr>
        <w:t>(software)</w:t>
      </w:r>
      <w:r w:rsidRPr="00692FC6">
        <w:rPr>
          <w:spacing w:val="-3"/>
          <w:lang w:val="it-IT"/>
        </w:rPr>
        <w:t xml:space="preserve"> </w:t>
      </w:r>
      <w:r w:rsidRPr="00692FC6">
        <w:rPr>
          <w:lang w:val="it-IT"/>
        </w:rPr>
        <w:t>e</w:t>
      </w:r>
      <w:r w:rsidRPr="00692FC6">
        <w:rPr>
          <w:spacing w:val="-3"/>
          <w:lang w:val="it-IT"/>
        </w:rPr>
        <w:t xml:space="preserve"> </w:t>
      </w:r>
      <w:r w:rsidRPr="00692FC6">
        <w:rPr>
          <w:lang w:val="it-IT"/>
        </w:rPr>
        <w:t>rese</w:t>
      </w:r>
      <w:r w:rsidRPr="00692FC6">
        <w:rPr>
          <w:spacing w:val="-3"/>
          <w:lang w:val="it-IT"/>
        </w:rPr>
        <w:t xml:space="preserve"> </w:t>
      </w:r>
      <w:r w:rsidRPr="00692FC6">
        <w:rPr>
          <w:spacing w:val="-1"/>
          <w:lang w:val="it-IT"/>
        </w:rPr>
        <w:t>disponibili</w:t>
      </w:r>
      <w:r w:rsidRPr="00692FC6">
        <w:rPr>
          <w:spacing w:val="-3"/>
          <w:lang w:val="it-IT"/>
        </w:rPr>
        <w:t xml:space="preserve"> </w:t>
      </w:r>
      <w:r w:rsidRPr="00692FC6">
        <w:rPr>
          <w:lang w:val="it-IT"/>
        </w:rPr>
        <w:t>in</w:t>
      </w:r>
      <w:r w:rsidRPr="00692FC6">
        <w:rPr>
          <w:spacing w:val="-4"/>
          <w:lang w:val="it-IT"/>
        </w:rPr>
        <w:t xml:space="preserve"> </w:t>
      </w:r>
      <w:r w:rsidRPr="00692FC6">
        <w:rPr>
          <w:spacing w:val="-1"/>
          <w:lang w:val="it-IT"/>
        </w:rPr>
        <w:t>banca</w:t>
      </w:r>
      <w:r w:rsidRPr="00692FC6">
        <w:rPr>
          <w:spacing w:val="-3"/>
          <w:lang w:val="it-IT"/>
        </w:rPr>
        <w:t xml:space="preserve"> </w:t>
      </w:r>
      <w:r w:rsidRPr="00692FC6">
        <w:rPr>
          <w:lang w:val="it-IT"/>
        </w:rPr>
        <w:t>dati</w:t>
      </w:r>
      <w:r w:rsidRPr="00692FC6">
        <w:rPr>
          <w:spacing w:val="-3"/>
          <w:lang w:val="it-IT"/>
        </w:rPr>
        <w:t xml:space="preserve"> </w:t>
      </w:r>
      <w:r w:rsidRPr="00692FC6">
        <w:rPr>
          <w:lang w:val="it-IT"/>
        </w:rPr>
        <w:t>ma</w:t>
      </w:r>
      <w:r w:rsidRPr="00692FC6">
        <w:rPr>
          <w:spacing w:val="-2"/>
          <w:lang w:val="it-IT"/>
        </w:rPr>
        <w:t xml:space="preserve"> </w:t>
      </w:r>
      <w:r w:rsidRPr="00692FC6">
        <w:rPr>
          <w:spacing w:val="-1"/>
          <w:lang w:val="it-IT"/>
        </w:rPr>
        <w:t>non</w:t>
      </w:r>
      <w:r w:rsidRPr="00692FC6">
        <w:rPr>
          <w:spacing w:val="-4"/>
          <w:lang w:val="it-IT"/>
        </w:rPr>
        <w:t xml:space="preserve"> </w:t>
      </w:r>
      <w:r w:rsidRPr="00692FC6">
        <w:rPr>
          <w:spacing w:val="-1"/>
          <w:lang w:val="it-IT"/>
        </w:rPr>
        <w:t>visualizzate</w:t>
      </w:r>
      <w:r w:rsidRPr="00692FC6">
        <w:rPr>
          <w:spacing w:val="-4"/>
          <w:lang w:val="it-IT"/>
        </w:rPr>
        <w:t xml:space="preserve"> </w:t>
      </w:r>
      <w:r w:rsidRPr="00692FC6">
        <w:rPr>
          <w:spacing w:val="-1"/>
          <w:lang w:val="it-IT"/>
        </w:rPr>
        <w:t>nel programma.</w:t>
      </w:r>
    </w:p>
    <w:p w14:paraId="7A0BD872" w14:textId="77777777" w:rsidR="003F68C6" w:rsidRDefault="003F68C6">
      <w:pPr>
        <w:pStyle w:val="rtf45Normal"/>
        <w:widowControl/>
        <w:spacing w:after="200" w:line="276" w:lineRule="auto"/>
        <w:rPr>
          <w:rFonts w:ascii="Arial" w:hAnsi="Arial"/>
        </w:rPr>
      </w:pPr>
      <w:r>
        <w:rPr>
          <w:rFonts w:ascii="Arial" w:hAnsi="Arial"/>
        </w:rPr>
        <w:br w:type="page"/>
      </w:r>
    </w:p>
    <w:p w14:paraId="337B957C" w14:textId="77777777" w:rsidR="003F68C6" w:rsidRDefault="003F68C6">
      <w:pPr>
        <w:pStyle w:val="rtf45Normal"/>
        <w:widowControl/>
        <w:spacing w:after="200" w:line="276" w:lineRule="auto"/>
        <w:rPr>
          <w:rFonts w:ascii="Arial" w:hAnsi="Arial"/>
        </w:rPr>
      </w:pPr>
    </w:p>
    <w:p w14:paraId="27228A7E" w14:textId="77777777" w:rsidR="003F68C6" w:rsidRDefault="003F68C6">
      <w:pPr>
        <w:pStyle w:val="rtf45Normal"/>
        <w:rPr>
          <w:rFonts w:ascii="Arial" w:hAnsi="Arial"/>
        </w:rPr>
      </w:pPr>
    </w:p>
    <w:p w14:paraId="7327D272" w14:textId="77777777" w:rsidR="00DE0247" w:rsidRPr="003E3835" w:rsidRDefault="00E164AB" w:rsidP="002A6750">
      <w:pPr>
        <w:tabs>
          <w:tab w:val="left" w:pos="9959"/>
        </w:tabs>
        <w:autoSpaceDE/>
        <w:autoSpaceDN/>
        <w:adjustRightInd/>
        <w:spacing w:line="257" w:lineRule="auto"/>
        <w:jc w:val="center"/>
        <w:rPr>
          <w:rFonts w:ascii="Calibri" w:eastAsia="Times New Roman" w:hAnsiTheme="minorHAnsi" w:cs="Times New Roman"/>
          <w:szCs w:val="22"/>
          <w:lang w:eastAsia="en-US"/>
        </w:rPr>
      </w:pPr>
      <w:r w:rsidRPr="003E3835">
        <w:rPr>
          <w:rFonts w:ascii="Calibri" w:eastAsia="Times New Roman" w:hAnsiTheme="minorHAnsi" w:cs="Times New Roman"/>
          <w:spacing w:val="-1"/>
          <w:szCs w:val="22"/>
          <w:lang w:eastAsia="en-US"/>
        </w:rPr>
        <w:t>SCHEDA</w:t>
      </w:r>
      <w:r w:rsidRPr="003E3835">
        <w:rPr>
          <w:rFonts w:ascii="Calibri" w:eastAsia="Times New Roman" w:hAnsiTheme="minorHAnsi" w:cs="Times New Roman"/>
          <w:spacing w:val="-3"/>
          <w:szCs w:val="22"/>
          <w:lang w:eastAsia="en-US"/>
        </w:rPr>
        <w:t xml:space="preserve"> </w:t>
      </w:r>
      <w:r w:rsidRPr="003E3835">
        <w:rPr>
          <w:rFonts w:ascii="Calibri" w:eastAsia="Times New Roman" w:hAnsiTheme="minorHAnsi" w:cs="Times New Roman"/>
          <w:spacing w:val="-1"/>
          <w:szCs w:val="22"/>
          <w:lang w:eastAsia="en-US"/>
        </w:rPr>
        <w:t>H:</w:t>
      </w:r>
      <w:r w:rsidRPr="003E3835">
        <w:rPr>
          <w:rFonts w:ascii="Calibri" w:eastAsia="Times New Roman" w:hAnsiTheme="minorHAnsi" w:cs="Times New Roman"/>
          <w:spacing w:val="2"/>
          <w:szCs w:val="22"/>
          <w:lang w:eastAsia="en-US"/>
        </w:rPr>
        <w:t xml:space="preserve"> </w:t>
      </w:r>
      <w:r w:rsidRPr="003E3835">
        <w:rPr>
          <w:rFonts w:ascii="Calibri" w:eastAsia="Times New Roman" w:hAnsiTheme="minorHAnsi" w:cs="Times New Roman"/>
          <w:spacing w:val="-1"/>
          <w:szCs w:val="22"/>
          <w:lang w:eastAsia="en-US"/>
        </w:rPr>
        <w:t>TRIENNALE</w:t>
      </w:r>
      <w:r w:rsidRPr="003E3835">
        <w:rPr>
          <w:rFonts w:ascii="Calibri" w:eastAsia="Times New Roman" w:hAnsiTheme="minorHAnsi" w:cs="Times New Roman"/>
          <w:spacing w:val="-2"/>
          <w:szCs w:val="22"/>
          <w:lang w:eastAsia="en-US"/>
        </w:rPr>
        <w:t xml:space="preserve"> </w:t>
      </w:r>
      <w:r w:rsidRPr="003E3835">
        <w:rPr>
          <w:rFonts w:ascii="Calibri" w:eastAsia="Times New Roman" w:hAnsiTheme="minorHAnsi" w:cs="Times New Roman"/>
          <w:spacing w:val="-1"/>
          <w:szCs w:val="22"/>
          <w:lang w:eastAsia="en-US"/>
        </w:rPr>
        <w:t>DEGLI</w:t>
      </w:r>
      <w:r w:rsidRPr="003E3835">
        <w:rPr>
          <w:rFonts w:ascii="Calibri" w:eastAsia="Times New Roman" w:hAnsiTheme="minorHAnsi" w:cs="Times New Roman"/>
          <w:spacing w:val="-3"/>
          <w:szCs w:val="22"/>
          <w:lang w:eastAsia="en-US"/>
        </w:rPr>
        <w:t xml:space="preserve"> </w:t>
      </w:r>
      <w:r w:rsidRPr="003E3835">
        <w:rPr>
          <w:rFonts w:ascii="Calibri" w:eastAsia="Times New Roman" w:hAnsiTheme="minorHAnsi" w:cs="Times New Roman"/>
          <w:spacing w:val="-1"/>
          <w:szCs w:val="22"/>
          <w:lang w:eastAsia="en-US"/>
        </w:rPr>
        <w:t>ACQUISTI</w:t>
      </w:r>
      <w:r w:rsidRPr="003E3835">
        <w:rPr>
          <w:rFonts w:ascii="Calibri" w:eastAsia="Times New Roman" w:hAnsiTheme="minorHAnsi" w:cs="Times New Roman"/>
          <w:spacing w:val="-4"/>
          <w:szCs w:val="22"/>
          <w:lang w:eastAsia="en-US"/>
        </w:rPr>
        <w:t xml:space="preserve"> </w:t>
      </w:r>
      <w:r w:rsidRPr="003E3835">
        <w:rPr>
          <w:rFonts w:ascii="Calibri" w:eastAsia="Times New Roman" w:hAnsiTheme="minorHAnsi" w:cs="Times New Roman"/>
          <w:szCs w:val="22"/>
          <w:lang w:eastAsia="en-US"/>
        </w:rPr>
        <w:t>DI</w:t>
      </w:r>
      <w:r w:rsidRPr="003E3835">
        <w:rPr>
          <w:rFonts w:ascii="Calibri" w:eastAsia="Times New Roman" w:hAnsiTheme="minorHAnsi" w:cs="Times New Roman"/>
          <w:spacing w:val="-4"/>
          <w:szCs w:val="22"/>
          <w:lang w:eastAsia="en-US"/>
        </w:rPr>
        <w:t xml:space="preserve"> </w:t>
      </w:r>
      <w:r w:rsidRPr="003E3835">
        <w:rPr>
          <w:rFonts w:ascii="Calibri" w:eastAsia="Times New Roman" w:hAnsiTheme="minorHAnsi" w:cs="Times New Roman"/>
          <w:spacing w:val="-1"/>
          <w:szCs w:val="22"/>
          <w:lang w:eastAsia="en-US"/>
        </w:rPr>
        <w:t>FORNITURE</w:t>
      </w:r>
      <w:r w:rsidRPr="003E3835">
        <w:rPr>
          <w:rFonts w:ascii="Calibri" w:eastAsia="Times New Roman" w:hAnsiTheme="minorHAnsi" w:cs="Times New Roman"/>
          <w:spacing w:val="-3"/>
          <w:szCs w:val="22"/>
          <w:lang w:eastAsia="en-US"/>
        </w:rPr>
        <w:t xml:space="preserve"> </w:t>
      </w:r>
      <w:r w:rsidRPr="003E3835">
        <w:rPr>
          <w:rFonts w:ascii="Calibri" w:eastAsia="Times New Roman" w:hAnsiTheme="minorHAnsi" w:cs="Times New Roman"/>
          <w:szCs w:val="22"/>
          <w:lang w:eastAsia="en-US"/>
        </w:rPr>
        <w:t>E</w:t>
      </w:r>
      <w:r w:rsidRPr="003E3835">
        <w:rPr>
          <w:rFonts w:ascii="Calibri" w:eastAsia="Times New Roman" w:hAnsiTheme="minorHAnsi" w:cs="Times New Roman"/>
          <w:spacing w:val="-3"/>
          <w:szCs w:val="22"/>
          <w:lang w:eastAsia="en-US"/>
        </w:rPr>
        <w:t xml:space="preserve"> </w:t>
      </w:r>
      <w:r w:rsidRPr="003E3835">
        <w:rPr>
          <w:rFonts w:ascii="Calibri" w:eastAsia="Times New Roman" w:hAnsiTheme="minorHAnsi" w:cs="Times New Roman"/>
          <w:spacing w:val="-1"/>
          <w:szCs w:val="22"/>
          <w:lang w:eastAsia="en-US"/>
        </w:rPr>
        <w:t>SERVIZI</w:t>
      </w:r>
      <w:r w:rsidRPr="003E3835">
        <w:rPr>
          <w:rFonts w:ascii="Calibri" w:eastAsia="Times New Roman" w:hAnsiTheme="minorHAnsi" w:cs="Times New Roman"/>
          <w:spacing w:val="-4"/>
          <w:szCs w:val="22"/>
          <w:lang w:eastAsia="en-US"/>
        </w:rPr>
        <w:t xml:space="preserve"> </w:t>
      </w:r>
      <w:r w:rsidR="00DE0247" w:rsidRPr="003E3835">
        <w:rPr>
          <w:rFonts w:ascii="Calibri" w:eastAsia="Times New Roman" w:hAnsiTheme="minorHAnsi" w:cs="Times New Roman"/>
          <w:szCs w:val="22"/>
          <w:lang w:eastAsia="en-US"/>
        </w:rPr>
        <w:t>2025</w:t>
      </w:r>
      <w:r w:rsidRPr="003E3835">
        <w:rPr>
          <w:rFonts w:ascii="Calibri" w:eastAsia="Times New Roman" w:hAnsiTheme="minorHAnsi" w:cs="Times New Roman"/>
          <w:szCs w:val="22"/>
          <w:lang w:eastAsia="en-US"/>
        </w:rPr>
        <w:t>/</w:t>
      </w:r>
      <w:r w:rsidR="00DE0247" w:rsidRPr="003E3835">
        <w:rPr>
          <w:rFonts w:ascii="Calibri" w:eastAsia="Times New Roman" w:hAnsiTheme="minorHAnsi" w:cs="Times New Roman"/>
          <w:szCs w:val="22"/>
          <w:lang w:eastAsia="en-US"/>
        </w:rPr>
        <w:t>2027</w:t>
      </w:r>
    </w:p>
    <w:p w14:paraId="59C154FA" w14:textId="77777777" w:rsidR="00E164AB" w:rsidRPr="003E3835" w:rsidRDefault="00E164AB" w:rsidP="002A6750">
      <w:pPr>
        <w:tabs>
          <w:tab w:val="left" w:pos="9959"/>
        </w:tabs>
        <w:autoSpaceDE/>
        <w:autoSpaceDN/>
        <w:adjustRightInd/>
        <w:spacing w:line="257" w:lineRule="auto"/>
        <w:jc w:val="center"/>
        <w:rPr>
          <w:rFonts w:ascii="Calibri" w:hAnsiTheme="minorHAnsi" w:cs="Times New Roman"/>
          <w:szCs w:val="22"/>
          <w:lang w:eastAsia="en-US"/>
        </w:rPr>
      </w:pPr>
      <w:r w:rsidRPr="003E3835">
        <w:rPr>
          <w:rFonts w:ascii="Calibri" w:eastAsia="Times New Roman" w:hAnsiTheme="minorHAnsi" w:cs="Times New Roman"/>
          <w:spacing w:val="-1"/>
          <w:szCs w:val="22"/>
          <w:lang w:eastAsia="en-US"/>
        </w:rPr>
        <w:t>DELL'AMMINISTRAZIONE</w:t>
      </w:r>
      <w:r w:rsidR="00DE0247" w:rsidRPr="003E3835">
        <w:rPr>
          <w:rFonts w:ascii="Calibri" w:eastAsia="Times New Roman" w:hAnsiTheme="minorHAnsi" w:cs="Times New Roman"/>
          <w:spacing w:val="-1"/>
          <w:szCs w:val="22"/>
          <w:lang w:eastAsia="en-US"/>
        </w:rPr>
        <w:t xml:space="preserve"> Comune di Villa Sant'Antonio</w:t>
      </w:r>
    </w:p>
    <w:p w14:paraId="68E5D482" w14:textId="77777777" w:rsidR="00E164AB" w:rsidRPr="003E3835" w:rsidRDefault="00E164AB" w:rsidP="00E164AB">
      <w:pPr>
        <w:autoSpaceDE/>
        <w:autoSpaceDN/>
        <w:adjustRightInd/>
        <w:spacing w:before="3"/>
        <w:rPr>
          <w:rFonts w:ascii="Times New Roman" w:hAnsi="Times New Roman" w:cs="Times New Roman"/>
          <w:sz w:val="12"/>
          <w:szCs w:val="12"/>
          <w:lang w:eastAsia="en-US"/>
        </w:rPr>
      </w:pPr>
    </w:p>
    <w:p w14:paraId="54166953" w14:textId="77777777" w:rsidR="00E164AB" w:rsidRPr="003E3835" w:rsidRDefault="00E164AB" w:rsidP="002A6750">
      <w:pPr>
        <w:autoSpaceDE/>
        <w:autoSpaceDN/>
        <w:adjustRightInd/>
        <w:jc w:val="center"/>
        <w:rPr>
          <w:rFonts w:ascii="Calibri" w:hAnsi="Calibri" w:cs="Calibri"/>
          <w:lang w:eastAsia="en-US"/>
        </w:rPr>
      </w:pPr>
      <w:r w:rsidRPr="003E3835">
        <w:rPr>
          <w:rFonts w:ascii="Calibri" w:eastAsia="Times New Roman" w:hAnsiTheme="minorHAnsi" w:cs="Times New Roman"/>
          <w:spacing w:val="-1"/>
          <w:szCs w:val="22"/>
          <w:lang w:eastAsia="en-US"/>
        </w:rPr>
        <w:t>ELENCO</w:t>
      </w:r>
      <w:r w:rsidRPr="003E3835">
        <w:rPr>
          <w:rFonts w:ascii="Calibri" w:eastAsia="Times New Roman" w:hAnsiTheme="minorHAnsi" w:cs="Times New Roman"/>
          <w:spacing w:val="-6"/>
          <w:szCs w:val="22"/>
          <w:lang w:eastAsia="en-US"/>
        </w:rPr>
        <w:t xml:space="preserve"> </w:t>
      </w:r>
      <w:r w:rsidRPr="003E3835">
        <w:rPr>
          <w:rFonts w:ascii="Calibri" w:eastAsia="Times New Roman" w:hAnsiTheme="minorHAnsi" w:cs="Times New Roman"/>
          <w:spacing w:val="-1"/>
          <w:szCs w:val="22"/>
          <w:lang w:eastAsia="en-US"/>
        </w:rPr>
        <w:t>DEGLI</w:t>
      </w:r>
      <w:r w:rsidRPr="003E3835">
        <w:rPr>
          <w:rFonts w:ascii="Calibri" w:eastAsia="Times New Roman" w:hAnsiTheme="minorHAnsi" w:cs="Times New Roman"/>
          <w:spacing w:val="-5"/>
          <w:szCs w:val="22"/>
          <w:lang w:eastAsia="en-US"/>
        </w:rPr>
        <w:t xml:space="preserve"> </w:t>
      </w:r>
      <w:r w:rsidRPr="003E3835">
        <w:rPr>
          <w:rFonts w:ascii="Calibri" w:eastAsia="Times New Roman" w:hAnsiTheme="minorHAnsi" w:cs="Times New Roman"/>
          <w:spacing w:val="-1"/>
          <w:szCs w:val="22"/>
          <w:lang w:eastAsia="en-US"/>
        </w:rPr>
        <w:t>ACQUISTI</w:t>
      </w:r>
      <w:r w:rsidRPr="003E3835">
        <w:rPr>
          <w:rFonts w:ascii="Calibri" w:eastAsia="Times New Roman" w:hAnsiTheme="minorHAnsi" w:cs="Times New Roman"/>
          <w:spacing w:val="-8"/>
          <w:szCs w:val="22"/>
          <w:lang w:eastAsia="en-US"/>
        </w:rPr>
        <w:t xml:space="preserve"> </w:t>
      </w:r>
      <w:r w:rsidRPr="003E3835">
        <w:rPr>
          <w:rFonts w:ascii="Calibri" w:eastAsia="Times New Roman" w:hAnsiTheme="minorHAnsi" w:cs="Times New Roman"/>
          <w:spacing w:val="-1"/>
          <w:szCs w:val="22"/>
          <w:lang w:eastAsia="en-US"/>
        </w:rPr>
        <w:t>DEL</w:t>
      </w:r>
      <w:r w:rsidRPr="003E3835">
        <w:rPr>
          <w:rFonts w:ascii="Calibri" w:eastAsia="Times New Roman" w:hAnsiTheme="minorHAnsi" w:cs="Times New Roman"/>
          <w:spacing w:val="-5"/>
          <w:szCs w:val="22"/>
          <w:lang w:eastAsia="en-US"/>
        </w:rPr>
        <w:t xml:space="preserve"> </w:t>
      </w:r>
      <w:r w:rsidRPr="003E3835">
        <w:rPr>
          <w:rFonts w:ascii="Calibri" w:eastAsia="Times New Roman" w:hAnsiTheme="minorHAnsi" w:cs="Times New Roman"/>
          <w:spacing w:val="-1"/>
          <w:szCs w:val="22"/>
          <w:lang w:eastAsia="en-US"/>
        </w:rPr>
        <w:t>PROGRAMMA</w:t>
      </w:r>
    </w:p>
    <w:tbl>
      <w:tblPr>
        <w:tblStyle w:val="rtf46TableNormal"/>
        <w:tblW w:w="15282"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8"/>
        <w:gridCol w:w="709"/>
        <w:gridCol w:w="567"/>
        <w:gridCol w:w="425"/>
        <w:gridCol w:w="425"/>
        <w:gridCol w:w="709"/>
        <w:gridCol w:w="567"/>
        <w:gridCol w:w="425"/>
        <w:gridCol w:w="426"/>
        <w:gridCol w:w="425"/>
        <w:gridCol w:w="567"/>
        <w:gridCol w:w="992"/>
        <w:gridCol w:w="567"/>
        <w:gridCol w:w="567"/>
        <w:gridCol w:w="425"/>
        <w:gridCol w:w="426"/>
        <w:gridCol w:w="708"/>
        <w:gridCol w:w="709"/>
        <w:gridCol w:w="709"/>
        <w:gridCol w:w="709"/>
        <w:gridCol w:w="708"/>
        <w:gridCol w:w="567"/>
        <w:gridCol w:w="567"/>
        <w:gridCol w:w="567"/>
        <w:gridCol w:w="628"/>
        <w:gridCol w:w="620"/>
      </w:tblGrid>
      <w:tr w:rsidR="003D0C64" w:rsidRPr="003E3835" w14:paraId="0B72A24E" w14:textId="77777777" w:rsidTr="00EA63AE">
        <w:trPr>
          <w:trHeight w:val="569"/>
        </w:trPr>
        <w:tc>
          <w:tcPr>
            <w:tcW w:w="568" w:type="dxa"/>
            <w:vMerge w:val="restart"/>
            <w:vAlign w:val="center"/>
          </w:tcPr>
          <w:p w14:paraId="7AD376C8" w14:textId="77777777" w:rsidR="001A3CB9" w:rsidRDefault="001A3CB9" w:rsidP="00AF337F">
            <w:pPr>
              <w:pStyle w:val="rtf46TableParagraph"/>
              <w:spacing w:line="87" w:lineRule="exact"/>
              <w:ind w:right="2"/>
              <w:jc w:val="center"/>
              <w:rPr>
                <w:rFonts w:ascii="Calibri" w:hAnsi="Calibri" w:cs="Calibri"/>
                <w:sz w:val="8"/>
                <w:szCs w:val="8"/>
              </w:rPr>
            </w:pPr>
            <w:proofErr w:type="spellStart"/>
            <w:r>
              <w:rPr>
                <w:rFonts w:ascii="Calibri" w:eastAsia="Times New Roman"/>
                <w:spacing w:val="-1"/>
                <w:sz w:val="8"/>
              </w:rPr>
              <w:t>Numero</w:t>
            </w:r>
            <w:proofErr w:type="spellEnd"/>
          </w:p>
          <w:p w14:paraId="1D80CA7F" w14:textId="77777777" w:rsidR="001A3CB9" w:rsidRDefault="001A3CB9" w:rsidP="00AF337F">
            <w:pPr>
              <w:pStyle w:val="rtf46TableParagraph"/>
              <w:ind w:left="18" w:right="18"/>
              <w:jc w:val="center"/>
            </w:pPr>
            <w:proofErr w:type="spellStart"/>
            <w:r>
              <w:rPr>
                <w:rFonts w:ascii="Calibri" w:eastAsia="Times New Roman"/>
                <w:spacing w:val="-1"/>
                <w:sz w:val="8"/>
              </w:rPr>
              <w:t>intervento</w:t>
            </w:r>
            <w:proofErr w:type="spellEnd"/>
            <w:r>
              <w:rPr>
                <w:rFonts w:ascii="Calibri" w:eastAsia="Times New Roman"/>
                <w:spacing w:val="-8"/>
                <w:sz w:val="8"/>
              </w:rPr>
              <w:t xml:space="preserve"> </w:t>
            </w:r>
            <w:r>
              <w:rPr>
                <w:rFonts w:ascii="Calibri" w:eastAsia="Times New Roman"/>
                <w:sz w:val="8"/>
              </w:rPr>
              <w:t>CUI</w:t>
            </w:r>
            <w:r>
              <w:rPr>
                <w:rFonts w:ascii="Times New Roman" w:eastAsia="Times New Roman"/>
                <w:spacing w:val="29"/>
                <w:w w:val="98"/>
                <w:sz w:val="8"/>
              </w:rPr>
              <w:t xml:space="preserve"> </w:t>
            </w:r>
            <w:r>
              <w:rPr>
                <w:rFonts w:ascii="Calibri" w:eastAsia="Times New Roman"/>
                <w:sz w:val="8"/>
              </w:rPr>
              <w:t>(1)</w:t>
            </w:r>
          </w:p>
        </w:tc>
        <w:tc>
          <w:tcPr>
            <w:tcW w:w="709" w:type="dxa"/>
            <w:vMerge w:val="restart"/>
            <w:vAlign w:val="center"/>
          </w:tcPr>
          <w:p w14:paraId="70E53D14" w14:textId="77777777" w:rsidR="001A3CB9" w:rsidRDefault="001A3CB9" w:rsidP="00331A02">
            <w:pPr>
              <w:pStyle w:val="rtf46TableParagraph"/>
              <w:spacing w:before="38"/>
              <w:ind w:left="20" w:right="20" w:firstLine="55"/>
              <w:jc w:val="center"/>
            </w:pPr>
            <w:proofErr w:type="spellStart"/>
            <w:r>
              <w:rPr>
                <w:rFonts w:ascii="Calibri" w:eastAsia="Times New Roman"/>
                <w:spacing w:val="-1"/>
                <w:sz w:val="8"/>
              </w:rPr>
              <w:t>Codice</w:t>
            </w:r>
            <w:proofErr w:type="spellEnd"/>
            <w:r>
              <w:rPr>
                <w:rFonts w:ascii="Calibri" w:eastAsia="Times New Roman"/>
                <w:spacing w:val="-7"/>
                <w:sz w:val="8"/>
              </w:rPr>
              <w:t xml:space="preserve"> </w:t>
            </w:r>
            <w:proofErr w:type="spellStart"/>
            <w:r>
              <w:rPr>
                <w:rFonts w:ascii="Calibri" w:eastAsia="Times New Roman"/>
                <w:sz w:val="8"/>
              </w:rPr>
              <w:t>fiscale</w:t>
            </w:r>
            <w:proofErr w:type="spellEnd"/>
            <w:r>
              <w:rPr>
                <w:rFonts w:ascii="Times New Roman" w:eastAsia="Times New Roman"/>
                <w:spacing w:val="24"/>
                <w:w w:val="98"/>
                <w:sz w:val="8"/>
              </w:rPr>
              <w:t xml:space="preserve"> </w:t>
            </w:r>
            <w:r>
              <w:rPr>
                <w:rFonts w:ascii="Calibri" w:eastAsia="Times New Roman"/>
                <w:spacing w:val="-1"/>
                <w:sz w:val="8"/>
              </w:rPr>
              <w:t>Amministrazione</w:t>
            </w:r>
          </w:p>
        </w:tc>
        <w:tc>
          <w:tcPr>
            <w:tcW w:w="567" w:type="dxa"/>
            <w:vMerge w:val="restart"/>
            <w:vAlign w:val="center"/>
          </w:tcPr>
          <w:p w14:paraId="25652B64" w14:textId="77777777" w:rsidR="001A3CB9" w:rsidRPr="003E3835" w:rsidRDefault="001A3CB9" w:rsidP="00B55A8B">
            <w:pPr>
              <w:pStyle w:val="rtf46TableParagraph"/>
              <w:ind w:right="46"/>
              <w:jc w:val="center"/>
              <w:rPr>
                <w:rFonts w:ascii="Calibri" w:hAnsi="Calibri" w:cs="Calibri"/>
                <w:sz w:val="8"/>
                <w:szCs w:val="8"/>
                <w:lang w:val="it-IT"/>
              </w:rPr>
            </w:pPr>
            <w:r w:rsidRPr="003E3835">
              <w:rPr>
                <w:rFonts w:ascii="Calibri" w:hAnsi="Calibri"/>
                <w:sz w:val="8"/>
                <w:lang w:val="it-IT"/>
              </w:rPr>
              <w:t>Prima</w:t>
            </w:r>
            <w:r w:rsidRPr="003E3835">
              <w:rPr>
                <w:rFonts w:ascii="Times New Roman" w:hAnsi="Times New Roman"/>
                <w:w w:val="99"/>
                <w:sz w:val="8"/>
                <w:lang w:val="it-IT"/>
              </w:rPr>
              <w:t xml:space="preserve"> </w:t>
            </w:r>
            <w:r w:rsidRPr="003E3835">
              <w:rPr>
                <w:rFonts w:ascii="Calibri" w:hAnsi="Calibri"/>
                <w:spacing w:val="-1"/>
                <w:sz w:val="8"/>
                <w:lang w:val="it-IT"/>
              </w:rPr>
              <w:t>annualità</w:t>
            </w:r>
            <w:r w:rsidR="00B55A8B">
              <w:rPr>
                <w:rFonts w:ascii="Calibri" w:hAnsi="Calibri"/>
                <w:spacing w:val="-7"/>
                <w:sz w:val="8"/>
                <w:lang w:val="it-IT"/>
              </w:rPr>
              <w:br/>
            </w:r>
            <w:r w:rsidRPr="003E3835">
              <w:rPr>
                <w:rFonts w:ascii="Calibri" w:hAnsi="Calibri"/>
                <w:sz w:val="8"/>
                <w:lang w:val="it-IT"/>
              </w:rPr>
              <w:t>del</w:t>
            </w:r>
            <w:r w:rsidR="00B55A8B">
              <w:rPr>
                <w:rFonts w:ascii="Calibri" w:hAnsi="Calibri"/>
                <w:sz w:val="8"/>
                <w:lang w:val="it-IT"/>
              </w:rPr>
              <w:t xml:space="preserve"> </w:t>
            </w:r>
            <w:r w:rsidRPr="003E3835">
              <w:rPr>
                <w:rFonts w:ascii="Calibri" w:eastAsia="Times New Roman"/>
                <w:spacing w:val="-1"/>
                <w:sz w:val="8"/>
                <w:lang w:val="it-IT"/>
              </w:rPr>
              <w:t>primo</w:t>
            </w:r>
          </w:p>
          <w:p w14:paraId="353E705F" w14:textId="77777777" w:rsidR="001A3CB9" w:rsidRPr="003E3835" w:rsidRDefault="001A3CB9" w:rsidP="00AF337F">
            <w:pPr>
              <w:pStyle w:val="rtf46TableParagraph"/>
              <w:ind w:left="30" w:right="37" w:hanging="4"/>
              <w:jc w:val="center"/>
              <w:rPr>
                <w:rFonts w:ascii="Calibri" w:hAnsi="Calibri" w:cs="Calibri"/>
                <w:sz w:val="8"/>
                <w:szCs w:val="8"/>
                <w:lang w:val="it-IT"/>
              </w:rPr>
            </w:pPr>
            <w:r w:rsidRPr="003E3835">
              <w:rPr>
                <w:rFonts w:ascii="Calibri" w:hAnsi="Calibri"/>
                <w:spacing w:val="-1"/>
                <w:sz w:val="8"/>
                <w:lang w:val="it-IT"/>
              </w:rPr>
              <w:t>programma</w:t>
            </w:r>
            <w:r w:rsidRPr="003E3835">
              <w:rPr>
                <w:rFonts w:ascii="Times New Roman" w:hAnsi="Times New Roman"/>
                <w:spacing w:val="28"/>
                <w:w w:val="99"/>
                <w:sz w:val="8"/>
                <w:lang w:val="it-IT"/>
              </w:rPr>
              <w:t xml:space="preserve"> </w:t>
            </w:r>
            <w:r w:rsidRPr="003E3835">
              <w:rPr>
                <w:rFonts w:ascii="Calibri" w:hAnsi="Calibri"/>
                <w:spacing w:val="-1"/>
                <w:sz w:val="8"/>
                <w:lang w:val="it-IT"/>
              </w:rPr>
              <w:t>nel</w:t>
            </w:r>
            <w:r w:rsidRPr="003E3835">
              <w:rPr>
                <w:rFonts w:ascii="Calibri" w:hAnsi="Calibri"/>
                <w:spacing w:val="-2"/>
                <w:sz w:val="8"/>
                <w:lang w:val="it-IT"/>
              </w:rPr>
              <w:t xml:space="preserve"> </w:t>
            </w:r>
            <w:r w:rsidRPr="003E3835">
              <w:rPr>
                <w:rFonts w:ascii="Calibri" w:hAnsi="Calibri"/>
                <w:sz w:val="8"/>
                <w:lang w:val="it-IT"/>
              </w:rPr>
              <w:t>quale</w:t>
            </w:r>
            <w:r w:rsidRPr="003E3835">
              <w:rPr>
                <w:rFonts w:ascii="Times New Roman" w:hAnsi="Times New Roman"/>
                <w:spacing w:val="22"/>
                <w:w w:val="98"/>
                <w:sz w:val="8"/>
                <w:lang w:val="it-IT"/>
              </w:rPr>
              <w:t xml:space="preserve"> </w:t>
            </w:r>
            <w:r w:rsidRPr="003E3835">
              <w:rPr>
                <w:rFonts w:ascii="Calibri" w:hAnsi="Calibri"/>
                <w:spacing w:val="-1"/>
                <w:sz w:val="8"/>
                <w:lang w:val="it-IT"/>
              </w:rPr>
              <w:t>l'intervento</w:t>
            </w:r>
            <w:r w:rsidRPr="003E3835">
              <w:rPr>
                <w:rFonts w:ascii="Calibri" w:hAnsi="Calibri"/>
                <w:spacing w:val="-5"/>
                <w:sz w:val="8"/>
                <w:lang w:val="it-IT"/>
              </w:rPr>
              <w:t xml:space="preserve"> </w:t>
            </w:r>
            <w:r w:rsidRPr="003E3835">
              <w:rPr>
                <w:rFonts w:ascii="Calibri" w:hAnsi="Calibri"/>
                <w:sz w:val="8"/>
                <w:lang w:val="it-IT"/>
              </w:rPr>
              <w:t>è</w:t>
            </w:r>
            <w:r w:rsidRPr="003E3835">
              <w:rPr>
                <w:rFonts w:ascii="Times New Roman" w:hAnsi="Times New Roman"/>
                <w:spacing w:val="29"/>
                <w:w w:val="98"/>
                <w:sz w:val="8"/>
                <w:lang w:val="it-IT"/>
              </w:rPr>
              <w:t xml:space="preserve"> </w:t>
            </w:r>
            <w:r w:rsidRPr="003E3835">
              <w:rPr>
                <w:rFonts w:ascii="Calibri" w:hAnsi="Calibri"/>
                <w:sz w:val="8"/>
                <w:lang w:val="it-IT"/>
              </w:rPr>
              <w:t>stato</w:t>
            </w:r>
            <w:r w:rsidRPr="003E3835">
              <w:rPr>
                <w:rFonts w:ascii="Calibri" w:hAnsi="Calibri"/>
                <w:spacing w:val="-9"/>
                <w:sz w:val="8"/>
                <w:lang w:val="it-IT"/>
              </w:rPr>
              <w:t xml:space="preserve"> </w:t>
            </w:r>
            <w:r w:rsidRPr="003E3835">
              <w:rPr>
                <w:rFonts w:ascii="Calibri" w:hAnsi="Calibri"/>
                <w:sz w:val="8"/>
                <w:lang w:val="it-IT"/>
              </w:rPr>
              <w:t>inserito</w:t>
            </w:r>
          </w:p>
        </w:tc>
        <w:tc>
          <w:tcPr>
            <w:tcW w:w="425" w:type="dxa"/>
            <w:vMerge w:val="restart"/>
            <w:vAlign w:val="center"/>
          </w:tcPr>
          <w:p w14:paraId="3769CC92" w14:textId="77777777" w:rsidR="001A3CB9" w:rsidRPr="003E3835" w:rsidRDefault="001A3CB9" w:rsidP="00331A02">
            <w:pPr>
              <w:pStyle w:val="rtf46TableParagraph"/>
              <w:jc w:val="center"/>
              <w:rPr>
                <w:rFonts w:ascii="Calibri" w:hAnsi="Calibri" w:cs="Calibri"/>
                <w:sz w:val="8"/>
                <w:szCs w:val="8"/>
                <w:lang w:val="it-IT"/>
              </w:rPr>
            </w:pPr>
            <w:r w:rsidRPr="003E3835">
              <w:rPr>
                <w:rFonts w:ascii="Calibri" w:hAnsi="Calibri"/>
                <w:spacing w:val="-1"/>
                <w:sz w:val="8"/>
                <w:lang w:val="it-IT"/>
              </w:rPr>
              <w:t>Annualità</w:t>
            </w:r>
            <w:r w:rsidRPr="003E3835">
              <w:rPr>
                <w:rFonts w:ascii="Calibri" w:hAnsi="Calibri"/>
                <w:spacing w:val="-8"/>
                <w:sz w:val="8"/>
                <w:lang w:val="it-IT"/>
              </w:rPr>
              <w:t xml:space="preserve"> </w:t>
            </w:r>
            <w:r w:rsidRPr="003E3835">
              <w:rPr>
                <w:rFonts w:ascii="Calibri" w:hAnsi="Calibri"/>
                <w:sz w:val="8"/>
                <w:lang w:val="it-IT"/>
              </w:rPr>
              <w:t>nella</w:t>
            </w:r>
            <w:r w:rsidR="00331A02">
              <w:rPr>
                <w:rFonts w:ascii="Calibri" w:hAnsi="Calibri"/>
                <w:sz w:val="8"/>
                <w:lang w:val="it-IT"/>
              </w:rPr>
              <w:t xml:space="preserve"> </w:t>
            </w:r>
            <w:r w:rsidRPr="003E3835">
              <w:rPr>
                <w:rFonts w:ascii="Calibri" w:eastAsia="Times New Roman"/>
                <w:spacing w:val="-1"/>
                <w:sz w:val="8"/>
                <w:lang w:val="it-IT"/>
              </w:rPr>
              <w:t>quale</w:t>
            </w:r>
            <w:r w:rsidRPr="003E3835">
              <w:rPr>
                <w:rFonts w:ascii="Calibri" w:eastAsia="Times New Roman"/>
                <w:spacing w:val="-4"/>
                <w:sz w:val="8"/>
                <w:lang w:val="it-IT"/>
              </w:rPr>
              <w:t xml:space="preserve"> </w:t>
            </w:r>
            <w:r w:rsidRPr="003E3835">
              <w:rPr>
                <w:rFonts w:ascii="Calibri" w:eastAsia="Times New Roman"/>
                <w:sz w:val="8"/>
                <w:lang w:val="it-IT"/>
              </w:rPr>
              <w:t>si</w:t>
            </w:r>
            <w:r w:rsidRPr="003E3835">
              <w:rPr>
                <w:rFonts w:ascii="Calibri" w:eastAsia="Times New Roman"/>
                <w:spacing w:val="-2"/>
                <w:sz w:val="8"/>
                <w:lang w:val="it-IT"/>
              </w:rPr>
              <w:t xml:space="preserve"> </w:t>
            </w:r>
            <w:r w:rsidRPr="003E3835">
              <w:rPr>
                <w:rFonts w:ascii="Calibri" w:eastAsia="Times New Roman"/>
                <w:spacing w:val="-1"/>
                <w:sz w:val="8"/>
                <w:lang w:val="it-IT"/>
              </w:rPr>
              <w:t>prevede</w:t>
            </w:r>
            <w:r w:rsidR="00331A02">
              <w:rPr>
                <w:rFonts w:ascii="Calibri" w:eastAsia="Times New Roman"/>
                <w:spacing w:val="-1"/>
                <w:sz w:val="8"/>
                <w:lang w:val="it-IT"/>
              </w:rPr>
              <w:t xml:space="preserve"> </w:t>
            </w:r>
            <w:r w:rsidRPr="003E3835">
              <w:rPr>
                <w:rFonts w:ascii="Calibri" w:eastAsia="Times New Roman"/>
                <w:spacing w:val="-1"/>
                <w:sz w:val="8"/>
                <w:lang w:val="it-IT"/>
              </w:rPr>
              <w:t>di</w:t>
            </w:r>
            <w:r w:rsidRPr="003E3835">
              <w:rPr>
                <w:rFonts w:ascii="Calibri" w:eastAsia="Times New Roman"/>
                <w:spacing w:val="-4"/>
                <w:sz w:val="8"/>
                <w:lang w:val="it-IT"/>
              </w:rPr>
              <w:t xml:space="preserve"> </w:t>
            </w:r>
            <w:r w:rsidRPr="003E3835">
              <w:rPr>
                <w:rFonts w:ascii="Calibri" w:eastAsia="Times New Roman"/>
                <w:sz w:val="8"/>
                <w:lang w:val="it-IT"/>
              </w:rPr>
              <w:t>dare</w:t>
            </w:r>
            <w:r w:rsidRPr="003E3835">
              <w:rPr>
                <w:rFonts w:ascii="Calibri" w:eastAsia="Times New Roman"/>
                <w:spacing w:val="-2"/>
                <w:sz w:val="8"/>
                <w:lang w:val="it-IT"/>
              </w:rPr>
              <w:t xml:space="preserve"> </w:t>
            </w:r>
            <w:r w:rsidRPr="003E3835">
              <w:rPr>
                <w:rFonts w:ascii="Calibri" w:eastAsia="Times New Roman"/>
                <w:sz w:val="8"/>
                <w:lang w:val="it-IT"/>
              </w:rPr>
              <w:t>avvio</w:t>
            </w:r>
            <w:r w:rsidRPr="003E3835">
              <w:rPr>
                <w:rFonts w:ascii="Calibri" w:eastAsia="Times New Roman"/>
                <w:spacing w:val="-2"/>
                <w:sz w:val="8"/>
                <w:lang w:val="it-IT"/>
              </w:rPr>
              <w:t xml:space="preserve"> </w:t>
            </w:r>
            <w:r w:rsidRPr="003E3835">
              <w:rPr>
                <w:rFonts w:ascii="Calibri" w:eastAsia="Times New Roman"/>
                <w:sz w:val="8"/>
                <w:lang w:val="it-IT"/>
              </w:rPr>
              <w:t>alla</w:t>
            </w:r>
            <w:r w:rsidR="00331A02">
              <w:rPr>
                <w:rFonts w:ascii="Calibri" w:eastAsia="Times New Roman"/>
                <w:sz w:val="8"/>
                <w:lang w:val="it-IT"/>
              </w:rPr>
              <w:t xml:space="preserve"> </w:t>
            </w:r>
            <w:r w:rsidRPr="003E3835">
              <w:rPr>
                <w:rFonts w:ascii="Calibri" w:eastAsia="Times New Roman"/>
                <w:spacing w:val="-1"/>
                <w:sz w:val="8"/>
                <w:lang w:val="it-IT"/>
              </w:rPr>
              <w:t>procedura</w:t>
            </w:r>
            <w:r w:rsidRPr="003E3835">
              <w:rPr>
                <w:rFonts w:ascii="Calibri" w:eastAsia="Times New Roman"/>
                <w:spacing w:val="-5"/>
                <w:sz w:val="8"/>
                <w:lang w:val="it-IT"/>
              </w:rPr>
              <w:t xml:space="preserve"> </w:t>
            </w:r>
            <w:r w:rsidRPr="003E3835">
              <w:rPr>
                <w:rFonts w:ascii="Calibri" w:eastAsia="Times New Roman"/>
                <w:spacing w:val="-1"/>
                <w:sz w:val="8"/>
                <w:lang w:val="it-IT"/>
              </w:rPr>
              <w:t>di</w:t>
            </w:r>
            <w:r w:rsidR="00331A02">
              <w:rPr>
                <w:rFonts w:ascii="Calibri" w:eastAsia="Times New Roman"/>
                <w:spacing w:val="-1"/>
                <w:sz w:val="8"/>
                <w:lang w:val="it-IT"/>
              </w:rPr>
              <w:t xml:space="preserve"> </w:t>
            </w:r>
            <w:r w:rsidRPr="003E3835">
              <w:rPr>
                <w:rFonts w:ascii="Calibri" w:eastAsia="Times New Roman"/>
                <w:spacing w:val="-1"/>
                <w:sz w:val="8"/>
                <w:lang w:val="it-IT"/>
              </w:rPr>
              <w:t>affidamento</w:t>
            </w:r>
          </w:p>
        </w:tc>
        <w:tc>
          <w:tcPr>
            <w:tcW w:w="425" w:type="dxa"/>
            <w:vMerge w:val="restart"/>
            <w:vAlign w:val="center"/>
          </w:tcPr>
          <w:p w14:paraId="70D9D1A1" w14:textId="77777777" w:rsidR="00331A02" w:rsidRDefault="001A3CB9" w:rsidP="00331A02">
            <w:pPr>
              <w:pStyle w:val="rtf46TableParagraph"/>
              <w:spacing w:before="38"/>
              <w:ind w:left="231" w:right="92" w:hanging="142"/>
              <w:jc w:val="center"/>
              <w:rPr>
                <w:rFonts w:ascii="Calibri"/>
                <w:spacing w:val="-1"/>
                <w:sz w:val="8"/>
              </w:rPr>
            </w:pPr>
            <w:proofErr w:type="spellStart"/>
            <w:r>
              <w:rPr>
                <w:rFonts w:ascii="Calibri" w:eastAsia="Times New Roman"/>
                <w:spacing w:val="-1"/>
                <w:sz w:val="8"/>
              </w:rPr>
              <w:t>Codice</w:t>
            </w:r>
            <w:proofErr w:type="spellEnd"/>
          </w:p>
          <w:p w14:paraId="6F4C1076" w14:textId="77777777" w:rsidR="00331A02" w:rsidRDefault="001A3CB9" w:rsidP="00331A02">
            <w:pPr>
              <w:pStyle w:val="rtf46TableParagraph"/>
              <w:spacing w:before="38"/>
              <w:ind w:left="231" w:right="92" w:hanging="142"/>
              <w:jc w:val="center"/>
              <w:rPr>
                <w:rFonts w:ascii="Calibri"/>
                <w:spacing w:val="-1"/>
                <w:sz w:val="8"/>
              </w:rPr>
            </w:pPr>
            <w:r>
              <w:rPr>
                <w:rFonts w:ascii="Calibri" w:eastAsia="Times New Roman"/>
                <w:spacing w:val="-1"/>
                <w:sz w:val="8"/>
              </w:rPr>
              <w:t>CUP</w:t>
            </w:r>
          </w:p>
          <w:p w14:paraId="54206C30" w14:textId="77777777" w:rsidR="001A3CB9" w:rsidRDefault="001A3CB9" w:rsidP="00331A02">
            <w:pPr>
              <w:pStyle w:val="rtf46TableParagraph"/>
              <w:spacing w:before="38"/>
              <w:ind w:left="231" w:right="92" w:hanging="142"/>
              <w:jc w:val="center"/>
            </w:pPr>
            <w:r>
              <w:rPr>
                <w:rFonts w:ascii="Calibri" w:eastAsia="Times New Roman"/>
                <w:sz w:val="8"/>
              </w:rPr>
              <w:t>(2)</w:t>
            </w:r>
          </w:p>
        </w:tc>
        <w:tc>
          <w:tcPr>
            <w:tcW w:w="709" w:type="dxa"/>
            <w:vMerge w:val="restart"/>
            <w:vAlign w:val="center"/>
          </w:tcPr>
          <w:p w14:paraId="7AE347DF" w14:textId="77777777" w:rsidR="001A3CB9" w:rsidRPr="003E3835" w:rsidRDefault="001A3CB9" w:rsidP="00C612A8">
            <w:pPr>
              <w:pStyle w:val="rtf46TableParagraph"/>
              <w:spacing w:before="66" w:line="233" w:lineRule="auto"/>
              <w:ind w:right="104"/>
              <w:jc w:val="center"/>
              <w:rPr>
                <w:rFonts w:ascii="Calibri" w:hAnsi="Calibri" w:cs="Calibri"/>
                <w:sz w:val="8"/>
                <w:szCs w:val="8"/>
                <w:lang w:val="it-IT"/>
              </w:rPr>
            </w:pPr>
            <w:r w:rsidRPr="00B51B26">
              <w:rPr>
                <w:rFonts w:ascii="Calibri" w:eastAsia="Times New Roman"/>
                <w:spacing w:val="-1"/>
                <w:sz w:val="8"/>
                <w:lang w:val="it-IT"/>
              </w:rPr>
              <w:t>Acquisto</w:t>
            </w:r>
            <w:r w:rsidRPr="00B51B26">
              <w:rPr>
                <w:rFonts w:ascii="Times New Roman" w:eastAsia="Times New Roman"/>
                <w:spacing w:val="27"/>
                <w:w w:val="99"/>
                <w:sz w:val="8"/>
                <w:lang w:val="it-IT"/>
              </w:rPr>
              <w:t xml:space="preserve"> </w:t>
            </w:r>
            <w:r w:rsidRPr="00B51B26">
              <w:rPr>
                <w:rFonts w:ascii="Calibri" w:eastAsia="Times New Roman"/>
                <w:sz w:val="8"/>
                <w:lang w:val="it-IT"/>
              </w:rPr>
              <w:t>ricompreso</w:t>
            </w:r>
            <w:r w:rsidRPr="00B51B26">
              <w:rPr>
                <w:rFonts w:ascii="Times New Roman" w:eastAsia="Times New Roman"/>
                <w:w w:val="99"/>
                <w:sz w:val="8"/>
                <w:lang w:val="it-IT"/>
              </w:rPr>
              <w:t xml:space="preserve"> </w:t>
            </w:r>
            <w:r w:rsidRPr="00B51B26">
              <w:rPr>
                <w:rFonts w:ascii="Calibri" w:eastAsia="Times New Roman"/>
                <w:spacing w:val="-1"/>
                <w:sz w:val="8"/>
                <w:lang w:val="it-IT"/>
              </w:rPr>
              <w:t>nell'importo</w:t>
            </w:r>
            <w:r w:rsidR="00C45B93">
              <w:rPr>
                <w:rFonts w:ascii="Calibri" w:eastAsia="Times New Roman"/>
                <w:spacing w:val="-1"/>
                <w:sz w:val="8"/>
                <w:lang w:val="it-IT"/>
              </w:rPr>
              <w:t xml:space="preserve"> </w:t>
            </w:r>
            <w:r w:rsidRPr="00B51B26">
              <w:rPr>
                <w:rFonts w:ascii="Calibri" w:eastAsia="Times New Roman"/>
                <w:spacing w:val="-1"/>
                <w:sz w:val="8"/>
                <w:lang w:val="it-IT"/>
              </w:rPr>
              <w:t>complessivo</w:t>
            </w:r>
            <w:r w:rsidRPr="00B51B26">
              <w:rPr>
                <w:rFonts w:ascii="Calibri" w:eastAsia="Times New Roman"/>
                <w:spacing w:val="-4"/>
                <w:sz w:val="8"/>
                <w:lang w:val="it-IT"/>
              </w:rPr>
              <w:t xml:space="preserve"> </w:t>
            </w:r>
            <w:r w:rsidRPr="00B51B26">
              <w:rPr>
                <w:rFonts w:ascii="Calibri" w:eastAsia="Times New Roman"/>
                <w:spacing w:val="-1"/>
                <w:sz w:val="8"/>
                <w:lang w:val="it-IT"/>
              </w:rPr>
              <w:t xml:space="preserve">di </w:t>
            </w:r>
            <w:r w:rsidRPr="00B51B26">
              <w:rPr>
                <w:rFonts w:ascii="Calibri" w:eastAsia="Times New Roman"/>
                <w:sz w:val="8"/>
                <w:lang w:val="it-IT"/>
              </w:rPr>
              <w:t>un lavoro</w:t>
            </w:r>
            <w:r w:rsidRPr="00B51B26">
              <w:rPr>
                <w:rFonts w:ascii="Calibri" w:eastAsia="Times New Roman"/>
                <w:spacing w:val="-2"/>
                <w:sz w:val="8"/>
                <w:lang w:val="it-IT"/>
              </w:rPr>
              <w:t xml:space="preserve"> </w:t>
            </w:r>
            <w:r w:rsidRPr="00B51B26">
              <w:rPr>
                <w:rFonts w:ascii="Calibri" w:eastAsia="Times New Roman"/>
                <w:sz w:val="8"/>
                <w:lang w:val="it-IT"/>
              </w:rPr>
              <w:t>o</w:t>
            </w:r>
            <w:r w:rsidRPr="00B51B26">
              <w:rPr>
                <w:rFonts w:ascii="Calibri" w:eastAsia="Times New Roman"/>
                <w:spacing w:val="-2"/>
                <w:sz w:val="8"/>
                <w:lang w:val="it-IT"/>
              </w:rPr>
              <w:t xml:space="preserve"> </w:t>
            </w:r>
            <w:r w:rsidRPr="00B51B26">
              <w:rPr>
                <w:rFonts w:ascii="Calibri" w:eastAsia="Times New Roman"/>
                <w:spacing w:val="-1"/>
                <w:sz w:val="8"/>
                <w:lang w:val="it-IT"/>
              </w:rPr>
              <w:t>di</w:t>
            </w:r>
            <w:r w:rsidRPr="00B51B26">
              <w:rPr>
                <w:rFonts w:ascii="Calibri" w:eastAsia="Times New Roman"/>
                <w:spacing w:val="-3"/>
                <w:sz w:val="8"/>
                <w:lang w:val="it-IT"/>
              </w:rPr>
              <w:t xml:space="preserve"> </w:t>
            </w:r>
            <w:r w:rsidRPr="00B51B26">
              <w:rPr>
                <w:rFonts w:ascii="Calibri" w:eastAsia="Times New Roman"/>
                <w:sz w:val="8"/>
                <w:lang w:val="it-IT"/>
              </w:rPr>
              <w:t>altra</w:t>
            </w:r>
            <w:r w:rsidRPr="00B51B26">
              <w:rPr>
                <w:rFonts w:ascii="Times New Roman" w:eastAsia="Times New Roman"/>
                <w:spacing w:val="22"/>
                <w:w w:val="99"/>
                <w:sz w:val="8"/>
                <w:lang w:val="it-IT"/>
              </w:rPr>
              <w:t xml:space="preserve"> </w:t>
            </w:r>
            <w:r w:rsidRPr="00B51B26">
              <w:rPr>
                <w:rFonts w:ascii="Calibri" w:eastAsia="Times New Roman"/>
                <w:spacing w:val="-1"/>
                <w:sz w:val="8"/>
                <w:lang w:val="it-IT"/>
              </w:rPr>
              <w:t>acquisizione</w:t>
            </w:r>
            <w:r w:rsidRPr="00B51B26">
              <w:rPr>
                <w:rFonts w:ascii="Times New Roman" w:eastAsia="Times New Roman"/>
                <w:spacing w:val="22"/>
                <w:w w:val="98"/>
                <w:sz w:val="8"/>
                <w:lang w:val="it-IT"/>
              </w:rPr>
              <w:t xml:space="preserve"> </w:t>
            </w:r>
            <w:r w:rsidRPr="00B51B26">
              <w:rPr>
                <w:rFonts w:ascii="Calibri" w:eastAsia="Times New Roman"/>
                <w:sz w:val="8"/>
                <w:lang w:val="it-IT"/>
              </w:rPr>
              <w:t>presente</w:t>
            </w:r>
            <w:r w:rsidRPr="00B51B26">
              <w:rPr>
                <w:rFonts w:ascii="Calibri" w:eastAsia="Times New Roman"/>
                <w:spacing w:val="-9"/>
                <w:sz w:val="8"/>
                <w:lang w:val="it-IT"/>
              </w:rPr>
              <w:t xml:space="preserve"> </w:t>
            </w:r>
            <w:r w:rsidRPr="00B51B26">
              <w:rPr>
                <w:rFonts w:ascii="Calibri" w:eastAsia="Times New Roman"/>
                <w:sz w:val="8"/>
                <w:lang w:val="it-IT"/>
              </w:rPr>
              <w:t>in</w:t>
            </w:r>
            <w:r w:rsidRPr="00B51B26">
              <w:rPr>
                <w:rFonts w:ascii="Times New Roman" w:eastAsia="Times New Roman"/>
                <w:spacing w:val="21"/>
                <w:w w:val="99"/>
                <w:sz w:val="8"/>
                <w:lang w:val="it-IT"/>
              </w:rPr>
              <w:t xml:space="preserve"> </w:t>
            </w:r>
            <w:r w:rsidRPr="00B51B26">
              <w:rPr>
                <w:rFonts w:ascii="Calibri" w:eastAsia="Times New Roman"/>
                <w:w w:val="95"/>
                <w:sz w:val="8"/>
                <w:lang w:val="it-IT"/>
              </w:rPr>
              <w:t>programmazion</w:t>
            </w:r>
            <w:r w:rsidR="00C45B93">
              <w:rPr>
                <w:rFonts w:ascii="Calibri" w:eastAsia="Times New Roman"/>
                <w:w w:val="95"/>
                <w:sz w:val="8"/>
                <w:lang w:val="it-IT"/>
              </w:rPr>
              <w:t xml:space="preserve">e </w:t>
            </w:r>
            <w:r w:rsidRPr="00B51B26">
              <w:rPr>
                <w:rFonts w:ascii="Calibri" w:eastAsia="Times New Roman"/>
                <w:spacing w:val="-1"/>
                <w:sz w:val="8"/>
                <w:lang w:val="it-IT"/>
              </w:rPr>
              <w:t>d</w:t>
            </w:r>
            <w:r w:rsidR="00C45B93">
              <w:rPr>
                <w:rFonts w:ascii="Calibri" w:eastAsia="Times New Roman"/>
                <w:spacing w:val="-1"/>
                <w:sz w:val="8"/>
                <w:lang w:val="it-IT"/>
              </w:rPr>
              <w:t>i l</w:t>
            </w:r>
            <w:r w:rsidRPr="00B51B26">
              <w:rPr>
                <w:rFonts w:ascii="Calibri" w:eastAsia="Times New Roman"/>
                <w:sz w:val="8"/>
                <w:lang w:val="it-IT"/>
              </w:rPr>
              <w:t>avori,</w:t>
            </w:r>
            <w:r w:rsidR="00C45B93">
              <w:rPr>
                <w:rFonts w:ascii="Calibri" w:eastAsia="Times New Roman"/>
                <w:sz w:val="8"/>
                <w:lang w:val="it-IT"/>
              </w:rPr>
              <w:t xml:space="preserve"> </w:t>
            </w:r>
            <w:r w:rsidRPr="00B51B26">
              <w:rPr>
                <w:rFonts w:ascii="Calibri" w:eastAsia="Times New Roman"/>
                <w:spacing w:val="-1"/>
                <w:sz w:val="8"/>
                <w:lang w:val="it-IT"/>
              </w:rPr>
              <w:t>forniture</w:t>
            </w:r>
            <w:r w:rsidRPr="00B51B26">
              <w:rPr>
                <w:rFonts w:ascii="Calibri" w:eastAsia="Times New Roman"/>
                <w:spacing w:val="-3"/>
                <w:sz w:val="8"/>
                <w:lang w:val="it-IT"/>
              </w:rPr>
              <w:t xml:space="preserve"> </w:t>
            </w:r>
            <w:r w:rsidRPr="00B51B26">
              <w:rPr>
                <w:rFonts w:ascii="Calibri" w:eastAsia="Times New Roman"/>
                <w:sz w:val="8"/>
                <w:lang w:val="it-IT"/>
              </w:rPr>
              <w:t>e</w:t>
            </w:r>
            <w:r w:rsidRPr="003E3835">
              <w:rPr>
                <w:rFonts w:ascii="Calibri" w:eastAsia="Times New Roman"/>
                <w:spacing w:val="-6"/>
                <w:sz w:val="8"/>
                <w:lang w:val="it-IT"/>
              </w:rPr>
              <w:t xml:space="preserve"> </w:t>
            </w:r>
            <w:r w:rsidRPr="003E3835">
              <w:rPr>
                <w:rFonts w:ascii="Calibri" w:eastAsia="Times New Roman"/>
                <w:sz w:val="8"/>
                <w:lang w:val="it-IT"/>
              </w:rPr>
              <w:t>servizi</w:t>
            </w:r>
          </w:p>
        </w:tc>
        <w:tc>
          <w:tcPr>
            <w:tcW w:w="567" w:type="dxa"/>
            <w:vMerge w:val="restart"/>
            <w:vAlign w:val="center"/>
          </w:tcPr>
          <w:p w14:paraId="7C493F6D" w14:textId="77777777" w:rsidR="001A3CB9" w:rsidRPr="003E3835" w:rsidRDefault="001A3CB9" w:rsidP="00AF337F">
            <w:pPr>
              <w:pStyle w:val="rtf46TableParagraph"/>
              <w:spacing w:line="215" w:lineRule="auto"/>
              <w:ind w:left="23" w:right="52"/>
              <w:jc w:val="center"/>
              <w:rPr>
                <w:rFonts w:ascii="Calibri" w:hAnsi="Calibri" w:cs="Calibri"/>
                <w:sz w:val="8"/>
                <w:szCs w:val="8"/>
                <w:lang w:val="it-IT"/>
              </w:rPr>
            </w:pPr>
            <w:r w:rsidRPr="003E3835">
              <w:rPr>
                <w:rFonts w:ascii="Calibri" w:eastAsia="Times New Roman"/>
                <w:spacing w:val="-1"/>
                <w:sz w:val="8"/>
                <w:lang w:val="it-IT"/>
              </w:rPr>
              <w:t>CUI</w:t>
            </w:r>
            <w:r w:rsidRPr="003E3835">
              <w:rPr>
                <w:rFonts w:ascii="Calibri" w:eastAsia="Times New Roman"/>
                <w:spacing w:val="-5"/>
                <w:sz w:val="8"/>
                <w:lang w:val="it-IT"/>
              </w:rPr>
              <w:t xml:space="preserve"> </w:t>
            </w:r>
            <w:r w:rsidRPr="003E3835">
              <w:rPr>
                <w:rFonts w:ascii="Calibri" w:eastAsia="Times New Roman"/>
                <w:sz w:val="8"/>
                <w:lang w:val="it-IT"/>
              </w:rPr>
              <w:t>lavoro</w:t>
            </w:r>
            <w:r w:rsidRPr="003E3835">
              <w:rPr>
                <w:rFonts w:ascii="Calibri" w:eastAsia="Times New Roman"/>
                <w:spacing w:val="-2"/>
                <w:sz w:val="8"/>
                <w:lang w:val="it-IT"/>
              </w:rPr>
              <w:t xml:space="preserve"> </w:t>
            </w:r>
            <w:r w:rsidRPr="003E3835">
              <w:rPr>
                <w:rFonts w:ascii="Calibri" w:eastAsia="Times New Roman"/>
                <w:sz w:val="8"/>
                <w:lang w:val="it-IT"/>
              </w:rPr>
              <w:t>o</w:t>
            </w:r>
            <w:r w:rsidRPr="003E3835">
              <w:rPr>
                <w:rFonts w:ascii="Times New Roman" w:eastAsia="Times New Roman"/>
                <w:spacing w:val="24"/>
                <w:w w:val="99"/>
                <w:sz w:val="8"/>
                <w:lang w:val="it-IT"/>
              </w:rPr>
              <w:t xml:space="preserve"> </w:t>
            </w:r>
            <w:r w:rsidRPr="003E3835">
              <w:rPr>
                <w:rFonts w:ascii="Calibri" w:eastAsia="Times New Roman"/>
                <w:sz w:val="8"/>
                <w:lang w:val="it-IT"/>
              </w:rPr>
              <w:t>altra</w:t>
            </w:r>
            <w:r w:rsidRPr="003E3835">
              <w:rPr>
                <w:rFonts w:ascii="Times New Roman" w:eastAsia="Times New Roman"/>
                <w:spacing w:val="21"/>
                <w:w w:val="99"/>
                <w:sz w:val="8"/>
                <w:lang w:val="it-IT"/>
              </w:rPr>
              <w:t xml:space="preserve"> </w:t>
            </w:r>
            <w:r w:rsidRPr="003E3835">
              <w:rPr>
                <w:rFonts w:ascii="Calibri" w:eastAsia="Times New Roman"/>
                <w:spacing w:val="-1"/>
                <w:sz w:val="8"/>
                <w:lang w:val="it-IT"/>
              </w:rPr>
              <w:t>acquisizione</w:t>
            </w:r>
          </w:p>
          <w:p w14:paraId="21133DE6" w14:textId="77777777" w:rsidR="001A3CB9" w:rsidRPr="003E3835" w:rsidRDefault="001A3CB9" w:rsidP="00AF337F">
            <w:pPr>
              <w:pStyle w:val="rtf46TableParagraph"/>
              <w:spacing w:line="219" w:lineRule="auto"/>
              <w:ind w:left="20" w:right="54"/>
              <w:jc w:val="center"/>
              <w:rPr>
                <w:rFonts w:ascii="Calibri" w:hAnsi="Calibri" w:cs="Calibri"/>
                <w:sz w:val="8"/>
                <w:szCs w:val="8"/>
                <w:lang w:val="it-IT"/>
              </w:rPr>
            </w:pPr>
            <w:r w:rsidRPr="003E3835">
              <w:rPr>
                <w:rFonts w:ascii="Calibri" w:hAnsi="Calibri"/>
                <w:spacing w:val="-1"/>
                <w:sz w:val="8"/>
                <w:lang w:val="it-IT"/>
              </w:rPr>
              <w:t>nel</w:t>
            </w:r>
            <w:r w:rsidRPr="003E3835">
              <w:rPr>
                <w:rFonts w:ascii="Calibri" w:hAnsi="Calibri"/>
                <w:spacing w:val="-4"/>
                <w:sz w:val="8"/>
                <w:lang w:val="it-IT"/>
              </w:rPr>
              <w:t xml:space="preserve"> </w:t>
            </w:r>
            <w:r w:rsidRPr="003E3835">
              <w:rPr>
                <w:rFonts w:ascii="Calibri" w:hAnsi="Calibri"/>
                <w:sz w:val="8"/>
                <w:lang w:val="it-IT"/>
              </w:rPr>
              <w:t>cui</w:t>
            </w:r>
            <w:r w:rsidRPr="003E3835">
              <w:rPr>
                <w:rFonts w:ascii="Times New Roman" w:hAnsi="Times New Roman"/>
                <w:spacing w:val="22"/>
                <w:w w:val="99"/>
                <w:sz w:val="8"/>
                <w:lang w:val="it-IT"/>
              </w:rPr>
              <w:t xml:space="preserve"> </w:t>
            </w:r>
            <w:r w:rsidRPr="003E3835">
              <w:rPr>
                <w:rFonts w:ascii="Calibri" w:hAnsi="Calibri"/>
                <w:sz w:val="8"/>
                <w:lang w:val="it-IT"/>
              </w:rPr>
              <w:t>importo</w:t>
            </w:r>
            <w:r w:rsidRPr="003E3835">
              <w:rPr>
                <w:rFonts w:ascii="Times New Roman" w:hAnsi="Times New Roman"/>
                <w:w w:val="99"/>
                <w:sz w:val="8"/>
                <w:lang w:val="it-IT"/>
              </w:rPr>
              <w:t xml:space="preserve"> </w:t>
            </w:r>
            <w:r w:rsidRPr="003E3835">
              <w:rPr>
                <w:rFonts w:ascii="Calibri" w:hAnsi="Calibri"/>
                <w:spacing w:val="-1"/>
                <w:w w:val="95"/>
                <w:sz w:val="8"/>
                <w:lang w:val="it-IT"/>
              </w:rPr>
              <w:t>complessivo</w:t>
            </w:r>
            <w:r w:rsidRPr="003E3835">
              <w:rPr>
                <w:rFonts w:ascii="Times New Roman" w:hAnsi="Times New Roman"/>
                <w:spacing w:val="20"/>
                <w:w w:val="99"/>
                <w:sz w:val="8"/>
                <w:lang w:val="it-IT"/>
              </w:rPr>
              <w:t xml:space="preserve"> </w:t>
            </w:r>
            <w:r w:rsidRPr="003E3835">
              <w:rPr>
                <w:rFonts w:ascii="Calibri" w:hAnsi="Calibri"/>
                <w:spacing w:val="-1"/>
                <w:sz w:val="8"/>
                <w:lang w:val="it-IT"/>
              </w:rPr>
              <w:t>l'acquisto</w:t>
            </w:r>
            <w:r w:rsidRPr="003E3835">
              <w:rPr>
                <w:rFonts w:ascii="Calibri" w:hAnsi="Calibri"/>
                <w:spacing w:val="-5"/>
                <w:sz w:val="8"/>
                <w:lang w:val="it-IT"/>
              </w:rPr>
              <w:t xml:space="preserve"> </w:t>
            </w:r>
            <w:r w:rsidRPr="003E3835">
              <w:rPr>
                <w:rFonts w:ascii="Calibri" w:hAnsi="Calibri"/>
                <w:sz w:val="8"/>
                <w:lang w:val="it-IT"/>
              </w:rPr>
              <w:t>è</w:t>
            </w:r>
            <w:r w:rsidRPr="003E3835">
              <w:rPr>
                <w:rFonts w:ascii="Times New Roman" w:hAnsi="Times New Roman"/>
                <w:spacing w:val="29"/>
                <w:w w:val="98"/>
                <w:sz w:val="8"/>
                <w:lang w:val="it-IT"/>
              </w:rPr>
              <w:t xml:space="preserve"> </w:t>
            </w:r>
            <w:r w:rsidRPr="003E3835">
              <w:rPr>
                <w:rFonts w:ascii="Calibri" w:hAnsi="Calibri"/>
                <w:sz w:val="8"/>
                <w:lang w:val="it-IT"/>
              </w:rPr>
              <w:t>ricompreso</w:t>
            </w:r>
            <w:r w:rsidRPr="003E3835">
              <w:rPr>
                <w:rFonts w:ascii="Times New Roman" w:hAnsi="Times New Roman"/>
                <w:w w:val="99"/>
                <w:sz w:val="8"/>
                <w:lang w:val="it-IT"/>
              </w:rPr>
              <w:t xml:space="preserve"> </w:t>
            </w:r>
            <w:r w:rsidRPr="003E3835">
              <w:rPr>
                <w:rFonts w:ascii="Calibri" w:hAnsi="Calibri"/>
                <w:sz w:val="8"/>
                <w:lang w:val="it-IT"/>
              </w:rPr>
              <w:t>(3)</w:t>
            </w:r>
          </w:p>
        </w:tc>
        <w:tc>
          <w:tcPr>
            <w:tcW w:w="425" w:type="dxa"/>
            <w:vMerge w:val="restart"/>
            <w:vAlign w:val="center"/>
          </w:tcPr>
          <w:p w14:paraId="7A3A596C" w14:textId="77777777" w:rsidR="001A3CB9" w:rsidRDefault="001A3CB9" w:rsidP="00AF337F">
            <w:pPr>
              <w:pStyle w:val="rtf46TableParagraph"/>
              <w:spacing w:line="224" w:lineRule="auto"/>
              <w:ind w:left="42" w:right="41" w:firstLine="2"/>
              <w:jc w:val="center"/>
            </w:pPr>
            <w:r>
              <w:rPr>
                <w:rFonts w:ascii="Calibri" w:eastAsia="Times New Roman"/>
                <w:sz w:val="8"/>
              </w:rPr>
              <w:t>Lotto</w:t>
            </w:r>
            <w:r>
              <w:rPr>
                <w:rFonts w:ascii="Times New Roman" w:eastAsia="Times New Roman"/>
                <w:spacing w:val="21"/>
                <w:w w:val="99"/>
                <w:sz w:val="8"/>
              </w:rPr>
              <w:t xml:space="preserve"> </w:t>
            </w:r>
            <w:proofErr w:type="spellStart"/>
            <w:r>
              <w:rPr>
                <w:rFonts w:ascii="Calibri" w:eastAsia="Times New Roman"/>
                <w:spacing w:val="-1"/>
                <w:sz w:val="8"/>
              </w:rPr>
              <w:t>funzionale</w:t>
            </w:r>
            <w:proofErr w:type="spellEnd"/>
            <w:r>
              <w:rPr>
                <w:rFonts w:ascii="Times New Roman" w:eastAsia="Times New Roman"/>
                <w:spacing w:val="29"/>
                <w:w w:val="98"/>
                <w:sz w:val="8"/>
              </w:rPr>
              <w:t xml:space="preserve"> </w:t>
            </w:r>
            <w:r>
              <w:rPr>
                <w:rFonts w:ascii="Calibri" w:eastAsia="Times New Roman"/>
                <w:sz w:val="8"/>
              </w:rPr>
              <w:t>(4)</w:t>
            </w:r>
          </w:p>
        </w:tc>
        <w:tc>
          <w:tcPr>
            <w:tcW w:w="426" w:type="dxa"/>
            <w:vMerge w:val="restart"/>
            <w:vAlign w:val="center"/>
          </w:tcPr>
          <w:p w14:paraId="2B857F45" w14:textId="77777777" w:rsidR="001A3CB9" w:rsidRPr="003E3835" w:rsidRDefault="001A3CB9" w:rsidP="005533CE">
            <w:pPr>
              <w:pStyle w:val="rtf46TableParagraph"/>
              <w:spacing w:line="92" w:lineRule="exact"/>
              <w:jc w:val="center"/>
              <w:rPr>
                <w:rFonts w:ascii="Calibri" w:hAnsi="Calibri" w:cs="Calibri"/>
                <w:sz w:val="8"/>
                <w:szCs w:val="8"/>
                <w:lang w:val="it-IT"/>
              </w:rPr>
            </w:pPr>
            <w:r w:rsidRPr="003E3835">
              <w:rPr>
                <w:rFonts w:ascii="Calibri" w:eastAsia="Times New Roman"/>
                <w:spacing w:val="-1"/>
                <w:sz w:val="8"/>
                <w:lang w:val="it-IT"/>
              </w:rPr>
              <w:t>Ambito</w:t>
            </w:r>
          </w:p>
          <w:p w14:paraId="3B70376F" w14:textId="77777777" w:rsidR="001A3CB9" w:rsidRPr="003E3835" w:rsidRDefault="001A3CB9" w:rsidP="00AF337F">
            <w:pPr>
              <w:pStyle w:val="rtf46TableParagraph"/>
              <w:spacing w:before="5" w:line="214" w:lineRule="auto"/>
              <w:ind w:left="13" w:right="10"/>
              <w:jc w:val="center"/>
              <w:rPr>
                <w:rFonts w:ascii="Calibri" w:hAnsi="Calibri" w:cs="Calibri"/>
                <w:sz w:val="8"/>
                <w:szCs w:val="8"/>
                <w:lang w:val="it-IT"/>
              </w:rPr>
            </w:pPr>
            <w:r w:rsidRPr="003E3835">
              <w:rPr>
                <w:rFonts w:ascii="Calibri" w:eastAsia="Times New Roman"/>
                <w:sz w:val="8"/>
                <w:lang w:val="it-IT"/>
              </w:rPr>
              <w:t>geografico</w:t>
            </w:r>
            <w:r w:rsidRPr="003E3835">
              <w:rPr>
                <w:rFonts w:ascii="Calibri" w:eastAsia="Times New Roman"/>
                <w:spacing w:val="-6"/>
                <w:sz w:val="8"/>
                <w:lang w:val="it-IT"/>
              </w:rPr>
              <w:t xml:space="preserve"> </w:t>
            </w:r>
            <w:r w:rsidRPr="003E3835">
              <w:rPr>
                <w:rFonts w:ascii="Calibri" w:eastAsia="Times New Roman"/>
                <w:spacing w:val="-1"/>
                <w:sz w:val="8"/>
                <w:lang w:val="it-IT"/>
              </w:rPr>
              <w:t>di</w:t>
            </w:r>
            <w:r w:rsidRPr="003E3835">
              <w:rPr>
                <w:rFonts w:ascii="Times New Roman" w:eastAsia="Times New Roman"/>
                <w:spacing w:val="22"/>
                <w:w w:val="99"/>
                <w:sz w:val="8"/>
                <w:lang w:val="it-IT"/>
              </w:rPr>
              <w:t xml:space="preserve"> </w:t>
            </w:r>
            <w:r w:rsidRPr="003E3835">
              <w:rPr>
                <w:rFonts w:ascii="Calibri" w:eastAsia="Times New Roman"/>
                <w:spacing w:val="-1"/>
                <w:sz w:val="8"/>
                <w:lang w:val="it-IT"/>
              </w:rPr>
              <w:t>esecuzione</w:t>
            </w:r>
            <w:r w:rsidRPr="003E3835">
              <w:rPr>
                <w:rFonts w:ascii="Times New Roman" w:eastAsia="Times New Roman"/>
                <w:spacing w:val="29"/>
                <w:w w:val="98"/>
                <w:sz w:val="8"/>
                <w:lang w:val="it-IT"/>
              </w:rPr>
              <w:t xml:space="preserve"> </w:t>
            </w:r>
            <w:r w:rsidRPr="003E3835">
              <w:rPr>
                <w:rFonts w:ascii="Calibri" w:eastAsia="Times New Roman"/>
                <w:spacing w:val="-1"/>
                <w:sz w:val="8"/>
                <w:lang w:val="it-IT"/>
              </w:rPr>
              <w:t>dell'acquisto</w:t>
            </w:r>
            <w:r w:rsidRPr="003E3835">
              <w:rPr>
                <w:rFonts w:ascii="Times New Roman" w:eastAsia="Times New Roman"/>
                <w:spacing w:val="21"/>
                <w:w w:val="99"/>
                <w:sz w:val="8"/>
                <w:lang w:val="it-IT"/>
              </w:rPr>
              <w:t xml:space="preserve"> </w:t>
            </w:r>
            <w:r w:rsidRPr="003E3835">
              <w:rPr>
                <w:rFonts w:ascii="Calibri" w:eastAsia="Times New Roman"/>
                <w:spacing w:val="-1"/>
                <w:sz w:val="8"/>
                <w:lang w:val="it-IT"/>
              </w:rPr>
              <w:t>(Regione/i)</w:t>
            </w:r>
          </w:p>
        </w:tc>
        <w:tc>
          <w:tcPr>
            <w:tcW w:w="425" w:type="dxa"/>
            <w:vMerge w:val="restart"/>
            <w:vAlign w:val="center"/>
          </w:tcPr>
          <w:p w14:paraId="5B0B6E18" w14:textId="77777777" w:rsidR="001A3CB9" w:rsidRDefault="001A3CB9" w:rsidP="00AF337F">
            <w:pPr>
              <w:pStyle w:val="rtf46TableParagraph"/>
              <w:ind w:left="133"/>
            </w:pPr>
            <w:proofErr w:type="spellStart"/>
            <w:r>
              <w:rPr>
                <w:rFonts w:ascii="Calibri" w:eastAsia="Times New Roman"/>
                <w:sz w:val="8"/>
              </w:rPr>
              <w:t>Settore</w:t>
            </w:r>
            <w:proofErr w:type="spellEnd"/>
          </w:p>
        </w:tc>
        <w:tc>
          <w:tcPr>
            <w:tcW w:w="567" w:type="dxa"/>
            <w:vMerge w:val="restart"/>
            <w:vAlign w:val="center"/>
          </w:tcPr>
          <w:p w14:paraId="608B8794" w14:textId="77777777" w:rsidR="001A3CB9" w:rsidRDefault="001A3CB9" w:rsidP="00AF337F">
            <w:pPr>
              <w:pStyle w:val="rtf46TableParagraph"/>
              <w:spacing w:before="38"/>
              <w:ind w:left="155" w:right="157"/>
              <w:jc w:val="center"/>
            </w:pPr>
            <w:r>
              <w:rPr>
                <w:rFonts w:ascii="Calibri" w:eastAsia="Times New Roman"/>
                <w:w w:val="95"/>
                <w:sz w:val="8"/>
              </w:rPr>
              <w:t>CPV</w:t>
            </w:r>
            <w:r>
              <w:rPr>
                <w:rFonts w:ascii="Times New Roman" w:eastAsia="Times New Roman"/>
                <w:w w:val="98"/>
                <w:sz w:val="8"/>
              </w:rPr>
              <w:t xml:space="preserve"> </w:t>
            </w:r>
            <w:r>
              <w:rPr>
                <w:rFonts w:ascii="Calibri" w:eastAsia="Times New Roman"/>
                <w:sz w:val="8"/>
              </w:rPr>
              <w:t>(5)</w:t>
            </w:r>
          </w:p>
        </w:tc>
        <w:tc>
          <w:tcPr>
            <w:tcW w:w="992" w:type="dxa"/>
            <w:vMerge w:val="restart"/>
            <w:vAlign w:val="center"/>
          </w:tcPr>
          <w:p w14:paraId="63DD1214" w14:textId="77777777" w:rsidR="00391A28" w:rsidRDefault="001A3CB9" w:rsidP="00391A28">
            <w:pPr>
              <w:pStyle w:val="rtf46TableParagraph"/>
              <w:spacing w:before="38"/>
              <w:ind w:left="39" w:right="40" w:firstLine="40"/>
              <w:jc w:val="center"/>
              <w:rPr>
                <w:rFonts w:ascii="Times New Roman"/>
                <w:spacing w:val="27"/>
                <w:w w:val="99"/>
                <w:sz w:val="8"/>
              </w:rPr>
            </w:pPr>
            <w:r>
              <w:rPr>
                <w:rFonts w:ascii="Calibri" w:eastAsia="Times New Roman"/>
                <w:spacing w:val="-1"/>
                <w:sz w:val="8"/>
              </w:rPr>
              <w:t>DESCRIZIONE</w:t>
            </w:r>
          </w:p>
          <w:p w14:paraId="330B76E3" w14:textId="77777777" w:rsidR="001A3CB9" w:rsidRDefault="001A3CB9" w:rsidP="00391A28">
            <w:pPr>
              <w:pStyle w:val="rtf46TableParagraph"/>
              <w:spacing w:before="38"/>
              <w:ind w:left="39" w:right="40" w:firstLine="40"/>
              <w:jc w:val="center"/>
            </w:pPr>
            <w:r>
              <w:rPr>
                <w:rFonts w:ascii="Calibri" w:eastAsia="Times New Roman"/>
                <w:spacing w:val="-1"/>
                <w:sz w:val="8"/>
              </w:rPr>
              <w:t>DELL'ACQUISTO</w:t>
            </w:r>
          </w:p>
        </w:tc>
        <w:tc>
          <w:tcPr>
            <w:tcW w:w="567" w:type="dxa"/>
            <w:vMerge w:val="restart"/>
            <w:vAlign w:val="center"/>
          </w:tcPr>
          <w:p w14:paraId="59DCB256" w14:textId="77777777" w:rsidR="001A3CB9" w:rsidRDefault="001A3CB9" w:rsidP="00391A28">
            <w:pPr>
              <w:pStyle w:val="rtf46TableParagraph"/>
              <w:spacing w:line="87" w:lineRule="exact"/>
              <w:jc w:val="center"/>
              <w:rPr>
                <w:rFonts w:ascii="Calibri" w:hAnsi="Calibri" w:cs="Calibri"/>
                <w:sz w:val="8"/>
                <w:szCs w:val="8"/>
              </w:rPr>
            </w:pPr>
            <w:proofErr w:type="spellStart"/>
            <w:r>
              <w:rPr>
                <w:rFonts w:ascii="Calibri" w:eastAsia="Times New Roman"/>
                <w:spacing w:val="-1"/>
                <w:sz w:val="8"/>
              </w:rPr>
              <w:t>Livello</w:t>
            </w:r>
            <w:proofErr w:type="spellEnd"/>
            <w:r>
              <w:rPr>
                <w:rFonts w:ascii="Calibri" w:eastAsia="Times New Roman"/>
                <w:spacing w:val="-7"/>
                <w:sz w:val="8"/>
              </w:rPr>
              <w:t xml:space="preserve"> </w:t>
            </w:r>
            <w:r>
              <w:rPr>
                <w:rFonts w:ascii="Calibri" w:eastAsia="Times New Roman"/>
                <w:spacing w:val="-1"/>
                <w:sz w:val="8"/>
              </w:rPr>
              <w:t>di</w:t>
            </w:r>
          </w:p>
          <w:p w14:paraId="02B27F36" w14:textId="77777777" w:rsidR="001A3CB9" w:rsidRDefault="001A3CB9" w:rsidP="00391A28">
            <w:pPr>
              <w:pStyle w:val="rtf46TableParagraph"/>
              <w:ind w:left="181" w:right="105" w:hanging="77"/>
              <w:jc w:val="center"/>
            </w:pPr>
            <w:proofErr w:type="spellStart"/>
            <w:r>
              <w:rPr>
                <w:rFonts w:ascii="Calibri" w:hAnsi="Calibri"/>
                <w:w w:val="95"/>
                <w:sz w:val="8"/>
              </w:rPr>
              <w:t>priorità</w:t>
            </w:r>
            <w:proofErr w:type="spellEnd"/>
            <w:r>
              <w:rPr>
                <w:rFonts w:ascii="Times New Roman" w:hAnsi="Times New Roman"/>
                <w:w w:val="98"/>
                <w:sz w:val="8"/>
              </w:rPr>
              <w:t xml:space="preserve"> </w:t>
            </w:r>
            <w:r>
              <w:rPr>
                <w:rFonts w:ascii="Calibri" w:hAnsi="Calibri"/>
                <w:sz w:val="8"/>
              </w:rPr>
              <w:t>(6)</w:t>
            </w:r>
          </w:p>
        </w:tc>
        <w:tc>
          <w:tcPr>
            <w:tcW w:w="567" w:type="dxa"/>
            <w:vMerge w:val="restart"/>
            <w:vAlign w:val="center"/>
          </w:tcPr>
          <w:p w14:paraId="14C6F8A9" w14:textId="77777777" w:rsidR="00391A28" w:rsidRDefault="001A3CB9" w:rsidP="00391A28">
            <w:pPr>
              <w:pStyle w:val="rtf46TableParagraph"/>
              <w:spacing w:line="61" w:lineRule="exact"/>
              <w:ind w:left="8"/>
              <w:jc w:val="center"/>
              <w:rPr>
                <w:rFonts w:ascii="Calibri"/>
                <w:b/>
                <w:spacing w:val="-1"/>
                <w:sz w:val="8"/>
              </w:rPr>
            </w:pPr>
            <w:r>
              <w:rPr>
                <w:rFonts w:ascii="Calibri" w:eastAsia="Times New Roman"/>
                <w:sz w:val="8"/>
              </w:rPr>
              <w:t>Responsabile</w:t>
            </w:r>
          </w:p>
          <w:p w14:paraId="303E2E29" w14:textId="77777777" w:rsidR="00391A28" w:rsidRDefault="001A3CB9" w:rsidP="00AF337F">
            <w:pPr>
              <w:pStyle w:val="rtf46TableParagraph"/>
              <w:spacing w:before="38"/>
              <w:ind w:left="32" w:right="68"/>
              <w:jc w:val="center"/>
              <w:rPr>
                <w:rFonts w:ascii="Calibri"/>
                <w:bCs/>
                <w:spacing w:val="-6"/>
                <w:sz w:val="8"/>
              </w:rPr>
            </w:pPr>
            <w:proofErr w:type="spellStart"/>
            <w:r w:rsidRPr="00391A28">
              <w:rPr>
                <w:rFonts w:ascii="Calibri" w:eastAsia="Times New Roman"/>
                <w:bCs/>
                <w:spacing w:val="-1"/>
                <w:sz w:val="8"/>
              </w:rPr>
              <w:t>unico</w:t>
            </w:r>
            <w:proofErr w:type="spellEnd"/>
            <w:r w:rsidRPr="00391A28">
              <w:rPr>
                <w:rFonts w:ascii="Calibri" w:eastAsia="Times New Roman"/>
                <w:bCs/>
                <w:spacing w:val="-7"/>
                <w:sz w:val="8"/>
              </w:rPr>
              <w:t xml:space="preserve"> </w:t>
            </w:r>
            <w:r w:rsidRPr="00391A28">
              <w:rPr>
                <w:rFonts w:ascii="Calibri" w:eastAsia="Times New Roman"/>
                <w:bCs/>
                <w:sz w:val="8"/>
              </w:rPr>
              <w:t>del</w:t>
            </w:r>
            <w:r w:rsidRPr="00391A28">
              <w:rPr>
                <w:rFonts w:ascii="Times New Roman" w:eastAsia="Times New Roman"/>
                <w:bCs/>
                <w:spacing w:val="24"/>
                <w:w w:val="98"/>
                <w:sz w:val="8"/>
              </w:rPr>
              <w:t xml:space="preserve"> </w:t>
            </w:r>
            <w:proofErr w:type="spellStart"/>
            <w:r w:rsidRPr="00391A28">
              <w:rPr>
                <w:rFonts w:ascii="Calibri" w:eastAsia="Times New Roman"/>
                <w:bCs/>
                <w:spacing w:val="-1"/>
                <w:sz w:val="8"/>
              </w:rPr>
              <w:t>progetto</w:t>
            </w:r>
            <w:proofErr w:type="spellEnd"/>
          </w:p>
          <w:p w14:paraId="5C7D9F4D" w14:textId="77777777" w:rsidR="001A3CB9" w:rsidRPr="00391A28" w:rsidRDefault="001A3CB9" w:rsidP="00AF337F">
            <w:pPr>
              <w:pStyle w:val="rtf46TableParagraph"/>
              <w:spacing w:before="38"/>
              <w:ind w:left="32" w:right="68"/>
              <w:jc w:val="center"/>
              <w:rPr>
                <w:rFonts w:ascii="Calibri" w:hAnsi="Calibri" w:cs="Calibri"/>
                <w:bCs/>
                <w:sz w:val="8"/>
                <w:szCs w:val="8"/>
              </w:rPr>
            </w:pPr>
            <w:r w:rsidRPr="00391A28">
              <w:rPr>
                <w:rFonts w:ascii="Calibri" w:eastAsia="Times New Roman"/>
                <w:bCs/>
                <w:sz w:val="8"/>
              </w:rPr>
              <w:t>(7)</w:t>
            </w:r>
          </w:p>
        </w:tc>
        <w:tc>
          <w:tcPr>
            <w:tcW w:w="425" w:type="dxa"/>
            <w:vMerge w:val="restart"/>
            <w:vAlign w:val="center"/>
          </w:tcPr>
          <w:p w14:paraId="5A5546F4" w14:textId="77777777" w:rsidR="001A3CB9" w:rsidRDefault="00331A02" w:rsidP="005533CE">
            <w:pPr>
              <w:pStyle w:val="rtf46TableParagraph"/>
              <w:ind w:right="63"/>
              <w:jc w:val="center"/>
              <w:rPr>
                <w:rFonts w:ascii="Calibri" w:hAnsi="Calibri" w:cs="Calibri"/>
                <w:sz w:val="8"/>
                <w:szCs w:val="8"/>
              </w:rPr>
            </w:pPr>
            <w:r>
              <w:rPr>
                <w:rFonts w:ascii="Calibri" w:eastAsia="Times New Roman"/>
                <w:spacing w:val="-1"/>
                <w:sz w:val="8"/>
              </w:rPr>
              <w:t xml:space="preserve"> </w:t>
            </w:r>
            <w:proofErr w:type="spellStart"/>
            <w:r w:rsidR="001A3CB9">
              <w:rPr>
                <w:rFonts w:ascii="Calibri" w:eastAsia="Times New Roman"/>
                <w:spacing w:val="-1"/>
                <w:sz w:val="8"/>
              </w:rPr>
              <w:t>Durata</w:t>
            </w:r>
            <w:proofErr w:type="spellEnd"/>
            <w:r w:rsidR="001A3CB9">
              <w:rPr>
                <w:rFonts w:ascii="Calibri" w:eastAsia="Times New Roman"/>
                <w:spacing w:val="-4"/>
                <w:sz w:val="8"/>
              </w:rPr>
              <w:t xml:space="preserve"> </w:t>
            </w:r>
            <w:r w:rsidR="001A3CB9">
              <w:rPr>
                <w:rFonts w:ascii="Calibri" w:eastAsia="Times New Roman"/>
                <w:spacing w:val="-1"/>
                <w:sz w:val="8"/>
              </w:rPr>
              <w:t>del</w:t>
            </w:r>
            <w:r w:rsidR="001A3CB9">
              <w:rPr>
                <w:rFonts w:ascii="Times New Roman" w:eastAsia="Times New Roman"/>
                <w:spacing w:val="26"/>
                <w:w w:val="99"/>
                <w:sz w:val="8"/>
              </w:rPr>
              <w:t xml:space="preserve"> </w:t>
            </w:r>
            <w:proofErr w:type="spellStart"/>
            <w:r w:rsidR="001A3CB9">
              <w:rPr>
                <w:rFonts w:ascii="Calibri" w:eastAsia="Times New Roman"/>
                <w:sz w:val="8"/>
              </w:rPr>
              <w:t>contratto</w:t>
            </w:r>
            <w:proofErr w:type="spellEnd"/>
          </w:p>
        </w:tc>
        <w:tc>
          <w:tcPr>
            <w:tcW w:w="426" w:type="dxa"/>
            <w:vMerge w:val="restart"/>
            <w:vAlign w:val="center"/>
          </w:tcPr>
          <w:p w14:paraId="148FF3C2" w14:textId="77777777" w:rsidR="001A3CB9" w:rsidRPr="003E3835" w:rsidRDefault="001A3CB9" w:rsidP="00AF337F">
            <w:pPr>
              <w:pStyle w:val="rtf46TableParagraph"/>
              <w:spacing w:line="216" w:lineRule="auto"/>
              <w:ind w:left="3" w:right="1" w:hanging="3"/>
              <w:jc w:val="center"/>
              <w:rPr>
                <w:rFonts w:ascii="Calibri" w:hAnsi="Calibri" w:cs="Calibri"/>
                <w:sz w:val="8"/>
                <w:szCs w:val="8"/>
                <w:lang w:val="it-IT"/>
              </w:rPr>
            </w:pPr>
            <w:r w:rsidRPr="003E3835">
              <w:rPr>
                <w:rFonts w:ascii="Calibri" w:hAnsi="Calibri"/>
                <w:spacing w:val="-1"/>
                <w:sz w:val="8"/>
                <w:lang w:val="it-IT"/>
              </w:rPr>
              <w:t>L'acquisto</w:t>
            </w:r>
            <w:r w:rsidRPr="003E3835">
              <w:rPr>
                <w:rFonts w:ascii="Calibri" w:hAnsi="Calibri"/>
                <w:spacing w:val="-5"/>
                <w:sz w:val="8"/>
                <w:lang w:val="it-IT"/>
              </w:rPr>
              <w:t xml:space="preserve"> </w:t>
            </w:r>
            <w:r w:rsidRPr="003E3835">
              <w:rPr>
                <w:rFonts w:ascii="Calibri" w:hAnsi="Calibri"/>
                <w:sz w:val="8"/>
                <w:lang w:val="it-IT"/>
              </w:rPr>
              <w:t>è</w:t>
            </w:r>
            <w:r w:rsidRPr="003E3835">
              <w:rPr>
                <w:rFonts w:ascii="Times New Roman" w:hAnsi="Times New Roman"/>
                <w:spacing w:val="29"/>
                <w:w w:val="98"/>
                <w:sz w:val="8"/>
                <w:lang w:val="it-IT"/>
              </w:rPr>
              <w:t xml:space="preserve"> </w:t>
            </w:r>
            <w:r w:rsidRPr="003E3835">
              <w:rPr>
                <w:rFonts w:ascii="Calibri" w:hAnsi="Calibri"/>
                <w:sz w:val="8"/>
                <w:lang w:val="it-IT"/>
              </w:rPr>
              <w:t>relativo</w:t>
            </w:r>
            <w:r w:rsidRPr="003E3835">
              <w:rPr>
                <w:rFonts w:ascii="Calibri" w:hAnsi="Calibri"/>
                <w:spacing w:val="-6"/>
                <w:sz w:val="8"/>
                <w:lang w:val="it-IT"/>
              </w:rPr>
              <w:t xml:space="preserve"> </w:t>
            </w:r>
            <w:r w:rsidRPr="003E3835">
              <w:rPr>
                <w:rFonts w:ascii="Calibri" w:hAnsi="Calibri"/>
                <w:sz w:val="8"/>
                <w:lang w:val="it-IT"/>
              </w:rPr>
              <w:t>a</w:t>
            </w:r>
            <w:r w:rsidRPr="003E3835">
              <w:rPr>
                <w:rFonts w:ascii="Times New Roman" w:hAnsi="Times New Roman"/>
                <w:w w:val="99"/>
                <w:sz w:val="8"/>
                <w:lang w:val="it-IT"/>
              </w:rPr>
              <w:t xml:space="preserve"> </w:t>
            </w:r>
            <w:r w:rsidRPr="003E3835">
              <w:rPr>
                <w:rFonts w:ascii="Calibri" w:hAnsi="Calibri"/>
                <w:spacing w:val="-1"/>
                <w:sz w:val="8"/>
                <w:lang w:val="it-IT"/>
              </w:rPr>
              <w:t>nuovo</w:t>
            </w:r>
            <w:r w:rsidRPr="003E3835">
              <w:rPr>
                <w:rFonts w:ascii="Times New Roman" w:hAnsi="Times New Roman"/>
                <w:spacing w:val="24"/>
                <w:w w:val="99"/>
                <w:sz w:val="8"/>
                <w:lang w:val="it-IT"/>
              </w:rPr>
              <w:t xml:space="preserve"> </w:t>
            </w:r>
            <w:r w:rsidRPr="003E3835">
              <w:rPr>
                <w:rFonts w:ascii="Calibri" w:hAnsi="Calibri"/>
                <w:spacing w:val="-1"/>
                <w:sz w:val="8"/>
                <w:lang w:val="it-IT"/>
              </w:rPr>
              <w:t>affidamento</w:t>
            </w:r>
            <w:r w:rsidRPr="003E3835">
              <w:rPr>
                <w:rFonts w:ascii="Times New Roman" w:hAnsi="Times New Roman"/>
                <w:spacing w:val="20"/>
                <w:w w:val="99"/>
                <w:sz w:val="8"/>
                <w:lang w:val="it-IT"/>
              </w:rPr>
              <w:t xml:space="preserve"> </w:t>
            </w:r>
            <w:r w:rsidRPr="003E3835">
              <w:rPr>
                <w:rFonts w:ascii="Calibri" w:hAnsi="Calibri"/>
                <w:spacing w:val="-1"/>
                <w:sz w:val="8"/>
                <w:lang w:val="it-IT"/>
              </w:rPr>
              <w:t>di</w:t>
            </w:r>
            <w:r w:rsidRPr="003E3835">
              <w:rPr>
                <w:rFonts w:ascii="Calibri" w:hAnsi="Calibri"/>
                <w:spacing w:val="-4"/>
                <w:sz w:val="8"/>
                <w:lang w:val="it-IT"/>
              </w:rPr>
              <w:t xml:space="preserve"> </w:t>
            </w:r>
            <w:r w:rsidRPr="003E3835">
              <w:rPr>
                <w:rFonts w:ascii="Calibri" w:hAnsi="Calibri"/>
                <w:sz w:val="8"/>
                <w:lang w:val="it-IT"/>
              </w:rPr>
              <w:t>contratto</w:t>
            </w:r>
            <w:r w:rsidRPr="003E3835">
              <w:rPr>
                <w:rFonts w:ascii="Calibri" w:hAnsi="Calibri"/>
                <w:spacing w:val="-6"/>
                <w:sz w:val="8"/>
                <w:lang w:val="it-IT"/>
              </w:rPr>
              <w:t xml:space="preserve"> </w:t>
            </w:r>
            <w:r w:rsidRPr="003E3835">
              <w:rPr>
                <w:rFonts w:ascii="Calibri" w:hAnsi="Calibri"/>
                <w:sz w:val="8"/>
                <w:lang w:val="it-IT"/>
              </w:rPr>
              <w:t>in</w:t>
            </w:r>
            <w:r w:rsidRPr="003E3835">
              <w:rPr>
                <w:rFonts w:ascii="Times New Roman" w:hAnsi="Times New Roman"/>
                <w:spacing w:val="24"/>
                <w:w w:val="99"/>
                <w:sz w:val="8"/>
                <w:lang w:val="it-IT"/>
              </w:rPr>
              <w:t xml:space="preserve"> </w:t>
            </w:r>
            <w:r w:rsidRPr="003E3835">
              <w:rPr>
                <w:rFonts w:ascii="Calibri" w:hAnsi="Calibri"/>
                <w:spacing w:val="-1"/>
                <w:sz w:val="8"/>
                <w:lang w:val="it-IT"/>
              </w:rPr>
              <w:t>essere</w:t>
            </w:r>
          </w:p>
        </w:tc>
        <w:tc>
          <w:tcPr>
            <w:tcW w:w="4677" w:type="dxa"/>
            <w:gridSpan w:val="7"/>
            <w:vAlign w:val="center"/>
          </w:tcPr>
          <w:p w14:paraId="71870947" w14:textId="77777777" w:rsidR="001A3CB9" w:rsidRDefault="001A3CB9" w:rsidP="00AF337F">
            <w:pPr>
              <w:pStyle w:val="rtf46TableParagraph"/>
              <w:ind w:right="2"/>
              <w:jc w:val="center"/>
              <w:rPr>
                <w:rFonts w:ascii="Calibri" w:hAnsi="Calibri" w:cs="Calibri"/>
                <w:sz w:val="8"/>
                <w:szCs w:val="8"/>
              </w:rPr>
            </w:pPr>
            <w:r>
              <w:rPr>
                <w:rFonts w:ascii="Calibri" w:eastAsia="Times New Roman"/>
                <w:spacing w:val="-1"/>
                <w:sz w:val="8"/>
              </w:rPr>
              <w:t>STIMA</w:t>
            </w:r>
            <w:r>
              <w:rPr>
                <w:rFonts w:ascii="Calibri" w:eastAsia="Times New Roman"/>
                <w:spacing w:val="-5"/>
                <w:sz w:val="8"/>
              </w:rPr>
              <w:t xml:space="preserve"> </w:t>
            </w:r>
            <w:r>
              <w:rPr>
                <w:rFonts w:ascii="Calibri" w:eastAsia="Times New Roman"/>
                <w:spacing w:val="-1"/>
                <w:sz w:val="8"/>
              </w:rPr>
              <w:t>DEI</w:t>
            </w:r>
            <w:r>
              <w:rPr>
                <w:rFonts w:ascii="Calibri" w:eastAsia="Times New Roman"/>
                <w:spacing w:val="-5"/>
                <w:sz w:val="8"/>
              </w:rPr>
              <w:t xml:space="preserve"> </w:t>
            </w:r>
            <w:r>
              <w:rPr>
                <w:rFonts w:ascii="Calibri" w:eastAsia="Times New Roman"/>
                <w:sz w:val="8"/>
              </w:rPr>
              <w:t>COSTI</w:t>
            </w:r>
            <w:r>
              <w:rPr>
                <w:rFonts w:ascii="Calibri" w:eastAsia="Times New Roman"/>
                <w:spacing w:val="-4"/>
                <w:sz w:val="8"/>
              </w:rPr>
              <w:t xml:space="preserve"> </w:t>
            </w:r>
            <w:r>
              <w:rPr>
                <w:rFonts w:ascii="Calibri" w:eastAsia="Times New Roman"/>
                <w:spacing w:val="-1"/>
                <w:sz w:val="8"/>
              </w:rPr>
              <w:t>DELL'ACQUISTO</w:t>
            </w:r>
          </w:p>
        </w:tc>
        <w:tc>
          <w:tcPr>
            <w:tcW w:w="1195" w:type="dxa"/>
            <w:gridSpan w:val="2"/>
            <w:vAlign w:val="center"/>
          </w:tcPr>
          <w:p w14:paraId="647BE4A6" w14:textId="77777777" w:rsidR="001A3CB9" w:rsidRPr="003E3835" w:rsidRDefault="001A3CB9" w:rsidP="00AF337F">
            <w:pPr>
              <w:pStyle w:val="rtf46TableParagraph"/>
              <w:spacing w:before="2" w:line="231" w:lineRule="auto"/>
              <w:ind w:left="49" w:right="51"/>
              <w:jc w:val="center"/>
              <w:rPr>
                <w:rFonts w:ascii="Calibri" w:hAnsi="Calibri" w:cs="Calibri"/>
                <w:sz w:val="8"/>
                <w:szCs w:val="8"/>
                <w:lang w:val="it-IT"/>
              </w:rPr>
            </w:pPr>
            <w:r w:rsidRPr="003E3835">
              <w:rPr>
                <w:rFonts w:ascii="Calibri" w:hAnsi="Calibri"/>
                <w:spacing w:val="-1"/>
                <w:sz w:val="8"/>
                <w:lang w:val="it-IT"/>
              </w:rPr>
              <w:t>CENTRALE</w:t>
            </w:r>
            <w:r w:rsidRPr="003E3835">
              <w:rPr>
                <w:rFonts w:ascii="Calibri" w:hAnsi="Calibri"/>
                <w:spacing w:val="-2"/>
                <w:sz w:val="8"/>
                <w:lang w:val="it-IT"/>
              </w:rPr>
              <w:t xml:space="preserve"> </w:t>
            </w:r>
            <w:r w:rsidRPr="003E3835">
              <w:rPr>
                <w:rFonts w:ascii="Calibri" w:hAnsi="Calibri"/>
                <w:spacing w:val="-1"/>
                <w:sz w:val="8"/>
                <w:lang w:val="it-IT"/>
              </w:rPr>
              <w:t>Dl</w:t>
            </w:r>
            <w:r w:rsidRPr="003E3835">
              <w:rPr>
                <w:rFonts w:ascii="Calibri" w:hAnsi="Calibri"/>
                <w:spacing w:val="-5"/>
                <w:sz w:val="8"/>
                <w:lang w:val="it-IT"/>
              </w:rPr>
              <w:t xml:space="preserve"> </w:t>
            </w:r>
            <w:r w:rsidRPr="003E3835">
              <w:rPr>
                <w:rFonts w:ascii="Calibri" w:hAnsi="Calibri"/>
                <w:spacing w:val="-1"/>
                <w:sz w:val="8"/>
                <w:lang w:val="it-IT"/>
              </w:rPr>
              <w:t>COMMITTENZA</w:t>
            </w:r>
            <w:r w:rsidRPr="003E3835">
              <w:rPr>
                <w:rFonts w:ascii="Calibri" w:hAnsi="Calibri"/>
                <w:spacing w:val="-4"/>
                <w:sz w:val="8"/>
                <w:lang w:val="it-IT"/>
              </w:rPr>
              <w:t xml:space="preserve"> </w:t>
            </w:r>
            <w:r w:rsidRPr="003E3835">
              <w:rPr>
                <w:rFonts w:ascii="Calibri" w:hAnsi="Calibri"/>
                <w:sz w:val="8"/>
                <w:lang w:val="it-IT"/>
              </w:rPr>
              <w:t>O</w:t>
            </w:r>
            <w:r w:rsidRPr="003E3835">
              <w:rPr>
                <w:rFonts w:ascii="Times New Roman" w:hAnsi="Times New Roman"/>
                <w:spacing w:val="23"/>
                <w:w w:val="99"/>
                <w:sz w:val="8"/>
                <w:lang w:val="it-IT"/>
              </w:rPr>
              <w:t xml:space="preserve"> </w:t>
            </w:r>
            <w:r w:rsidRPr="003E3835">
              <w:rPr>
                <w:rFonts w:ascii="Calibri" w:hAnsi="Calibri"/>
                <w:spacing w:val="-1"/>
                <w:sz w:val="8"/>
                <w:lang w:val="it-IT"/>
              </w:rPr>
              <w:t>SOGGETTO</w:t>
            </w:r>
            <w:r w:rsidRPr="003E3835">
              <w:rPr>
                <w:rFonts w:ascii="Calibri" w:hAnsi="Calibri"/>
                <w:spacing w:val="-7"/>
                <w:sz w:val="8"/>
                <w:lang w:val="it-IT"/>
              </w:rPr>
              <w:t xml:space="preserve"> </w:t>
            </w:r>
            <w:r w:rsidRPr="003E3835">
              <w:rPr>
                <w:rFonts w:ascii="Calibri" w:hAnsi="Calibri"/>
                <w:spacing w:val="-1"/>
                <w:sz w:val="8"/>
                <w:lang w:val="it-IT"/>
              </w:rPr>
              <w:t>AGGREGATORE</w:t>
            </w:r>
            <w:r w:rsidRPr="003E3835">
              <w:rPr>
                <w:rFonts w:ascii="Calibri" w:hAnsi="Calibri"/>
                <w:spacing w:val="-8"/>
                <w:sz w:val="8"/>
                <w:lang w:val="it-IT"/>
              </w:rPr>
              <w:t xml:space="preserve"> </w:t>
            </w:r>
            <w:r w:rsidRPr="003E3835">
              <w:rPr>
                <w:rFonts w:ascii="Calibri" w:hAnsi="Calibri"/>
                <w:spacing w:val="-1"/>
                <w:sz w:val="8"/>
                <w:lang w:val="it-IT"/>
              </w:rPr>
              <w:t>AL</w:t>
            </w:r>
            <w:r w:rsidRPr="003E3835">
              <w:rPr>
                <w:rFonts w:ascii="Times New Roman" w:hAnsi="Times New Roman"/>
                <w:spacing w:val="31"/>
                <w:w w:val="99"/>
                <w:sz w:val="8"/>
                <w:lang w:val="it-IT"/>
              </w:rPr>
              <w:t xml:space="preserve"> </w:t>
            </w:r>
            <w:r w:rsidRPr="003E3835">
              <w:rPr>
                <w:rFonts w:ascii="Calibri" w:hAnsi="Calibri"/>
                <w:spacing w:val="-1"/>
                <w:sz w:val="8"/>
                <w:lang w:val="it-IT"/>
              </w:rPr>
              <w:t>QUALE</w:t>
            </w:r>
            <w:r w:rsidRPr="003E3835">
              <w:rPr>
                <w:rFonts w:ascii="Calibri" w:hAnsi="Calibri"/>
                <w:spacing w:val="-4"/>
                <w:sz w:val="8"/>
                <w:lang w:val="it-IT"/>
              </w:rPr>
              <w:t xml:space="preserve"> </w:t>
            </w:r>
            <w:r w:rsidRPr="003E3835">
              <w:rPr>
                <w:rFonts w:ascii="Calibri" w:hAnsi="Calibri"/>
                <w:sz w:val="8"/>
                <w:lang w:val="it-IT"/>
              </w:rPr>
              <w:t>SI</w:t>
            </w:r>
            <w:r w:rsidRPr="003E3835">
              <w:rPr>
                <w:rFonts w:ascii="Calibri" w:hAnsi="Calibri"/>
                <w:spacing w:val="-3"/>
                <w:sz w:val="8"/>
                <w:lang w:val="it-IT"/>
              </w:rPr>
              <w:t xml:space="preserve"> </w:t>
            </w:r>
            <w:r w:rsidRPr="003E3835">
              <w:rPr>
                <w:rFonts w:ascii="Calibri" w:hAnsi="Calibri"/>
                <w:spacing w:val="-1"/>
                <w:sz w:val="8"/>
                <w:lang w:val="it-IT"/>
              </w:rPr>
              <w:t>FARÀ</w:t>
            </w:r>
            <w:r w:rsidRPr="003E3835">
              <w:rPr>
                <w:rFonts w:ascii="Calibri" w:hAnsi="Calibri"/>
                <w:spacing w:val="-3"/>
                <w:sz w:val="8"/>
                <w:lang w:val="it-IT"/>
              </w:rPr>
              <w:t xml:space="preserve"> </w:t>
            </w:r>
            <w:r w:rsidRPr="003E3835">
              <w:rPr>
                <w:rFonts w:ascii="Calibri" w:hAnsi="Calibri"/>
                <w:sz w:val="8"/>
                <w:lang w:val="it-IT"/>
              </w:rPr>
              <w:t>RICORSO</w:t>
            </w:r>
            <w:r w:rsidRPr="003E3835">
              <w:rPr>
                <w:rFonts w:ascii="Calibri" w:hAnsi="Calibri"/>
                <w:spacing w:val="-4"/>
                <w:sz w:val="8"/>
                <w:lang w:val="it-IT"/>
              </w:rPr>
              <w:t xml:space="preserve"> </w:t>
            </w:r>
            <w:r w:rsidRPr="003E3835">
              <w:rPr>
                <w:rFonts w:ascii="Calibri" w:hAnsi="Calibri"/>
                <w:sz w:val="8"/>
                <w:lang w:val="it-IT"/>
              </w:rPr>
              <w:t>PER</w:t>
            </w:r>
            <w:r w:rsidRPr="003E3835">
              <w:rPr>
                <w:rFonts w:ascii="Times New Roman" w:hAnsi="Times New Roman"/>
                <w:spacing w:val="27"/>
                <w:w w:val="98"/>
                <w:sz w:val="8"/>
                <w:lang w:val="it-IT"/>
              </w:rPr>
              <w:t xml:space="preserve"> </w:t>
            </w:r>
            <w:r w:rsidRPr="003E3835">
              <w:rPr>
                <w:rFonts w:ascii="Calibri" w:hAnsi="Calibri"/>
                <w:spacing w:val="-1"/>
                <w:sz w:val="8"/>
                <w:lang w:val="it-IT"/>
              </w:rPr>
              <w:t>L'ESPLETAMENTO</w:t>
            </w:r>
            <w:r w:rsidRPr="003E3835">
              <w:rPr>
                <w:rFonts w:ascii="Calibri" w:hAnsi="Calibri"/>
                <w:spacing w:val="-10"/>
                <w:sz w:val="8"/>
                <w:lang w:val="it-IT"/>
              </w:rPr>
              <w:t xml:space="preserve"> </w:t>
            </w:r>
            <w:r w:rsidRPr="003E3835">
              <w:rPr>
                <w:rFonts w:ascii="Calibri" w:hAnsi="Calibri"/>
                <w:spacing w:val="-1"/>
                <w:sz w:val="8"/>
                <w:lang w:val="it-IT"/>
              </w:rPr>
              <w:t>DELLA</w:t>
            </w:r>
            <w:r w:rsidRPr="003E3835">
              <w:rPr>
                <w:rFonts w:ascii="Times New Roman" w:hAnsi="Times New Roman"/>
                <w:spacing w:val="29"/>
                <w:w w:val="98"/>
                <w:sz w:val="8"/>
                <w:lang w:val="it-IT"/>
              </w:rPr>
              <w:t xml:space="preserve"> </w:t>
            </w:r>
            <w:r w:rsidRPr="003E3835">
              <w:rPr>
                <w:rFonts w:ascii="Calibri" w:hAnsi="Calibri"/>
                <w:spacing w:val="-1"/>
                <w:sz w:val="8"/>
                <w:lang w:val="it-IT"/>
              </w:rPr>
              <w:t>PROCEDURA</w:t>
            </w:r>
            <w:r w:rsidRPr="003E3835">
              <w:rPr>
                <w:rFonts w:ascii="Calibri" w:hAnsi="Calibri"/>
                <w:spacing w:val="-8"/>
                <w:sz w:val="8"/>
                <w:lang w:val="it-IT"/>
              </w:rPr>
              <w:t xml:space="preserve"> </w:t>
            </w:r>
            <w:r w:rsidRPr="003E3835">
              <w:rPr>
                <w:rFonts w:ascii="Calibri" w:hAnsi="Calibri"/>
                <w:spacing w:val="-1"/>
                <w:sz w:val="8"/>
                <w:lang w:val="it-IT"/>
              </w:rPr>
              <w:t>Dl</w:t>
            </w:r>
            <w:r w:rsidRPr="003E3835">
              <w:rPr>
                <w:rFonts w:ascii="Calibri" w:hAnsi="Calibri"/>
                <w:spacing w:val="-8"/>
                <w:sz w:val="8"/>
                <w:lang w:val="it-IT"/>
              </w:rPr>
              <w:t xml:space="preserve"> </w:t>
            </w:r>
            <w:r w:rsidRPr="003E3835">
              <w:rPr>
                <w:rFonts w:ascii="Calibri" w:hAnsi="Calibri"/>
                <w:spacing w:val="-1"/>
                <w:sz w:val="8"/>
                <w:lang w:val="it-IT"/>
              </w:rPr>
              <w:t>AFFIDAMENTO</w:t>
            </w:r>
            <w:r w:rsidRPr="003E3835">
              <w:rPr>
                <w:rFonts w:ascii="Times New Roman" w:hAnsi="Times New Roman"/>
                <w:spacing w:val="38"/>
                <w:w w:val="99"/>
                <w:sz w:val="8"/>
                <w:lang w:val="it-IT"/>
              </w:rPr>
              <w:t xml:space="preserve"> </w:t>
            </w:r>
            <w:r w:rsidRPr="003E3835">
              <w:rPr>
                <w:rFonts w:ascii="Calibri" w:hAnsi="Calibri"/>
                <w:sz w:val="8"/>
                <w:lang w:val="it-IT"/>
              </w:rPr>
              <w:t>(10)</w:t>
            </w:r>
          </w:p>
        </w:tc>
        <w:tc>
          <w:tcPr>
            <w:tcW w:w="620" w:type="dxa"/>
            <w:vMerge w:val="restart"/>
            <w:vAlign w:val="center"/>
          </w:tcPr>
          <w:p w14:paraId="7FFF97E1" w14:textId="77777777" w:rsidR="001A3CB9" w:rsidRPr="003E3835" w:rsidRDefault="001A3CB9" w:rsidP="00AF337F">
            <w:pPr>
              <w:pStyle w:val="rtf46TableParagraph"/>
              <w:spacing w:before="58" w:line="222" w:lineRule="auto"/>
              <w:ind w:left="68" w:right="108" w:hanging="1"/>
              <w:jc w:val="center"/>
              <w:rPr>
                <w:rFonts w:ascii="Calibri" w:hAnsi="Calibri" w:cs="Calibri"/>
                <w:sz w:val="8"/>
                <w:szCs w:val="8"/>
                <w:lang w:val="it-IT"/>
              </w:rPr>
            </w:pPr>
            <w:r w:rsidRPr="003E3835">
              <w:rPr>
                <w:rFonts w:ascii="Calibri" w:eastAsia="Times New Roman"/>
                <w:spacing w:val="-1"/>
                <w:sz w:val="8"/>
                <w:lang w:val="it-IT"/>
              </w:rPr>
              <w:t>Acquisto</w:t>
            </w:r>
            <w:r w:rsidRPr="003E3835">
              <w:rPr>
                <w:rFonts w:ascii="Calibri" w:eastAsia="Times New Roman"/>
                <w:spacing w:val="-7"/>
                <w:sz w:val="8"/>
                <w:lang w:val="it-IT"/>
              </w:rPr>
              <w:t xml:space="preserve"> </w:t>
            </w:r>
            <w:r w:rsidRPr="003E3835">
              <w:rPr>
                <w:rFonts w:ascii="Calibri" w:eastAsia="Times New Roman"/>
                <w:sz w:val="8"/>
                <w:lang w:val="it-IT"/>
              </w:rPr>
              <w:t>aggiunto</w:t>
            </w:r>
            <w:r w:rsidRPr="003E3835">
              <w:rPr>
                <w:rFonts w:ascii="Calibri" w:eastAsia="Times New Roman"/>
                <w:spacing w:val="-4"/>
                <w:sz w:val="8"/>
                <w:lang w:val="it-IT"/>
              </w:rPr>
              <w:t xml:space="preserve"> </w:t>
            </w:r>
            <w:r w:rsidRPr="003E3835">
              <w:rPr>
                <w:rFonts w:ascii="Calibri" w:eastAsia="Times New Roman"/>
                <w:sz w:val="8"/>
                <w:lang w:val="it-IT"/>
              </w:rPr>
              <w:t>o</w:t>
            </w:r>
            <w:r w:rsidRPr="003E3835">
              <w:rPr>
                <w:rFonts w:ascii="Times New Roman" w:eastAsia="Times New Roman"/>
                <w:spacing w:val="29"/>
                <w:w w:val="99"/>
                <w:sz w:val="8"/>
                <w:lang w:val="it-IT"/>
              </w:rPr>
              <w:t xml:space="preserve"> </w:t>
            </w:r>
            <w:r w:rsidRPr="003E3835">
              <w:rPr>
                <w:rFonts w:ascii="Calibri" w:eastAsia="Times New Roman"/>
                <w:sz w:val="8"/>
                <w:lang w:val="it-IT"/>
              </w:rPr>
              <w:t>variato</w:t>
            </w:r>
            <w:r w:rsidRPr="003E3835">
              <w:rPr>
                <w:rFonts w:ascii="Calibri" w:eastAsia="Times New Roman"/>
                <w:spacing w:val="-6"/>
                <w:sz w:val="8"/>
                <w:lang w:val="it-IT"/>
              </w:rPr>
              <w:t xml:space="preserve"> </w:t>
            </w:r>
            <w:r w:rsidRPr="003E3835">
              <w:rPr>
                <w:rFonts w:ascii="Calibri" w:eastAsia="Times New Roman"/>
                <w:sz w:val="8"/>
                <w:lang w:val="it-IT"/>
              </w:rPr>
              <w:t>a</w:t>
            </w:r>
            <w:r w:rsidRPr="003E3835">
              <w:rPr>
                <w:rFonts w:ascii="Calibri" w:eastAsia="Times New Roman"/>
                <w:spacing w:val="-3"/>
                <w:sz w:val="8"/>
                <w:lang w:val="it-IT"/>
              </w:rPr>
              <w:t xml:space="preserve"> </w:t>
            </w:r>
            <w:r w:rsidRPr="003E3835">
              <w:rPr>
                <w:rFonts w:ascii="Calibri" w:eastAsia="Times New Roman"/>
                <w:sz w:val="8"/>
                <w:lang w:val="it-IT"/>
              </w:rPr>
              <w:t>seguito</w:t>
            </w:r>
            <w:r w:rsidRPr="003E3835">
              <w:rPr>
                <w:rFonts w:ascii="Calibri" w:eastAsia="Times New Roman"/>
                <w:spacing w:val="-3"/>
                <w:sz w:val="8"/>
                <w:lang w:val="it-IT"/>
              </w:rPr>
              <w:t xml:space="preserve"> </w:t>
            </w:r>
            <w:r w:rsidRPr="003E3835">
              <w:rPr>
                <w:rFonts w:ascii="Calibri" w:eastAsia="Times New Roman"/>
                <w:spacing w:val="-1"/>
                <w:sz w:val="8"/>
                <w:lang w:val="it-IT"/>
              </w:rPr>
              <w:t>di</w:t>
            </w:r>
            <w:r w:rsidRPr="003E3835">
              <w:rPr>
                <w:rFonts w:ascii="Times New Roman" w:eastAsia="Times New Roman"/>
                <w:spacing w:val="23"/>
                <w:w w:val="99"/>
                <w:sz w:val="8"/>
                <w:lang w:val="it-IT"/>
              </w:rPr>
              <w:t xml:space="preserve"> </w:t>
            </w:r>
            <w:r w:rsidRPr="003E3835">
              <w:rPr>
                <w:rFonts w:ascii="Calibri" w:eastAsia="Times New Roman"/>
                <w:spacing w:val="-1"/>
                <w:sz w:val="8"/>
                <w:lang w:val="it-IT"/>
              </w:rPr>
              <w:t>modifica</w:t>
            </w:r>
            <w:r w:rsidRPr="003E3835">
              <w:rPr>
                <w:rFonts w:ascii="Calibri" w:eastAsia="Times New Roman"/>
                <w:spacing w:val="-12"/>
                <w:sz w:val="8"/>
                <w:lang w:val="it-IT"/>
              </w:rPr>
              <w:t xml:space="preserve"> </w:t>
            </w:r>
            <w:r w:rsidRPr="003E3835">
              <w:rPr>
                <w:rFonts w:ascii="Calibri" w:eastAsia="Times New Roman"/>
                <w:sz w:val="8"/>
                <w:lang w:val="it-IT"/>
              </w:rPr>
              <w:t>programma</w:t>
            </w:r>
            <w:r w:rsidRPr="003E3835">
              <w:rPr>
                <w:rFonts w:ascii="Times New Roman" w:eastAsia="Times New Roman"/>
                <w:spacing w:val="28"/>
                <w:w w:val="99"/>
                <w:sz w:val="8"/>
                <w:lang w:val="it-IT"/>
              </w:rPr>
              <w:t xml:space="preserve"> </w:t>
            </w:r>
            <w:r w:rsidRPr="003E3835">
              <w:rPr>
                <w:rFonts w:ascii="Calibri" w:eastAsia="Times New Roman"/>
                <w:sz w:val="8"/>
                <w:lang w:val="it-IT"/>
              </w:rPr>
              <w:t>(11)</w:t>
            </w:r>
          </w:p>
        </w:tc>
      </w:tr>
      <w:tr w:rsidR="003D0C64" w14:paraId="6D9C5372" w14:textId="77777777" w:rsidTr="00EA63AE">
        <w:trPr>
          <w:trHeight w:hRule="exact" w:val="326"/>
        </w:trPr>
        <w:tc>
          <w:tcPr>
            <w:tcW w:w="568" w:type="dxa"/>
            <w:vMerge/>
          </w:tcPr>
          <w:p w14:paraId="47C93EB6" w14:textId="77777777" w:rsidR="001A3CB9" w:rsidRPr="003E3835" w:rsidRDefault="001A3CB9" w:rsidP="00AF337F">
            <w:pPr>
              <w:autoSpaceDE/>
              <w:autoSpaceDN/>
              <w:adjustRightInd/>
              <w:rPr>
                <w:rFonts w:asciiTheme="minorHAnsi" w:hAnsiTheme="minorHAnsi" w:cs="Times New Roman"/>
                <w:lang w:val="it-IT"/>
              </w:rPr>
            </w:pPr>
          </w:p>
        </w:tc>
        <w:tc>
          <w:tcPr>
            <w:tcW w:w="709" w:type="dxa"/>
            <w:vMerge/>
          </w:tcPr>
          <w:p w14:paraId="0E77A4B0" w14:textId="77777777" w:rsidR="001A3CB9" w:rsidRPr="003E3835" w:rsidRDefault="001A3CB9" w:rsidP="00AF337F">
            <w:pPr>
              <w:autoSpaceDE/>
              <w:autoSpaceDN/>
              <w:adjustRightInd/>
              <w:rPr>
                <w:rFonts w:asciiTheme="minorHAnsi" w:hAnsiTheme="minorHAnsi" w:cs="Times New Roman"/>
                <w:lang w:val="it-IT"/>
              </w:rPr>
            </w:pPr>
          </w:p>
        </w:tc>
        <w:tc>
          <w:tcPr>
            <w:tcW w:w="567" w:type="dxa"/>
            <w:vMerge/>
          </w:tcPr>
          <w:p w14:paraId="1EF59BE0" w14:textId="77777777" w:rsidR="001A3CB9" w:rsidRPr="003E3835" w:rsidRDefault="001A3CB9" w:rsidP="00AF337F">
            <w:pPr>
              <w:autoSpaceDE/>
              <w:autoSpaceDN/>
              <w:adjustRightInd/>
              <w:rPr>
                <w:rFonts w:asciiTheme="minorHAnsi" w:hAnsiTheme="minorHAnsi" w:cs="Times New Roman"/>
                <w:lang w:val="it-IT"/>
              </w:rPr>
            </w:pPr>
          </w:p>
        </w:tc>
        <w:tc>
          <w:tcPr>
            <w:tcW w:w="425" w:type="dxa"/>
            <w:vMerge/>
          </w:tcPr>
          <w:p w14:paraId="4F69B318" w14:textId="77777777" w:rsidR="001A3CB9" w:rsidRPr="003E3835" w:rsidRDefault="001A3CB9" w:rsidP="00AF337F">
            <w:pPr>
              <w:autoSpaceDE/>
              <w:autoSpaceDN/>
              <w:adjustRightInd/>
              <w:rPr>
                <w:rFonts w:asciiTheme="minorHAnsi" w:hAnsiTheme="minorHAnsi" w:cs="Times New Roman"/>
                <w:lang w:val="it-IT"/>
              </w:rPr>
            </w:pPr>
          </w:p>
        </w:tc>
        <w:tc>
          <w:tcPr>
            <w:tcW w:w="425" w:type="dxa"/>
            <w:vMerge/>
          </w:tcPr>
          <w:p w14:paraId="25088DF1" w14:textId="77777777" w:rsidR="001A3CB9" w:rsidRPr="003E3835" w:rsidRDefault="001A3CB9" w:rsidP="00AF337F">
            <w:pPr>
              <w:autoSpaceDE/>
              <w:autoSpaceDN/>
              <w:adjustRightInd/>
              <w:rPr>
                <w:rFonts w:asciiTheme="minorHAnsi" w:hAnsiTheme="minorHAnsi" w:cs="Times New Roman"/>
                <w:lang w:val="it-IT"/>
              </w:rPr>
            </w:pPr>
          </w:p>
        </w:tc>
        <w:tc>
          <w:tcPr>
            <w:tcW w:w="709" w:type="dxa"/>
            <w:vMerge/>
          </w:tcPr>
          <w:p w14:paraId="543A1172" w14:textId="77777777" w:rsidR="001A3CB9" w:rsidRPr="003E3835" w:rsidRDefault="001A3CB9" w:rsidP="00AF337F">
            <w:pPr>
              <w:autoSpaceDE/>
              <w:autoSpaceDN/>
              <w:adjustRightInd/>
              <w:rPr>
                <w:rFonts w:asciiTheme="minorHAnsi" w:hAnsiTheme="minorHAnsi" w:cs="Times New Roman"/>
                <w:lang w:val="it-IT"/>
              </w:rPr>
            </w:pPr>
          </w:p>
        </w:tc>
        <w:tc>
          <w:tcPr>
            <w:tcW w:w="567" w:type="dxa"/>
            <w:vMerge/>
          </w:tcPr>
          <w:p w14:paraId="52BC1369" w14:textId="77777777" w:rsidR="001A3CB9" w:rsidRPr="003E3835" w:rsidRDefault="001A3CB9" w:rsidP="00AF337F">
            <w:pPr>
              <w:autoSpaceDE/>
              <w:autoSpaceDN/>
              <w:adjustRightInd/>
              <w:rPr>
                <w:rFonts w:asciiTheme="minorHAnsi" w:hAnsiTheme="minorHAnsi" w:cs="Times New Roman"/>
                <w:lang w:val="it-IT"/>
              </w:rPr>
            </w:pPr>
          </w:p>
        </w:tc>
        <w:tc>
          <w:tcPr>
            <w:tcW w:w="425" w:type="dxa"/>
            <w:vMerge/>
          </w:tcPr>
          <w:p w14:paraId="14418A8C" w14:textId="77777777" w:rsidR="001A3CB9" w:rsidRPr="003E3835" w:rsidRDefault="001A3CB9" w:rsidP="00AF337F">
            <w:pPr>
              <w:autoSpaceDE/>
              <w:autoSpaceDN/>
              <w:adjustRightInd/>
              <w:rPr>
                <w:rFonts w:asciiTheme="minorHAnsi" w:hAnsiTheme="minorHAnsi" w:cs="Times New Roman"/>
                <w:lang w:val="it-IT"/>
              </w:rPr>
            </w:pPr>
          </w:p>
        </w:tc>
        <w:tc>
          <w:tcPr>
            <w:tcW w:w="426" w:type="dxa"/>
            <w:vMerge/>
          </w:tcPr>
          <w:p w14:paraId="316CE9D0" w14:textId="77777777" w:rsidR="001A3CB9" w:rsidRPr="003E3835" w:rsidRDefault="001A3CB9" w:rsidP="00AF337F">
            <w:pPr>
              <w:autoSpaceDE/>
              <w:autoSpaceDN/>
              <w:adjustRightInd/>
              <w:rPr>
                <w:rFonts w:asciiTheme="minorHAnsi" w:hAnsiTheme="minorHAnsi" w:cs="Times New Roman"/>
                <w:lang w:val="it-IT"/>
              </w:rPr>
            </w:pPr>
          </w:p>
        </w:tc>
        <w:tc>
          <w:tcPr>
            <w:tcW w:w="425" w:type="dxa"/>
            <w:vMerge/>
          </w:tcPr>
          <w:p w14:paraId="3A5298F2" w14:textId="77777777" w:rsidR="001A3CB9" w:rsidRPr="003E3835" w:rsidRDefault="001A3CB9" w:rsidP="00AF337F">
            <w:pPr>
              <w:autoSpaceDE/>
              <w:autoSpaceDN/>
              <w:adjustRightInd/>
              <w:rPr>
                <w:rFonts w:asciiTheme="minorHAnsi" w:hAnsiTheme="minorHAnsi" w:cs="Times New Roman"/>
                <w:lang w:val="it-IT"/>
              </w:rPr>
            </w:pPr>
          </w:p>
        </w:tc>
        <w:tc>
          <w:tcPr>
            <w:tcW w:w="567" w:type="dxa"/>
            <w:vMerge/>
          </w:tcPr>
          <w:p w14:paraId="0DC2413A" w14:textId="77777777" w:rsidR="001A3CB9" w:rsidRPr="003E3835" w:rsidRDefault="001A3CB9" w:rsidP="00AF337F">
            <w:pPr>
              <w:autoSpaceDE/>
              <w:autoSpaceDN/>
              <w:adjustRightInd/>
              <w:rPr>
                <w:rFonts w:asciiTheme="minorHAnsi" w:hAnsiTheme="minorHAnsi" w:cs="Times New Roman"/>
                <w:lang w:val="it-IT"/>
              </w:rPr>
            </w:pPr>
          </w:p>
        </w:tc>
        <w:tc>
          <w:tcPr>
            <w:tcW w:w="992" w:type="dxa"/>
            <w:vMerge/>
          </w:tcPr>
          <w:p w14:paraId="704D0238" w14:textId="77777777" w:rsidR="001A3CB9" w:rsidRPr="003E3835" w:rsidRDefault="001A3CB9" w:rsidP="00AF337F">
            <w:pPr>
              <w:autoSpaceDE/>
              <w:autoSpaceDN/>
              <w:adjustRightInd/>
              <w:rPr>
                <w:rFonts w:asciiTheme="minorHAnsi" w:hAnsiTheme="minorHAnsi" w:cs="Times New Roman"/>
                <w:lang w:val="it-IT"/>
              </w:rPr>
            </w:pPr>
          </w:p>
        </w:tc>
        <w:tc>
          <w:tcPr>
            <w:tcW w:w="567" w:type="dxa"/>
            <w:vMerge/>
          </w:tcPr>
          <w:p w14:paraId="555B085E" w14:textId="77777777" w:rsidR="001A3CB9" w:rsidRPr="003E3835" w:rsidRDefault="001A3CB9" w:rsidP="00AF337F">
            <w:pPr>
              <w:autoSpaceDE/>
              <w:autoSpaceDN/>
              <w:adjustRightInd/>
              <w:rPr>
                <w:rFonts w:asciiTheme="minorHAnsi" w:hAnsiTheme="minorHAnsi" w:cs="Times New Roman"/>
                <w:lang w:val="it-IT"/>
              </w:rPr>
            </w:pPr>
          </w:p>
        </w:tc>
        <w:tc>
          <w:tcPr>
            <w:tcW w:w="567" w:type="dxa"/>
            <w:vMerge/>
          </w:tcPr>
          <w:p w14:paraId="205CD8E4" w14:textId="77777777" w:rsidR="001A3CB9" w:rsidRPr="003E3835" w:rsidRDefault="001A3CB9" w:rsidP="00AF337F">
            <w:pPr>
              <w:autoSpaceDE/>
              <w:autoSpaceDN/>
              <w:adjustRightInd/>
              <w:rPr>
                <w:rFonts w:asciiTheme="minorHAnsi" w:hAnsiTheme="minorHAnsi" w:cs="Times New Roman"/>
                <w:lang w:val="it-IT"/>
              </w:rPr>
            </w:pPr>
          </w:p>
        </w:tc>
        <w:tc>
          <w:tcPr>
            <w:tcW w:w="425" w:type="dxa"/>
            <w:vMerge/>
          </w:tcPr>
          <w:p w14:paraId="24F95508" w14:textId="77777777" w:rsidR="001A3CB9" w:rsidRPr="003E3835" w:rsidRDefault="001A3CB9" w:rsidP="00AF337F">
            <w:pPr>
              <w:autoSpaceDE/>
              <w:autoSpaceDN/>
              <w:adjustRightInd/>
              <w:rPr>
                <w:rFonts w:asciiTheme="minorHAnsi" w:hAnsiTheme="minorHAnsi" w:cs="Times New Roman"/>
                <w:lang w:val="it-IT"/>
              </w:rPr>
            </w:pPr>
          </w:p>
        </w:tc>
        <w:tc>
          <w:tcPr>
            <w:tcW w:w="426" w:type="dxa"/>
            <w:vMerge/>
          </w:tcPr>
          <w:p w14:paraId="0C3FE236" w14:textId="77777777" w:rsidR="001A3CB9" w:rsidRPr="003E3835" w:rsidRDefault="001A3CB9" w:rsidP="00AF337F">
            <w:pPr>
              <w:autoSpaceDE/>
              <w:autoSpaceDN/>
              <w:adjustRightInd/>
              <w:rPr>
                <w:rFonts w:asciiTheme="minorHAnsi" w:hAnsiTheme="minorHAnsi" w:cs="Times New Roman"/>
                <w:lang w:val="it-IT"/>
              </w:rPr>
            </w:pPr>
          </w:p>
        </w:tc>
        <w:tc>
          <w:tcPr>
            <w:tcW w:w="708" w:type="dxa"/>
            <w:vMerge w:val="restart"/>
            <w:vAlign w:val="center"/>
          </w:tcPr>
          <w:p w14:paraId="09D5DDFA" w14:textId="77777777" w:rsidR="001A3CB9" w:rsidRDefault="001A3CB9" w:rsidP="00D92F61">
            <w:pPr>
              <w:pStyle w:val="rtf46TableParagraph"/>
              <w:jc w:val="center"/>
              <w:rPr>
                <w:rFonts w:ascii="Calibri" w:hAnsi="Calibri" w:cs="Calibri"/>
                <w:sz w:val="8"/>
                <w:szCs w:val="8"/>
              </w:rPr>
            </w:pPr>
            <w:r>
              <w:rPr>
                <w:rFonts w:ascii="Calibri" w:eastAsia="Times New Roman"/>
                <w:sz w:val="8"/>
              </w:rPr>
              <w:t>Primo</w:t>
            </w:r>
            <w:r>
              <w:rPr>
                <w:rFonts w:ascii="Calibri" w:eastAsia="Times New Roman"/>
                <w:spacing w:val="-8"/>
                <w:sz w:val="8"/>
              </w:rPr>
              <w:t xml:space="preserve"> </w:t>
            </w:r>
            <w:r>
              <w:rPr>
                <w:rFonts w:ascii="Calibri" w:eastAsia="Times New Roman"/>
                <w:sz w:val="8"/>
              </w:rPr>
              <w:t>anno</w:t>
            </w:r>
          </w:p>
        </w:tc>
        <w:tc>
          <w:tcPr>
            <w:tcW w:w="709" w:type="dxa"/>
            <w:vMerge w:val="restart"/>
            <w:vAlign w:val="center"/>
          </w:tcPr>
          <w:p w14:paraId="6CB187AD" w14:textId="77777777" w:rsidR="001A3CB9" w:rsidRDefault="00643F53" w:rsidP="00D92F61">
            <w:pPr>
              <w:pStyle w:val="rtf46TableParagraph"/>
              <w:jc w:val="center"/>
              <w:rPr>
                <w:rFonts w:ascii="Calibri" w:hAnsi="Calibri" w:cs="Calibri"/>
                <w:sz w:val="8"/>
                <w:szCs w:val="8"/>
              </w:rPr>
            </w:pPr>
            <w:r>
              <w:rPr>
                <w:rFonts w:ascii="Calibri" w:eastAsia="Times New Roman"/>
                <w:spacing w:val="-1"/>
                <w:sz w:val="8"/>
              </w:rPr>
              <w:t>S</w:t>
            </w:r>
            <w:r w:rsidR="001A3CB9">
              <w:rPr>
                <w:rFonts w:ascii="Calibri" w:eastAsia="Times New Roman"/>
                <w:spacing w:val="-1"/>
                <w:sz w:val="8"/>
              </w:rPr>
              <w:t>econdo</w:t>
            </w:r>
            <w:r w:rsidR="001A3CB9">
              <w:rPr>
                <w:rFonts w:ascii="Calibri" w:eastAsia="Times New Roman"/>
                <w:spacing w:val="-6"/>
                <w:sz w:val="8"/>
              </w:rPr>
              <w:t xml:space="preserve"> </w:t>
            </w:r>
            <w:r w:rsidR="001A3CB9">
              <w:rPr>
                <w:rFonts w:ascii="Calibri" w:eastAsia="Times New Roman"/>
                <w:sz w:val="8"/>
              </w:rPr>
              <w:t>anno</w:t>
            </w:r>
          </w:p>
        </w:tc>
        <w:tc>
          <w:tcPr>
            <w:tcW w:w="709" w:type="dxa"/>
            <w:vMerge w:val="restart"/>
            <w:vAlign w:val="center"/>
          </w:tcPr>
          <w:p w14:paraId="71AED91A" w14:textId="77777777" w:rsidR="001A3CB9" w:rsidRDefault="001A3CB9" w:rsidP="00D92F61">
            <w:pPr>
              <w:pStyle w:val="rtf46TableParagraph"/>
              <w:jc w:val="center"/>
              <w:rPr>
                <w:rFonts w:ascii="Calibri" w:hAnsi="Calibri" w:cs="Calibri"/>
                <w:sz w:val="8"/>
                <w:szCs w:val="8"/>
              </w:rPr>
            </w:pPr>
            <w:r>
              <w:rPr>
                <w:rFonts w:ascii="Calibri" w:eastAsia="Times New Roman"/>
                <w:spacing w:val="-1"/>
                <w:sz w:val="8"/>
              </w:rPr>
              <w:t>Terzo</w:t>
            </w:r>
            <w:r>
              <w:rPr>
                <w:rFonts w:ascii="Calibri" w:eastAsia="Times New Roman"/>
                <w:spacing w:val="-5"/>
                <w:sz w:val="8"/>
              </w:rPr>
              <w:t xml:space="preserve"> </w:t>
            </w:r>
            <w:r>
              <w:rPr>
                <w:rFonts w:ascii="Calibri" w:eastAsia="Times New Roman"/>
                <w:sz w:val="8"/>
              </w:rPr>
              <w:t>anno</w:t>
            </w:r>
          </w:p>
        </w:tc>
        <w:tc>
          <w:tcPr>
            <w:tcW w:w="709" w:type="dxa"/>
            <w:vMerge w:val="restart"/>
            <w:vAlign w:val="center"/>
          </w:tcPr>
          <w:p w14:paraId="5BCBB1F4" w14:textId="77777777" w:rsidR="001A3CB9" w:rsidRPr="00D92F61" w:rsidRDefault="001A3CB9" w:rsidP="003A4B3A">
            <w:pPr>
              <w:pStyle w:val="rtf46TableParagraph"/>
              <w:spacing w:before="45" w:line="250" w:lineRule="auto"/>
              <w:ind w:right="58"/>
              <w:jc w:val="center"/>
              <w:rPr>
                <w:rFonts w:ascii="Calibri" w:hAnsi="Calibri"/>
                <w:spacing w:val="-1"/>
                <w:sz w:val="8"/>
              </w:rPr>
            </w:pPr>
            <w:r>
              <w:rPr>
                <w:rFonts w:ascii="Calibri" w:hAnsi="Calibri"/>
                <w:spacing w:val="-1"/>
                <w:sz w:val="8"/>
              </w:rPr>
              <w:t>Costi</w:t>
            </w:r>
            <w:r>
              <w:rPr>
                <w:rFonts w:ascii="Calibri" w:hAnsi="Calibri"/>
                <w:spacing w:val="-4"/>
                <w:sz w:val="8"/>
              </w:rPr>
              <w:t xml:space="preserve"> </w:t>
            </w:r>
            <w:proofErr w:type="spellStart"/>
            <w:r>
              <w:rPr>
                <w:rFonts w:ascii="Calibri" w:hAnsi="Calibri"/>
                <w:sz w:val="8"/>
              </w:rPr>
              <w:t>su</w:t>
            </w:r>
            <w:proofErr w:type="spellEnd"/>
            <w:r>
              <w:rPr>
                <w:rFonts w:ascii="Times New Roman" w:hAnsi="Times New Roman"/>
                <w:spacing w:val="24"/>
                <w:w w:val="99"/>
                <w:sz w:val="8"/>
              </w:rPr>
              <w:t xml:space="preserve"> </w:t>
            </w:r>
            <w:proofErr w:type="spellStart"/>
            <w:r>
              <w:rPr>
                <w:rFonts w:ascii="Calibri" w:hAnsi="Calibri"/>
                <w:spacing w:val="-1"/>
                <w:sz w:val="8"/>
              </w:rPr>
              <w:t>annualità</w:t>
            </w:r>
            <w:proofErr w:type="spellEnd"/>
            <w:r w:rsidR="00D92F61">
              <w:rPr>
                <w:rFonts w:ascii="Calibri" w:hAnsi="Calibri"/>
                <w:spacing w:val="-1"/>
                <w:sz w:val="8"/>
              </w:rPr>
              <w:t xml:space="preserve"> </w:t>
            </w:r>
            <w:r>
              <w:rPr>
                <w:rFonts w:ascii="Calibri" w:hAnsi="Calibri"/>
                <w:w w:val="95"/>
                <w:sz w:val="8"/>
              </w:rPr>
              <w:t>successive</w:t>
            </w:r>
          </w:p>
        </w:tc>
        <w:tc>
          <w:tcPr>
            <w:tcW w:w="708" w:type="dxa"/>
            <w:vMerge w:val="restart"/>
            <w:vAlign w:val="center"/>
          </w:tcPr>
          <w:p w14:paraId="3076D30E" w14:textId="77777777" w:rsidR="001A3CB9" w:rsidRDefault="001A3CB9" w:rsidP="00AF337F">
            <w:pPr>
              <w:pStyle w:val="rtf46TableParagraph"/>
              <w:spacing w:before="50"/>
              <w:ind w:left="220" w:right="159" w:hanging="58"/>
              <w:rPr>
                <w:rFonts w:ascii="Calibri" w:hAnsi="Calibri" w:cs="Calibri"/>
                <w:sz w:val="8"/>
                <w:szCs w:val="8"/>
              </w:rPr>
            </w:pPr>
            <w:r>
              <w:rPr>
                <w:rFonts w:ascii="Calibri" w:eastAsia="Times New Roman"/>
                <w:spacing w:val="-1"/>
                <w:sz w:val="8"/>
              </w:rPr>
              <w:t>Totale</w:t>
            </w:r>
            <w:r>
              <w:rPr>
                <w:rFonts w:ascii="Times New Roman" w:eastAsia="Times New Roman"/>
                <w:spacing w:val="23"/>
                <w:w w:val="98"/>
                <w:sz w:val="8"/>
              </w:rPr>
              <w:t xml:space="preserve"> </w:t>
            </w:r>
            <w:r>
              <w:rPr>
                <w:rFonts w:ascii="Calibri" w:eastAsia="Times New Roman"/>
                <w:sz w:val="8"/>
              </w:rPr>
              <w:t>(8)</w:t>
            </w:r>
          </w:p>
        </w:tc>
        <w:tc>
          <w:tcPr>
            <w:tcW w:w="1134" w:type="dxa"/>
            <w:gridSpan w:val="2"/>
          </w:tcPr>
          <w:p w14:paraId="598B8BC3" w14:textId="77777777" w:rsidR="001A3CB9" w:rsidRDefault="001A3CB9" w:rsidP="0098572B">
            <w:pPr>
              <w:pStyle w:val="rtf46TableParagraph"/>
              <w:spacing w:before="62"/>
              <w:ind w:right="78"/>
              <w:jc w:val="center"/>
              <w:rPr>
                <w:rFonts w:ascii="Calibri" w:hAnsi="Calibri" w:cs="Calibri"/>
                <w:sz w:val="8"/>
                <w:szCs w:val="8"/>
              </w:rPr>
            </w:pPr>
            <w:proofErr w:type="spellStart"/>
            <w:r>
              <w:rPr>
                <w:rFonts w:ascii="Calibri" w:eastAsia="Times New Roman"/>
                <w:spacing w:val="-1"/>
                <w:sz w:val="8"/>
              </w:rPr>
              <w:t>Apporto</w:t>
            </w:r>
            <w:proofErr w:type="spellEnd"/>
            <w:r>
              <w:rPr>
                <w:rFonts w:ascii="Calibri" w:eastAsia="Times New Roman"/>
                <w:spacing w:val="-4"/>
                <w:sz w:val="8"/>
              </w:rPr>
              <w:t xml:space="preserve"> </w:t>
            </w:r>
            <w:r>
              <w:rPr>
                <w:rFonts w:ascii="Calibri" w:eastAsia="Times New Roman"/>
                <w:spacing w:val="-1"/>
                <w:sz w:val="8"/>
              </w:rPr>
              <w:t>di</w:t>
            </w:r>
            <w:r>
              <w:rPr>
                <w:rFonts w:ascii="Calibri" w:eastAsia="Times New Roman"/>
                <w:spacing w:val="-3"/>
                <w:sz w:val="8"/>
              </w:rPr>
              <w:t xml:space="preserve"> </w:t>
            </w:r>
            <w:proofErr w:type="spellStart"/>
            <w:r>
              <w:rPr>
                <w:rFonts w:ascii="Calibri" w:eastAsia="Times New Roman"/>
                <w:spacing w:val="-1"/>
                <w:sz w:val="8"/>
              </w:rPr>
              <w:t>capitale</w:t>
            </w:r>
            <w:proofErr w:type="spellEnd"/>
            <w:r w:rsidR="0098572B">
              <w:rPr>
                <w:rFonts w:ascii="Calibri"/>
                <w:spacing w:val="-1"/>
                <w:sz w:val="8"/>
              </w:rPr>
              <w:br/>
            </w:r>
            <w:proofErr w:type="spellStart"/>
            <w:r>
              <w:rPr>
                <w:rFonts w:ascii="Calibri" w:eastAsia="Times New Roman"/>
                <w:sz w:val="8"/>
              </w:rPr>
              <w:t>privato</w:t>
            </w:r>
            <w:proofErr w:type="spellEnd"/>
            <w:r>
              <w:rPr>
                <w:rFonts w:ascii="Times New Roman" w:eastAsia="Times New Roman"/>
                <w:spacing w:val="29"/>
                <w:w w:val="99"/>
                <w:sz w:val="8"/>
              </w:rPr>
              <w:t xml:space="preserve"> </w:t>
            </w:r>
            <w:r>
              <w:rPr>
                <w:rFonts w:ascii="Calibri" w:eastAsia="Times New Roman"/>
                <w:sz w:val="8"/>
              </w:rPr>
              <w:t>(9)</w:t>
            </w:r>
          </w:p>
        </w:tc>
        <w:tc>
          <w:tcPr>
            <w:tcW w:w="567" w:type="dxa"/>
            <w:vMerge w:val="restart"/>
            <w:vAlign w:val="center"/>
          </w:tcPr>
          <w:p w14:paraId="597DA336" w14:textId="77777777" w:rsidR="001A3CB9" w:rsidRDefault="001A3CB9" w:rsidP="00391A28">
            <w:pPr>
              <w:pStyle w:val="rtf46TableParagraph"/>
              <w:ind w:left="32"/>
              <w:jc w:val="center"/>
              <w:rPr>
                <w:rFonts w:ascii="Calibri" w:hAnsi="Calibri" w:cs="Calibri"/>
                <w:sz w:val="8"/>
                <w:szCs w:val="8"/>
              </w:rPr>
            </w:pPr>
            <w:proofErr w:type="spellStart"/>
            <w:r>
              <w:rPr>
                <w:rFonts w:ascii="Calibri" w:eastAsia="Times New Roman"/>
                <w:sz w:val="8"/>
              </w:rPr>
              <w:t>codice</w:t>
            </w:r>
            <w:proofErr w:type="spellEnd"/>
            <w:r>
              <w:rPr>
                <w:rFonts w:ascii="Calibri" w:eastAsia="Times New Roman"/>
                <w:spacing w:val="-10"/>
                <w:sz w:val="8"/>
              </w:rPr>
              <w:t xml:space="preserve"> </w:t>
            </w:r>
            <w:r>
              <w:rPr>
                <w:rFonts w:ascii="Calibri" w:eastAsia="Times New Roman"/>
                <w:sz w:val="8"/>
              </w:rPr>
              <w:t>AUSA</w:t>
            </w:r>
          </w:p>
        </w:tc>
        <w:tc>
          <w:tcPr>
            <w:tcW w:w="628" w:type="dxa"/>
            <w:vMerge w:val="restart"/>
            <w:vAlign w:val="center"/>
          </w:tcPr>
          <w:p w14:paraId="43EB339F" w14:textId="77777777" w:rsidR="001A3CB9" w:rsidRDefault="00643F53" w:rsidP="00AF337F">
            <w:pPr>
              <w:pStyle w:val="rtf46TableParagraph"/>
              <w:ind w:left="66"/>
              <w:rPr>
                <w:rFonts w:ascii="Calibri" w:hAnsi="Calibri" w:cs="Calibri"/>
                <w:sz w:val="8"/>
                <w:szCs w:val="8"/>
              </w:rPr>
            </w:pPr>
            <w:proofErr w:type="spellStart"/>
            <w:r>
              <w:rPr>
                <w:rFonts w:ascii="Calibri" w:eastAsia="Times New Roman"/>
                <w:spacing w:val="-1"/>
                <w:sz w:val="8"/>
              </w:rPr>
              <w:t>D</w:t>
            </w:r>
            <w:r w:rsidR="001A3CB9">
              <w:rPr>
                <w:rFonts w:ascii="Calibri" w:eastAsia="Times New Roman"/>
                <w:spacing w:val="-1"/>
                <w:sz w:val="8"/>
              </w:rPr>
              <w:t>enominazione</w:t>
            </w:r>
            <w:proofErr w:type="spellEnd"/>
          </w:p>
        </w:tc>
        <w:tc>
          <w:tcPr>
            <w:tcW w:w="620" w:type="dxa"/>
            <w:vMerge/>
            <w:vAlign w:val="center"/>
          </w:tcPr>
          <w:p w14:paraId="31282EE8" w14:textId="77777777" w:rsidR="001A3CB9" w:rsidRDefault="001A3CB9" w:rsidP="00AF337F">
            <w:pPr>
              <w:autoSpaceDE/>
              <w:autoSpaceDN/>
              <w:adjustRightInd/>
              <w:rPr>
                <w:rFonts w:asciiTheme="minorHAnsi" w:hAnsiTheme="minorHAnsi" w:cs="Times New Roman"/>
              </w:rPr>
            </w:pPr>
          </w:p>
        </w:tc>
      </w:tr>
      <w:tr w:rsidR="003D0C64" w14:paraId="7F88C0EC" w14:textId="77777777" w:rsidTr="00EA63AE">
        <w:trPr>
          <w:trHeight w:hRule="exact" w:val="173"/>
        </w:trPr>
        <w:tc>
          <w:tcPr>
            <w:tcW w:w="568" w:type="dxa"/>
            <w:vMerge/>
          </w:tcPr>
          <w:p w14:paraId="213A1C1A" w14:textId="77777777" w:rsidR="001A3CB9" w:rsidRDefault="001A3CB9" w:rsidP="00AF337F">
            <w:pPr>
              <w:autoSpaceDE/>
              <w:autoSpaceDN/>
              <w:adjustRightInd/>
              <w:rPr>
                <w:rFonts w:asciiTheme="minorHAnsi" w:hAnsiTheme="minorHAnsi" w:cs="Times New Roman"/>
              </w:rPr>
            </w:pPr>
          </w:p>
        </w:tc>
        <w:tc>
          <w:tcPr>
            <w:tcW w:w="709" w:type="dxa"/>
            <w:vMerge/>
          </w:tcPr>
          <w:p w14:paraId="4D54C346" w14:textId="77777777" w:rsidR="001A3CB9" w:rsidRDefault="001A3CB9" w:rsidP="00AF337F">
            <w:pPr>
              <w:autoSpaceDE/>
              <w:autoSpaceDN/>
              <w:adjustRightInd/>
              <w:rPr>
                <w:rFonts w:asciiTheme="minorHAnsi" w:hAnsiTheme="minorHAnsi" w:cs="Times New Roman"/>
              </w:rPr>
            </w:pPr>
          </w:p>
        </w:tc>
        <w:tc>
          <w:tcPr>
            <w:tcW w:w="567" w:type="dxa"/>
            <w:vMerge/>
          </w:tcPr>
          <w:p w14:paraId="47D42640" w14:textId="77777777" w:rsidR="001A3CB9" w:rsidRDefault="001A3CB9" w:rsidP="00AF337F">
            <w:pPr>
              <w:autoSpaceDE/>
              <w:autoSpaceDN/>
              <w:adjustRightInd/>
              <w:rPr>
                <w:rFonts w:asciiTheme="minorHAnsi" w:hAnsiTheme="minorHAnsi" w:cs="Times New Roman"/>
              </w:rPr>
            </w:pPr>
          </w:p>
        </w:tc>
        <w:tc>
          <w:tcPr>
            <w:tcW w:w="425" w:type="dxa"/>
            <w:vMerge/>
          </w:tcPr>
          <w:p w14:paraId="30CC4C94" w14:textId="77777777" w:rsidR="001A3CB9" w:rsidRDefault="001A3CB9" w:rsidP="00AF337F">
            <w:pPr>
              <w:autoSpaceDE/>
              <w:autoSpaceDN/>
              <w:adjustRightInd/>
              <w:rPr>
                <w:rFonts w:asciiTheme="minorHAnsi" w:hAnsiTheme="minorHAnsi" w:cs="Times New Roman"/>
              </w:rPr>
            </w:pPr>
          </w:p>
        </w:tc>
        <w:tc>
          <w:tcPr>
            <w:tcW w:w="425" w:type="dxa"/>
            <w:vMerge/>
          </w:tcPr>
          <w:p w14:paraId="28A28FC0" w14:textId="77777777" w:rsidR="001A3CB9" w:rsidRDefault="001A3CB9" w:rsidP="00AF337F">
            <w:pPr>
              <w:autoSpaceDE/>
              <w:autoSpaceDN/>
              <w:adjustRightInd/>
              <w:rPr>
                <w:rFonts w:asciiTheme="minorHAnsi" w:hAnsiTheme="minorHAnsi" w:cs="Times New Roman"/>
              </w:rPr>
            </w:pPr>
          </w:p>
        </w:tc>
        <w:tc>
          <w:tcPr>
            <w:tcW w:w="709" w:type="dxa"/>
            <w:vMerge/>
          </w:tcPr>
          <w:p w14:paraId="7F718540" w14:textId="77777777" w:rsidR="001A3CB9" w:rsidRDefault="001A3CB9" w:rsidP="00AF337F">
            <w:pPr>
              <w:autoSpaceDE/>
              <w:autoSpaceDN/>
              <w:adjustRightInd/>
              <w:rPr>
                <w:rFonts w:asciiTheme="minorHAnsi" w:hAnsiTheme="minorHAnsi" w:cs="Times New Roman"/>
              </w:rPr>
            </w:pPr>
          </w:p>
        </w:tc>
        <w:tc>
          <w:tcPr>
            <w:tcW w:w="567" w:type="dxa"/>
            <w:vMerge/>
          </w:tcPr>
          <w:p w14:paraId="4111D38C" w14:textId="77777777" w:rsidR="001A3CB9" w:rsidRDefault="001A3CB9" w:rsidP="00AF337F">
            <w:pPr>
              <w:autoSpaceDE/>
              <w:autoSpaceDN/>
              <w:adjustRightInd/>
              <w:rPr>
                <w:rFonts w:asciiTheme="minorHAnsi" w:hAnsiTheme="minorHAnsi" w:cs="Times New Roman"/>
              </w:rPr>
            </w:pPr>
          </w:p>
        </w:tc>
        <w:tc>
          <w:tcPr>
            <w:tcW w:w="425" w:type="dxa"/>
            <w:vMerge/>
          </w:tcPr>
          <w:p w14:paraId="63ED7FE4" w14:textId="77777777" w:rsidR="001A3CB9" w:rsidRDefault="001A3CB9" w:rsidP="00AF337F">
            <w:pPr>
              <w:autoSpaceDE/>
              <w:autoSpaceDN/>
              <w:adjustRightInd/>
              <w:rPr>
                <w:rFonts w:asciiTheme="minorHAnsi" w:hAnsiTheme="minorHAnsi" w:cs="Times New Roman"/>
              </w:rPr>
            </w:pPr>
          </w:p>
        </w:tc>
        <w:tc>
          <w:tcPr>
            <w:tcW w:w="426" w:type="dxa"/>
            <w:vMerge/>
          </w:tcPr>
          <w:p w14:paraId="29504C75" w14:textId="77777777" w:rsidR="001A3CB9" w:rsidRDefault="001A3CB9" w:rsidP="00AF337F">
            <w:pPr>
              <w:autoSpaceDE/>
              <w:autoSpaceDN/>
              <w:adjustRightInd/>
              <w:rPr>
                <w:rFonts w:asciiTheme="minorHAnsi" w:hAnsiTheme="minorHAnsi" w:cs="Times New Roman"/>
              </w:rPr>
            </w:pPr>
          </w:p>
        </w:tc>
        <w:tc>
          <w:tcPr>
            <w:tcW w:w="425" w:type="dxa"/>
            <w:vMerge/>
          </w:tcPr>
          <w:p w14:paraId="0891FD4C" w14:textId="77777777" w:rsidR="001A3CB9" w:rsidRDefault="001A3CB9" w:rsidP="00AF337F">
            <w:pPr>
              <w:autoSpaceDE/>
              <w:autoSpaceDN/>
              <w:adjustRightInd/>
              <w:rPr>
                <w:rFonts w:asciiTheme="minorHAnsi" w:hAnsiTheme="minorHAnsi" w:cs="Times New Roman"/>
              </w:rPr>
            </w:pPr>
          </w:p>
        </w:tc>
        <w:tc>
          <w:tcPr>
            <w:tcW w:w="567" w:type="dxa"/>
            <w:vMerge/>
          </w:tcPr>
          <w:p w14:paraId="63AF0973" w14:textId="77777777" w:rsidR="001A3CB9" w:rsidRDefault="001A3CB9" w:rsidP="00AF337F">
            <w:pPr>
              <w:autoSpaceDE/>
              <w:autoSpaceDN/>
              <w:adjustRightInd/>
              <w:rPr>
                <w:rFonts w:asciiTheme="minorHAnsi" w:hAnsiTheme="minorHAnsi" w:cs="Times New Roman"/>
              </w:rPr>
            </w:pPr>
          </w:p>
        </w:tc>
        <w:tc>
          <w:tcPr>
            <w:tcW w:w="992" w:type="dxa"/>
            <w:vMerge/>
          </w:tcPr>
          <w:p w14:paraId="4D0A6D7F" w14:textId="77777777" w:rsidR="001A3CB9" w:rsidRDefault="001A3CB9" w:rsidP="00AF337F">
            <w:pPr>
              <w:autoSpaceDE/>
              <w:autoSpaceDN/>
              <w:adjustRightInd/>
              <w:rPr>
                <w:rFonts w:asciiTheme="minorHAnsi" w:hAnsiTheme="minorHAnsi" w:cs="Times New Roman"/>
              </w:rPr>
            </w:pPr>
          </w:p>
        </w:tc>
        <w:tc>
          <w:tcPr>
            <w:tcW w:w="567" w:type="dxa"/>
            <w:vMerge/>
          </w:tcPr>
          <w:p w14:paraId="2417907B" w14:textId="77777777" w:rsidR="001A3CB9" w:rsidRDefault="001A3CB9" w:rsidP="00AF337F">
            <w:pPr>
              <w:autoSpaceDE/>
              <w:autoSpaceDN/>
              <w:adjustRightInd/>
              <w:rPr>
                <w:rFonts w:asciiTheme="minorHAnsi" w:hAnsiTheme="minorHAnsi" w:cs="Times New Roman"/>
              </w:rPr>
            </w:pPr>
          </w:p>
        </w:tc>
        <w:tc>
          <w:tcPr>
            <w:tcW w:w="567" w:type="dxa"/>
            <w:vMerge/>
          </w:tcPr>
          <w:p w14:paraId="370E9560" w14:textId="77777777" w:rsidR="001A3CB9" w:rsidRDefault="001A3CB9" w:rsidP="00AF337F">
            <w:pPr>
              <w:autoSpaceDE/>
              <w:autoSpaceDN/>
              <w:adjustRightInd/>
              <w:rPr>
                <w:rFonts w:asciiTheme="minorHAnsi" w:hAnsiTheme="minorHAnsi" w:cs="Times New Roman"/>
              </w:rPr>
            </w:pPr>
          </w:p>
        </w:tc>
        <w:tc>
          <w:tcPr>
            <w:tcW w:w="425" w:type="dxa"/>
            <w:vMerge/>
          </w:tcPr>
          <w:p w14:paraId="458563C8" w14:textId="77777777" w:rsidR="001A3CB9" w:rsidRDefault="001A3CB9" w:rsidP="00AF337F">
            <w:pPr>
              <w:autoSpaceDE/>
              <w:autoSpaceDN/>
              <w:adjustRightInd/>
              <w:rPr>
                <w:rFonts w:asciiTheme="minorHAnsi" w:hAnsiTheme="minorHAnsi" w:cs="Times New Roman"/>
              </w:rPr>
            </w:pPr>
          </w:p>
        </w:tc>
        <w:tc>
          <w:tcPr>
            <w:tcW w:w="426" w:type="dxa"/>
            <w:vMerge/>
          </w:tcPr>
          <w:p w14:paraId="2951DCAE" w14:textId="77777777" w:rsidR="001A3CB9" w:rsidRDefault="001A3CB9" w:rsidP="00AF337F">
            <w:pPr>
              <w:autoSpaceDE/>
              <w:autoSpaceDN/>
              <w:adjustRightInd/>
              <w:rPr>
                <w:rFonts w:asciiTheme="minorHAnsi" w:hAnsiTheme="minorHAnsi" w:cs="Times New Roman"/>
              </w:rPr>
            </w:pPr>
          </w:p>
        </w:tc>
        <w:tc>
          <w:tcPr>
            <w:tcW w:w="708" w:type="dxa"/>
            <w:vMerge/>
          </w:tcPr>
          <w:p w14:paraId="448BBDB4" w14:textId="77777777" w:rsidR="001A3CB9" w:rsidRDefault="001A3CB9" w:rsidP="00AF337F">
            <w:pPr>
              <w:autoSpaceDE/>
              <w:autoSpaceDN/>
              <w:adjustRightInd/>
              <w:rPr>
                <w:rFonts w:asciiTheme="minorHAnsi" w:hAnsiTheme="minorHAnsi" w:cs="Times New Roman"/>
              </w:rPr>
            </w:pPr>
          </w:p>
        </w:tc>
        <w:tc>
          <w:tcPr>
            <w:tcW w:w="709" w:type="dxa"/>
            <w:vMerge/>
          </w:tcPr>
          <w:p w14:paraId="3FF96899" w14:textId="77777777" w:rsidR="001A3CB9" w:rsidRDefault="001A3CB9" w:rsidP="00AF337F">
            <w:pPr>
              <w:autoSpaceDE/>
              <w:autoSpaceDN/>
              <w:adjustRightInd/>
              <w:rPr>
                <w:rFonts w:asciiTheme="minorHAnsi" w:hAnsiTheme="minorHAnsi" w:cs="Times New Roman"/>
              </w:rPr>
            </w:pPr>
          </w:p>
        </w:tc>
        <w:tc>
          <w:tcPr>
            <w:tcW w:w="709" w:type="dxa"/>
            <w:vMerge/>
          </w:tcPr>
          <w:p w14:paraId="5E2E96FD" w14:textId="77777777" w:rsidR="001A3CB9" w:rsidRDefault="001A3CB9" w:rsidP="00AF337F">
            <w:pPr>
              <w:autoSpaceDE/>
              <w:autoSpaceDN/>
              <w:adjustRightInd/>
              <w:rPr>
                <w:rFonts w:asciiTheme="minorHAnsi" w:hAnsiTheme="minorHAnsi" w:cs="Times New Roman"/>
              </w:rPr>
            </w:pPr>
          </w:p>
        </w:tc>
        <w:tc>
          <w:tcPr>
            <w:tcW w:w="709" w:type="dxa"/>
            <w:vMerge/>
          </w:tcPr>
          <w:p w14:paraId="3C6346D8" w14:textId="77777777" w:rsidR="001A3CB9" w:rsidRDefault="001A3CB9" w:rsidP="00AF337F">
            <w:pPr>
              <w:autoSpaceDE/>
              <w:autoSpaceDN/>
              <w:adjustRightInd/>
              <w:rPr>
                <w:rFonts w:asciiTheme="minorHAnsi" w:hAnsiTheme="minorHAnsi" w:cs="Times New Roman"/>
              </w:rPr>
            </w:pPr>
          </w:p>
        </w:tc>
        <w:tc>
          <w:tcPr>
            <w:tcW w:w="708" w:type="dxa"/>
            <w:vMerge/>
          </w:tcPr>
          <w:p w14:paraId="47A1ABA1" w14:textId="77777777" w:rsidR="001A3CB9" w:rsidRDefault="001A3CB9" w:rsidP="00AF337F">
            <w:pPr>
              <w:autoSpaceDE/>
              <w:autoSpaceDN/>
              <w:adjustRightInd/>
              <w:rPr>
                <w:rFonts w:asciiTheme="minorHAnsi" w:hAnsiTheme="minorHAnsi" w:cs="Times New Roman"/>
              </w:rPr>
            </w:pPr>
          </w:p>
        </w:tc>
        <w:tc>
          <w:tcPr>
            <w:tcW w:w="567" w:type="dxa"/>
          </w:tcPr>
          <w:p w14:paraId="20420D31" w14:textId="77777777" w:rsidR="001A3CB9" w:rsidRDefault="001A3CB9" w:rsidP="0098572B">
            <w:pPr>
              <w:pStyle w:val="rtf46TableParagraph"/>
              <w:spacing w:before="34"/>
              <w:jc w:val="center"/>
              <w:rPr>
                <w:rFonts w:ascii="Calibri" w:hAnsi="Calibri" w:cs="Calibri"/>
                <w:sz w:val="8"/>
                <w:szCs w:val="8"/>
              </w:rPr>
            </w:pPr>
            <w:proofErr w:type="spellStart"/>
            <w:r>
              <w:rPr>
                <w:rFonts w:ascii="Calibri" w:eastAsia="Times New Roman"/>
                <w:sz w:val="8"/>
              </w:rPr>
              <w:t>importo</w:t>
            </w:r>
            <w:proofErr w:type="spellEnd"/>
          </w:p>
        </w:tc>
        <w:tc>
          <w:tcPr>
            <w:tcW w:w="567" w:type="dxa"/>
          </w:tcPr>
          <w:p w14:paraId="2100D224" w14:textId="77777777" w:rsidR="001A3CB9" w:rsidRDefault="001A3CB9" w:rsidP="00D92F61">
            <w:pPr>
              <w:pStyle w:val="rtf46TableParagraph"/>
              <w:spacing w:before="34"/>
              <w:jc w:val="center"/>
              <w:rPr>
                <w:rFonts w:ascii="Calibri" w:hAnsi="Calibri" w:cs="Calibri"/>
                <w:sz w:val="8"/>
                <w:szCs w:val="8"/>
              </w:rPr>
            </w:pPr>
            <w:proofErr w:type="spellStart"/>
            <w:r>
              <w:rPr>
                <w:rFonts w:ascii="Calibri" w:eastAsia="Times New Roman"/>
                <w:spacing w:val="-1"/>
                <w:sz w:val="8"/>
              </w:rPr>
              <w:t>tipologia</w:t>
            </w:r>
            <w:proofErr w:type="spellEnd"/>
          </w:p>
        </w:tc>
        <w:tc>
          <w:tcPr>
            <w:tcW w:w="567" w:type="dxa"/>
            <w:vMerge/>
          </w:tcPr>
          <w:p w14:paraId="378A718A" w14:textId="77777777" w:rsidR="001A3CB9" w:rsidRDefault="001A3CB9" w:rsidP="00AF337F">
            <w:pPr>
              <w:autoSpaceDE/>
              <w:autoSpaceDN/>
              <w:adjustRightInd/>
              <w:rPr>
                <w:rFonts w:asciiTheme="minorHAnsi" w:hAnsiTheme="minorHAnsi" w:cs="Times New Roman"/>
              </w:rPr>
            </w:pPr>
          </w:p>
        </w:tc>
        <w:tc>
          <w:tcPr>
            <w:tcW w:w="628" w:type="dxa"/>
            <w:vMerge/>
          </w:tcPr>
          <w:p w14:paraId="55329964" w14:textId="77777777" w:rsidR="001A3CB9" w:rsidRDefault="001A3CB9" w:rsidP="00AF337F">
            <w:pPr>
              <w:autoSpaceDE/>
              <w:autoSpaceDN/>
              <w:adjustRightInd/>
              <w:rPr>
                <w:rFonts w:asciiTheme="minorHAnsi" w:hAnsiTheme="minorHAnsi" w:cs="Times New Roman"/>
              </w:rPr>
            </w:pPr>
          </w:p>
        </w:tc>
        <w:tc>
          <w:tcPr>
            <w:tcW w:w="620" w:type="dxa"/>
            <w:vMerge/>
            <w:vAlign w:val="center"/>
          </w:tcPr>
          <w:p w14:paraId="11337E80" w14:textId="77777777" w:rsidR="001A3CB9" w:rsidRDefault="001A3CB9" w:rsidP="00AF337F">
            <w:pPr>
              <w:autoSpaceDE/>
              <w:autoSpaceDN/>
              <w:adjustRightInd/>
              <w:rPr>
                <w:rFonts w:asciiTheme="minorHAnsi" w:hAnsiTheme="minorHAnsi" w:cs="Times New Roman"/>
              </w:rPr>
            </w:pPr>
          </w:p>
        </w:tc>
      </w:tr>
      <w:tr w:rsidR="003D0C64" w14:paraId="735A6136" w14:textId="77777777" w:rsidTr="00EA63AE">
        <w:trPr>
          <w:trHeight w:hRule="exact" w:val="355"/>
        </w:trPr>
        <w:tc>
          <w:tcPr>
            <w:tcW w:w="568" w:type="dxa"/>
          </w:tcPr>
          <w:p w14:paraId="3C5E286D" w14:textId="77777777" w:rsidR="00E164AB" w:rsidRPr="002A58F4" w:rsidRDefault="00E164AB" w:rsidP="002A58F4">
            <w:pPr>
              <w:pStyle w:val="rtf46TableParagraph"/>
              <w:spacing w:before="5"/>
              <w:jc w:val="center"/>
              <w:rPr>
                <w:rFonts w:cs="Calibri"/>
                <w:sz w:val="8"/>
                <w:szCs w:val="8"/>
              </w:rPr>
            </w:pPr>
          </w:p>
          <w:p w14:paraId="0341BFD5" w14:textId="77777777" w:rsidR="00E164AB" w:rsidRPr="002A58F4" w:rsidRDefault="00E164AB" w:rsidP="00331A02">
            <w:pPr>
              <w:pStyle w:val="rtf46TableParagraph"/>
              <w:ind w:left="150"/>
              <w:rPr>
                <w:rFonts w:cs="Calibri"/>
                <w:sz w:val="8"/>
                <w:szCs w:val="8"/>
              </w:rPr>
            </w:pPr>
            <w:proofErr w:type="spellStart"/>
            <w:r w:rsidRPr="002A58F4">
              <w:rPr>
                <w:rFonts w:cs="Calibri"/>
                <w:sz w:val="8"/>
                <w:szCs w:val="8"/>
              </w:rPr>
              <w:t>codice</w:t>
            </w:r>
            <w:proofErr w:type="spellEnd"/>
          </w:p>
        </w:tc>
        <w:tc>
          <w:tcPr>
            <w:tcW w:w="709" w:type="dxa"/>
          </w:tcPr>
          <w:p w14:paraId="0C6906E1" w14:textId="77777777" w:rsidR="00E164AB" w:rsidRPr="002A58F4" w:rsidRDefault="00E164AB" w:rsidP="002A58F4">
            <w:pPr>
              <w:autoSpaceDE/>
              <w:autoSpaceDN/>
              <w:adjustRightInd/>
              <w:jc w:val="center"/>
              <w:rPr>
                <w:rFonts w:asciiTheme="minorHAnsi" w:hAnsiTheme="minorHAnsi" w:cs="Calibri"/>
                <w:sz w:val="8"/>
                <w:szCs w:val="8"/>
              </w:rPr>
            </w:pPr>
          </w:p>
        </w:tc>
        <w:tc>
          <w:tcPr>
            <w:tcW w:w="567" w:type="dxa"/>
          </w:tcPr>
          <w:p w14:paraId="34399792" w14:textId="77777777" w:rsidR="00E164AB" w:rsidRPr="002A58F4" w:rsidRDefault="00E164AB" w:rsidP="002A58F4">
            <w:pPr>
              <w:pStyle w:val="rtf46TableParagraph"/>
              <w:spacing w:before="5"/>
              <w:jc w:val="center"/>
              <w:rPr>
                <w:rFonts w:cs="Calibri"/>
                <w:sz w:val="8"/>
                <w:szCs w:val="8"/>
              </w:rPr>
            </w:pPr>
          </w:p>
          <w:p w14:paraId="20787E7E" w14:textId="77777777" w:rsidR="00E164AB" w:rsidRPr="002A58F4" w:rsidRDefault="00E164AB" w:rsidP="00331A02">
            <w:pPr>
              <w:pStyle w:val="rtf46TableParagraph"/>
              <w:ind w:left="66"/>
              <w:rPr>
                <w:rFonts w:cs="Calibri"/>
                <w:sz w:val="8"/>
                <w:szCs w:val="8"/>
              </w:rPr>
            </w:pPr>
            <w:r w:rsidRPr="002A58F4">
              <w:rPr>
                <w:rFonts w:cs="Calibri"/>
                <w:spacing w:val="-1"/>
                <w:sz w:val="8"/>
                <w:szCs w:val="8"/>
              </w:rPr>
              <w:t>data</w:t>
            </w:r>
            <w:r w:rsidRPr="002A58F4">
              <w:rPr>
                <w:rFonts w:cs="Calibri"/>
                <w:spacing w:val="-6"/>
                <w:sz w:val="8"/>
                <w:szCs w:val="8"/>
              </w:rPr>
              <w:t xml:space="preserve"> </w:t>
            </w:r>
            <w:r w:rsidRPr="002A58F4">
              <w:rPr>
                <w:rFonts w:cs="Calibri"/>
                <w:sz w:val="8"/>
                <w:szCs w:val="8"/>
              </w:rPr>
              <w:t>(anno)</w:t>
            </w:r>
          </w:p>
        </w:tc>
        <w:tc>
          <w:tcPr>
            <w:tcW w:w="425" w:type="dxa"/>
          </w:tcPr>
          <w:p w14:paraId="499976C9" w14:textId="77777777" w:rsidR="00E164AB" w:rsidRPr="002A58F4" w:rsidRDefault="00E164AB" w:rsidP="002A58F4">
            <w:pPr>
              <w:pStyle w:val="rtf46TableParagraph"/>
              <w:spacing w:before="5"/>
              <w:jc w:val="center"/>
              <w:rPr>
                <w:rFonts w:cs="Calibri"/>
                <w:sz w:val="8"/>
                <w:szCs w:val="8"/>
              </w:rPr>
            </w:pPr>
          </w:p>
          <w:p w14:paraId="1F6ED866" w14:textId="77777777" w:rsidR="00E164AB" w:rsidRPr="002A58F4" w:rsidRDefault="00E164AB" w:rsidP="005533CE">
            <w:pPr>
              <w:pStyle w:val="rtf46TableParagraph"/>
              <w:jc w:val="center"/>
              <w:rPr>
                <w:rFonts w:cs="Calibri"/>
                <w:sz w:val="8"/>
                <w:szCs w:val="8"/>
              </w:rPr>
            </w:pPr>
            <w:r w:rsidRPr="002A58F4">
              <w:rPr>
                <w:rFonts w:cs="Calibri"/>
                <w:spacing w:val="-1"/>
                <w:sz w:val="8"/>
                <w:szCs w:val="8"/>
              </w:rPr>
              <w:t>data</w:t>
            </w:r>
            <w:r w:rsidRPr="002A58F4">
              <w:rPr>
                <w:rFonts w:cs="Calibri"/>
                <w:spacing w:val="-6"/>
                <w:sz w:val="8"/>
                <w:szCs w:val="8"/>
              </w:rPr>
              <w:t xml:space="preserve"> </w:t>
            </w:r>
            <w:r w:rsidRPr="002A58F4">
              <w:rPr>
                <w:rFonts w:cs="Calibri"/>
                <w:sz w:val="8"/>
                <w:szCs w:val="8"/>
              </w:rPr>
              <w:t>(anno)</w:t>
            </w:r>
          </w:p>
        </w:tc>
        <w:tc>
          <w:tcPr>
            <w:tcW w:w="425" w:type="dxa"/>
          </w:tcPr>
          <w:p w14:paraId="7A7074E7" w14:textId="77777777" w:rsidR="00E164AB" w:rsidRPr="002A58F4" w:rsidRDefault="00E164AB" w:rsidP="002A58F4">
            <w:pPr>
              <w:pStyle w:val="rtf46TableParagraph"/>
              <w:spacing w:before="5"/>
              <w:jc w:val="center"/>
              <w:rPr>
                <w:rFonts w:cs="Calibri"/>
                <w:sz w:val="8"/>
                <w:szCs w:val="8"/>
              </w:rPr>
            </w:pPr>
          </w:p>
          <w:p w14:paraId="4741B66E" w14:textId="77777777" w:rsidR="00E164AB" w:rsidRPr="002A58F4" w:rsidRDefault="00E164AB" w:rsidP="00331A02">
            <w:pPr>
              <w:pStyle w:val="rtf46TableParagraph"/>
              <w:jc w:val="center"/>
              <w:rPr>
                <w:rFonts w:cs="Calibri"/>
                <w:sz w:val="8"/>
                <w:szCs w:val="8"/>
              </w:rPr>
            </w:pPr>
            <w:proofErr w:type="spellStart"/>
            <w:r w:rsidRPr="002A58F4">
              <w:rPr>
                <w:rFonts w:cs="Calibri"/>
                <w:sz w:val="8"/>
                <w:szCs w:val="8"/>
              </w:rPr>
              <w:t>codice</w:t>
            </w:r>
            <w:proofErr w:type="spellEnd"/>
          </w:p>
        </w:tc>
        <w:tc>
          <w:tcPr>
            <w:tcW w:w="709" w:type="dxa"/>
          </w:tcPr>
          <w:p w14:paraId="3F00852F" w14:textId="77777777" w:rsidR="00E164AB" w:rsidRPr="002A58F4" w:rsidRDefault="00E164AB" w:rsidP="002A58F4">
            <w:pPr>
              <w:pStyle w:val="rtf46TableParagraph"/>
              <w:spacing w:before="5"/>
              <w:jc w:val="center"/>
              <w:rPr>
                <w:rFonts w:cs="Calibri"/>
                <w:sz w:val="8"/>
                <w:szCs w:val="8"/>
              </w:rPr>
            </w:pPr>
          </w:p>
          <w:p w14:paraId="12023325" w14:textId="77777777" w:rsidR="00E164AB" w:rsidRPr="002A58F4" w:rsidRDefault="00E164AB" w:rsidP="002A58F4">
            <w:pPr>
              <w:pStyle w:val="rtf46TableParagraph"/>
              <w:ind w:right="1"/>
              <w:jc w:val="center"/>
              <w:rPr>
                <w:rFonts w:cs="Calibri"/>
                <w:sz w:val="8"/>
                <w:szCs w:val="8"/>
              </w:rPr>
            </w:pPr>
            <w:proofErr w:type="spellStart"/>
            <w:r w:rsidRPr="002A58F4">
              <w:rPr>
                <w:rFonts w:cs="Calibri"/>
                <w:sz w:val="8"/>
                <w:szCs w:val="8"/>
              </w:rPr>
              <w:t>sì</w:t>
            </w:r>
            <w:proofErr w:type="spellEnd"/>
            <w:r w:rsidRPr="002A58F4">
              <w:rPr>
                <w:rFonts w:cs="Calibri"/>
                <w:sz w:val="8"/>
                <w:szCs w:val="8"/>
              </w:rPr>
              <w:t>/no</w:t>
            </w:r>
          </w:p>
        </w:tc>
        <w:tc>
          <w:tcPr>
            <w:tcW w:w="567" w:type="dxa"/>
          </w:tcPr>
          <w:p w14:paraId="7970C876" w14:textId="77777777" w:rsidR="00E164AB" w:rsidRPr="002A58F4" w:rsidRDefault="00E164AB" w:rsidP="002A58F4">
            <w:pPr>
              <w:pStyle w:val="rtf46TableParagraph"/>
              <w:spacing w:before="5"/>
              <w:jc w:val="center"/>
              <w:rPr>
                <w:rFonts w:cs="Calibri"/>
                <w:sz w:val="8"/>
                <w:szCs w:val="8"/>
              </w:rPr>
            </w:pPr>
          </w:p>
          <w:p w14:paraId="76C755A5" w14:textId="77777777" w:rsidR="00E164AB" w:rsidRPr="002A58F4" w:rsidRDefault="00E164AB" w:rsidP="00B55A8B">
            <w:pPr>
              <w:pStyle w:val="rtf46TableParagraph"/>
              <w:jc w:val="center"/>
              <w:rPr>
                <w:rFonts w:cs="Calibri"/>
                <w:sz w:val="8"/>
                <w:szCs w:val="8"/>
              </w:rPr>
            </w:pPr>
            <w:proofErr w:type="spellStart"/>
            <w:r w:rsidRPr="002A58F4">
              <w:rPr>
                <w:rFonts w:cs="Calibri"/>
                <w:sz w:val="8"/>
                <w:szCs w:val="8"/>
              </w:rPr>
              <w:t>codice</w:t>
            </w:r>
            <w:proofErr w:type="spellEnd"/>
          </w:p>
        </w:tc>
        <w:tc>
          <w:tcPr>
            <w:tcW w:w="425" w:type="dxa"/>
          </w:tcPr>
          <w:p w14:paraId="582D81AB" w14:textId="77777777" w:rsidR="00E164AB" w:rsidRPr="002A58F4" w:rsidRDefault="00E164AB" w:rsidP="002A58F4">
            <w:pPr>
              <w:pStyle w:val="rtf46TableParagraph"/>
              <w:spacing w:before="5"/>
              <w:jc w:val="center"/>
              <w:rPr>
                <w:rFonts w:cs="Calibri"/>
                <w:sz w:val="8"/>
                <w:szCs w:val="8"/>
              </w:rPr>
            </w:pPr>
          </w:p>
          <w:p w14:paraId="64D45828" w14:textId="77777777" w:rsidR="00E164AB" w:rsidRPr="002A58F4" w:rsidRDefault="00E164AB" w:rsidP="005533CE">
            <w:pPr>
              <w:pStyle w:val="rtf46TableParagraph"/>
              <w:jc w:val="center"/>
              <w:rPr>
                <w:rFonts w:cs="Calibri"/>
                <w:sz w:val="8"/>
                <w:szCs w:val="8"/>
              </w:rPr>
            </w:pPr>
            <w:proofErr w:type="spellStart"/>
            <w:r w:rsidRPr="002A58F4">
              <w:rPr>
                <w:rFonts w:cs="Calibri"/>
                <w:sz w:val="8"/>
                <w:szCs w:val="8"/>
              </w:rPr>
              <w:t>sì</w:t>
            </w:r>
            <w:proofErr w:type="spellEnd"/>
            <w:r w:rsidRPr="002A58F4">
              <w:rPr>
                <w:rFonts w:cs="Calibri"/>
                <w:sz w:val="8"/>
                <w:szCs w:val="8"/>
              </w:rPr>
              <w:t>/no</w:t>
            </w:r>
          </w:p>
        </w:tc>
        <w:tc>
          <w:tcPr>
            <w:tcW w:w="426" w:type="dxa"/>
          </w:tcPr>
          <w:p w14:paraId="4146EAF8" w14:textId="77777777" w:rsidR="00E164AB" w:rsidRPr="002A58F4" w:rsidRDefault="00E164AB" w:rsidP="002A58F4">
            <w:pPr>
              <w:pStyle w:val="rtf46TableParagraph"/>
              <w:spacing w:before="5"/>
              <w:jc w:val="center"/>
              <w:rPr>
                <w:rFonts w:cs="Calibri"/>
                <w:sz w:val="8"/>
                <w:szCs w:val="8"/>
              </w:rPr>
            </w:pPr>
          </w:p>
          <w:p w14:paraId="58B11046" w14:textId="77777777" w:rsidR="00E164AB" w:rsidRPr="002A58F4" w:rsidRDefault="00E164AB" w:rsidP="005533CE">
            <w:pPr>
              <w:pStyle w:val="rtf46TableParagraph"/>
              <w:jc w:val="center"/>
              <w:rPr>
                <w:rFonts w:cs="Calibri"/>
                <w:sz w:val="8"/>
                <w:szCs w:val="8"/>
              </w:rPr>
            </w:pPr>
            <w:r w:rsidRPr="002A58F4">
              <w:rPr>
                <w:rFonts w:cs="Calibri"/>
                <w:sz w:val="8"/>
                <w:szCs w:val="8"/>
              </w:rPr>
              <w:t>testo</w:t>
            </w:r>
          </w:p>
        </w:tc>
        <w:tc>
          <w:tcPr>
            <w:tcW w:w="425" w:type="dxa"/>
          </w:tcPr>
          <w:p w14:paraId="1BCA21A7" w14:textId="77777777" w:rsidR="00E164AB" w:rsidRPr="002A58F4" w:rsidRDefault="00E164AB" w:rsidP="002A58F4">
            <w:pPr>
              <w:pStyle w:val="rtf46TableParagraph"/>
              <w:spacing w:before="3"/>
              <w:jc w:val="center"/>
              <w:rPr>
                <w:rFonts w:cs="Calibri"/>
                <w:sz w:val="8"/>
                <w:szCs w:val="8"/>
              </w:rPr>
            </w:pPr>
          </w:p>
          <w:p w14:paraId="3479BD70" w14:textId="77777777" w:rsidR="00E164AB" w:rsidRPr="002A58F4" w:rsidRDefault="005533CE" w:rsidP="005533CE">
            <w:pPr>
              <w:pStyle w:val="rtf46TableParagraph"/>
              <w:ind w:right="83"/>
              <w:jc w:val="center"/>
              <w:rPr>
                <w:rFonts w:cs="Calibri"/>
                <w:sz w:val="8"/>
                <w:szCs w:val="8"/>
              </w:rPr>
            </w:pPr>
            <w:r>
              <w:rPr>
                <w:rFonts w:cs="Calibri"/>
                <w:spacing w:val="-1"/>
                <w:sz w:val="8"/>
                <w:szCs w:val="8"/>
              </w:rPr>
              <w:t xml:space="preserve">   </w:t>
            </w:r>
            <w:proofErr w:type="spellStart"/>
            <w:r w:rsidR="00E164AB" w:rsidRPr="002A58F4">
              <w:rPr>
                <w:rFonts w:cs="Calibri"/>
                <w:spacing w:val="-1"/>
                <w:sz w:val="8"/>
                <w:szCs w:val="8"/>
              </w:rPr>
              <w:t>forniture</w:t>
            </w:r>
            <w:proofErr w:type="spellEnd"/>
            <w:r w:rsidR="00E164AB" w:rsidRPr="002A58F4">
              <w:rPr>
                <w:rFonts w:cs="Calibri"/>
                <w:spacing w:val="-5"/>
                <w:sz w:val="8"/>
                <w:szCs w:val="8"/>
              </w:rPr>
              <w:t xml:space="preserve"> </w:t>
            </w:r>
            <w:r>
              <w:rPr>
                <w:rFonts w:cs="Calibri"/>
                <w:spacing w:val="-5"/>
                <w:sz w:val="8"/>
                <w:szCs w:val="8"/>
              </w:rPr>
              <w:t>/</w:t>
            </w:r>
            <w:r>
              <w:rPr>
                <w:rFonts w:cs="Calibri"/>
                <w:sz w:val="8"/>
                <w:szCs w:val="8"/>
              </w:rPr>
              <w:t xml:space="preserve"> </w:t>
            </w:r>
            <w:proofErr w:type="spellStart"/>
            <w:r w:rsidR="00E164AB" w:rsidRPr="002A58F4">
              <w:rPr>
                <w:rFonts w:cs="Calibri"/>
                <w:sz w:val="8"/>
                <w:szCs w:val="8"/>
              </w:rPr>
              <w:t>servizi</w:t>
            </w:r>
            <w:proofErr w:type="spellEnd"/>
          </w:p>
        </w:tc>
        <w:tc>
          <w:tcPr>
            <w:tcW w:w="567" w:type="dxa"/>
          </w:tcPr>
          <w:p w14:paraId="3D654D40" w14:textId="77777777" w:rsidR="00E164AB" w:rsidRPr="002A58F4" w:rsidRDefault="00E164AB" w:rsidP="002A58F4">
            <w:pPr>
              <w:pStyle w:val="rtf46TableParagraph"/>
              <w:spacing w:before="5"/>
              <w:jc w:val="center"/>
              <w:rPr>
                <w:rFonts w:cs="Calibri"/>
                <w:sz w:val="8"/>
                <w:szCs w:val="8"/>
              </w:rPr>
            </w:pPr>
          </w:p>
          <w:p w14:paraId="725168BD" w14:textId="77777777" w:rsidR="00E164AB" w:rsidRPr="002A58F4" w:rsidRDefault="00E164AB" w:rsidP="002A58F4">
            <w:pPr>
              <w:pStyle w:val="rtf46TableParagraph"/>
              <w:ind w:left="30"/>
              <w:jc w:val="center"/>
              <w:rPr>
                <w:rFonts w:cs="Calibri"/>
                <w:sz w:val="8"/>
                <w:szCs w:val="8"/>
              </w:rPr>
            </w:pPr>
            <w:proofErr w:type="spellStart"/>
            <w:r w:rsidRPr="002A58F4">
              <w:rPr>
                <w:rFonts w:cs="Calibri"/>
                <w:spacing w:val="-1"/>
                <w:sz w:val="8"/>
                <w:szCs w:val="8"/>
              </w:rPr>
              <w:t>Tabella</w:t>
            </w:r>
            <w:proofErr w:type="spellEnd"/>
            <w:r w:rsidRPr="002A58F4">
              <w:rPr>
                <w:rFonts w:cs="Calibri"/>
                <w:spacing w:val="-6"/>
                <w:sz w:val="8"/>
                <w:szCs w:val="8"/>
              </w:rPr>
              <w:t xml:space="preserve"> </w:t>
            </w:r>
            <w:r w:rsidRPr="002A58F4">
              <w:rPr>
                <w:rFonts w:cs="Calibri"/>
                <w:sz w:val="8"/>
                <w:szCs w:val="8"/>
              </w:rPr>
              <w:t>CPV</w:t>
            </w:r>
          </w:p>
        </w:tc>
        <w:tc>
          <w:tcPr>
            <w:tcW w:w="992" w:type="dxa"/>
          </w:tcPr>
          <w:p w14:paraId="382C085B" w14:textId="77777777" w:rsidR="00E164AB" w:rsidRPr="002A58F4" w:rsidRDefault="00E164AB" w:rsidP="002A58F4">
            <w:pPr>
              <w:pStyle w:val="rtf46TableParagraph"/>
              <w:spacing w:before="5"/>
              <w:jc w:val="center"/>
              <w:rPr>
                <w:rFonts w:cs="Calibri"/>
                <w:sz w:val="8"/>
                <w:szCs w:val="8"/>
              </w:rPr>
            </w:pPr>
          </w:p>
          <w:p w14:paraId="0C4961E7" w14:textId="77777777" w:rsidR="00E164AB" w:rsidRPr="002A58F4" w:rsidRDefault="00E164AB" w:rsidP="002A58F4">
            <w:pPr>
              <w:pStyle w:val="rtf46TableParagraph"/>
              <w:ind w:right="1"/>
              <w:jc w:val="center"/>
              <w:rPr>
                <w:rFonts w:cs="Calibri"/>
                <w:sz w:val="8"/>
                <w:szCs w:val="8"/>
              </w:rPr>
            </w:pPr>
            <w:r w:rsidRPr="002A58F4">
              <w:rPr>
                <w:rFonts w:cs="Calibri"/>
                <w:sz w:val="8"/>
                <w:szCs w:val="8"/>
              </w:rPr>
              <w:t>testo</w:t>
            </w:r>
          </w:p>
        </w:tc>
        <w:tc>
          <w:tcPr>
            <w:tcW w:w="567" w:type="dxa"/>
          </w:tcPr>
          <w:p w14:paraId="763DA266" w14:textId="77777777" w:rsidR="00E164AB" w:rsidRPr="002A58F4" w:rsidRDefault="00E164AB" w:rsidP="002A58F4">
            <w:pPr>
              <w:pStyle w:val="rtf46TableParagraph"/>
              <w:spacing w:before="5"/>
              <w:jc w:val="center"/>
              <w:rPr>
                <w:rFonts w:cs="Calibri"/>
                <w:sz w:val="8"/>
                <w:szCs w:val="8"/>
              </w:rPr>
            </w:pPr>
          </w:p>
          <w:p w14:paraId="358C07D6" w14:textId="77777777" w:rsidR="00E164AB" w:rsidRPr="002A58F4" w:rsidRDefault="00E164AB" w:rsidP="002A58F4">
            <w:pPr>
              <w:pStyle w:val="rtf46TableParagraph"/>
              <w:ind w:left="44"/>
              <w:jc w:val="center"/>
              <w:rPr>
                <w:rFonts w:cs="Calibri"/>
                <w:sz w:val="8"/>
                <w:szCs w:val="8"/>
              </w:rPr>
            </w:pPr>
            <w:proofErr w:type="spellStart"/>
            <w:r w:rsidRPr="002A58F4">
              <w:rPr>
                <w:rFonts w:cs="Calibri"/>
                <w:spacing w:val="-1"/>
                <w:sz w:val="8"/>
                <w:szCs w:val="8"/>
              </w:rPr>
              <w:t>Tabella</w:t>
            </w:r>
            <w:proofErr w:type="spellEnd"/>
            <w:r w:rsidRPr="002A58F4">
              <w:rPr>
                <w:rFonts w:cs="Calibri"/>
                <w:spacing w:val="-6"/>
                <w:sz w:val="8"/>
                <w:szCs w:val="8"/>
              </w:rPr>
              <w:t xml:space="preserve"> </w:t>
            </w:r>
            <w:r w:rsidRPr="002A58F4">
              <w:rPr>
                <w:rFonts w:cs="Calibri"/>
                <w:spacing w:val="-1"/>
                <w:sz w:val="8"/>
                <w:szCs w:val="8"/>
              </w:rPr>
              <w:t>H.1</w:t>
            </w:r>
          </w:p>
        </w:tc>
        <w:tc>
          <w:tcPr>
            <w:tcW w:w="567" w:type="dxa"/>
          </w:tcPr>
          <w:p w14:paraId="58155C0E" w14:textId="77777777" w:rsidR="00E164AB" w:rsidRPr="002A58F4" w:rsidRDefault="00E164AB" w:rsidP="002A58F4">
            <w:pPr>
              <w:pStyle w:val="rtf46TableParagraph"/>
              <w:spacing w:before="5"/>
              <w:jc w:val="center"/>
              <w:rPr>
                <w:rFonts w:cs="Calibri"/>
                <w:sz w:val="8"/>
                <w:szCs w:val="8"/>
              </w:rPr>
            </w:pPr>
          </w:p>
          <w:p w14:paraId="46797195" w14:textId="77777777" w:rsidR="00E164AB" w:rsidRPr="002A58F4" w:rsidRDefault="00E164AB" w:rsidP="002A58F4">
            <w:pPr>
              <w:pStyle w:val="rtf46TableParagraph"/>
              <w:ind w:right="2"/>
              <w:jc w:val="center"/>
              <w:rPr>
                <w:rFonts w:cs="Calibri"/>
                <w:sz w:val="8"/>
                <w:szCs w:val="8"/>
              </w:rPr>
            </w:pPr>
            <w:r w:rsidRPr="002A58F4">
              <w:rPr>
                <w:rFonts w:cs="Calibri"/>
                <w:sz w:val="8"/>
                <w:szCs w:val="8"/>
              </w:rPr>
              <w:t>testo</w:t>
            </w:r>
          </w:p>
        </w:tc>
        <w:tc>
          <w:tcPr>
            <w:tcW w:w="425" w:type="dxa"/>
          </w:tcPr>
          <w:p w14:paraId="3C073B91" w14:textId="77777777" w:rsidR="00E164AB" w:rsidRPr="002A58F4" w:rsidRDefault="00E164AB" w:rsidP="002A58F4">
            <w:pPr>
              <w:pStyle w:val="rtf46TableParagraph"/>
              <w:spacing w:before="3"/>
              <w:jc w:val="center"/>
              <w:rPr>
                <w:rFonts w:cs="Calibri"/>
                <w:sz w:val="8"/>
                <w:szCs w:val="8"/>
              </w:rPr>
            </w:pPr>
          </w:p>
          <w:p w14:paraId="7C850CBA" w14:textId="77777777" w:rsidR="00E164AB" w:rsidRPr="002A58F4" w:rsidRDefault="00B55A8B" w:rsidP="00B55A8B">
            <w:pPr>
              <w:pStyle w:val="rtf46TableParagraph"/>
              <w:ind w:right="104"/>
              <w:jc w:val="right"/>
              <w:rPr>
                <w:rFonts w:cs="Calibri"/>
                <w:sz w:val="8"/>
                <w:szCs w:val="8"/>
              </w:rPr>
            </w:pPr>
            <w:proofErr w:type="spellStart"/>
            <w:r>
              <w:rPr>
                <w:rFonts w:cs="Calibri"/>
                <w:spacing w:val="-1"/>
                <w:sz w:val="8"/>
                <w:szCs w:val="8"/>
              </w:rPr>
              <w:t>n</w:t>
            </w:r>
            <w:r w:rsidR="00E164AB" w:rsidRPr="002A58F4">
              <w:rPr>
                <w:rFonts w:cs="Calibri"/>
                <w:spacing w:val="-1"/>
                <w:sz w:val="8"/>
                <w:szCs w:val="8"/>
              </w:rPr>
              <w:t>umero</w:t>
            </w:r>
            <w:proofErr w:type="spellEnd"/>
            <w:r>
              <w:rPr>
                <w:rFonts w:cs="Calibri"/>
                <w:spacing w:val="-1"/>
                <w:sz w:val="8"/>
                <w:szCs w:val="8"/>
              </w:rPr>
              <w:br/>
            </w:r>
            <w:r w:rsidR="00E164AB" w:rsidRPr="002A58F4">
              <w:rPr>
                <w:rFonts w:cs="Calibri"/>
                <w:spacing w:val="-1"/>
                <w:sz w:val="8"/>
                <w:szCs w:val="8"/>
              </w:rPr>
              <w:t>(</w:t>
            </w:r>
            <w:proofErr w:type="spellStart"/>
            <w:r w:rsidR="00E164AB" w:rsidRPr="002A58F4">
              <w:rPr>
                <w:rFonts w:cs="Calibri"/>
                <w:spacing w:val="-1"/>
                <w:sz w:val="8"/>
                <w:szCs w:val="8"/>
              </w:rPr>
              <w:t>mesi</w:t>
            </w:r>
            <w:proofErr w:type="spellEnd"/>
            <w:r w:rsidR="00E164AB" w:rsidRPr="002A58F4">
              <w:rPr>
                <w:rFonts w:cs="Calibri"/>
                <w:spacing w:val="-1"/>
                <w:sz w:val="8"/>
                <w:szCs w:val="8"/>
              </w:rPr>
              <w:t>)</w:t>
            </w:r>
          </w:p>
        </w:tc>
        <w:tc>
          <w:tcPr>
            <w:tcW w:w="426" w:type="dxa"/>
          </w:tcPr>
          <w:p w14:paraId="174640B8" w14:textId="77777777" w:rsidR="00E164AB" w:rsidRPr="002A58F4" w:rsidRDefault="00E164AB" w:rsidP="002A58F4">
            <w:pPr>
              <w:pStyle w:val="rtf46TableParagraph"/>
              <w:spacing w:before="5"/>
              <w:jc w:val="center"/>
              <w:rPr>
                <w:rFonts w:cs="Calibri"/>
                <w:sz w:val="8"/>
                <w:szCs w:val="8"/>
              </w:rPr>
            </w:pPr>
          </w:p>
          <w:p w14:paraId="7D2DA423" w14:textId="77777777" w:rsidR="00E164AB" w:rsidRPr="002A58F4" w:rsidRDefault="00E164AB" w:rsidP="005533CE">
            <w:pPr>
              <w:pStyle w:val="rtf46TableParagraph"/>
              <w:jc w:val="center"/>
              <w:rPr>
                <w:rFonts w:cs="Calibri"/>
                <w:sz w:val="8"/>
                <w:szCs w:val="8"/>
              </w:rPr>
            </w:pPr>
            <w:proofErr w:type="spellStart"/>
            <w:r w:rsidRPr="002A58F4">
              <w:rPr>
                <w:rFonts w:cs="Calibri"/>
                <w:sz w:val="8"/>
                <w:szCs w:val="8"/>
              </w:rPr>
              <w:t>sì</w:t>
            </w:r>
            <w:proofErr w:type="spellEnd"/>
            <w:r w:rsidRPr="002A58F4">
              <w:rPr>
                <w:rFonts w:cs="Calibri"/>
                <w:sz w:val="8"/>
                <w:szCs w:val="8"/>
              </w:rPr>
              <w:t>/no</w:t>
            </w:r>
          </w:p>
        </w:tc>
        <w:tc>
          <w:tcPr>
            <w:tcW w:w="708" w:type="dxa"/>
          </w:tcPr>
          <w:p w14:paraId="5AFED5FD" w14:textId="77777777" w:rsidR="00E164AB" w:rsidRPr="002A58F4" w:rsidRDefault="00E164AB" w:rsidP="002A58F4">
            <w:pPr>
              <w:pStyle w:val="rtf46TableParagraph"/>
              <w:spacing w:before="5"/>
              <w:jc w:val="center"/>
              <w:rPr>
                <w:rFonts w:cs="Calibri"/>
                <w:sz w:val="8"/>
                <w:szCs w:val="8"/>
              </w:rPr>
            </w:pPr>
          </w:p>
          <w:p w14:paraId="7D642DBD" w14:textId="77777777" w:rsidR="00E164AB" w:rsidRPr="002A58F4" w:rsidRDefault="00E164AB" w:rsidP="00B55A8B">
            <w:pPr>
              <w:pStyle w:val="rtf46TableParagraph"/>
              <w:jc w:val="center"/>
              <w:rPr>
                <w:rFonts w:cs="Calibri"/>
                <w:sz w:val="8"/>
                <w:szCs w:val="8"/>
              </w:rPr>
            </w:pPr>
            <w:proofErr w:type="spellStart"/>
            <w:r w:rsidRPr="002A58F4">
              <w:rPr>
                <w:rFonts w:cs="Calibri"/>
                <w:sz w:val="8"/>
                <w:szCs w:val="8"/>
              </w:rPr>
              <w:t>valore</w:t>
            </w:r>
            <w:proofErr w:type="spellEnd"/>
          </w:p>
        </w:tc>
        <w:tc>
          <w:tcPr>
            <w:tcW w:w="709" w:type="dxa"/>
          </w:tcPr>
          <w:p w14:paraId="073B9BE8" w14:textId="77777777" w:rsidR="00E164AB" w:rsidRPr="002A58F4" w:rsidRDefault="00E164AB" w:rsidP="002A58F4">
            <w:pPr>
              <w:pStyle w:val="rtf46TableParagraph"/>
              <w:spacing w:before="5"/>
              <w:jc w:val="center"/>
              <w:rPr>
                <w:rFonts w:cs="Calibri"/>
                <w:sz w:val="8"/>
                <w:szCs w:val="8"/>
              </w:rPr>
            </w:pPr>
          </w:p>
          <w:p w14:paraId="14D8CAA8" w14:textId="77777777" w:rsidR="00E164AB" w:rsidRPr="002A58F4" w:rsidRDefault="00E164AB" w:rsidP="00B55A8B">
            <w:pPr>
              <w:pStyle w:val="rtf46TableParagraph"/>
              <w:jc w:val="center"/>
              <w:rPr>
                <w:rFonts w:cs="Calibri"/>
                <w:sz w:val="8"/>
                <w:szCs w:val="8"/>
              </w:rPr>
            </w:pPr>
            <w:proofErr w:type="spellStart"/>
            <w:r w:rsidRPr="002A58F4">
              <w:rPr>
                <w:rFonts w:cs="Calibri"/>
                <w:sz w:val="8"/>
                <w:szCs w:val="8"/>
              </w:rPr>
              <w:t>valore</w:t>
            </w:r>
            <w:proofErr w:type="spellEnd"/>
          </w:p>
        </w:tc>
        <w:tc>
          <w:tcPr>
            <w:tcW w:w="709" w:type="dxa"/>
          </w:tcPr>
          <w:p w14:paraId="5BE34B6C" w14:textId="77777777" w:rsidR="00E164AB" w:rsidRPr="002A58F4" w:rsidRDefault="00E164AB" w:rsidP="002A58F4">
            <w:pPr>
              <w:pStyle w:val="rtf46TableParagraph"/>
              <w:spacing w:before="5"/>
              <w:jc w:val="center"/>
              <w:rPr>
                <w:rFonts w:cs="Calibri"/>
                <w:sz w:val="8"/>
                <w:szCs w:val="8"/>
              </w:rPr>
            </w:pPr>
          </w:p>
          <w:p w14:paraId="39D15782" w14:textId="77777777" w:rsidR="00E164AB" w:rsidRPr="002A58F4" w:rsidRDefault="00E164AB" w:rsidP="00B55A8B">
            <w:pPr>
              <w:pStyle w:val="rtf46TableParagraph"/>
              <w:jc w:val="center"/>
              <w:rPr>
                <w:rFonts w:cs="Calibri"/>
                <w:sz w:val="8"/>
                <w:szCs w:val="8"/>
              </w:rPr>
            </w:pPr>
            <w:proofErr w:type="spellStart"/>
            <w:r w:rsidRPr="002A58F4">
              <w:rPr>
                <w:rFonts w:cs="Calibri"/>
                <w:sz w:val="8"/>
                <w:szCs w:val="8"/>
              </w:rPr>
              <w:t>valore</w:t>
            </w:r>
            <w:proofErr w:type="spellEnd"/>
          </w:p>
        </w:tc>
        <w:tc>
          <w:tcPr>
            <w:tcW w:w="709" w:type="dxa"/>
          </w:tcPr>
          <w:p w14:paraId="2F16F7EF" w14:textId="77777777" w:rsidR="00E164AB" w:rsidRPr="002A58F4" w:rsidRDefault="00E164AB" w:rsidP="002A58F4">
            <w:pPr>
              <w:pStyle w:val="rtf46TableParagraph"/>
              <w:spacing w:before="5"/>
              <w:jc w:val="center"/>
              <w:rPr>
                <w:rFonts w:cs="Calibri"/>
                <w:sz w:val="8"/>
                <w:szCs w:val="8"/>
              </w:rPr>
            </w:pPr>
          </w:p>
          <w:p w14:paraId="1F326045" w14:textId="77777777" w:rsidR="00E164AB" w:rsidRPr="002A58F4" w:rsidRDefault="00E164AB" w:rsidP="00B55A8B">
            <w:pPr>
              <w:pStyle w:val="rtf46TableParagraph"/>
              <w:jc w:val="center"/>
              <w:rPr>
                <w:rFonts w:cs="Calibri"/>
                <w:sz w:val="8"/>
                <w:szCs w:val="8"/>
              </w:rPr>
            </w:pPr>
            <w:proofErr w:type="spellStart"/>
            <w:r w:rsidRPr="002A58F4">
              <w:rPr>
                <w:rFonts w:cs="Calibri"/>
                <w:sz w:val="8"/>
                <w:szCs w:val="8"/>
              </w:rPr>
              <w:t>valore</w:t>
            </w:r>
            <w:proofErr w:type="spellEnd"/>
          </w:p>
        </w:tc>
        <w:tc>
          <w:tcPr>
            <w:tcW w:w="708" w:type="dxa"/>
          </w:tcPr>
          <w:p w14:paraId="6AA405BD" w14:textId="77777777" w:rsidR="00E164AB" w:rsidRPr="002A58F4" w:rsidRDefault="00E164AB" w:rsidP="002A58F4">
            <w:pPr>
              <w:pStyle w:val="rtf46TableParagraph"/>
              <w:spacing w:before="5"/>
              <w:jc w:val="center"/>
              <w:rPr>
                <w:rFonts w:cs="Calibri"/>
                <w:sz w:val="8"/>
                <w:szCs w:val="8"/>
              </w:rPr>
            </w:pPr>
          </w:p>
          <w:p w14:paraId="317D1939" w14:textId="77777777" w:rsidR="00E164AB" w:rsidRPr="002A58F4" w:rsidRDefault="00E164AB" w:rsidP="00B55A8B">
            <w:pPr>
              <w:pStyle w:val="rtf46TableParagraph"/>
              <w:jc w:val="center"/>
              <w:rPr>
                <w:rFonts w:cs="Calibri"/>
                <w:sz w:val="8"/>
                <w:szCs w:val="8"/>
              </w:rPr>
            </w:pPr>
            <w:proofErr w:type="spellStart"/>
            <w:r w:rsidRPr="002A58F4">
              <w:rPr>
                <w:rFonts w:cs="Calibri"/>
                <w:sz w:val="8"/>
                <w:szCs w:val="8"/>
              </w:rPr>
              <w:t>valore</w:t>
            </w:r>
            <w:proofErr w:type="spellEnd"/>
          </w:p>
        </w:tc>
        <w:tc>
          <w:tcPr>
            <w:tcW w:w="567" w:type="dxa"/>
          </w:tcPr>
          <w:p w14:paraId="273D7953" w14:textId="77777777" w:rsidR="00E164AB" w:rsidRPr="002A58F4" w:rsidRDefault="00E164AB" w:rsidP="002A58F4">
            <w:pPr>
              <w:pStyle w:val="rtf46TableParagraph"/>
              <w:spacing w:before="5"/>
              <w:jc w:val="center"/>
              <w:rPr>
                <w:rFonts w:cs="Calibri"/>
                <w:sz w:val="8"/>
                <w:szCs w:val="8"/>
              </w:rPr>
            </w:pPr>
          </w:p>
          <w:p w14:paraId="7C6421EA" w14:textId="77777777" w:rsidR="00E164AB" w:rsidRPr="002A58F4" w:rsidRDefault="00E164AB" w:rsidP="00B55A8B">
            <w:pPr>
              <w:pStyle w:val="rtf46TableParagraph"/>
              <w:jc w:val="center"/>
              <w:rPr>
                <w:rFonts w:cs="Calibri"/>
                <w:sz w:val="8"/>
                <w:szCs w:val="8"/>
              </w:rPr>
            </w:pPr>
            <w:proofErr w:type="spellStart"/>
            <w:r w:rsidRPr="002A58F4">
              <w:rPr>
                <w:rFonts w:cs="Calibri"/>
                <w:sz w:val="8"/>
                <w:szCs w:val="8"/>
              </w:rPr>
              <w:t>valore</w:t>
            </w:r>
            <w:proofErr w:type="spellEnd"/>
          </w:p>
        </w:tc>
        <w:tc>
          <w:tcPr>
            <w:tcW w:w="567" w:type="dxa"/>
          </w:tcPr>
          <w:p w14:paraId="28761A20" w14:textId="77777777" w:rsidR="00E164AB" w:rsidRPr="002A58F4" w:rsidRDefault="00E164AB" w:rsidP="002A58F4">
            <w:pPr>
              <w:pStyle w:val="rtf46TableParagraph"/>
              <w:spacing w:before="5"/>
              <w:jc w:val="center"/>
              <w:rPr>
                <w:rFonts w:cs="Calibri"/>
                <w:sz w:val="8"/>
                <w:szCs w:val="8"/>
              </w:rPr>
            </w:pPr>
          </w:p>
          <w:p w14:paraId="55D50AE0" w14:textId="77777777" w:rsidR="00E164AB" w:rsidRPr="002A58F4" w:rsidRDefault="00E164AB" w:rsidP="002A58F4">
            <w:pPr>
              <w:pStyle w:val="rtf46TableParagraph"/>
              <w:ind w:right="1"/>
              <w:jc w:val="center"/>
              <w:rPr>
                <w:rFonts w:cs="Calibri"/>
                <w:sz w:val="8"/>
                <w:szCs w:val="8"/>
              </w:rPr>
            </w:pPr>
            <w:r w:rsidRPr="002A58F4">
              <w:rPr>
                <w:rFonts w:cs="Calibri"/>
                <w:sz w:val="8"/>
                <w:szCs w:val="8"/>
              </w:rPr>
              <w:t>testo</w:t>
            </w:r>
          </w:p>
        </w:tc>
        <w:tc>
          <w:tcPr>
            <w:tcW w:w="567" w:type="dxa"/>
          </w:tcPr>
          <w:p w14:paraId="690F17A0" w14:textId="77777777" w:rsidR="00E164AB" w:rsidRPr="002A58F4" w:rsidRDefault="00E164AB" w:rsidP="002A58F4">
            <w:pPr>
              <w:pStyle w:val="rtf46TableParagraph"/>
              <w:spacing w:before="5"/>
              <w:jc w:val="center"/>
              <w:rPr>
                <w:rFonts w:cs="Calibri"/>
                <w:sz w:val="8"/>
                <w:szCs w:val="8"/>
              </w:rPr>
            </w:pPr>
          </w:p>
          <w:p w14:paraId="030A56AE" w14:textId="77777777" w:rsidR="00E164AB" w:rsidRPr="002A58F4" w:rsidRDefault="00E164AB" w:rsidP="00B55A8B">
            <w:pPr>
              <w:pStyle w:val="rtf46TableParagraph"/>
              <w:jc w:val="center"/>
              <w:rPr>
                <w:rFonts w:cs="Calibri"/>
                <w:sz w:val="8"/>
                <w:szCs w:val="8"/>
              </w:rPr>
            </w:pPr>
            <w:proofErr w:type="spellStart"/>
            <w:r w:rsidRPr="002A58F4">
              <w:rPr>
                <w:rFonts w:cs="Calibri"/>
                <w:sz w:val="8"/>
                <w:szCs w:val="8"/>
              </w:rPr>
              <w:t>codice</w:t>
            </w:r>
            <w:proofErr w:type="spellEnd"/>
          </w:p>
        </w:tc>
        <w:tc>
          <w:tcPr>
            <w:tcW w:w="628" w:type="dxa"/>
          </w:tcPr>
          <w:p w14:paraId="3EAC06DC" w14:textId="77777777" w:rsidR="00E164AB" w:rsidRPr="002A58F4" w:rsidRDefault="00E164AB" w:rsidP="002A58F4">
            <w:pPr>
              <w:pStyle w:val="rtf46TableParagraph"/>
              <w:spacing w:before="5"/>
              <w:jc w:val="center"/>
              <w:rPr>
                <w:rFonts w:cs="Calibri"/>
                <w:sz w:val="8"/>
                <w:szCs w:val="8"/>
              </w:rPr>
            </w:pPr>
          </w:p>
          <w:p w14:paraId="689001DC" w14:textId="77777777" w:rsidR="00E164AB" w:rsidRPr="002A58F4" w:rsidRDefault="00E164AB" w:rsidP="002A58F4">
            <w:pPr>
              <w:pStyle w:val="rtf46TableParagraph"/>
              <w:ind w:right="4"/>
              <w:jc w:val="center"/>
              <w:rPr>
                <w:rFonts w:cs="Calibri"/>
                <w:sz w:val="8"/>
                <w:szCs w:val="8"/>
              </w:rPr>
            </w:pPr>
            <w:r w:rsidRPr="002A58F4">
              <w:rPr>
                <w:rFonts w:cs="Calibri"/>
                <w:sz w:val="8"/>
                <w:szCs w:val="8"/>
              </w:rPr>
              <w:t>testo</w:t>
            </w:r>
          </w:p>
        </w:tc>
        <w:tc>
          <w:tcPr>
            <w:tcW w:w="620" w:type="dxa"/>
            <w:vAlign w:val="center"/>
          </w:tcPr>
          <w:p w14:paraId="77A440E4" w14:textId="77777777" w:rsidR="00E164AB" w:rsidRPr="002A58F4" w:rsidRDefault="00E164AB" w:rsidP="002A58F4">
            <w:pPr>
              <w:pStyle w:val="rtf46TableParagraph"/>
              <w:jc w:val="center"/>
              <w:rPr>
                <w:rFonts w:cs="Calibri"/>
                <w:sz w:val="8"/>
                <w:szCs w:val="8"/>
              </w:rPr>
            </w:pPr>
            <w:proofErr w:type="spellStart"/>
            <w:r w:rsidRPr="002A58F4">
              <w:rPr>
                <w:rFonts w:cs="Calibri"/>
                <w:spacing w:val="-1"/>
                <w:sz w:val="8"/>
                <w:szCs w:val="8"/>
              </w:rPr>
              <w:t>Tabella</w:t>
            </w:r>
            <w:proofErr w:type="spellEnd"/>
            <w:r w:rsidRPr="002A58F4">
              <w:rPr>
                <w:rFonts w:cs="Calibri"/>
                <w:spacing w:val="-6"/>
                <w:sz w:val="8"/>
                <w:szCs w:val="8"/>
              </w:rPr>
              <w:t xml:space="preserve"> </w:t>
            </w:r>
            <w:r w:rsidRPr="002A58F4">
              <w:rPr>
                <w:rFonts w:cs="Calibri"/>
                <w:spacing w:val="-1"/>
                <w:sz w:val="8"/>
                <w:szCs w:val="8"/>
              </w:rPr>
              <w:t>H.2</w:t>
            </w:r>
          </w:p>
        </w:tc>
      </w:tr>
      <w:tr w:rsidR="007E4F0A" w14:paraId="3DF04014" w14:textId="77777777" w:rsidTr="007E4F0A">
        <w:trPr>
          <w:gridAfter w:val="4"/>
          <w:wAfter w:w="2382" w:type="dxa"/>
          <w:trHeight w:val="369"/>
        </w:trPr>
        <w:tc>
          <w:tcPr>
            <w:tcW w:w="8790" w:type="dxa"/>
            <w:gridSpan w:val="16"/>
            <w:tcBorders>
              <w:left w:val="nil"/>
              <w:bottom w:val="nil"/>
            </w:tcBorders>
          </w:tcPr>
          <w:p w14:paraId="6D505484" w14:textId="77777777" w:rsidR="003B41BF" w:rsidRPr="001425A6" w:rsidRDefault="003B41BF" w:rsidP="00FC7061">
            <w:pPr>
              <w:pStyle w:val="rtf46TableParagraph"/>
              <w:spacing w:before="5"/>
              <w:jc w:val="center"/>
              <w:rPr>
                <w:sz w:val="12"/>
                <w:szCs w:val="12"/>
              </w:rPr>
            </w:pPr>
          </w:p>
        </w:tc>
        <w:tc>
          <w:tcPr>
            <w:tcW w:w="708" w:type="dxa"/>
            <w:shd w:val="clear" w:color="auto" w:fill="D9D9D9"/>
            <w:vAlign w:val="center"/>
          </w:tcPr>
          <w:p w14:paraId="3DC74E8E" w14:textId="77777777" w:rsidR="007E4F0A" w:rsidRPr="00B533A8" w:rsidRDefault="007E4F0A" w:rsidP="00D375EB">
            <w:pPr>
              <w:pStyle w:val="rtf46TableParagraph"/>
              <w:jc w:val="right"/>
              <w:rPr>
                <w:rFonts w:ascii="Calibri"/>
                <w:spacing w:val="-1"/>
                <w:sz w:val="10"/>
                <w:szCs w:val="10"/>
              </w:rPr>
            </w:pPr>
            <w:r w:rsidRPr="0001112E">
              <w:rPr>
                <w:rFonts w:cs="Calibri"/>
                <w:sz w:val="10"/>
                <w:szCs w:val="10"/>
              </w:rPr>
              <w:t>0,00</w:t>
            </w:r>
          </w:p>
        </w:tc>
        <w:tc>
          <w:tcPr>
            <w:tcW w:w="709" w:type="dxa"/>
            <w:shd w:val="clear" w:color="auto" w:fill="D9D9D9"/>
            <w:vAlign w:val="center"/>
          </w:tcPr>
          <w:p w14:paraId="221D6824" w14:textId="77777777" w:rsidR="007E4F0A" w:rsidRPr="00B533A8" w:rsidRDefault="007E4F0A" w:rsidP="00D375EB">
            <w:pPr>
              <w:pStyle w:val="rtf46TableParagraph"/>
              <w:jc w:val="right"/>
              <w:rPr>
                <w:rFonts w:ascii="Calibri" w:hAnsi="Calibri" w:cs="Calibri"/>
                <w:sz w:val="10"/>
                <w:szCs w:val="10"/>
              </w:rPr>
            </w:pPr>
            <w:r w:rsidRPr="0001112E">
              <w:rPr>
                <w:rFonts w:cs="Calibri"/>
                <w:sz w:val="10"/>
                <w:szCs w:val="10"/>
              </w:rPr>
              <w:t>0,00</w:t>
            </w:r>
          </w:p>
        </w:tc>
        <w:tc>
          <w:tcPr>
            <w:tcW w:w="709" w:type="dxa"/>
            <w:shd w:val="clear" w:color="auto" w:fill="D9D9D9"/>
            <w:vAlign w:val="center"/>
          </w:tcPr>
          <w:p w14:paraId="5D30FCA7" w14:textId="77777777" w:rsidR="007E4F0A" w:rsidRPr="00B533A8" w:rsidRDefault="007E4F0A" w:rsidP="00D375EB">
            <w:pPr>
              <w:pStyle w:val="rtf46TableParagraph"/>
              <w:jc w:val="right"/>
              <w:rPr>
                <w:rFonts w:ascii="Calibri" w:hAnsi="Calibri" w:cs="Calibri"/>
                <w:sz w:val="10"/>
                <w:szCs w:val="10"/>
              </w:rPr>
            </w:pPr>
            <w:r w:rsidRPr="0001112E">
              <w:rPr>
                <w:rFonts w:cs="Calibri"/>
                <w:sz w:val="10"/>
                <w:szCs w:val="10"/>
              </w:rPr>
              <w:t>0,00</w:t>
            </w:r>
          </w:p>
        </w:tc>
        <w:tc>
          <w:tcPr>
            <w:tcW w:w="709" w:type="dxa"/>
            <w:shd w:val="clear" w:color="auto" w:fill="D9D9D9"/>
            <w:vAlign w:val="center"/>
          </w:tcPr>
          <w:p w14:paraId="3B5968C3" w14:textId="77777777" w:rsidR="007E4F0A" w:rsidRPr="00B533A8" w:rsidRDefault="007E4F0A" w:rsidP="00D375EB">
            <w:pPr>
              <w:pStyle w:val="rtf46TableParagraph"/>
              <w:jc w:val="right"/>
              <w:rPr>
                <w:rFonts w:ascii="Calibri" w:hAnsi="Calibri" w:cs="Calibri"/>
                <w:sz w:val="10"/>
                <w:szCs w:val="10"/>
              </w:rPr>
            </w:pPr>
            <w:r w:rsidRPr="0001112E">
              <w:rPr>
                <w:rFonts w:cs="Calibri"/>
                <w:sz w:val="10"/>
                <w:szCs w:val="10"/>
              </w:rPr>
              <w:t>0,00</w:t>
            </w:r>
          </w:p>
        </w:tc>
        <w:tc>
          <w:tcPr>
            <w:tcW w:w="708" w:type="dxa"/>
            <w:shd w:val="clear" w:color="auto" w:fill="D9D9D9"/>
            <w:vAlign w:val="center"/>
          </w:tcPr>
          <w:p w14:paraId="7014CF5D" w14:textId="77777777" w:rsidR="007E4F0A" w:rsidRPr="00B533A8" w:rsidRDefault="007E4F0A" w:rsidP="00D375EB">
            <w:pPr>
              <w:pStyle w:val="rtf46TableParagraph"/>
              <w:jc w:val="right"/>
              <w:rPr>
                <w:rFonts w:ascii="Calibri" w:hAnsi="Calibri" w:cs="Calibri"/>
                <w:sz w:val="10"/>
                <w:szCs w:val="10"/>
              </w:rPr>
            </w:pPr>
            <w:r w:rsidRPr="0001112E">
              <w:rPr>
                <w:rFonts w:cs="Calibri"/>
                <w:sz w:val="10"/>
                <w:szCs w:val="10"/>
              </w:rPr>
              <w:t>0,00</w:t>
            </w:r>
          </w:p>
        </w:tc>
        <w:tc>
          <w:tcPr>
            <w:tcW w:w="567" w:type="dxa"/>
            <w:shd w:val="clear" w:color="auto" w:fill="D9D9D9"/>
            <w:vAlign w:val="center"/>
          </w:tcPr>
          <w:p w14:paraId="69640A69" w14:textId="77777777" w:rsidR="007E4F0A" w:rsidRPr="007E4F0A" w:rsidRDefault="007E4F0A" w:rsidP="00D375EB">
            <w:pPr>
              <w:pStyle w:val="rtf46TableParagraph"/>
              <w:jc w:val="right"/>
              <w:rPr>
                <w:rFonts w:cs="Calibri"/>
                <w:sz w:val="10"/>
                <w:szCs w:val="10"/>
              </w:rPr>
            </w:pPr>
            <w:r w:rsidRPr="0001112E">
              <w:rPr>
                <w:rFonts w:cs="Calibri"/>
                <w:sz w:val="10"/>
                <w:szCs w:val="10"/>
              </w:rPr>
              <w:t>0,00</w:t>
            </w:r>
          </w:p>
        </w:tc>
      </w:tr>
    </w:tbl>
    <w:p w14:paraId="44D70240" w14:textId="77777777" w:rsidR="006777FF" w:rsidRDefault="006777FF" w:rsidP="00CF07E7">
      <w:pPr>
        <w:autoSpaceDE/>
        <w:autoSpaceDN/>
        <w:adjustRightInd/>
        <w:spacing w:before="59"/>
        <w:ind w:left="10080" w:right="1585" w:firstLine="720"/>
        <w:rPr>
          <w:rFonts w:ascii="Calibri" w:hAnsiTheme="minorHAnsi" w:cs="Times New Roman"/>
          <w:sz w:val="18"/>
          <w:szCs w:val="18"/>
          <w:lang w:val="en-US" w:eastAsia="en-US"/>
        </w:rPr>
      </w:pPr>
    </w:p>
    <w:p w14:paraId="077E39EE" w14:textId="77777777" w:rsidR="00CF07E7" w:rsidRDefault="00CF07E7" w:rsidP="00CF07E7">
      <w:pPr>
        <w:autoSpaceDE/>
        <w:autoSpaceDN/>
        <w:adjustRightInd/>
        <w:spacing w:before="59"/>
        <w:ind w:left="10080" w:right="1585" w:firstLine="720"/>
        <w:rPr>
          <w:rFonts w:ascii="Calibri" w:hAnsi="Calibri" w:cs="Calibri"/>
          <w:sz w:val="18"/>
          <w:szCs w:val="18"/>
          <w:lang w:val="en-US" w:eastAsia="en-US"/>
        </w:rPr>
      </w:pPr>
      <w:r>
        <w:rPr>
          <w:rFonts w:ascii="Calibri" w:eastAsia="Times New Roman" w:hAnsiTheme="minorHAnsi" w:cs="Times New Roman"/>
          <w:sz w:val="18"/>
          <w:szCs w:val="18"/>
          <w:lang w:val="en-US" w:eastAsia="en-US"/>
        </w:rPr>
        <w:t>Il</w:t>
      </w:r>
      <w:r>
        <w:rPr>
          <w:rFonts w:ascii="Calibri" w:eastAsia="Times New Roman" w:hAnsiTheme="minorHAnsi" w:cs="Times New Roman"/>
          <w:spacing w:val="-8"/>
          <w:sz w:val="18"/>
          <w:szCs w:val="18"/>
          <w:lang w:val="en-US" w:eastAsia="en-US"/>
        </w:rPr>
        <w:t xml:space="preserve"> </w:t>
      </w:r>
      <w:proofErr w:type="spellStart"/>
      <w:r>
        <w:rPr>
          <w:rFonts w:ascii="Calibri" w:eastAsia="Times New Roman" w:hAnsiTheme="minorHAnsi" w:cs="Times New Roman"/>
          <w:spacing w:val="-1"/>
          <w:sz w:val="18"/>
          <w:szCs w:val="18"/>
          <w:lang w:val="en-US" w:eastAsia="en-US"/>
        </w:rPr>
        <w:t>referente</w:t>
      </w:r>
      <w:proofErr w:type="spellEnd"/>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pacing w:val="-1"/>
          <w:sz w:val="18"/>
          <w:szCs w:val="18"/>
          <w:lang w:val="en-US" w:eastAsia="en-US"/>
        </w:rPr>
        <w:t>del</w:t>
      </w:r>
      <w:r>
        <w:rPr>
          <w:rFonts w:ascii="Calibri" w:eastAsia="Times New Roman" w:hAnsiTheme="minorHAnsi" w:cs="Times New Roman"/>
          <w:spacing w:val="-7"/>
          <w:sz w:val="18"/>
          <w:szCs w:val="18"/>
          <w:lang w:val="en-US" w:eastAsia="en-US"/>
        </w:rPr>
        <w:t xml:space="preserve"> </w:t>
      </w:r>
      <w:proofErr w:type="spellStart"/>
      <w:r>
        <w:rPr>
          <w:rFonts w:ascii="Calibri" w:eastAsia="Times New Roman" w:hAnsiTheme="minorHAnsi" w:cs="Times New Roman"/>
          <w:sz w:val="18"/>
          <w:szCs w:val="18"/>
          <w:lang w:val="en-US" w:eastAsia="en-US"/>
        </w:rPr>
        <w:t>programma</w:t>
      </w:r>
      <w:proofErr w:type="spellEnd"/>
    </w:p>
    <w:p w14:paraId="1081096D" w14:textId="77777777" w:rsidR="00CF07E7" w:rsidRDefault="00CF07E7" w:rsidP="00CF07E7">
      <w:pPr>
        <w:autoSpaceDE/>
        <w:autoSpaceDN/>
        <w:adjustRightInd/>
        <w:spacing w:before="20"/>
        <w:ind w:left="1453" w:firstLine="10067"/>
        <w:rPr>
          <w:rFonts w:ascii="Calibri" w:hAnsi="Calibri" w:cs="Calibri"/>
          <w:spacing w:val="-1"/>
          <w:sz w:val="18"/>
          <w:szCs w:val="18"/>
          <w:lang w:val="en-US" w:eastAsia="en-US"/>
        </w:rPr>
      </w:pPr>
    </w:p>
    <w:p w14:paraId="41534349" w14:textId="77777777" w:rsidR="00E164AB" w:rsidRDefault="00E164AB" w:rsidP="00E164AB">
      <w:pPr>
        <w:pStyle w:val="rtf46heading5"/>
        <w:ind w:left="82"/>
        <w:rPr>
          <w:rFonts w:ascii="Calibri" w:hAnsi="Calibri" w:cs="Calibri"/>
          <w:b w:val="0"/>
          <w:bCs w:val="0"/>
        </w:rPr>
      </w:pPr>
      <w:r>
        <w:rPr>
          <w:rFonts w:ascii="Calibri" w:eastAsia="Times New Roman" w:hAnsi="Times New Roman"/>
          <w:spacing w:val="-1"/>
        </w:rPr>
        <w:t>Note</w:t>
      </w:r>
    </w:p>
    <w:p w14:paraId="32491333" w14:textId="77777777" w:rsidR="00E164AB" w:rsidRPr="003E3835" w:rsidRDefault="00E164AB" w:rsidP="00DA1FBC">
      <w:pPr>
        <w:pStyle w:val="rtf46BodyText"/>
        <w:numPr>
          <w:ilvl w:val="0"/>
          <w:numId w:val="3"/>
        </w:numPr>
        <w:tabs>
          <w:tab w:val="left" w:pos="189"/>
        </w:tabs>
        <w:spacing w:before="10"/>
        <w:rPr>
          <w:rFonts w:ascii="Calibri" w:hAnsi="Calibri" w:cs="Calibri"/>
          <w:lang w:val="it-IT"/>
        </w:rPr>
      </w:pPr>
      <w:r w:rsidRPr="003E3835">
        <w:rPr>
          <w:rFonts w:ascii="Calibri" w:hAnsi="Calibri" w:cs="Calibri"/>
          <w:lang w:val="it-IT"/>
        </w:rPr>
        <w:t>Codice</w:t>
      </w:r>
      <w:r w:rsidRPr="003E3835">
        <w:rPr>
          <w:rFonts w:ascii="Calibri" w:hAnsi="Calibri" w:cs="Calibri"/>
          <w:spacing w:val="-5"/>
          <w:lang w:val="it-IT"/>
        </w:rPr>
        <w:t xml:space="preserve"> </w:t>
      </w:r>
      <w:r w:rsidRPr="003E3835">
        <w:rPr>
          <w:rFonts w:ascii="Calibri" w:hAnsi="Calibri" w:cs="Calibri"/>
          <w:lang w:val="it-IT"/>
        </w:rPr>
        <w:t>CUI</w:t>
      </w:r>
      <w:r w:rsidRPr="003E3835">
        <w:rPr>
          <w:rFonts w:ascii="Calibri" w:hAnsi="Calibri" w:cs="Calibri"/>
          <w:spacing w:val="-2"/>
          <w:lang w:val="it-IT"/>
        </w:rPr>
        <w:t xml:space="preserve"> </w:t>
      </w:r>
      <w:r w:rsidRPr="003E3835">
        <w:rPr>
          <w:rFonts w:ascii="Calibri" w:hAnsi="Calibri" w:cs="Calibri"/>
          <w:lang w:val="it-IT"/>
        </w:rPr>
        <w:t>=</w:t>
      </w:r>
      <w:r w:rsidRPr="003E3835">
        <w:rPr>
          <w:rFonts w:ascii="Calibri" w:hAnsi="Calibri" w:cs="Calibri"/>
          <w:spacing w:val="-3"/>
          <w:lang w:val="it-IT"/>
        </w:rPr>
        <w:t xml:space="preserve"> </w:t>
      </w:r>
      <w:proofErr w:type="spellStart"/>
      <w:r w:rsidRPr="003E3835">
        <w:rPr>
          <w:rFonts w:ascii="Calibri" w:hAnsi="Calibri" w:cs="Calibri"/>
          <w:lang w:val="it-IT"/>
        </w:rPr>
        <w:t>cf</w:t>
      </w:r>
      <w:proofErr w:type="spellEnd"/>
      <w:r w:rsidRPr="003E3835">
        <w:rPr>
          <w:rFonts w:ascii="Calibri" w:hAnsi="Calibri" w:cs="Calibri"/>
          <w:spacing w:val="-5"/>
          <w:lang w:val="it-IT"/>
        </w:rPr>
        <w:t xml:space="preserve"> </w:t>
      </w:r>
      <w:r w:rsidRPr="003E3835">
        <w:rPr>
          <w:rFonts w:ascii="Calibri" w:hAnsi="Calibri" w:cs="Calibri"/>
          <w:lang w:val="it-IT"/>
        </w:rPr>
        <w:t>amministrazione</w:t>
      </w:r>
      <w:r w:rsidRPr="003E3835">
        <w:rPr>
          <w:rFonts w:ascii="Calibri" w:hAnsi="Calibri" w:cs="Calibri"/>
          <w:spacing w:val="-2"/>
          <w:lang w:val="it-IT"/>
        </w:rPr>
        <w:t xml:space="preserve"> </w:t>
      </w:r>
      <w:r w:rsidRPr="003E3835">
        <w:rPr>
          <w:rFonts w:ascii="Calibri" w:hAnsi="Calibri" w:cs="Calibri"/>
          <w:lang w:val="it-IT"/>
        </w:rPr>
        <w:t>+</w:t>
      </w:r>
      <w:r w:rsidRPr="003E3835">
        <w:rPr>
          <w:rFonts w:ascii="Calibri" w:hAnsi="Calibri" w:cs="Calibri"/>
          <w:spacing w:val="-3"/>
          <w:lang w:val="it-IT"/>
        </w:rPr>
        <w:t xml:space="preserve"> </w:t>
      </w:r>
      <w:r w:rsidRPr="003E3835">
        <w:rPr>
          <w:rFonts w:ascii="Calibri" w:hAnsi="Calibri" w:cs="Calibri"/>
          <w:spacing w:val="-1"/>
          <w:lang w:val="it-IT"/>
        </w:rPr>
        <w:t>prima</w:t>
      </w:r>
      <w:r w:rsidRPr="003E3835">
        <w:rPr>
          <w:rFonts w:ascii="Calibri" w:hAnsi="Calibri" w:cs="Calibri"/>
          <w:spacing w:val="-4"/>
          <w:lang w:val="it-IT"/>
        </w:rPr>
        <w:t xml:space="preserve"> </w:t>
      </w:r>
      <w:r w:rsidRPr="003E3835">
        <w:rPr>
          <w:rFonts w:ascii="Calibri" w:hAnsi="Calibri" w:cs="Calibri"/>
          <w:lang w:val="it-IT"/>
        </w:rPr>
        <w:t>annualità</w:t>
      </w:r>
      <w:r w:rsidRPr="003E3835">
        <w:rPr>
          <w:rFonts w:ascii="Calibri" w:hAnsi="Calibri" w:cs="Calibri"/>
          <w:spacing w:val="-4"/>
          <w:lang w:val="it-IT"/>
        </w:rPr>
        <w:t xml:space="preserve"> </w:t>
      </w:r>
      <w:r w:rsidRPr="003E3835">
        <w:rPr>
          <w:rFonts w:ascii="Calibri" w:hAnsi="Calibri" w:cs="Calibri"/>
          <w:lang w:val="it-IT"/>
        </w:rPr>
        <w:t>del</w:t>
      </w:r>
      <w:r w:rsidRPr="003E3835">
        <w:rPr>
          <w:rFonts w:ascii="Calibri" w:hAnsi="Calibri" w:cs="Calibri"/>
          <w:spacing w:val="-1"/>
          <w:lang w:val="it-IT"/>
        </w:rPr>
        <w:t xml:space="preserve"> primo</w:t>
      </w:r>
      <w:r w:rsidRPr="003E3835">
        <w:rPr>
          <w:rFonts w:ascii="Calibri" w:hAnsi="Calibri" w:cs="Calibri"/>
          <w:spacing w:val="-3"/>
          <w:lang w:val="it-IT"/>
        </w:rPr>
        <w:t xml:space="preserve"> </w:t>
      </w:r>
      <w:r w:rsidRPr="003E3835">
        <w:rPr>
          <w:rFonts w:ascii="Calibri" w:hAnsi="Calibri" w:cs="Calibri"/>
          <w:lang w:val="it-IT"/>
        </w:rPr>
        <w:t>programma</w:t>
      </w:r>
      <w:r w:rsidRPr="003E3835">
        <w:rPr>
          <w:rFonts w:ascii="Calibri" w:hAnsi="Calibri" w:cs="Calibri"/>
          <w:spacing w:val="-4"/>
          <w:lang w:val="it-IT"/>
        </w:rPr>
        <w:t xml:space="preserve"> </w:t>
      </w:r>
      <w:r w:rsidRPr="003E3835">
        <w:rPr>
          <w:rFonts w:ascii="Calibri" w:hAnsi="Calibri" w:cs="Calibri"/>
          <w:lang w:val="it-IT"/>
        </w:rPr>
        <w:t>nel</w:t>
      </w:r>
      <w:r w:rsidRPr="003E3835">
        <w:rPr>
          <w:rFonts w:ascii="Calibri" w:hAnsi="Calibri" w:cs="Calibri"/>
          <w:spacing w:val="-3"/>
          <w:lang w:val="it-IT"/>
        </w:rPr>
        <w:t xml:space="preserve"> </w:t>
      </w:r>
      <w:r w:rsidRPr="003E3835">
        <w:rPr>
          <w:rFonts w:ascii="Calibri" w:hAnsi="Calibri" w:cs="Calibri"/>
          <w:lang w:val="it-IT"/>
        </w:rPr>
        <w:t>quale</w:t>
      </w:r>
      <w:r w:rsidRPr="003E3835">
        <w:rPr>
          <w:rFonts w:ascii="Calibri" w:hAnsi="Calibri" w:cs="Calibri"/>
          <w:spacing w:val="-3"/>
          <w:lang w:val="it-IT"/>
        </w:rPr>
        <w:t xml:space="preserve"> </w:t>
      </w:r>
      <w:r w:rsidRPr="003E3835">
        <w:rPr>
          <w:rFonts w:ascii="Calibri" w:hAnsi="Calibri" w:cs="Calibri"/>
          <w:spacing w:val="-1"/>
          <w:lang w:val="it-IT"/>
        </w:rPr>
        <w:t>l’intervento</w:t>
      </w:r>
      <w:r w:rsidRPr="003E3835">
        <w:rPr>
          <w:rFonts w:ascii="Calibri" w:hAnsi="Calibri" w:cs="Calibri"/>
          <w:spacing w:val="-3"/>
          <w:lang w:val="it-IT"/>
        </w:rPr>
        <w:t xml:space="preserve"> </w:t>
      </w:r>
      <w:r w:rsidRPr="003E3835">
        <w:rPr>
          <w:rFonts w:ascii="Calibri" w:hAnsi="Calibri" w:cs="Calibri"/>
          <w:lang w:val="it-IT"/>
        </w:rPr>
        <w:t>è</w:t>
      </w:r>
      <w:r w:rsidRPr="003E3835">
        <w:rPr>
          <w:rFonts w:ascii="Calibri" w:hAnsi="Calibri" w:cs="Calibri"/>
          <w:spacing w:val="-3"/>
          <w:lang w:val="it-IT"/>
        </w:rPr>
        <w:t xml:space="preserve"> </w:t>
      </w:r>
      <w:r w:rsidRPr="003E3835">
        <w:rPr>
          <w:rFonts w:ascii="Calibri" w:hAnsi="Calibri" w:cs="Calibri"/>
          <w:lang w:val="it-IT"/>
        </w:rPr>
        <w:t>stato</w:t>
      </w:r>
      <w:r w:rsidRPr="003E3835">
        <w:rPr>
          <w:rFonts w:ascii="Calibri" w:hAnsi="Calibri" w:cs="Calibri"/>
          <w:spacing w:val="-5"/>
          <w:lang w:val="it-IT"/>
        </w:rPr>
        <w:t xml:space="preserve"> </w:t>
      </w:r>
      <w:r w:rsidRPr="003E3835">
        <w:rPr>
          <w:rFonts w:ascii="Calibri" w:hAnsi="Calibri" w:cs="Calibri"/>
          <w:lang w:val="it-IT"/>
        </w:rPr>
        <w:t>inserito</w:t>
      </w:r>
      <w:r w:rsidRPr="003E3835">
        <w:rPr>
          <w:rFonts w:ascii="Calibri" w:hAnsi="Calibri" w:cs="Calibri"/>
          <w:spacing w:val="-3"/>
          <w:lang w:val="it-IT"/>
        </w:rPr>
        <w:t xml:space="preserve"> </w:t>
      </w:r>
      <w:r w:rsidRPr="003E3835">
        <w:rPr>
          <w:rFonts w:ascii="Calibri" w:hAnsi="Calibri" w:cs="Calibri"/>
          <w:lang w:val="it-IT"/>
        </w:rPr>
        <w:t>+</w:t>
      </w:r>
      <w:r w:rsidRPr="003E3835">
        <w:rPr>
          <w:rFonts w:ascii="Calibri" w:hAnsi="Calibri" w:cs="Calibri"/>
          <w:spacing w:val="-3"/>
          <w:lang w:val="it-IT"/>
        </w:rPr>
        <w:t xml:space="preserve"> </w:t>
      </w:r>
      <w:r w:rsidRPr="003E3835">
        <w:rPr>
          <w:rFonts w:ascii="Calibri" w:hAnsi="Calibri" w:cs="Calibri"/>
          <w:lang w:val="it-IT"/>
        </w:rPr>
        <w:t>progressivo</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4"/>
          <w:lang w:val="it-IT"/>
        </w:rPr>
        <w:t xml:space="preserve"> </w:t>
      </w:r>
      <w:r w:rsidRPr="003E3835">
        <w:rPr>
          <w:rFonts w:ascii="Calibri" w:hAnsi="Calibri" w:cs="Calibri"/>
          <w:lang w:val="it-IT"/>
        </w:rPr>
        <w:t>cinque</w:t>
      </w:r>
      <w:r w:rsidRPr="003E3835">
        <w:rPr>
          <w:rFonts w:ascii="Calibri" w:hAnsi="Calibri" w:cs="Calibri"/>
          <w:spacing w:val="-4"/>
          <w:lang w:val="it-IT"/>
        </w:rPr>
        <w:t xml:space="preserve"> </w:t>
      </w:r>
      <w:r w:rsidRPr="003E3835">
        <w:rPr>
          <w:rFonts w:ascii="Calibri" w:hAnsi="Calibri" w:cs="Calibri"/>
          <w:lang w:val="it-IT"/>
        </w:rPr>
        <w:t>cifre</w:t>
      </w:r>
      <w:r w:rsidRPr="003E3835">
        <w:rPr>
          <w:rFonts w:ascii="Calibri" w:hAnsi="Calibri" w:cs="Calibri"/>
          <w:spacing w:val="-3"/>
          <w:lang w:val="it-IT"/>
        </w:rPr>
        <w:t xml:space="preserve"> </w:t>
      </w:r>
      <w:r w:rsidRPr="003E3835">
        <w:rPr>
          <w:rFonts w:ascii="Calibri" w:hAnsi="Calibri" w:cs="Calibri"/>
          <w:lang w:val="it-IT"/>
        </w:rPr>
        <w:t>della</w:t>
      </w:r>
      <w:r w:rsidRPr="003E3835">
        <w:rPr>
          <w:rFonts w:ascii="Calibri" w:hAnsi="Calibri" w:cs="Calibri"/>
          <w:spacing w:val="-4"/>
          <w:lang w:val="it-IT"/>
        </w:rPr>
        <w:t xml:space="preserve"> </w:t>
      </w:r>
      <w:r w:rsidRPr="003E3835">
        <w:rPr>
          <w:rFonts w:ascii="Calibri" w:hAnsi="Calibri" w:cs="Calibri"/>
          <w:lang w:val="it-IT"/>
        </w:rPr>
        <w:t>prima</w:t>
      </w:r>
      <w:r w:rsidRPr="003E3835">
        <w:rPr>
          <w:rFonts w:ascii="Calibri" w:hAnsi="Calibri" w:cs="Calibri"/>
          <w:spacing w:val="-4"/>
          <w:lang w:val="it-IT"/>
        </w:rPr>
        <w:t xml:space="preserve"> </w:t>
      </w:r>
      <w:r w:rsidRPr="003E3835">
        <w:rPr>
          <w:rFonts w:ascii="Calibri" w:hAnsi="Calibri" w:cs="Calibri"/>
          <w:spacing w:val="-1"/>
          <w:lang w:val="it-IT"/>
        </w:rPr>
        <w:t xml:space="preserve">annualità del </w:t>
      </w:r>
      <w:r w:rsidRPr="003E3835">
        <w:rPr>
          <w:rFonts w:ascii="Calibri" w:hAnsi="Calibri" w:cs="Calibri"/>
          <w:lang w:val="it-IT"/>
        </w:rPr>
        <w:t>primo</w:t>
      </w:r>
      <w:r w:rsidRPr="003E3835">
        <w:rPr>
          <w:rFonts w:ascii="Calibri" w:hAnsi="Calibri" w:cs="Calibri"/>
          <w:spacing w:val="-3"/>
          <w:lang w:val="it-IT"/>
        </w:rPr>
        <w:t xml:space="preserve"> </w:t>
      </w:r>
      <w:r w:rsidRPr="003E3835">
        <w:rPr>
          <w:rFonts w:ascii="Calibri" w:hAnsi="Calibri" w:cs="Calibri"/>
          <w:spacing w:val="-1"/>
          <w:lang w:val="it-IT"/>
        </w:rPr>
        <w:t>programma</w:t>
      </w:r>
    </w:p>
    <w:p w14:paraId="38725089" w14:textId="77777777" w:rsidR="00E164AB" w:rsidRPr="003E3835" w:rsidRDefault="00E164AB" w:rsidP="00DA1FBC">
      <w:pPr>
        <w:pStyle w:val="rtf46BodyText"/>
        <w:numPr>
          <w:ilvl w:val="0"/>
          <w:numId w:val="3"/>
        </w:numPr>
        <w:tabs>
          <w:tab w:val="left" w:pos="189"/>
        </w:tabs>
        <w:spacing w:before="3"/>
        <w:ind w:hanging="105"/>
        <w:rPr>
          <w:rFonts w:ascii="Calibri" w:hAnsi="Calibri" w:cs="Calibri"/>
          <w:lang w:val="it-IT"/>
        </w:rPr>
      </w:pPr>
      <w:r w:rsidRPr="003E3835">
        <w:rPr>
          <w:rFonts w:ascii="Calibri" w:eastAsia="Times New Roman" w:hAnsi="Times New Roman"/>
          <w:spacing w:val="-1"/>
          <w:lang w:val="it-IT"/>
        </w:rPr>
        <w:t>Indica</w:t>
      </w:r>
      <w:r w:rsidRPr="003E3835">
        <w:rPr>
          <w:rFonts w:ascii="Calibri" w:eastAsia="Times New Roman" w:hAnsi="Times New Roman"/>
          <w:spacing w:val="-4"/>
          <w:lang w:val="it-IT"/>
        </w:rPr>
        <w:t xml:space="preserve"> </w:t>
      </w:r>
      <w:r w:rsidRPr="003E3835">
        <w:rPr>
          <w:rFonts w:ascii="Calibri" w:eastAsia="Times New Roman" w:hAnsi="Times New Roman"/>
          <w:lang w:val="it-IT"/>
        </w:rPr>
        <w:t>il</w:t>
      </w:r>
      <w:r w:rsidRPr="003E3835">
        <w:rPr>
          <w:rFonts w:ascii="Calibri" w:eastAsia="Times New Roman" w:hAnsi="Times New Roman"/>
          <w:spacing w:val="-3"/>
          <w:lang w:val="it-IT"/>
        </w:rPr>
        <w:t xml:space="preserve"> </w:t>
      </w:r>
      <w:r w:rsidRPr="003E3835">
        <w:rPr>
          <w:rFonts w:ascii="Calibri" w:eastAsia="Times New Roman" w:hAnsi="Times New Roman"/>
          <w:lang w:val="it-IT"/>
        </w:rPr>
        <w:t>CUP</w:t>
      </w:r>
      <w:r w:rsidRPr="003E3835">
        <w:rPr>
          <w:rFonts w:ascii="Calibri" w:eastAsia="Times New Roman" w:hAnsi="Times New Roman"/>
          <w:spacing w:val="-4"/>
          <w:lang w:val="it-IT"/>
        </w:rPr>
        <w:t xml:space="preserve"> </w:t>
      </w:r>
      <w:r w:rsidRPr="003E3835">
        <w:rPr>
          <w:rFonts w:ascii="Calibri" w:eastAsia="Times New Roman" w:hAnsi="Times New Roman"/>
          <w:lang w:val="it-IT"/>
        </w:rPr>
        <w:t>(cfr.</w:t>
      </w:r>
      <w:r w:rsidRPr="003E3835">
        <w:rPr>
          <w:rFonts w:ascii="Calibri" w:eastAsia="Times New Roman" w:hAnsi="Times New Roman"/>
          <w:spacing w:val="-4"/>
          <w:lang w:val="it-IT"/>
        </w:rPr>
        <w:t xml:space="preserve"> </w:t>
      </w:r>
      <w:r w:rsidRPr="003E3835">
        <w:rPr>
          <w:rFonts w:ascii="Calibri" w:eastAsia="Times New Roman" w:hAnsi="Times New Roman"/>
          <w:lang w:val="it-IT"/>
        </w:rPr>
        <w:t>articolo</w:t>
      </w:r>
      <w:r w:rsidRPr="003E3835">
        <w:rPr>
          <w:rFonts w:ascii="Calibri" w:eastAsia="Times New Roman" w:hAnsi="Times New Roman"/>
          <w:spacing w:val="-2"/>
          <w:lang w:val="it-IT"/>
        </w:rPr>
        <w:t xml:space="preserve"> </w:t>
      </w:r>
      <w:r w:rsidRPr="003E3835">
        <w:rPr>
          <w:rFonts w:ascii="Calibri" w:eastAsia="Times New Roman" w:hAnsi="Times New Roman"/>
          <w:lang w:val="it-IT"/>
        </w:rPr>
        <w:t>6,</w:t>
      </w:r>
      <w:r w:rsidRPr="003E3835">
        <w:rPr>
          <w:rFonts w:ascii="Calibri" w:eastAsia="Times New Roman" w:hAnsi="Times New Roman"/>
          <w:spacing w:val="-3"/>
          <w:lang w:val="it-IT"/>
        </w:rPr>
        <w:t xml:space="preserve"> </w:t>
      </w:r>
      <w:r w:rsidRPr="003E3835">
        <w:rPr>
          <w:rFonts w:ascii="Calibri" w:eastAsia="Times New Roman" w:hAnsi="Times New Roman"/>
          <w:lang w:val="it-IT"/>
        </w:rPr>
        <w:t>comma</w:t>
      </w:r>
      <w:r w:rsidRPr="003E3835">
        <w:rPr>
          <w:rFonts w:ascii="Calibri" w:eastAsia="Times New Roman" w:hAnsi="Times New Roman"/>
          <w:spacing w:val="-3"/>
          <w:lang w:val="it-IT"/>
        </w:rPr>
        <w:t xml:space="preserve"> </w:t>
      </w:r>
      <w:r w:rsidRPr="003E3835">
        <w:rPr>
          <w:rFonts w:ascii="Calibri" w:eastAsia="Times New Roman" w:hAnsi="Times New Roman"/>
          <w:lang w:val="it-IT"/>
        </w:rPr>
        <w:t>4)</w:t>
      </w:r>
    </w:p>
    <w:p w14:paraId="14887CC7" w14:textId="77777777" w:rsidR="00E164AB" w:rsidRPr="003E3835" w:rsidRDefault="00E164AB" w:rsidP="00DA1FBC">
      <w:pPr>
        <w:pStyle w:val="rtf46BodyText"/>
        <w:numPr>
          <w:ilvl w:val="0"/>
          <w:numId w:val="3"/>
        </w:numPr>
        <w:tabs>
          <w:tab w:val="left" w:pos="189"/>
        </w:tabs>
        <w:spacing w:before="5"/>
        <w:ind w:hanging="105"/>
        <w:rPr>
          <w:rFonts w:ascii="Calibri" w:hAnsi="Calibri" w:cs="Calibri"/>
          <w:lang w:val="it-IT"/>
        </w:rPr>
      </w:pPr>
      <w:r w:rsidRPr="003E3835">
        <w:rPr>
          <w:rFonts w:ascii="Calibri" w:hAnsi="Calibri" w:cs="Calibri"/>
          <w:lang w:val="it-IT"/>
        </w:rPr>
        <w:t>Compilare</w:t>
      </w:r>
      <w:r w:rsidRPr="003E3835">
        <w:rPr>
          <w:rFonts w:ascii="Calibri" w:hAnsi="Calibri" w:cs="Calibri"/>
          <w:spacing w:val="-5"/>
          <w:lang w:val="it-IT"/>
        </w:rPr>
        <w:t xml:space="preserve"> </w:t>
      </w:r>
      <w:r w:rsidRPr="003E3835">
        <w:rPr>
          <w:rFonts w:ascii="Calibri" w:hAnsi="Calibri" w:cs="Calibri"/>
          <w:spacing w:val="1"/>
          <w:lang w:val="it-IT"/>
        </w:rPr>
        <w:t>se</w:t>
      </w:r>
      <w:r w:rsidRPr="003E3835">
        <w:rPr>
          <w:rFonts w:ascii="Calibri" w:hAnsi="Calibri" w:cs="Calibri"/>
          <w:spacing w:val="-3"/>
          <w:lang w:val="it-IT"/>
        </w:rPr>
        <w:t xml:space="preserve"> </w:t>
      </w:r>
      <w:r w:rsidRPr="003E3835">
        <w:rPr>
          <w:rFonts w:ascii="Calibri" w:hAnsi="Calibri" w:cs="Calibri"/>
          <w:spacing w:val="-1"/>
          <w:lang w:val="it-IT"/>
        </w:rPr>
        <w:t>nella</w:t>
      </w:r>
      <w:r w:rsidRPr="003E3835">
        <w:rPr>
          <w:rFonts w:ascii="Calibri" w:hAnsi="Calibri" w:cs="Calibri"/>
          <w:spacing w:val="-3"/>
          <w:lang w:val="it-IT"/>
        </w:rPr>
        <w:t xml:space="preserve"> </w:t>
      </w:r>
      <w:r w:rsidRPr="003E3835">
        <w:rPr>
          <w:rFonts w:ascii="Calibri" w:hAnsi="Calibri" w:cs="Calibri"/>
          <w:lang w:val="it-IT"/>
        </w:rPr>
        <w:t>colonna</w:t>
      </w:r>
      <w:r w:rsidRPr="003E3835">
        <w:rPr>
          <w:rFonts w:ascii="Calibri" w:hAnsi="Calibri" w:cs="Calibri"/>
          <w:spacing w:val="-2"/>
          <w:lang w:val="it-IT"/>
        </w:rPr>
        <w:t xml:space="preserve"> </w:t>
      </w:r>
      <w:r w:rsidRPr="003E3835">
        <w:rPr>
          <w:rFonts w:ascii="Calibri" w:hAnsi="Calibri" w:cs="Calibri"/>
          <w:spacing w:val="-1"/>
          <w:lang w:val="it-IT"/>
        </w:rPr>
        <w:t>“Acquisto</w:t>
      </w:r>
      <w:r w:rsidRPr="003E3835">
        <w:rPr>
          <w:rFonts w:ascii="Calibri" w:hAnsi="Calibri" w:cs="Calibri"/>
          <w:spacing w:val="-3"/>
          <w:lang w:val="it-IT"/>
        </w:rPr>
        <w:t xml:space="preserve"> </w:t>
      </w:r>
      <w:r w:rsidRPr="003E3835">
        <w:rPr>
          <w:rFonts w:ascii="Calibri" w:hAnsi="Calibri" w:cs="Calibri"/>
          <w:lang w:val="it-IT"/>
        </w:rPr>
        <w:t>ricompreso</w:t>
      </w:r>
      <w:r w:rsidRPr="003E3835">
        <w:rPr>
          <w:rFonts w:ascii="Calibri" w:hAnsi="Calibri" w:cs="Calibri"/>
          <w:spacing w:val="-3"/>
          <w:lang w:val="it-IT"/>
        </w:rPr>
        <w:t xml:space="preserve"> </w:t>
      </w:r>
      <w:r w:rsidRPr="003E3835">
        <w:rPr>
          <w:rFonts w:ascii="Calibri" w:hAnsi="Calibri" w:cs="Calibri"/>
          <w:spacing w:val="-1"/>
          <w:lang w:val="it-IT"/>
        </w:rPr>
        <w:t>nell'importo</w:t>
      </w:r>
      <w:r w:rsidRPr="003E3835">
        <w:rPr>
          <w:rFonts w:ascii="Calibri" w:hAnsi="Calibri" w:cs="Calibri"/>
          <w:spacing w:val="-3"/>
          <w:lang w:val="it-IT"/>
        </w:rPr>
        <w:t xml:space="preserve"> </w:t>
      </w:r>
      <w:r w:rsidRPr="003E3835">
        <w:rPr>
          <w:rFonts w:ascii="Calibri" w:hAnsi="Calibri" w:cs="Calibri"/>
          <w:lang w:val="it-IT"/>
        </w:rPr>
        <w:t>complessivo</w:t>
      </w:r>
      <w:r w:rsidRPr="003E3835">
        <w:rPr>
          <w:rFonts w:ascii="Calibri" w:hAnsi="Calibri" w:cs="Calibri"/>
          <w:spacing w:val="-4"/>
          <w:lang w:val="it-IT"/>
        </w:rPr>
        <w:t xml:space="preserve"> </w:t>
      </w:r>
      <w:r w:rsidRPr="003E3835">
        <w:rPr>
          <w:rFonts w:ascii="Calibri" w:hAnsi="Calibri" w:cs="Calibri"/>
          <w:spacing w:val="-1"/>
          <w:lang w:val="it-IT"/>
        </w:rPr>
        <w:t xml:space="preserve">di </w:t>
      </w:r>
      <w:r w:rsidRPr="003E3835">
        <w:rPr>
          <w:rFonts w:ascii="Calibri" w:hAnsi="Calibri" w:cs="Calibri"/>
          <w:lang w:val="it-IT"/>
        </w:rPr>
        <w:t>un</w:t>
      </w:r>
      <w:r w:rsidRPr="003E3835">
        <w:rPr>
          <w:rFonts w:ascii="Calibri" w:hAnsi="Calibri" w:cs="Calibri"/>
          <w:spacing w:val="-5"/>
          <w:lang w:val="it-IT"/>
        </w:rPr>
        <w:t xml:space="preserve"> </w:t>
      </w:r>
      <w:r w:rsidRPr="003E3835">
        <w:rPr>
          <w:rFonts w:ascii="Calibri" w:hAnsi="Calibri" w:cs="Calibri"/>
          <w:lang w:val="it-IT"/>
        </w:rPr>
        <w:t>lavoro</w:t>
      </w:r>
      <w:r w:rsidRPr="003E3835">
        <w:rPr>
          <w:rFonts w:ascii="Calibri" w:hAnsi="Calibri" w:cs="Calibri"/>
          <w:spacing w:val="-3"/>
          <w:lang w:val="it-IT"/>
        </w:rPr>
        <w:t xml:space="preserve"> </w:t>
      </w:r>
      <w:r w:rsidRPr="003E3835">
        <w:rPr>
          <w:rFonts w:ascii="Calibri" w:hAnsi="Calibri" w:cs="Calibri"/>
          <w:lang w:val="it-IT"/>
        </w:rPr>
        <w:t>o</w:t>
      </w:r>
      <w:r w:rsidRPr="003E3835">
        <w:rPr>
          <w:rFonts w:ascii="Calibri" w:hAnsi="Calibri" w:cs="Calibri"/>
          <w:spacing w:val="-2"/>
          <w:lang w:val="it-IT"/>
        </w:rPr>
        <w:t xml:space="preserve"> </w:t>
      </w:r>
      <w:r w:rsidRPr="003E3835">
        <w:rPr>
          <w:rFonts w:ascii="Calibri" w:hAnsi="Calibri" w:cs="Calibri"/>
          <w:spacing w:val="-1"/>
          <w:lang w:val="it-IT"/>
        </w:rPr>
        <w:t>di</w:t>
      </w:r>
      <w:r w:rsidRPr="003E3835">
        <w:rPr>
          <w:rFonts w:ascii="Calibri" w:hAnsi="Calibri" w:cs="Calibri"/>
          <w:spacing w:val="-4"/>
          <w:lang w:val="it-IT"/>
        </w:rPr>
        <w:t xml:space="preserve"> </w:t>
      </w:r>
      <w:r w:rsidRPr="003E3835">
        <w:rPr>
          <w:rFonts w:ascii="Calibri" w:hAnsi="Calibri" w:cs="Calibri"/>
          <w:lang w:val="it-IT"/>
        </w:rPr>
        <w:t>altra</w:t>
      </w:r>
      <w:r w:rsidRPr="003E3835">
        <w:rPr>
          <w:rFonts w:ascii="Calibri" w:hAnsi="Calibri" w:cs="Calibri"/>
          <w:spacing w:val="-4"/>
          <w:lang w:val="it-IT"/>
        </w:rPr>
        <w:t xml:space="preserve"> </w:t>
      </w:r>
      <w:r w:rsidRPr="003E3835">
        <w:rPr>
          <w:rFonts w:ascii="Calibri" w:hAnsi="Calibri" w:cs="Calibri"/>
          <w:lang w:val="it-IT"/>
        </w:rPr>
        <w:t>acquisizione</w:t>
      </w:r>
      <w:r w:rsidRPr="003E3835">
        <w:rPr>
          <w:rFonts w:ascii="Calibri" w:hAnsi="Calibri" w:cs="Calibri"/>
          <w:spacing w:val="-2"/>
          <w:lang w:val="it-IT"/>
        </w:rPr>
        <w:t xml:space="preserve"> </w:t>
      </w:r>
      <w:r w:rsidRPr="003E3835">
        <w:rPr>
          <w:rFonts w:ascii="Calibri" w:hAnsi="Calibri" w:cs="Calibri"/>
          <w:lang w:val="it-IT"/>
        </w:rPr>
        <w:t>presente</w:t>
      </w:r>
      <w:r w:rsidRPr="003E3835">
        <w:rPr>
          <w:rFonts w:ascii="Calibri" w:hAnsi="Calibri" w:cs="Calibri"/>
          <w:spacing w:val="-5"/>
          <w:lang w:val="it-IT"/>
        </w:rPr>
        <w:t xml:space="preserve"> </w:t>
      </w:r>
      <w:r w:rsidRPr="003E3835">
        <w:rPr>
          <w:rFonts w:ascii="Calibri" w:hAnsi="Calibri" w:cs="Calibri"/>
          <w:spacing w:val="1"/>
          <w:lang w:val="it-IT"/>
        </w:rPr>
        <w:t>in</w:t>
      </w:r>
      <w:r w:rsidRPr="003E3835">
        <w:rPr>
          <w:rFonts w:ascii="Calibri" w:hAnsi="Calibri" w:cs="Calibri"/>
          <w:spacing w:val="-3"/>
          <w:lang w:val="it-IT"/>
        </w:rPr>
        <w:t xml:space="preserve"> </w:t>
      </w:r>
      <w:r w:rsidRPr="003E3835">
        <w:rPr>
          <w:rFonts w:ascii="Calibri" w:hAnsi="Calibri" w:cs="Calibri"/>
          <w:lang w:val="it-IT"/>
        </w:rPr>
        <w:t>programmazione</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3"/>
          <w:lang w:val="it-IT"/>
        </w:rPr>
        <w:t xml:space="preserve"> </w:t>
      </w:r>
      <w:r w:rsidRPr="003E3835">
        <w:rPr>
          <w:rFonts w:ascii="Calibri" w:hAnsi="Calibri" w:cs="Calibri"/>
          <w:lang w:val="it-IT"/>
        </w:rPr>
        <w:t>lavori,</w:t>
      </w:r>
      <w:r w:rsidRPr="003E3835">
        <w:rPr>
          <w:rFonts w:ascii="Calibri" w:hAnsi="Calibri" w:cs="Calibri"/>
          <w:spacing w:val="-5"/>
          <w:lang w:val="it-IT"/>
        </w:rPr>
        <w:t xml:space="preserve"> </w:t>
      </w:r>
      <w:r w:rsidRPr="003E3835">
        <w:rPr>
          <w:rFonts w:ascii="Calibri" w:hAnsi="Calibri" w:cs="Calibri"/>
          <w:lang w:val="it-IT"/>
        </w:rPr>
        <w:t>forniture</w:t>
      </w:r>
      <w:r w:rsidRPr="003E3835">
        <w:rPr>
          <w:rFonts w:ascii="Calibri" w:hAnsi="Calibri" w:cs="Calibri"/>
          <w:spacing w:val="-2"/>
          <w:lang w:val="it-IT"/>
        </w:rPr>
        <w:t xml:space="preserve"> </w:t>
      </w:r>
      <w:r w:rsidRPr="003E3835">
        <w:rPr>
          <w:rFonts w:ascii="Calibri" w:hAnsi="Calibri" w:cs="Calibri"/>
          <w:lang w:val="it-IT"/>
        </w:rPr>
        <w:t>e</w:t>
      </w:r>
      <w:r w:rsidRPr="003E3835">
        <w:rPr>
          <w:rFonts w:ascii="Calibri" w:hAnsi="Calibri" w:cs="Calibri"/>
          <w:spacing w:val="-3"/>
          <w:lang w:val="it-IT"/>
        </w:rPr>
        <w:t xml:space="preserve"> </w:t>
      </w:r>
      <w:r w:rsidRPr="003E3835">
        <w:rPr>
          <w:rFonts w:ascii="Calibri" w:hAnsi="Calibri" w:cs="Calibri"/>
          <w:lang w:val="it-IT"/>
        </w:rPr>
        <w:t>servizi”</w:t>
      </w:r>
      <w:r w:rsidRPr="003E3835">
        <w:rPr>
          <w:rFonts w:ascii="Calibri" w:hAnsi="Calibri" w:cs="Calibri"/>
          <w:spacing w:val="-4"/>
          <w:lang w:val="it-IT"/>
        </w:rPr>
        <w:t xml:space="preserve"> </w:t>
      </w:r>
      <w:r w:rsidRPr="003E3835">
        <w:rPr>
          <w:rFonts w:ascii="Calibri" w:hAnsi="Calibri" w:cs="Calibri"/>
          <w:lang w:val="it-IT"/>
        </w:rPr>
        <w:t>si</w:t>
      </w:r>
      <w:r w:rsidRPr="003E3835">
        <w:rPr>
          <w:rFonts w:ascii="Calibri" w:hAnsi="Calibri" w:cs="Calibri"/>
          <w:spacing w:val="-1"/>
          <w:lang w:val="it-IT"/>
        </w:rPr>
        <w:t xml:space="preserve"> </w:t>
      </w:r>
      <w:r w:rsidRPr="003E3835">
        <w:rPr>
          <w:rFonts w:ascii="Calibri" w:hAnsi="Calibri" w:cs="Calibri"/>
          <w:lang w:val="it-IT"/>
        </w:rPr>
        <w:t>è</w:t>
      </w:r>
      <w:r w:rsidRPr="003E3835">
        <w:rPr>
          <w:rFonts w:ascii="Calibri" w:hAnsi="Calibri" w:cs="Calibri"/>
          <w:spacing w:val="-5"/>
          <w:lang w:val="it-IT"/>
        </w:rPr>
        <w:t xml:space="preserve"> </w:t>
      </w:r>
      <w:r w:rsidRPr="003E3835">
        <w:rPr>
          <w:rFonts w:ascii="Calibri" w:hAnsi="Calibri" w:cs="Calibri"/>
          <w:lang w:val="it-IT"/>
        </w:rPr>
        <w:t>risposto</w:t>
      </w:r>
      <w:r w:rsidRPr="003E3835">
        <w:rPr>
          <w:rFonts w:ascii="Calibri" w:hAnsi="Calibri" w:cs="Calibri"/>
          <w:spacing w:val="-3"/>
          <w:lang w:val="it-IT"/>
        </w:rPr>
        <w:t xml:space="preserve"> </w:t>
      </w:r>
      <w:r w:rsidRPr="003E3835">
        <w:rPr>
          <w:rFonts w:ascii="Calibri" w:hAnsi="Calibri" w:cs="Calibri"/>
          <w:lang w:val="it-IT"/>
        </w:rPr>
        <w:t>“SI”</w:t>
      </w:r>
      <w:r w:rsidRPr="003E3835">
        <w:rPr>
          <w:rFonts w:ascii="Calibri" w:hAnsi="Calibri" w:cs="Calibri"/>
          <w:spacing w:val="-2"/>
          <w:lang w:val="it-IT"/>
        </w:rPr>
        <w:t xml:space="preserve"> </w:t>
      </w:r>
      <w:r w:rsidRPr="003E3835">
        <w:rPr>
          <w:rFonts w:ascii="Calibri" w:hAnsi="Calibri" w:cs="Calibri"/>
          <w:lang w:val="it-IT"/>
        </w:rPr>
        <w:t>e</w:t>
      </w:r>
      <w:r w:rsidRPr="003E3835">
        <w:rPr>
          <w:rFonts w:ascii="Calibri" w:hAnsi="Calibri" w:cs="Calibri"/>
          <w:spacing w:val="-5"/>
          <w:lang w:val="it-IT"/>
        </w:rPr>
        <w:t xml:space="preserve"> </w:t>
      </w:r>
      <w:r w:rsidRPr="003E3835">
        <w:rPr>
          <w:rFonts w:ascii="Calibri" w:hAnsi="Calibri" w:cs="Calibri"/>
          <w:spacing w:val="1"/>
          <w:lang w:val="it-IT"/>
        </w:rPr>
        <w:t>se</w:t>
      </w:r>
      <w:r w:rsidRPr="003E3835">
        <w:rPr>
          <w:rFonts w:ascii="Calibri" w:hAnsi="Calibri" w:cs="Calibri"/>
          <w:spacing w:val="-3"/>
          <w:lang w:val="it-IT"/>
        </w:rPr>
        <w:t xml:space="preserve"> </w:t>
      </w:r>
      <w:r w:rsidRPr="003E3835">
        <w:rPr>
          <w:rFonts w:ascii="Calibri" w:hAnsi="Calibri" w:cs="Calibri"/>
          <w:spacing w:val="-1"/>
          <w:lang w:val="it-IT"/>
        </w:rPr>
        <w:t>nella</w:t>
      </w:r>
      <w:r w:rsidRPr="003E3835">
        <w:rPr>
          <w:rFonts w:ascii="Calibri" w:hAnsi="Calibri" w:cs="Calibri"/>
          <w:spacing w:val="-4"/>
          <w:lang w:val="it-IT"/>
        </w:rPr>
        <w:t xml:space="preserve"> </w:t>
      </w:r>
      <w:r w:rsidRPr="003E3835">
        <w:rPr>
          <w:rFonts w:ascii="Calibri" w:hAnsi="Calibri" w:cs="Calibri"/>
          <w:lang w:val="it-IT"/>
        </w:rPr>
        <w:t>colonna</w:t>
      </w:r>
      <w:r w:rsidRPr="003E3835">
        <w:rPr>
          <w:rFonts w:ascii="Calibri" w:hAnsi="Calibri" w:cs="Calibri"/>
          <w:spacing w:val="-2"/>
          <w:lang w:val="it-IT"/>
        </w:rPr>
        <w:t xml:space="preserve"> </w:t>
      </w:r>
      <w:r w:rsidRPr="003E3835">
        <w:rPr>
          <w:rFonts w:ascii="Calibri" w:hAnsi="Calibri" w:cs="Calibri"/>
          <w:lang w:val="it-IT"/>
        </w:rPr>
        <w:t>“Codice</w:t>
      </w:r>
      <w:r w:rsidRPr="003E3835">
        <w:rPr>
          <w:rFonts w:ascii="Calibri" w:hAnsi="Calibri" w:cs="Calibri"/>
          <w:spacing w:val="-4"/>
          <w:lang w:val="it-IT"/>
        </w:rPr>
        <w:t xml:space="preserve"> </w:t>
      </w:r>
      <w:r w:rsidRPr="003E3835">
        <w:rPr>
          <w:rFonts w:ascii="Calibri" w:hAnsi="Calibri" w:cs="Calibri"/>
          <w:lang w:val="it-IT"/>
        </w:rPr>
        <w:t>CUP”</w:t>
      </w:r>
      <w:r w:rsidRPr="003E3835">
        <w:rPr>
          <w:rFonts w:ascii="Calibri" w:hAnsi="Calibri" w:cs="Calibri"/>
          <w:spacing w:val="-2"/>
          <w:lang w:val="it-IT"/>
        </w:rPr>
        <w:t xml:space="preserve"> </w:t>
      </w:r>
      <w:r w:rsidRPr="003E3835">
        <w:rPr>
          <w:rFonts w:ascii="Calibri" w:hAnsi="Calibri" w:cs="Calibri"/>
          <w:lang w:val="it-IT"/>
        </w:rPr>
        <w:t>non</w:t>
      </w:r>
      <w:r w:rsidRPr="003E3835">
        <w:rPr>
          <w:rFonts w:ascii="Calibri" w:hAnsi="Calibri" w:cs="Calibri"/>
          <w:spacing w:val="-3"/>
          <w:lang w:val="it-IT"/>
        </w:rPr>
        <w:t xml:space="preserve"> </w:t>
      </w:r>
      <w:r w:rsidRPr="003E3835">
        <w:rPr>
          <w:rFonts w:ascii="Calibri" w:hAnsi="Calibri" w:cs="Calibri"/>
          <w:lang w:val="it-IT"/>
        </w:rPr>
        <w:t>è</w:t>
      </w:r>
      <w:r w:rsidRPr="003E3835">
        <w:rPr>
          <w:rFonts w:ascii="Calibri" w:hAnsi="Calibri" w:cs="Calibri"/>
          <w:spacing w:val="-5"/>
          <w:lang w:val="it-IT"/>
        </w:rPr>
        <w:t xml:space="preserve"> </w:t>
      </w:r>
      <w:r w:rsidRPr="003E3835">
        <w:rPr>
          <w:rFonts w:ascii="Calibri" w:hAnsi="Calibri" w:cs="Calibri"/>
          <w:lang w:val="it-IT"/>
        </w:rPr>
        <w:t>stato</w:t>
      </w:r>
      <w:r w:rsidRPr="003E3835">
        <w:rPr>
          <w:rFonts w:ascii="Calibri" w:hAnsi="Calibri" w:cs="Calibri"/>
          <w:spacing w:val="-3"/>
          <w:lang w:val="it-IT"/>
        </w:rPr>
        <w:t xml:space="preserve"> </w:t>
      </w:r>
      <w:r w:rsidRPr="003E3835">
        <w:rPr>
          <w:rFonts w:ascii="Calibri" w:hAnsi="Calibri" w:cs="Calibri"/>
          <w:lang w:val="it-IT"/>
        </w:rPr>
        <w:t>riportato</w:t>
      </w:r>
      <w:r w:rsidRPr="003E3835">
        <w:rPr>
          <w:rFonts w:ascii="Calibri" w:hAnsi="Calibri" w:cs="Calibri"/>
          <w:spacing w:val="-3"/>
          <w:lang w:val="it-IT"/>
        </w:rPr>
        <w:t xml:space="preserve"> </w:t>
      </w:r>
      <w:r w:rsidRPr="003E3835">
        <w:rPr>
          <w:rFonts w:ascii="Calibri" w:hAnsi="Calibri" w:cs="Calibri"/>
          <w:lang w:val="it-IT"/>
        </w:rPr>
        <w:t>il</w:t>
      </w:r>
      <w:r w:rsidRPr="003E3835">
        <w:rPr>
          <w:rFonts w:ascii="Calibri" w:hAnsi="Calibri" w:cs="Calibri"/>
          <w:spacing w:val="-3"/>
          <w:lang w:val="it-IT"/>
        </w:rPr>
        <w:t xml:space="preserve"> </w:t>
      </w:r>
      <w:r w:rsidRPr="003E3835">
        <w:rPr>
          <w:rFonts w:ascii="Calibri" w:hAnsi="Calibri" w:cs="Calibri"/>
          <w:spacing w:val="-1"/>
          <w:lang w:val="it-IT"/>
        </w:rPr>
        <w:t>CUP</w:t>
      </w:r>
      <w:r w:rsidRPr="003E3835">
        <w:rPr>
          <w:rFonts w:ascii="Calibri" w:hAnsi="Calibri" w:cs="Calibri"/>
          <w:spacing w:val="-2"/>
          <w:lang w:val="it-IT"/>
        </w:rPr>
        <w:t xml:space="preserve"> </w:t>
      </w:r>
      <w:r w:rsidRPr="003E3835">
        <w:rPr>
          <w:rFonts w:ascii="Calibri" w:hAnsi="Calibri" w:cs="Calibri"/>
          <w:lang w:val="it-IT"/>
        </w:rPr>
        <w:t>in</w:t>
      </w:r>
      <w:r w:rsidRPr="003E3835">
        <w:rPr>
          <w:rFonts w:ascii="Calibri" w:hAnsi="Calibri" w:cs="Calibri"/>
          <w:spacing w:val="-3"/>
          <w:lang w:val="it-IT"/>
        </w:rPr>
        <w:t xml:space="preserve"> </w:t>
      </w:r>
      <w:r w:rsidRPr="003E3835">
        <w:rPr>
          <w:rFonts w:ascii="Calibri" w:hAnsi="Calibri" w:cs="Calibri"/>
          <w:lang w:val="it-IT"/>
        </w:rPr>
        <w:t>quanto</w:t>
      </w:r>
      <w:r w:rsidRPr="003E3835">
        <w:rPr>
          <w:rFonts w:ascii="Calibri" w:hAnsi="Calibri" w:cs="Calibri"/>
          <w:spacing w:val="-3"/>
          <w:lang w:val="it-IT"/>
        </w:rPr>
        <w:t xml:space="preserve"> </w:t>
      </w:r>
      <w:r w:rsidRPr="003E3835">
        <w:rPr>
          <w:rFonts w:ascii="Calibri" w:hAnsi="Calibri" w:cs="Calibri"/>
          <w:lang w:val="it-IT"/>
        </w:rPr>
        <w:t>non</w:t>
      </w:r>
      <w:r w:rsidRPr="003E3835">
        <w:rPr>
          <w:rFonts w:ascii="Calibri" w:hAnsi="Calibri" w:cs="Calibri"/>
          <w:spacing w:val="-3"/>
          <w:lang w:val="it-IT"/>
        </w:rPr>
        <w:t xml:space="preserve"> </w:t>
      </w:r>
      <w:r w:rsidRPr="003E3835">
        <w:rPr>
          <w:rFonts w:ascii="Calibri" w:hAnsi="Calibri" w:cs="Calibri"/>
          <w:lang w:val="it-IT"/>
        </w:rPr>
        <w:t>presente</w:t>
      </w:r>
    </w:p>
    <w:p w14:paraId="53278C13" w14:textId="77777777" w:rsidR="00E164AB" w:rsidRPr="003E3835" w:rsidRDefault="00E164AB" w:rsidP="00DA1FBC">
      <w:pPr>
        <w:pStyle w:val="rtf46BodyText"/>
        <w:numPr>
          <w:ilvl w:val="0"/>
          <w:numId w:val="3"/>
        </w:numPr>
        <w:tabs>
          <w:tab w:val="left" w:pos="189"/>
        </w:tabs>
        <w:spacing w:before="3"/>
        <w:rPr>
          <w:rFonts w:ascii="Calibri" w:hAnsi="Calibri" w:cs="Calibri"/>
          <w:lang w:val="it-IT"/>
        </w:rPr>
      </w:pPr>
      <w:r w:rsidRPr="003E3835">
        <w:rPr>
          <w:rFonts w:ascii="Calibri" w:hAnsi="Calibri" w:cs="Calibri"/>
          <w:spacing w:val="-1"/>
          <w:lang w:val="it-IT"/>
        </w:rPr>
        <w:t>Indica</w:t>
      </w:r>
      <w:r w:rsidRPr="003E3835">
        <w:rPr>
          <w:rFonts w:ascii="Calibri" w:hAnsi="Calibri" w:cs="Calibri"/>
          <w:spacing w:val="-4"/>
          <w:lang w:val="it-IT"/>
        </w:rPr>
        <w:t xml:space="preserve"> </w:t>
      </w:r>
      <w:r w:rsidRPr="003E3835">
        <w:rPr>
          <w:rFonts w:ascii="Calibri" w:hAnsi="Calibri" w:cs="Calibri"/>
          <w:spacing w:val="1"/>
          <w:lang w:val="it-IT"/>
        </w:rPr>
        <w:t>se</w:t>
      </w:r>
      <w:r w:rsidRPr="003E3835">
        <w:rPr>
          <w:rFonts w:ascii="Calibri" w:hAnsi="Calibri" w:cs="Calibri"/>
          <w:spacing w:val="-6"/>
          <w:lang w:val="it-IT"/>
        </w:rPr>
        <w:t xml:space="preserve"> </w:t>
      </w:r>
      <w:r w:rsidRPr="003E3835">
        <w:rPr>
          <w:rFonts w:ascii="Calibri" w:hAnsi="Calibri" w:cs="Calibri"/>
          <w:lang w:val="it-IT"/>
        </w:rPr>
        <w:t>lotto</w:t>
      </w:r>
      <w:r w:rsidRPr="003E3835">
        <w:rPr>
          <w:rFonts w:ascii="Calibri" w:hAnsi="Calibri" w:cs="Calibri"/>
          <w:spacing w:val="-5"/>
          <w:lang w:val="it-IT"/>
        </w:rPr>
        <w:t xml:space="preserve"> </w:t>
      </w:r>
      <w:r w:rsidRPr="003E3835">
        <w:rPr>
          <w:rFonts w:ascii="Calibri" w:hAnsi="Calibri" w:cs="Calibri"/>
          <w:lang w:val="it-IT"/>
        </w:rPr>
        <w:t>funzionale</w:t>
      </w:r>
      <w:r w:rsidRPr="003E3835">
        <w:rPr>
          <w:rFonts w:ascii="Calibri" w:hAnsi="Calibri" w:cs="Calibri"/>
          <w:spacing w:val="-3"/>
          <w:lang w:val="it-IT"/>
        </w:rPr>
        <w:t xml:space="preserve"> </w:t>
      </w:r>
      <w:r w:rsidRPr="003E3835">
        <w:rPr>
          <w:rFonts w:ascii="Calibri" w:hAnsi="Calibri" w:cs="Calibri"/>
          <w:lang w:val="it-IT"/>
        </w:rPr>
        <w:t>secondo</w:t>
      </w:r>
      <w:r w:rsidRPr="003E3835">
        <w:rPr>
          <w:rFonts w:ascii="Calibri" w:hAnsi="Calibri" w:cs="Calibri"/>
          <w:spacing w:val="-4"/>
          <w:lang w:val="it-IT"/>
        </w:rPr>
        <w:t xml:space="preserve"> </w:t>
      </w:r>
      <w:r w:rsidRPr="003E3835">
        <w:rPr>
          <w:rFonts w:ascii="Calibri" w:hAnsi="Calibri" w:cs="Calibri"/>
          <w:lang w:val="it-IT"/>
        </w:rPr>
        <w:t>la</w:t>
      </w:r>
      <w:r w:rsidRPr="003E3835">
        <w:rPr>
          <w:rFonts w:ascii="Calibri" w:hAnsi="Calibri" w:cs="Calibri"/>
          <w:spacing w:val="-3"/>
          <w:lang w:val="it-IT"/>
        </w:rPr>
        <w:t xml:space="preserve"> </w:t>
      </w:r>
      <w:r w:rsidRPr="003E3835">
        <w:rPr>
          <w:rFonts w:ascii="Calibri" w:hAnsi="Calibri" w:cs="Calibri"/>
          <w:spacing w:val="-1"/>
          <w:lang w:val="it-IT"/>
        </w:rPr>
        <w:t>definizione</w:t>
      </w:r>
      <w:r w:rsidRPr="003E3835">
        <w:rPr>
          <w:rFonts w:ascii="Calibri" w:hAnsi="Calibri" w:cs="Calibri"/>
          <w:spacing w:val="-3"/>
          <w:lang w:val="it-IT"/>
        </w:rPr>
        <w:t xml:space="preserve"> </w:t>
      </w:r>
      <w:r w:rsidRPr="003E3835">
        <w:rPr>
          <w:rFonts w:ascii="Calibri" w:hAnsi="Calibri" w:cs="Calibri"/>
          <w:spacing w:val="-1"/>
          <w:lang w:val="it-IT"/>
        </w:rPr>
        <w:t>di cui</w:t>
      </w:r>
      <w:r w:rsidRPr="003E3835">
        <w:rPr>
          <w:rFonts w:ascii="Calibri" w:hAnsi="Calibri" w:cs="Calibri"/>
          <w:spacing w:val="-4"/>
          <w:lang w:val="it-IT"/>
        </w:rPr>
        <w:t xml:space="preserve"> </w:t>
      </w:r>
      <w:r w:rsidRPr="003E3835">
        <w:rPr>
          <w:rFonts w:ascii="Calibri" w:hAnsi="Calibri" w:cs="Calibri"/>
          <w:spacing w:val="-1"/>
          <w:lang w:val="it-IT"/>
        </w:rPr>
        <w:t>all’articolo</w:t>
      </w:r>
      <w:r w:rsidRPr="003E3835">
        <w:rPr>
          <w:rFonts w:ascii="Calibri" w:hAnsi="Calibri" w:cs="Calibri"/>
          <w:spacing w:val="-3"/>
          <w:lang w:val="it-IT"/>
        </w:rPr>
        <w:t xml:space="preserve"> </w:t>
      </w:r>
      <w:r w:rsidRPr="003E3835">
        <w:rPr>
          <w:rFonts w:ascii="Calibri" w:hAnsi="Calibri" w:cs="Calibri"/>
          <w:lang w:val="it-IT"/>
        </w:rPr>
        <w:t>3,</w:t>
      </w:r>
      <w:r w:rsidRPr="003E3835">
        <w:rPr>
          <w:rFonts w:ascii="Calibri" w:hAnsi="Calibri" w:cs="Calibri"/>
          <w:spacing w:val="-3"/>
          <w:lang w:val="it-IT"/>
        </w:rPr>
        <w:t xml:space="preserve"> </w:t>
      </w:r>
      <w:r w:rsidRPr="003E3835">
        <w:rPr>
          <w:rFonts w:ascii="Calibri" w:hAnsi="Calibri" w:cs="Calibri"/>
          <w:lang w:val="it-IT"/>
        </w:rPr>
        <w:t>comma</w:t>
      </w:r>
      <w:r w:rsidRPr="003E3835">
        <w:rPr>
          <w:rFonts w:ascii="Calibri" w:hAnsi="Calibri" w:cs="Calibri"/>
          <w:spacing w:val="-4"/>
          <w:lang w:val="it-IT"/>
        </w:rPr>
        <w:t xml:space="preserve"> </w:t>
      </w:r>
      <w:r w:rsidRPr="003E3835">
        <w:rPr>
          <w:rFonts w:ascii="Calibri" w:hAnsi="Calibri" w:cs="Calibri"/>
          <w:lang w:val="it-IT"/>
        </w:rPr>
        <w:t>1,</w:t>
      </w:r>
      <w:r w:rsidRPr="003E3835">
        <w:rPr>
          <w:rFonts w:ascii="Calibri" w:hAnsi="Calibri" w:cs="Calibri"/>
          <w:spacing w:val="-3"/>
          <w:lang w:val="it-IT"/>
        </w:rPr>
        <w:t xml:space="preserve"> </w:t>
      </w:r>
      <w:r w:rsidRPr="003E3835">
        <w:rPr>
          <w:rFonts w:ascii="Calibri" w:hAnsi="Calibri" w:cs="Calibri"/>
          <w:lang w:val="it-IT"/>
        </w:rPr>
        <w:t>lettera</w:t>
      </w:r>
      <w:r w:rsidRPr="003E3835">
        <w:rPr>
          <w:rFonts w:ascii="Calibri" w:hAnsi="Calibri" w:cs="Calibri"/>
          <w:spacing w:val="-3"/>
          <w:lang w:val="it-IT"/>
        </w:rPr>
        <w:t xml:space="preserve"> </w:t>
      </w:r>
      <w:r w:rsidRPr="003E3835">
        <w:rPr>
          <w:rFonts w:ascii="Calibri" w:hAnsi="Calibri" w:cs="Calibri"/>
          <w:lang w:val="it-IT"/>
        </w:rPr>
        <w:t>s),</w:t>
      </w:r>
      <w:r w:rsidRPr="003E3835">
        <w:rPr>
          <w:rFonts w:ascii="Calibri" w:hAnsi="Calibri" w:cs="Calibri"/>
          <w:spacing w:val="-4"/>
          <w:lang w:val="it-IT"/>
        </w:rPr>
        <w:t xml:space="preserve"> </w:t>
      </w:r>
      <w:r w:rsidRPr="003E3835">
        <w:rPr>
          <w:rFonts w:ascii="Calibri" w:hAnsi="Calibri" w:cs="Calibri"/>
          <w:spacing w:val="-1"/>
          <w:lang w:val="it-IT"/>
        </w:rPr>
        <w:t>dell’allegato</w:t>
      </w:r>
      <w:r w:rsidRPr="003E3835">
        <w:rPr>
          <w:rFonts w:ascii="Calibri" w:hAnsi="Calibri" w:cs="Calibri"/>
          <w:spacing w:val="-2"/>
          <w:lang w:val="it-IT"/>
        </w:rPr>
        <w:t xml:space="preserve"> </w:t>
      </w:r>
      <w:r w:rsidRPr="003E3835">
        <w:rPr>
          <w:rFonts w:ascii="Calibri" w:hAnsi="Calibri" w:cs="Calibri"/>
          <w:spacing w:val="-1"/>
          <w:lang w:val="it-IT"/>
        </w:rPr>
        <w:t>I.1</w:t>
      </w:r>
    </w:p>
    <w:p w14:paraId="2F358E12" w14:textId="77777777" w:rsidR="00E164AB" w:rsidRPr="003E3835" w:rsidRDefault="00E164AB" w:rsidP="00DA1FBC">
      <w:pPr>
        <w:pStyle w:val="rtf46BodyText"/>
        <w:numPr>
          <w:ilvl w:val="0"/>
          <w:numId w:val="3"/>
        </w:numPr>
        <w:tabs>
          <w:tab w:val="left" w:pos="189"/>
        </w:tabs>
        <w:spacing w:before="3"/>
        <w:ind w:hanging="105"/>
        <w:rPr>
          <w:rFonts w:ascii="Calibri" w:hAnsi="Calibri" w:cs="Calibri"/>
          <w:lang w:val="it-IT"/>
        </w:rPr>
      </w:pPr>
      <w:r w:rsidRPr="003E3835">
        <w:rPr>
          <w:rFonts w:ascii="Calibri" w:eastAsia="Times New Roman" w:hAnsi="Times New Roman"/>
          <w:spacing w:val="-1"/>
          <w:lang w:val="it-IT"/>
        </w:rPr>
        <w:t>Relativa</w:t>
      </w:r>
      <w:r w:rsidRPr="003E3835">
        <w:rPr>
          <w:rFonts w:ascii="Calibri" w:eastAsia="Times New Roman" w:hAnsi="Times New Roman"/>
          <w:spacing w:val="-4"/>
          <w:lang w:val="it-IT"/>
        </w:rPr>
        <w:t xml:space="preserve"> </w:t>
      </w:r>
      <w:r w:rsidRPr="003E3835">
        <w:rPr>
          <w:rFonts w:ascii="Calibri" w:eastAsia="Times New Roman" w:hAnsi="Times New Roman"/>
          <w:lang w:val="it-IT"/>
        </w:rPr>
        <w:t>a CPV</w:t>
      </w:r>
      <w:r w:rsidRPr="003E3835">
        <w:rPr>
          <w:rFonts w:ascii="Calibri" w:eastAsia="Times New Roman" w:hAnsi="Times New Roman"/>
          <w:spacing w:val="-2"/>
          <w:lang w:val="it-IT"/>
        </w:rPr>
        <w:t xml:space="preserve"> </w:t>
      </w:r>
      <w:r w:rsidRPr="003E3835">
        <w:rPr>
          <w:rFonts w:ascii="Calibri" w:eastAsia="Times New Roman" w:hAnsi="Times New Roman"/>
          <w:spacing w:val="-1"/>
          <w:lang w:val="it-IT"/>
        </w:rPr>
        <w:t>principale.</w:t>
      </w:r>
      <w:r w:rsidRPr="003E3835">
        <w:rPr>
          <w:rFonts w:ascii="Calibri" w:eastAsia="Times New Roman" w:hAnsi="Times New Roman"/>
          <w:lang w:val="it-IT"/>
        </w:rPr>
        <w:t xml:space="preserve"> Deve</w:t>
      </w:r>
      <w:r w:rsidRPr="003E3835">
        <w:rPr>
          <w:rFonts w:ascii="Calibri" w:eastAsia="Times New Roman" w:hAnsi="Times New Roman"/>
          <w:spacing w:val="-2"/>
          <w:lang w:val="it-IT"/>
        </w:rPr>
        <w:t xml:space="preserve"> </w:t>
      </w:r>
      <w:r w:rsidRPr="003E3835">
        <w:rPr>
          <w:rFonts w:ascii="Calibri" w:eastAsia="Times New Roman" w:hAnsi="Times New Roman"/>
          <w:lang w:val="it-IT"/>
        </w:rPr>
        <w:t>essere</w:t>
      </w:r>
      <w:r w:rsidRPr="003E3835">
        <w:rPr>
          <w:rFonts w:ascii="Calibri" w:eastAsia="Times New Roman" w:hAnsi="Times New Roman"/>
          <w:spacing w:val="-5"/>
          <w:lang w:val="it-IT"/>
        </w:rPr>
        <w:t xml:space="preserve"> </w:t>
      </w:r>
      <w:r w:rsidRPr="003E3835">
        <w:rPr>
          <w:rFonts w:ascii="Calibri" w:eastAsia="Times New Roman" w:hAnsi="Times New Roman"/>
          <w:lang w:val="it-IT"/>
        </w:rPr>
        <w:t>rispettata</w:t>
      </w:r>
      <w:r w:rsidRPr="003E3835">
        <w:rPr>
          <w:rFonts w:ascii="Calibri" w:eastAsia="Times New Roman" w:hAnsi="Times New Roman"/>
          <w:spacing w:val="-2"/>
          <w:lang w:val="it-IT"/>
        </w:rPr>
        <w:t xml:space="preserve"> </w:t>
      </w:r>
      <w:r w:rsidRPr="003E3835">
        <w:rPr>
          <w:rFonts w:ascii="Calibri" w:eastAsia="Times New Roman" w:hAnsi="Times New Roman"/>
          <w:lang w:val="it-IT"/>
        </w:rPr>
        <w:t>la</w:t>
      </w:r>
      <w:r w:rsidRPr="003E3835">
        <w:rPr>
          <w:rFonts w:ascii="Calibri" w:eastAsia="Times New Roman" w:hAnsi="Times New Roman"/>
          <w:spacing w:val="-3"/>
          <w:lang w:val="it-IT"/>
        </w:rPr>
        <w:t xml:space="preserve"> </w:t>
      </w:r>
      <w:r w:rsidRPr="003E3835">
        <w:rPr>
          <w:rFonts w:ascii="Calibri" w:eastAsia="Times New Roman" w:hAnsi="Times New Roman"/>
          <w:lang w:val="it-IT"/>
        </w:rPr>
        <w:t>coerenza,</w:t>
      </w:r>
      <w:r w:rsidRPr="003E3835">
        <w:rPr>
          <w:rFonts w:ascii="Calibri" w:eastAsia="Times New Roman" w:hAnsi="Times New Roman"/>
          <w:spacing w:val="-3"/>
          <w:lang w:val="it-IT"/>
        </w:rPr>
        <w:t xml:space="preserve"> </w:t>
      </w:r>
      <w:r w:rsidRPr="003E3835">
        <w:rPr>
          <w:rFonts w:ascii="Calibri" w:eastAsia="Times New Roman" w:hAnsi="Times New Roman"/>
          <w:lang w:val="it-IT"/>
        </w:rPr>
        <w:t>per</w:t>
      </w:r>
      <w:r w:rsidRPr="003E3835">
        <w:rPr>
          <w:rFonts w:ascii="Calibri" w:eastAsia="Times New Roman" w:hAnsi="Times New Roman"/>
          <w:spacing w:val="-2"/>
          <w:lang w:val="it-IT"/>
        </w:rPr>
        <w:t xml:space="preserve"> </w:t>
      </w:r>
      <w:r w:rsidRPr="003E3835">
        <w:rPr>
          <w:rFonts w:ascii="Calibri" w:eastAsia="Times New Roman" w:hAnsi="Times New Roman"/>
          <w:lang w:val="it-IT"/>
        </w:rPr>
        <w:t>le</w:t>
      </w:r>
      <w:r w:rsidRPr="003E3835">
        <w:rPr>
          <w:rFonts w:ascii="Calibri" w:eastAsia="Times New Roman" w:hAnsi="Times New Roman"/>
          <w:spacing w:val="-2"/>
          <w:lang w:val="it-IT"/>
        </w:rPr>
        <w:t xml:space="preserve"> </w:t>
      </w:r>
      <w:r w:rsidRPr="003E3835">
        <w:rPr>
          <w:rFonts w:ascii="Calibri" w:eastAsia="Times New Roman" w:hAnsi="Times New Roman"/>
          <w:lang w:val="it-IT"/>
        </w:rPr>
        <w:t>prime</w:t>
      </w:r>
      <w:r w:rsidRPr="003E3835">
        <w:rPr>
          <w:rFonts w:ascii="Calibri" w:eastAsia="Times New Roman" w:hAnsi="Times New Roman"/>
          <w:spacing w:val="-3"/>
          <w:lang w:val="it-IT"/>
        </w:rPr>
        <w:t xml:space="preserve"> </w:t>
      </w:r>
      <w:r w:rsidRPr="003E3835">
        <w:rPr>
          <w:rFonts w:ascii="Calibri" w:eastAsia="Times New Roman" w:hAnsi="Times New Roman"/>
          <w:lang w:val="it-IT"/>
        </w:rPr>
        <w:t>due</w:t>
      </w:r>
      <w:r w:rsidRPr="003E3835">
        <w:rPr>
          <w:rFonts w:ascii="Calibri" w:eastAsia="Times New Roman" w:hAnsi="Times New Roman"/>
          <w:spacing w:val="-2"/>
          <w:lang w:val="it-IT"/>
        </w:rPr>
        <w:t xml:space="preserve"> </w:t>
      </w:r>
      <w:r w:rsidRPr="003E3835">
        <w:rPr>
          <w:rFonts w:ascii="Calibri" w:eastAsia="Times New Roman" w:hAnsi="Times New Roman"/>
          <w:lang w:val="it-IT"/>
        </w:rPr>
        <w:t>cifre,</w:t>
      </w:r>
      <w:r w:rsidRPr="003E3835">
        <w:rPr>
          <w:rFonts w:ascii="Calibri" w:eastAsia="Times New Roman" w:hAnsi="Times New Roman"/>
          <w:spacing w:val="-3"/>
          <w:lang w:val="it-IT"/>
        </w:rPr>
        <w:t xml:space="preserve"> </w:t>
      </w:r>
      <w:r w:rsidRPr="003E3835">
        <w:rPr>
          <w:rFonts w:ascii="Calibri" w:eastAsia="Times New Roman" w:hAnsi="Times New Roman"/>
          <w:lang w:val="it-IT"/>
        </w:rPr>
        <w:t>con</w:t>
      </w:r>
      <w:r w:rsidRPr="003E3835">
        <w:rPr>
          <w:rFonts w:ascii="Calibri" w:eastAsia="Times New Roman" w:hAnsi="Times New Roman"/>
          <w:spacing w:val="-2"/>
          <w:lang w:val="it-IT"/>
        </w:rPr>
        <w:t xml:space="preserve"> </w:t>
      </w:r>
      <w:r w:rsidRPr="003E3835">
        <w:rPr>
          <w:rFonts w:ascii="Calibri" w:eastAsia="Times New Roman" w:hAnsi="Times New Roman"/>
          <w:lang w:val="it-IT"/>
        </w:rPr>
        <w:t>il</w:t>
      </w:r>
      <w:r w:rsidRPr="003E3835">
        <w:rPr>
          <w:rFonts w:ascii="Calibri" w:eastAsia="Times New Roman" w:hAnsi="Times New Roman"/>
          <w:spacing w:val="-3"/>
          <w:lang w:val="it-IT"/>
        </w:rPr>
        <w:t xml:space="preserve"> </w:t>
      </w:r>
      <w:r w:rsidRPr="003E3835">
        <w:rPr>
          <w:rFonts w:ascii="Calibri" w:eastAsia="Times New Roman" w:hAnsi="Times New Roman"/>
          <w:lang w:val="it-IT"/>
        </w:rPr>
        <w:t>settore:</w:t>
      </w:r>
      <w:r w:rsidRPr="003E3835">
        <w:rPr>
          <w:rFonts w:ascii="Calibri" w:eastAsia="Times New Roman" w:hAnsi="Times New Roman"/>
          <w:spacing w:val="-2"/>
          <w:lang w:val="it-IT"/>
        </w:rPr>
        <w:t xml:space="preserve"> </w:t>
      </w:r>
      <w:r w:rsidRPr="003E3835">
        <w:rPr>
          <w:rFonts w:ascii="Calibri" w:eastAsia="Times New Roman" w:hAnsi="Times New Roman"/>
          <w:lang w:val="it-IT"/>
        </w:rPr>
        <w:t>F</w:t>
      </w:r>
      <w:r w:rsidRPr="003E3835">
        <w:rPr>
          <w:rFonts w:ascii="Calibri" w:eastAsia="Times New Roman" w:hAnsi="Times New Roman"/>
          <w:spacing w:val="-2"/>
          <w:lang w:val="it-IT"/>
        </w:rPr>
        <w:t xml:space="preserve"> </w:t>
      </w:r>
      <w:r w:rsidRPr="003E3835">
        <w:rPr>
          <w:rFonts w:ascii="Calibri" w:eastAsia="Times New Roman" w:hAnsi="Times New Roman"/>
          <w:lang w:val="it-IT"/>
        </w:rPr>
        <w:t>=</w:t>
      </w:r>
      <w:r w:rsidRPr="003E3835">
        <w:rPr>
          <w:rFonts w:ascii="Calibri" w:eastAsia="Times New Roman" w:hAnsi="Times New Roman"/>
          <w:spacing w:val="-3"/>
          <w:lang w:val="it-IT"/>
        </w:rPr>
        <w:t xml:space="preserve"> </w:t>
      </w:r>
      <w:r w:rsidRPr="003E3835">
        <w:rPr>
          <w:rFonts w:ascii="Calibri" w:eastAsia="Times New Roman" w:hAnsi="Times New Roman"/>
          <w:spacing w:val="-1"/>
          <w:lang w:val="it-IT"/>
        </w:rPr>
        <w:t xml:space="preserve">CPV&lt;45 </w:t>
      </w:r>
      <w:r w:rsidRPr="003E3835">
        <w:rPr>
          <w:rFonts w:ascii="Calibri" w:eastAsia="Times New Roman" w:hAnsi="Times New Roman"/>
          <w:lang w:val="it-IT"/>
        </w:rPr>
        <w:t>o</w:t>
      </w:r>
      <w:r w:rsidRPr="003E3835">
        <w:rPr>
          <w:rFonts w:ascii="Calibri" w:eastAsia="Times New Roman" w:hAnsi="Times New Roman"/>
          <w:spacing w:val="-2"/>
          <w:lang w:val="it-IT"/>
        </w:rPr>
        <w:t xml:space="preserve"> </w:t>
      </w:r>
      <w:r w:rsidRPr="003E3835">
        <w:rPr>
          <w:rFonts w:ascii="Calibri" w:eastAsia="Times New Roman" w:hAnsi="Times New Roman"/>
          <w:lang w:val="it-IT"/>
        </w:rPr>
        <w:t>48,</w:t>
      </w:r>
      <w:r w:rsidRPr="003E3835">
        <w:rPr>
          <w:rFonts w:ascii="Calibri" w:eastAsia="Times New Roman" w:hAnsi="Times New Roman"/>
          <w:spacing w:val="-2"/>
          <w:lang w:val="it-IT"/>
        </w:rPr>
        <w:t xml:space="preserve"> </w:t>
      </w:r>
      <w:r w:rsidRPr="003E3835">
        <w:rPr>
          <w:rFonts w:ascii="Calibri" w:eastAsia="Times New Roman" w:hAnsi="Times New Roman"/>
          <w:spacing w:val="-1"/>
          <w:lang w:val="it-IT"/>
        </w:rPr>
        <w:t>S:</w:t>
      </w:r>
      <w:r w:rsidRPr="003E3835">
        <w:rPr>
          <w:rFonts w:ascii="Calibri" w:eastAsia="Times New Roman" w:hAnsi="Times New Roman"/>
          <w:spacing w:val="-4"/>
          <w:lang w:val="it-IT"/>
        </w:rPr>
        <w:t xml:space="preserve"> </w:t>
      </w:r>
      <w:r w:rsidRPr="003E3835">
        <w:rPr>
          <w:rFonts w:ascii="Calibri" w:eastAsia="Times New Roman" w:hAnsi="Times New Roman"/>
          <w:lang w:val="it-IT"/>
        </w:rPr>
        <w:t>CPV&gt;</w:t>
      </w:r>
      <w:r w:rsidRPr="003E3835">
        <w:rPr>
          <w:rFonts w:ascii="Calibri" w:eastAsia="Times New Roman" w:hAnsi="Times New Roman"/>
          <w:spacing w:val="-5"/>
          <w:lang w:val="it-IT"/>
        </w:rPr>
        <w:t xml:space="preserve"> </w:t>
      </w:r>
      <w:r w:rsidRPr="003E3835">
        <w:rPr>
          <w:rFonts w:ascii="Calibri" w:eastAsia="Times New Roman" w:hAnsi="Times New Roman"/>
          <w:lang w:val="it-IT"/>
        </w:rPr>
        <w:t>48</w:t>
      </w:r>
    </w:p>
    <w:p w14:paraId="349801DC" w14:textId="77777777" w:rsidR="00E164AB" w:rsidRPr="003E3835" w:rsidRDefault="00E164AB" w:rsidP="00DA1FBC">
      <w:pPr>
        <w:pStyle w:val="rtf46BodyText"/>
        <w:numPr>
          <w:ilvl w:val="0"/>
          <w:numId w:val="3"/>
        </w:numPr>
        <w:tabs>
          <w:tab w:val="left" w:pos="189"/>
        </w:tabs>
        <w:spacing w:before="5"/>
        <w:ind w:hanging="105"/>
        <w:rPr>
          <w:rFonts w:ascii="Calibri" w:hAnsi="Calibri" w:cs="Calibri"/>
          <w:lang w:val="it-IT"/>
        </w:rPr>
      </w:pPr>
      <w:r w:rsidRPr="003E3835">
        <w:rPr>
          <w:rFonts w:ascii="Calibri" w:hAnsi="Calibri" w:cs="Calibri"/>
          <w:spacing w:val="-1"/>
          <w:lang w:val="it-IT"/>
        </w:rPr>
        <w:t>Indica</w:t>
      </w:r>
      <w:r w:rsidRPr="003E3835">
        <w:rPr>
          <w:rFonts w:ascii="Calibri" w:hAnsi="Calibri" w:cs="Calibri"/>
          <w:spacing w:val="-4"/>
          <w:lang w:val="it-IT"/>
        </w:rPr>
        <w:t xml:space="preserve"> </w:t>
      </w:r>
      <w:r w:rsidRPr="003E3835">
        <w:rPr>
          <w:rFonts w:ascii="Calibri" w:hAnsi="Calibri" w:cs="Calibri"/>
          <w:lang w:val="it-IT"/>
        </w:rPr>
        <w:t>il</w:t>
      </w:r>
      <w:r w:rsidRPr="003E3835">
        <w:rPr>
          <w:rFonts w:ascii="Calibri" w:hAnsi="Calibri" w:cs="Calibri"/>
          <w:spacing w:val="-3"/>
          <w:lang w:val="it-IT"/>
        </w:rPr>
        <w:t xml:space="preserve"> </w:t>
      </w:r>
      <w:r w:rsidRPr="003E3835">
        <w:rPr>
          <w:rFonts w:ascii="Calibri" w:hAnsi="Calibri" w:cs="Calibri"/>
          <w:spacing w:val="-1"/>
          <w:lang w:val="it-IT"/>
        </w:rPr>
        <w:t>livello</w:t>
      </w:r>
      <w:r w:rsidRPr="003E3835">
        <w:rPr>
          <w:rFonts w:ascii="Calibri" w:hAnsi="Calibri" w:cs="Calibri"/>
          <w:spacing w:val="-2"/>
          <w:lang w:val="it-IT"/>
        </w:rPr>
        <w:t xml:space="preserve"> </w:t>
      </w:r>
      <w:r w:rsidRPr="003E3835">
        <w:rPr>
          <w:rFonts w:ascii="Calibri" w:hAnsi="Calibri" w:cs="Calibri"/>
          <w:spacing w:val="-1"/>
          <w:lang w:val="it-IT"/>
        </w:rPr>
        <w:t xml:space="preserve">di </w:t>
      </w:r>
      <w:r w:rsidRPr="003E3835">
        <w:rPr>
          <w:rFonts w:ascii="Calibri" w:hAnsi="Calibri" w:cs="Calibri"/>
          <w:lang w:val="it-IT"/>
        </w:rPr>
        <w:t>priorità</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3"/>
          <w:lang w:val="it-IT"/>
        </w:rPr>
        <w:t xml:space="preserve"> </w:t>
      </w:r>
      <w:r w:rsidRPr="003E3835">
        <w:rPr>
          <w:rFonts w:ascii="Calibri" w:hAnsi="Calibri" w:cs="Calibri"/>
          <w:lang w:val="it-IT"/>
        </w:rPr>
        <w:t>cui</w:t>
      </w:r>
      <w:r w:rsidRPr="003E3835">
        <w:rPr>
          <w:rFonts w:ascii="Calibri" w:hAnsi="Calibri" w:cs="Calibri"/>
          <w:spacing w:val="-4"/>
          <w:lang w:val="it-IT"/>
        </w:rPr>
        <w:t xml:space="preserve"> </w:t>
      </w:r>
      <w:r w:rsidRPr="003E3835">
        <w:rPr>
          <w:rFonts w:ascii="Calibri" w:hAnsi="Calibri" w:cs="Calibri"/>
          <w:spacing w:val="-1"/>
          <w:lang w:val="it-IT"/>
        </w:rPr>
        <w:t>all’articolo</w:t>
      </w:r>
      <w:r w:rsidRPr="003E3835">
        <w:rPr>
          <w:rFonts w:ascii="Calibri" w:hAnsi="Calibri" w:cs="Calibri"/>
          <w:spacing w:val="-4"/>
          <w:lang w:val="it-IT"/>
        </w:rPr>
        <w:t xml:space="preserve"> </w:t>
      </w:r>
      <w:r w:rsidRPr="003E3835">
        <w:rPr>
          <w:rFonts w:ascii="Calibri" w:hAnsi="Calibri" w:cs="Calibri"/>
          <w:spacing w:val="1"/>
          <w:lang w:val="it-IT"/>
        </w:rPr>
        <w:t>6,</w:t>
      </w:r>
      <w:r w:rsidRPr="003E3835">
        <w:rPr>
          <w:rFonts w:ascii="Calibri" w:hAnsi="Calibri" w:cs="Calibri"/>
          <w:spacing w:val="-4"/>
          <w:lang w:val="it-IT"/>
        </w:rPr>
        <w:t xml:space="preserve"> </w:t>
      </w:r>
      <w:r w:rsidRPr="003E3835">
        <w:rPr>
          <w:rFonts w:ascii="Calibri" w:hAnsi="Calibri" w:cs="Calibri"/>
          <w:lang w:val="it-IT"/>
        </w:rPr>
        <w:t>commi</w:t>
      </w:r>
      <w:r w:rsidRPr="003E3835">
        <w:rPr>
          <w:rFonts w:ascii="Calibri" w:hAnsi="Calibri" w:cs="Calibri"/>
          <w:spacing w:val="-3"/>
          <w:lang w:val="it-IT"/>
        </w:rPr>
        <w:t xml:space="preserve"> </w:t>
      </w:r>
      <w:r w:rsidRPr="003E3835">
        <w:rPr>
          <w:rFonts w:ascii="Calibri" w:hAnsi="Calibri" w:cs="Calibri"/>
          <w:lang w:val="it-IT"/>
        </w:rPr>
        <w:t>10</w:t>
      </w:r>
      <w:r w:rsidRPr="003E3835">
        <w:rPr>
          <w:rFonts w:ascii="Calibri" w:hAnsi="Calibri" w:cs="Calibri"/>
          <w:spacing w:val="-2"/>
          <w:lang w:val="it-IT"/>
        </w:rPr>
        <w:t xml:space="preserve"> </w:t>
      </w:r>
      <w:r w:rsidRPr="003E3835">
        <w:rPr>
          <w:rFonts w:ascii="Calibri" w:hAnsi="Calibri" w:cs="Calibri"/>
          <w:lang w:val="it-IT"/>
        </w:rPr>
        <w:t>e</w:t>
      </w:r>
      <w:r w:rsidRPr="003E3835">
        <w:rPr>
          <w:rFonts w:ascii="Calibri" w:hAnsi="Calibri" w:cs="Calibri"/>
          <w:spacing w:val="-2"/>
          <w:lang w:val="it-IT"/>
        </w:rPr>
        <w:t xml:space="preserve"> </w:t>
      </w:r>
      <w:r w:rsidRPr="003E3835">
        <w:rPr>
          <w:rFonts w:ascii="Calibri" w:hAnsi="Calibri" w:cs="Calibri"/>
          <w:lang w:val="it-IT"/>
        </w:rPr>
        <w:t>11</w:t>
      </w:r>
    </w:p>
    <w:p w14:paraId="468C2D0A" w14:textId="77777777" w:rsidR="00E164AB" w:rsidRPr="003E3835" w:rsidRDefault="00E164AB" w:rsidP="00DA1FBC">
      <w:pPr>
        <w:numPr>
          <w:ilvl w:val="0"/>
          <w:numId w:val="3"/>
        </w:numPr>
        <w:tabs>
          <w:tab w:val="left" w:pos="189"/>
        </w:tabs>
        <w:autoSpaceDE/>
        <w:autoSpaceDN/>
        <w:adjustRightInd/>
        <w:spacing w:before="3"/>
        <w:ind w:hanging="105"/>
        <w:rPr>
          <w:rFonts w:ascii="Calibri" w:hAnsi="Calibri" w:cs="Calibri"/>
          <w:sz w:val="8"/>
          <w:szCs w:val="8"/>
          <w:lang w:eastAsia="en-US"/>
        </w:rPr>
      </w:pPr>
      <w:r w:rsidRPr="003E3835">
        <w:rPr>
          <w:rFonts w:ascii="Calibri" w:eastAsia="Times New Roman" w:hAnsiTheme="minorHAnsi" w:cs="Times New Roman"/>
          <w:sz w:val="8"/>
          <w:szCs w:val="22"/>
          <w:lang w:eastAsia="en-US"/>
        </w:rPr>
        <w:t>Riportare</w:t>
      </w:r>
      <w:r w:rsidRPr="003E3835">
        <w:rPr>
          <w:rFonts w:ascii="Calibri" w:eastAsia="Times New Roman" w:hAnsiTheme="minorHAnsi" w:cs="Times New Roman"/>
          <w:spacing w:val="-2"/>
          <w:sz w:val="8"/>
          <w:szCs w:val="22"/>
          <w:lang w:eastAsia="en-US"/>
        </w:rPr>
        <w:t xml:space="preserve"> </w:t>
      </w:r>
      <w:r w:rsidRPr="003E3835">
        <w:rPr>
          <w:rFonts w:ascii="Calibri" w:eastAsia="Times New Roman" w:hAnsiTheme="minorHAnsi" w:cs="Times New Roman"/>
          <w:spacing w:val="-1"/>
          <w:sz w:val="8"/>
          <w:szCs w:val="22"/>
          <w:lang w:eastAsia="en-US"/>
        </w:rPr>
        <w:t>nome</w:t>
      </w:r>
      <w:r w:rsidRPr="003E3835">
        <w:rPr>
          <w:rFonts w:ascii="Calibri" w:eastAsia="Times New Roman" w:hAnsiTheme="minorHAnsi" w:cs="Times New Roman"/>
          <w:spacing w:val="-4"/>
          <w:sz w:val="8"/>
          <w:szCs w:val="22"/>
          <w:lang w:eastAsia="en-US"/>
        </w:rPr>
        <w:t xml:space="preserve"> </w:t>
      </w:r>
      <w:r w:rsidRPr="003E3835">
        <w:rPr>
          <w:rFonts w:ascii="Calibri" w:eastAsia="Times New Roman" w:hAnsiTheme="minorHAnsi" w:cs="Times New Roman"/>
          <w:sz w:val="8"/>
          <w:szCs w:val="22"/>
          <w:lang w:eastAsia="en-US"/>
        </w:rPr>
        <w:t>e</w:t>
      </w:r>
      <w:r w:rsidRPr="003E3835">
        <w:rPr>
          <w:rFonts w:ascii="Calibri" w:eastAsia="Times New Roman" w:hAnsiTheme="minorHAnsi" w:cs="Times New Roman"/>
          <w:spacing w:val="-4"/>
          <w:sz w:val="8"/>
          <w:szCs w:val="22"/>
          <w:lang w:eastAsia="en-US"/>
        </w:rPr>
        <w:t xml:space="preserve"> </w:t>
      </w:r>
      <w:r w:rsidRPr="003E3835">
        <w:rPr>
          <w:rFonts w:ascii="Calibri" w:eastAsia="Times New Roman" w:hAnsiTheme="minorHAnsi" w:cs="Times New Roman"/>
          <w:sz w:val="8"/>
          <w:szCs w:val="22"/>
          <w:lang w:eastAsia="en-US"/>
        </w:rPr>
        <w:t>cognome</w:t>
      </w:r>
      <w:r w:rsidRPr="003E3835">
        <w:rPr>
          <w:rFonts w:ascii="Calibri" w:eastAsia="Times New Roman" w:hAnsiTheme="minorHAnsi" w:cs="Times New Roman"/>
          <w:spacing w:val="-4"/>
          <w:sz w:val="8"/>
          <w:szCs w:val="22"/>
          <w:lang w:eastAsia="en-US"/>
        </w:rPr>
        <w:t xml:space="preserve"> </w:t>
      </w:r>
      <w:r w:rsidRPr="003E3835">
        <w:rPr>
          <w:rFonts w:ascii="Calibri" w:eastAsia="Times New Roman" w:hAnsiTheme="minorHAnsi" w:cs="Times New Roman"/>
          <w:spacing w:val="-1"/>
          <w:sz w:val="8"/>
          <w:szCs w:val="22"/>
          <w:lang w:eastAsia="en-US"/>
        </w:rPr>
        <w:t>del</w:t>
      </w:r>
      <w:r w:rsidRPr="003E3835">
        <w:rPr>
          <w:rFonts w:ascii="Calibri" w:eastAsia="Times New Roman" w:hAnsiTheme="minorHAnsi" w:cs="Times New Roman"/>
          <w:spacing w:val="-5"/>
          <w:sz w:val="8"/>
          <w:szCs w:val="22"/>
          <w:lang w:eastAsia="en-US"/>
        </w:rPr>
        <w:t xml:space="preserve"> </w:t>
      </w:r>
      <w:r w:rsidRPr="003E3835">
        <w:rPr>
          <w:rFonts w:ascii="Calibri" w:eastAsia="Times New Roman" w:hAnsiTheme="minorHAnsi" w:cs="Times New Roman"/>
          <w:sz w:val="8"/>
          <w:szCs w:val="22"/>
          <w:lang w:eastAsia="en-US"/>
        </w:rPr>
        <w:t>responsabile</w:t>
      </w:r>
      <w:r w:rsidRPr="003E3835">
        <w:rPr>
          <w:rFonts w:ascii="Calibri" w:eastAsia="Times New Roman" w:hAnsiTheme="minorHAnsi" w:cs="Times New Roman"/>
          <w:spacing w:val="-5"/>
          <w:sz w:val="8"/>
          <w:szCs w:val="22"/>
          <w:lang w:eastAsia="en-US"/>
        </w:rPr>
        <w:t xml:space="preserve"> </w:t>
      </w:r>
      <w:r w:rsidRPr="003E3835">
        <w:rPr>
          <w:rFonts w:ascii="Calibri" w:eastAsia="Times New Roman" w:hAnsiTheme="minorHAnsi" w:cs="Times New Roman"/>
          <w:spacing w:val="-1"/>
          <w:sz w:val="8"/>
          <w:szCs w:val="22"/>
          <w:lang w:eastAsia="en-US"/>
        </w:rPr>
        <w:t>unico</w:t>
      </w:r>
      <w:r w:rsidRPr="003E3835">
        <w:rPr>
          <w:rFonts w:ascii="Calibri" w:eastAsia="Times New Roman" w:hAnsiTheme="minorHAnsi" w:cs="Times New Roman"/>
          <w:spacing w:val="-4"/>
          <w:sz w:val="8"/>
          <w:szCs w:val="22"/>
          <w:lang w:eastAsia="en-US"/>
        </w:rPr>
        <w:t xml:space="preserve"> </w:t>
      </w:r>
      <w:r w:rsidRPr="003E3835">
        <w:rPr>
          <w:rFonts w:ascii="Calibri" w:eastAsia="Times New Roman" w:hAnsiTheme="minorHAnsi" w:cs="Times New Roman"/>
          <w:spacing w:val="1"/>
          <w:sz w:val="8"/>
          <w:szCs w:val="22"/>
          <w:lang w:eastAsia="en-US"/>
        </w:rPr>
        <w:t>del</w:t>
      </w:r>
      <w:r w:rsidRPr="003E3835">
        <w:rPr>
          <w:rFonts w:ascii="Calibri" w:eastAsia="Times New Roman" w:hAnsiTheme="minorHAnsi" w:cs="Times New Roman"/>
          <w:spacing w:val="-6"/>
          <w:sz w:val="8"/>
          <w:szCs w:val="22"/>
          <w:lang w:eastAsia="en-US"/>
        </w:rPr>
        <w:t xml:space="preserve"> </w:t>
      </w:r>
      <w:r w:rsidRPr="003E3835">
        <w:rPr>
          <w:rFonts w:ascii="Calibri" w:eastAsia="Times New Roman" w:hAnsiTheme="minorHAnsi" w:cs="Times New Roman"/>
          <w:spacing w:val="-1"/>
          <w:sz w:val="8"/>
          <w:szCs w:val="22"/>
          <w:lang w:eastAsia="en-US"/>
        </w:rPr>
        <w:t>progetto</w:t>
      </w:r>
    </w:p>
    <w:p w14:paraId="0AA8A37D" w14:textId="77777777" w:rsidR="00E164AB" w:rsidRPr="003E3835" w:rsidRDefault="00E164AB" w:rsidP="00DA1FBC">
      <w:pPr>
        <w:pStyle w:val="rtf46BodyText"/>
        <w:numPr>
          <w:ilvl w:val="0"/>
          <w:numId w:val="3"/>
        </w:numPr>
        <w:tabs>
          <w:tab w:val="left" w:pos="189"/>
        </w:tabs>
        <w:spacing w:before="3"/>
        <w:rPr>
          <w:rFonts w:ascii="Calibri" w:hAnsi="Calibri" w:cs="Calibri"/>
          <w:lang w:val="it-IT"/>
        </w:rPr>
      </w:pPr>
      <w:r w:rsidRPr="003E3835">
        <w:rPr>
          <w:rFonts w:ascii="Calibri" w:hAnsi="Calibri" w:cs="Calibri"/>
          <w:lang w:val="it-IT"/>
        </w:rPr>
        <w:t>Importo</w:t>
      </w:r>
      <w:r w:rsidRPr="003E3835">
        <w:rPr>
          <w:rFonts w:ascii="Calibri" w:hAnsi="Calibri" w:cs="Calibri"/>
          <w:spacing w:val="-4"/>
          <w:lang w:val="it-IT"/>
        </w:rPr>
        <w:t xml:space="preserve"> </w:t>
      </w:r>
      <w:r w:rsidRPr="003E3835">
        <w:rPr>
          <w:rFonts w:ascii="Calibri" w:hAnsi="Calibri" w:cs="Calibri"/>
          <w:lang w:val="it-IT"/>
        </w:rPr>
        <w:t>complessivo</w:t>
      </w:r>
      <w:r w:rsidRPr="003E3835">
        <w:rPr>
          <w:rFonts w:ascii="Calibri" w:hAnsi="Calibri" w:cs="Calibri"/>
          <w:spacing w:val="-3"/>
          <w:lang w:val="it-IT"/>
        </w:rPr>
        <w:t xml:space="preserve"> </w:t>
      </w:r>
      <w:r w:rsidRPr="003E3835">
        <w:rPr>
          <w:rFonts w:ascii="Calibri" w:hAnsi="Calibri" w:cs="Calibri"/>
          <w:lang w:val="it-IT"/>
        </w:rPr>
        <w:t>ai</w:t>
      </w:r>
      <w:r w:rsidRPr="003E3835">
        <w:rPr>
          <w:rFonts w:ascii="Calibri" w:hAnsi="Calibri" w:cs="Calibri"/>
          <w:spacing w:val="-5"/>
          <w:lang w:val="it-IT"/>
        </w:rPr>
        <w:t xml:space="preserve"> </w:t>
      </w:r>
      <w:r w:rsidRPr="003E3835">
        <w:rPr>
          <w:rFonts w:ascii="Calibri" w:hAnsi="Calibri" w:cs="Calibri"/>
          <w:lang w:val="it-IT"/>
        </w:rPr>
        <w:t>sensi</w:t>
      </w:r>
      <w:r w:rsidRPr="003E3835">
        <w:rPr>
          <w:rFonts w:ascii="Calibri" w:hAnsi="Calibri" w:cs="Calibri"/>
          <w:spacing w:val="-2"/>
          <w:lang w:val="it-IT"/>
        </w:rPr>
        <w:t xml:space="preserve"> </w:t>
      </w:r>
      <w:r w:rsidRPr="003E3835">
        <w:rPr>
          <w:rFonts w:ascii="Calibri" w:hAnsi="Calibri" w:cs="Calibri"/>
          <w:spacing w:val="-1"/>
          <w:lang w:val="it-IT"/>
        </w:rPr>
        <w:t>dell’articolo</w:t>
      </w:r>
      <w:r w:rsidRPr="003E3835">
        <w:rPr>
          <w:rFonts w:ascii="Calibri" w:hAnsi="Calibri" w:cs="Calibri"/>
          <w:spacing w:val="-4"/>
          <w:lang w:val="it-IT"/>
        </w:rPr>
        <w:t xml:space="preserve"> </w:t>
      </w:r>
      <w:r w:rsidRPr="003E3835">
        <w:rPr>
          <w:rFonts w:ascii="Calibri" w:hAnsi="Calibri" w:cs="Calibri"/>
          <w:lang w:val="it-IT"/>
        </w:rPr>
        <w:t>6,</w:t>
      </w:r>
      <w:r w:rsidRPr="003E3835">
        <w:rPr>
          <w:rFonts w:ascii="Calibri" w:hAnsi="Calibri" w:cs="Calibri"/>
          <w:spacing w:val="-4"/>
          <w:lang w:val="it-IT"/>
        </w:rPr>
        <w:t xml:space="preserve"> </w:t>
      </w:r>
      <w:r w:rsidRPr="003E3835">
        <w:rPr>
          <w:rFonts w:ascii="Calibri" w:hAnsi="Calibri" w:cs="Calibri"/>
          <w:spacing w:val="-1"/>
          <w:lang w:val="it-IT"/>
        </w:rPr>
        <w:t>comma</w:t>
      </w:r>
      <w:r w:rsidRPr="003E3835">
        <w:rPr>
          <w:rFonts w:ascii="Calibri" w:hAnsi="Calibri" w:cs="Calibri"/>
          <w:spacing w:val="-3"/>
          <w:lang w:val="it-IT"/>
        </w:rPr>
        <w:t xml:space="preserve"> </w:t>
      </w:r>
      <w:r w:rsidRPr="003E3835">
        <w:rPr>
          <w:rFonts w:ascii="Calibri" w:hAnsi="Calibri" w:cs="Calibri"/>
          <w:lang w:val="it-IT"/>
        </w:rPr>
        <w:t>5,</w:t>
      </w:r>
      <w:r w:rsidRPr="003E3835">
        <w:rPr>
          <w:rFonts w:ascii="Calibri" w:hAnsi="Calibri" w:cs="Calibri"/>
          <w:spacing w:val="-3"/>
          <w:lang w:val="it-IT"/>
        </w:rPr>
        <w:t xml:space="preserve"> </w:t>
      </w:r>
      <w:r w:rsidRPr="003E3835">
        <w:rPr>
          <w:rFonts w:ascii="Calibri" w:hAnsi="Calibri" w:cs="Calibri"/>
          <w:lang w:val="it-IT"/>
        </w:rPr>
        <w:t>ivi</w:t>
      </w:r>
      <w:r w:rsidRPr="003E3835">
        <w:rPr>
          <w:rFonts w:ascii="Calibri" w:hAnsi="Calibri" w:cs="Calibri"/>
          <w:spacing w:val="-4"/>
          <w:lang w:val="it-IT"/>
        </w:rPr>
        <w:t xml:space="preserve"> </w:t>
      </w:r>
      <w:r w:rsidRPr="003E3835">
        <w:rPr>
          <w:rFonts w:ascii="Calibri" w:hAnsi="Calibri" w:cs="Calibri"/>
          <w:lang w:val="it-IT"/>
        </w:rPr>
        <w:t>incluse</w:t>
      </w:r>
      <w:r w:rsidRPr="003E3835">
        <w:rPr>
          <w:rFonts w:ascii="Calibri" w:hAnsi="Calibri" w:cs="Calibri"/>
          <w:spacing w:val="-5"/>
          <w:lang w:val="it-IT"/>
        </w:rPr>
        <w:t xml:space="preserve"> </w:t>
      </w:r>
      <w:r w:rsidRPr="003E3835">
        <w:rPr>
          <w:rFonts w:ascii="Calibri" w:hAnsi="Calibri" w:cs="Calibri"/>
          <w:lang w:val="it-IT"/>
        </w:rPr>
        <w:t>le</w:t>
      </w:r>
      <w:r w:rsidRPr="003E3835">
        <w:rPr>
          <w:rFonts w:ascii="Calibri" w:hAnsi="Calibri" w:cs="Calibri"/>
          <w:spacing w:val="-4"/>
          <w:lang w:val="it-IT"/>
        </w:rPr>
        <w:t xml:space="preserve"> </w:t>
      </w:r>
      <w:r w:rsidRPr="003E3835">
        <w:rPr>
          <w:rFonts w:ascii="Calibri" w:hAnsi="Calibri" w:cs="Calibri"/>
          <w:lang w:val="it-IT"/>
        </w:rPr>
        <w:t>spese</w:t>
      </w:r>
      <w:r w:rsidRPr="003E3835">
        <w:rPr>
          <w:rFonts w:ascii="Calibri" w:hAnsi="Calibri" w:cs="Calibri"/>
          <w:spacing w:val="-4"/>
          <w:lang w:val="it-IT"/>
        </w:rPr>
        <w:t xml:space="preserve"> </w:t>
      </w:r>
      <w:r w:rsidRPr="003E3835">
        <w:rPr>
          <w:rFonts w:ascii="Calibri" w:hAnsi="Calibri" w:cs="Calibri"/>
          <w:lang w:val="it-IT"/>
        </w:rPr>
        <w:t>eventualmente</w:t>
      </w:r>
      <w:r w:rsidRPr="003E3835">
        <w:rPr>
          <w:rFonts w:ascii="Calibri" w:hAnsi="Calibri" w:cs="Calibri"/>
          <w:spacing w:val="-5"/>
          <w:lang w:val="it-IT"/>
        </w:rPr>
        <w:t xml:space="preserve"> </w:t>
      </w:r>
      <w:r w:rsidRPr="003E3835">
        <w:rPr>
          <w:rFonts w:ascii="Calibri" w:hAnsi="Calibri" w:cs="Calibri"/>
          <w:lang w:val="it-IT"/>
        </w:rPr>
        <w:t>sostenute</w:t>
      </w:r>
      <w:r w:rsidRPr="003E3835">
        <w:rPr>
          <w:rFonts w:ascii="Calibri" w:hAnsi="Calibri" w:cs="Calibri"/>
          <w:spacing w:val="-4"/>
          <w:lang w:val="it-IT"/>
        </w:rPr>
        <w:t xml:space="preserve"> </w:t>
      </w:r>
      <w:r w:rsidRPr="003E3835">
        <w:rPr>
          <w:rFonts w:ascii="Calibri" w:hAnsi="Calibri" w:cs="Calibri"/>
          <w:lang w:val="it-IT"/>
        </w:rPr>
        <w:t>antecedentemente</w:t>
      </w:r>
      <w:r w:rsidRPr="003E3835">
        <w:rPr>
          <w:rFonts w:ascii="Calibri" w:hAnsi="Calibri" w:cs="Calibri"/>
          <w:spacing w:val="-5"/>
          <w:lang w:val="it-IT"/>
        </w:rPr>
        <w:t xml:space="preserve"> </w:t>
      </w:r>
      <w:r w:rsidRPr="003E3835">
        <w:rPr>
          <w:rFonts w:ascii="Calibri" w:hAnsi="Calibri" w:cs="Calibri"/>
          <w:lang w:val="it-IT"/>
        </w:rPr>
        <w:t>alla</w:t>
      </w:r>
      <w:r w:rsidRPr="003E3835">
        <w:rPr>
          <w:rFonts w:ascii="Calibri" w:hAnsi="Calibri" w:cs="Calibri"/>
          <w:spacing w:val="-3"/>
          <w:lang w:val="it-IT"/>
        </w:rPr>
        <w:t xml:space="preserve"> </w:t>
      </w:r>
      <w:r w:rsidRPr="003E3835">
        <w:rPr>
          <w:rFonts w:ascii="Calibri" w:hAnsi="Calibri" w:cs="Calibri"/>
          <w:spacing w:val="-1"/>
          <w:lang w:val="it-IT"/>
        </w:rPr>
        <w:t>prima</w:t>
      </w:r>
      <w:r w:rsidRPr="003E3835">
        <w:rPr>
          <w:rFonts w:ascii="Calibri" w:hAnsi="Calibri" w:cs="Calibri"/>
          <w:spacing w:val="-4"/>
          <w:lang w:val="it-IT"/>
        </w:rPr>
        <w:t xml:space="preserve"> </w:t>
      </w:r>
      <w:r w:rsidRPr="003E3835">
        <w:rPr>
          <w:rFonts w:ascii="Calibri" w:hAnsi="Calibri" w:cs="Calibri"/>
          <w:spacing w:val="-1"/>
          <w:lang w:val="it-IT"/>
        </w:rPr>
        <w:t>annualità</w:t>
      </w:r>
    </w:p>
    <w:p w14:paraId="0294B780" w14:textId="77777777" w:rsidR="00E164AB" w:rsidRPr="003E3835" w:rsidRDefault="00E164AB" w:rsidP="00DA1FBC">
      <w:pPr>
        <w:pStyle w:val="rtf46BodyText"/>
        <w:numPr>
          <w:ilvl w:val="0"/>
          <w:numId w:val="3"/>
        </w:numPr>
        <w:tabs>
          <w:tab w:val="left" w:pos="189"/>
        </w:tabs>
        <w:spacing w:before="5"/>
        <w:rPr>
          <w:rFonts w:ascii="Calibri" w:hAnsi="Calibri" w:cs="Calibri"/>
          <w:lang w:val="it-IT"/>
        </w:rPr>
      </w:pPr>
      <w:r w:rsidRPr="003E3835">
        <w:rPr>
          <w:rFonts w:ascii="Calibri" w:hAnsi="Calibri" w:cs="Calibri"/>
          <w:lang w:val="it-IT"/>
        </w:rPr>
        <w:t>Riportare</w:t>
      </w:r>
      <w:r w:rsidRPr="003E3835">
        <w:rPr>
          <w:rFonts w:ascii="Calibri" w:hAnsi="Calibri" w:cs="Calibri"/>
          <w:spacing w:val="-4"/>
          <w:lang w:val="it-IT"/>
        </w:rPr>
        <w:t xml:space="preserve"> </w:t>
      </w:r>
      <w:r w:rsidRPr="003E3835">
        <w:rPr>
          <w:rFonts w:ascii="Calibri" w:hAnsi="Calibri" w:cs="Calibri"/>
          <w:lang w:val="it-IT"/>
        </w:rPr>
        <w:t>l’importo</w:t>
      </w:r>
      <w:r w:rsidRPr="003E3835">
        <w:rPr>
          <w:rFonts w:ascii="Calibri" w:hAnsi="Calibri" w:cs="Calibri"/>
          <w:spacing w:val="-4"/>
          <w:lang w:val="it-IT"/>
        </w:rPr>
        <w:t xml:space="preserve"> </w:t>
      </w:r>
      <w:r w:rsidRPr="003E3835">
        <w:rPr>
          <w:rFonts w:ascii="Calibri" w:hAnsi="Calibri" w:cs="Calibri"/>
          <w:spacing w:val="-1"/>
          <w:lang w:val="it-IT"/>
        </w:rPr>
        <w:t>del</w:t>
      </w:r>
      <w:r w:rsidRPr="003E3835">
        <w:rPr>
          <w:rFonts w:ascii="Calibri" w:hAnsi="Calibri" w:cs="Calibri"/>
          <w:spacing w:val="-2"/>
          <w:lang w:val="it-IT"/>
        </w:rPr>
        <w:t xml:space="preserve"> </w:t>
      </w:r>
      <w:r w:rsidRPr="003E3835">
        <w:rPr>
          <w:rFonts w:ascii="Calibri" w:hAnsi="Calibri" w:cs="Calibri"/>
          <w:spacing w:val="-1"/>
          <w:lang w:val="it-IT"/>
        </w:rPr>
        <w:t>capitale</w:t>
      </w:r>
      <w:r w:rsidRPr="003E3835">
        <w:rPr>
          <w:rFonts w:ascii="Calibri" w:hAnsi="Calibri" w:cs="Calibri"/>
          <w:spacing w:val="-4"/>
          <w:lang w:val="it-IT"/>
        </w:rPr>
        <w:t xml:space="preserve"> </w:t>
      </w:r>
      <w:r w:rsidRPr="003E3835">
        <w:rPr>
          <w:rFonts w:ascii="Calibri" w:hAnsi="Calibri" w:cs="Calibri"/>
          <w:lang w:val="it-IT"/>
        </w:rPr>
        <w:t>privato</w:t>
      </w:r>
      <w:r w:rsidRPr="003E3835">
        <w:rPr>
          <w:rFonts w:ascii="Calibri" w:hAnsi="Calibri" w:cs="Calibri"/>
          <w:spacing w:val="-4"/>
          <w:lang w:val="it-IT"/>
        </w:rPr>
        <w:t xml:space="preserve"> </w:t>
      </w:r>
      <w:r w:rsidRPr="003E3835">
        <w:rPr>
          <w:rFonts w:ascii="Calibri" w:hAnsi="Calibri" w:cs="Calibri"/>
          <w:lang w:val="it-IT"/>
        </w:rPr>
        <w:t>come</w:t>
      </w:r>
      <w:r w:rsidRPr="003E3835">
        <w:rPr>
          <w:rFonts w:ascii="Calibri" w:hAnsi="Calibri" w:cs="Calibri"/>
          <w:spacing w:val="-4"/>
          <w:lang w:val="it-IT"/>
        </w:rPr>
        <w:t xml:space="preserve"> </w:t>
      </w:r>
      <w:r w:rsidRPr="003E3835">
        <w:rPr>
          <w:rFonts w:ascii="Calibri" w:hAnsi="Calibri" w:cs="Calibri"/>
          <w:spacing w:val="-1"/>
          <w:lang w:val="it-IT"/>
        </w:rPr>
        <w:t>quota</w:t>
      </w:r>
      <w:r w:rsidRPr="003E3835">
        <w:rPr>
          <w:rFonts w:ascii="Calibri" w:hAnsi="Calibri" w:cs="Calibri"/>
          <w:spacing w:val="-3"/>
          <w:lang w:val="it-IT"/>
        </w:rPr>
        <w:t xml:space="preserve"> </w:t>
      </w:r>
      <w:r w:rsidRPr="003E3835">
        <w:rPr>
          <w:rFonts w:ascii="Calibri" w:hAnsi="Calibri" w:cs="Calibri"/>
          <w:lang w:val="it-IT"/>
        </w:rPr>
        <w:t>parte</w:t>
      </w:r>
      <w:r w:rsidRPr="003E3835">
        <w:rPr>
          <w:rFonts w:ascii="Calibri" w:hAnsi="Calibri" w:cs="Calibri"/>
          <w:spacing w:val="-4"/>
          <w:lang w:val="it-IT"/>
        </w:rPr>
        <w:t xml:space="preserve"> </w:t>
      </w:r>
      <w:r w:rsidRPr="003E3835">
        <w:rPr>
          <w:rFonts w:ascii="Calibri" w:hAnsi="Calibri" w:cs="Calibri"/>
          <w:spacing w:val="-1"/>
          <w:lang w:val="it-IT"/>
        </w:rPr>
        <w:t>dell’importo</w:t>
      </w:r>
      <w:r w:rsidRPr="003E3835">
        <w:rPr>
          <w:rFonts w:ascii="Calibri" w:hAnsi="Calibri" w:cs="Calibri"/>
          <w:spacing w:val="-3"/>
          <w:lang w:val="it-IT"/>
        </w:rPr>
        <w:t xml:space="preserve"> </w:t>
      </w:r>
      <w:r w:rsidRPr="003E3835">
        <w:rPr>
          <w:rFonts w:ascii="Calibri" w:hAnsi="Calibri" w:cs="Calibri"/>
          <w:lang w:val="it-IT"/>
        </w:rPr>
        <w:t>complessivo</w:t>
      </w:r>
    </w:p>
    <w:p w14:paraId="1E5048BF" w14:textId="77777777" w:rsidR="00E164AB" w:rsidRPr="003E3835" w:rsidRDefault="00E164AB" w:rsidP="00DA1FBC">
      <w:pPr>
        <w:pStyle w:val="rtf46BodyText"/>
        <w:numPr>
          <w:ilvl w:val="0"/>
          <w:numId w:val="3"/>
        </w:numPr>
        <w:tabs>
          <w:tab w:val="left" w:pos="230"/>
        </w:tabs>
        <w:spacing w:before="3"/>
        <w:ind w:left="229" w:hanging="147"/>
        <w:rPr>
          <w:rFonts w:ascii="Calibri" w:hAnsi="Calibri" w:cs="Calibri"/>
          <w:lang w:val="it-IT"/>
        </w:rPr>
      </w:pPr>
      <w:r w:rsidRPr="003E3835">
        <w:rPr>
          <w:rFonts w:ascii="Calibri" w:hAnsi="Calibri"/>
          <w:spacing w:val="-1"/>
          <w:lang w:val="it-IT"/>
        </w:rPr>
        <w:t>Dati obbligatori</w:t>
      </w:r>
      <w:r w:rsidRPr="003E3835">
        <w:rPr>
          <w:rFonts w:ascii="Calibri" w:hAnsi="Calibri"/>
          <w:spacing w:val="-3"/>
          <w:lang w:val="it-IT"/>
        </w:rPr>
        <w:t xml:space="preserve"> </w:t>
      </w:r>
      <w:r w:rsidRPr="003E3835">
        <w:rPr>
          <w:rFonts w:ascii="Calibri" w:hAnsi="Calibri"/>
          <w:lang w:val="it-IT"/>
        </w:rPr>
        <w:t>per</w:t>
      </w:r>
      <w:r w:rsidRPr="003E3835">
        <w:rPr>
          <w:rFonts w:ascii="Calibri" w:hAnsi="Calibri"/>
          <w:spacing w:val="-3"/>
          <w:lang w:val="it-IT"/>
        </w:rPr>
        <w:t xml:space="preserve"> </w:t>
      </w:r>
      <w:r w:rsidRPr="003E3835">
        <w:rPr>
          <w:rFonts w:ascii="Calibri" w:hAnsi="Calibri"/>
          <w:lang w:val="it-IT"/>
        </w:rPr>
        <w:t>i</w:t>
      </w:r>
      <w:r w:rsidRPr="003E3835">
        <w:rPr>
          <w:rFonts w:ascii="Calibri" w:hAnsi="Calibri"/>
          <w:spacing w:val="-3"/>
          <w:lang w:val="it-IT"/>
        </w:rPr>
        <w:t xml:space="preserve"> </w:t>
      </w:r>
      <w:r w:rsidRPr="003E3835">
        <w:rPr>
          <w:rFonts w:ascii="Calibri" w:hAnsi="Calibri"/>
          <w:lang w:val="it-IT"/>
        </w:rPr>
        <w:t>soli</w:t>
      </w:r>
      <w:r w:rsidRPr="003E3835">
        <w:rPr>
          <w:rFonts w:ascii="Calibri" w:hAnsi="Calibri"/>
          <w:spacing w:val="-3"/>
          <w:lang w:val="it-IT"/>
        </w:rPr>
        <w:t xml:space="preserve"> </w:t>
      </w:r>
      <w:r w:rsidRPr="003E3835">
        <w:rPr>
          <w:rFonts w:ascii="Calibri" w:hAnsi="Calibri"/>
          <w:spacing w:val="-1"/>
          <w:lang w:val="it-IT"/>
        </w:rPr>
        <w:t xml:space="preserve">acquisti </w:t>
      </w:r>
      <w:r w:rsidRPr="003E3835">
        <w:rPr>
          <w:rFonts w:ascii="Calibri" w:hAnsi="Calibri"/>
          <w:lang w:val="it-IT"/>
        </w:rPr>
        <w:t>ricompresi</w:t>
      </w:r>
      <w:r w:rsidRPr="003E3835">
        <w:rPr>
          <w:rFonts w:ascii="Calibri" w:hAnsi="Calibri"/>
          <w:spacing w:val="-1"/>
          <w:lang w:val="it-IT"/>
        </w:rPr>
        <w:t xml:space="preserve"> nella</w:t>
      </w:r>
      <w:r w:rsidRPr="003E3835">
        <w:rPr>
          <w:rFonts w:ascii="Calibri" w:hAnsi="Calibri"/>
          <w:spacing w:val="-4"/>
          <w:lang w:val="it-IT"/>
        </w:rPr>
        <w:t xml:space="preserve"> </w:t>
      </w:r>
      <w:r w:rsidRPr="003E3835">
        <w:rPr>
          <w:rFonts w:ascii="Calibri" w:hAnsi="Calibri"/>
          <w:spacing w:val="-1"/>
          <w:lang w:val="it-IT"/>
        </w:rPr>
        <w:t>prima annualità</w:t>
      </w:r>
      <w:r w:rsidRPr="003E3835">
        <w:rPr>
          <w:rFonts w:ascii="Calibri" w:hAnsi="Calibri"/>
          <w:spacing w:val="-4"/>
          <w:lang w:val="it-IT"/>
        </w:rPr>
        <w:t xml:space="preserve"> </w:t>
      </w:r>
      <w:r w:rsidRPr="003E3835">
        <w:rPr>
          <w:rFonts w:ascii="Calibri" w:hAnsi="Calibri"/>
          <w:lang w:val="it-IT"/>
        </w:rPr>
        <w:t>(cfr.</w:t>
      </w:r>
      <w:r w:rsidRPr="003E3835">
        <w:rPr>
          <w:rFonts w:ascii="Calibri" w:hAnsi="Calibri"/>
          <w:spacing w:val="-2"/>
          <w:lang w:val="it-IT"/>
        </w:rPr>
        <w:t xml:space="preserve"> </w:t>
      </w:r>
      <w:r w:rsidRPr="003E3835">
        <w:rPr>
          <w:rFonts w:ascii="Calibri" w:hAnsi="Calibri"/>
          <w:lang w:val="it-IT"/>
        </w:rPr>
        <w:t>articolo</w:t>
      </w:r>
      <w:r w:rsidRPr="003E3835">
        <w:rPr>
          <w:rFonts w:ascii="Calibri" w:hAnsi="Calibri"/>
          <w:spacing w:val="-5"/>
          <w:lang w:val="it-IT"/>
        </w:rPr>
        <w:t xml:space="preserve"> </w:t>
      </w:r>
      <w:r w:rsidRPr="003E3835">
        <w:rPr>
          <w:rFonts w:ascii="Calibri" w:hAnsi="Calibri"/>
          <w:lang w:val="it-IT"/>
        </w:rPr>
        <w:t>8)</w:t>
      </w:r>
    </w:p>
    <w:p w14:paraId="0903976B" w14:textId="77777777" w:rsidR="00E164AB" w:rsidRPr="003E3835" w:rsidRDefault="00E164AB" w:rsidP="00DA1FBC">
      <w:pPr>
        <w:pStyle w:val="rtf46BodyText"/>
        <w:numPr>
          <w:ilvl w:val="0"/>
          <w:numId w:val="3"/>
        </w:numPr>
        <w:tabs>
          <w:tab w:val="left" w:pos="230"/>
        </w:tabs>
        <w:spacing w:before="3"/>
        <w:ind w:left="229" w:hanging="147"/>
        <w:rPr>
          <w:rFonts w:ascii="Calibri" w:hAnsi="Calibri" w:cs="Calibri"/>
          <w:lang w:val="it-IT"/>
        </w:rPr>
      </w:pPr>
      <w:r w:rsidRPr="003E3835">
        <w:rPr>
          <w:rFonts w:ascii="Calibri" w:hAnsi="Calibri" w:cs="Calibri"/>
          <w:spacing w:val="-1"/>
          <w:lang w:val="it-IT"/>
        </w:rPr>
        <w:t>Indica</w:t>
      </w:r>
      <w:r w:rsidRPr="003E3835">
        <w:rPr>
          <w:rFonts w:ascii="Calibri" w:hAnsi="Calibri" w:cs="Calibri"/>
          <w:spacing w:val="-4"/>
          <w:lang w:val="it-IT"/>
        </w:rPr>
        <w:t xml:space="preserve"> </w:t>
      </w:r>
      <w:r w:rsidRPr="003E3835">
        <w:rPr>
          <w:rFonts w:ascii="Calibri" w:hAnsi="Calibri" w:cs="Calibri"/>
          <w:spacing w:val="1"/>
          <w:lang w:val="it-IT"/>
        </w:rPr>
        <w:t>se</w:t>
      </w:r>
      <w:r w:rsidRPr="003E3835">
        <w:rPr>
          <w:rFonts w:ascii="Calibri" w:hAnsi="Calibri" w:cs="Calibri"/>
          <w:spacing w:val="-4"/>
          <w:lang w:val="it-IT"/>
        </w:rPr>
        <w:t xml:space="preserve"> </w:t>
      </w:r>
      <w:r w:rsidRPr="003E3835">
        <w:rPr>
          <w:rFonts w:ascii="Calibri" w:hAnsi="Calibri" w:cs="Calibri"/>
          <w:lang w:val="it-IT"/>
        </w:rPr>
        <w:t>l’acquisto</w:t>
      </w:r>
      <w:r w:rsidRPr="003E3835">
        <w:rPr>
          <w:rFonts w:ascii="Calibri" w:hAnsi="Calibri" w:cs="Calibri"/>
          <w:spacing w:val="-3"/>
          <w:lang w:val="it-IT"/>
        </w:rPr>
        <w:t xml:space="preserve"> </w:t>
      </w:r>
      <w:r w:rsidRPr="003E3835">
        <w:rPr>
          <w:rFonts w:ascii="Calibri" w:hAnsi="Calibri" w:cs="Calibri"/>
          <w:lang w:val="it-IT"/>
        </w:rPr>
        <w:t>è</w:t>
      </w:r>
      <w:r w:rsidRPr="003E3835">
        <w:rPr>
          <w:rFonts w:ascii="Calibri" w:hAnsi="Calibri" w:cs="Calibri"/>
          <w:spacing w:val="-2"/>
          <w:lang w:val="it-IT"/>
        </w:rPr>
        <w:t xml:space="preserve"> </w:t>
      </w:r>
      <w:r w:rsidRPr="003E3835">
        <w:rPr>
          <w:rFonts w:ascii="Calibri" w:hAnsi="Calibri" w:cs="Calibri"/>
          <w:lang w:val="it-IT"/>
        </w:rPr>
        <w:t>stato</w:t>
      </w:r>
      <w:r w:rsidRPr="003E3835">
        <w:rPr>
          <w:rFonts w:ascii="Calibri" w:hAnsi="Calibri" w:cs="Calibri"/>
          <w:spacing w:val="-3"/>
          <w:lang w:val="it-IT"/>
        </w:rPr>
        <w:t xml:space="preserve"> </w:t>
      </w:r>
      <w:r w:rsidRPr="003E3835">
        <w:rPr>
          <w:rFonts w:ascii="Calibri" w:hAnsi="Calibri" w:cs="Calibri"/>
          <w:lang w:val="it-IT"/>
        </w:rPr>
        <w:t>aggiunto</w:t>
      </w:r>
      <w:r w:rsidRPr="003E3835">
        <w:rPr>
          <w:rFonts w:ascii="Calibri" w:hAnsi="Calibri" w:cs="Calibri"/>
          <w:spacing w:val="-2"/>
          <w:lang w:val="it-IT"/>
        </w:rPr>
        <w:t xml:space="preserve"> </w:t>
      </w:r>
      <w:r w:rsidRPr="003E3835">
        <w:rPr>
          <w:rFonts w:ascii="Calibri" w:hAnsi="Calibri" w:cs="Calibri"/>
          <w:lang w:val="it-IT"/>
        </w:rPr>
        <w:t>o</w:t>
      </w:r>
      <w:r w:rsidRPr="003E3835">
        <w:rPr>
          <w:rFonts w:ascii="Calibri" w:hAnsi="Calibri" w:cs="Calibri"/>
          <w:spacing w:val="-3"/>
          <w:lang w:val="it-IT"/>
        </w:rPr>
        <w:t xml:space="preserve"> </w:t>
      </w:r>
      <w:r w:rsidRPr="003E3835">
        <w:rPr>
          <w:rFonts w:ascii="Calibri" w:hAnsi="Calibri" w:cs="Calibri"/>
          <w:lang w:val="it-IT"/>
        </w:rPr>
        <w:t>è</w:t>
      </w:r>
      <w:r w:rsidRPr="003E3835">
        <w:rPr>
          <w:rFonts w:ascii="Calibri" w:hAnsi="Calibri" w:cs="Calibri"/>
          <w:spacing w:val="-2"/>
          <w:lang w:val="it-IT"/>
        </w:rPr>
        <w:t xml:space="preserve"> </w:t>
      </w:r>
      <w:r w:rsidRPr="003E3835">
        <w:rPr>
          <w:rFonts w:ascii="Calibri" w:hAnsi="Calibri" w:cs="Calibri"/>
          <w:lang w:val="it-IT"/>
        </w:rPr>
        <w:t>stato</w:t>
      </w:r>
      <w:r w:rsidRPr="003E3835">
        <w:rPr>
          <w:rFonts w:ascii="Calibri" w:hAnsi="Calibri" w:cs="Calibri"/>
          <w:spacing w:val="-1"/>
          <w:lang w:val="it-IT"/>
        </w:rPr>
        <w:t xml:space="preserve"> modificato</w:t>
      </w:r>
      <w:r w:rsidRPr="003E3835">
        <w:rPr>
          <w:rFonts w:ascii="Calibri" w:hAnsi="Calibri" w:cs="Calibri"/>
          <w:spacing w:val="-3"/>
          <w:lang w:val="it-IT"/>
        </w:rPr>
        <w:t xml:space="preserve"> </w:t>
      </w:r>
      <w:r w:rsidRPr="003E3835">
        <w:rPr>
          <w:rFonts w:ascii="Calibri" w:hAnsi="Calibri" w:cs="Calibri"/>
          <w:lang w:val="it-IT"/>
        </w:rPr>
        <w:t>a</w:t>
      </w:r>
      <w:r w:rsidRPr="003E3835">
        <w:rPr>
          <w:rFonts w:ascii="Calibri" w:hAnsi="Calibri" w:cs="Calibri"/>
          <w:spacing w:val="-3"/>
          <w:lang w:val="it-IT"/>
        </w:rPr>
        <w:t xml:space="preserve"> </w:t>
      </w:r>
      <w:r w:rsidRPr="003E3835">
        <w:rPr>
          <w:rFonts w:ascii="Calibri" w:hAnsi="Calibri" w:cs="Calibri"/>
          <w:lang w:val="it-IT"/>
        </w:rPr>
        <w:t>seguito</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lang w:val="it-IT"/>
        </w:rPr>
        <w:t xml:space="preserve"> </w:t>
      </w:r>
      <w:r w:rsidRPr="003E3835">
        <w:rPr>
          <w:rFonts w:ascii="Calibri" w:hAnsi="Calibri" w:cs="Calibri"/>
          <w:spacing w:val="-1"/>
          <w:lang w:val="it-IT"/>
        </w:rPr>
        <w:t>modifica</w:t>
      </w:r>
      <w:r w:rsidRPr="003E3835">
        <w:rPr>
          <w:rFonts w:ascii="Calibri" w:hAnsi="Calibri" w:cs="Calibri"/>
          <w:spacing w:val="-4"/>
          <w:lang w:val="it-IT"/>
        </w:rPr>
        <w:t xml:space="preserve"> </w:t>
      </w:r>
      <w:r w:rsidRPr="003E3835">
        <w:rPr>
          <w:rFonts w:ascii="Calibri" w:hAnsi="Calibri" w:cs="Calibri"/>
          <w:lang w:val="it-IT"/>
        </w:rPr>
        <w:t>in</w:t>
      </w:r>
      <w:r w:rsidRPr="003E3835">
        <w:rPr>
          <w:rFonts w:ascii="Calibri" w:hAnsi="Calibri" w:cs="Calibri"/>
          <w:spacing w:val="-2"/>
          <w:lang w:val="it-IT"/>
        </w:rPr>
        <w:t xml:space="preserve"> </w:t>
      </w:r>
      <w:r w:rsidRPr="003E3835">
        <w:rPr>
          <w:rFonts w:ascii="Calibri" w:hAnsi="Calibri" w:cs="Calibri"/>
          <w:lang w:val="it-IT"/>
        </w:rPr>
        <w:t>corso</w:t>
      </w:r>
      <w:r w:rsidRPr="003E3835">
        <w:rPr>
          <w:rFonts w:ascii="Calibri" w:hAnsi="Calibri" w:cs="Calibri"/>
          <w:spacing w:val="-3"/>
          <w:lang w:val="it-IT"/>
        </w:rPr>
        <w:t xml:space="preserve"> </w:t>
      </w:r>
      <w:r w:rsidRPr="003E3835">
        <w:rPr>
          <w:rFonts w:ascii="Calibri" w:hAnsi="Calibri" w:cs="Calibri"/>
          <w:lang w:val="it-IT"/>
        </w:rPr>
        <w:t>d’anno</w:t>
      </w:r>
      <w:r w:rsidRPr="003E3835">
        <w:rPr>
          <w:rFonts w:ascii="Calibri" w:hAnsi="Calibri" w:cs="Calibri"/>
          <w:spacing w:val="-4"/>
          <w:lang w:val="it-IT"/>
        </w:rPr>
        <w:t xml:space="preserve"> </w:t>
      </w:r>
      <w:r w:rsidRPr="003E3835">
        <w:rPr>
          <w:rFonts w:ascii="Calibri" w:hAnsi="Calibri" w:cs="Calibri"/>
          <w:lang w:val="it-IT"/>
        </w:rPr>
        <w:t>ai</w:t>
      </w:r>
      <w:r w:rsidRPr="003E3835">
        <w:rPr>
          <w:rFonts w:ascii="Calibri" w:hAnsi="Calibri" w:cs="Calibri"/>
          <w:spacing w:val="-4"/>
          <w:lang w:val="it-IT"/>
        </w:rPr>
        <w:t xml:space="preserve"> </w:t>
      </w:r>
      <w:r w:rsidRPr="003E3835">
        <w:rPr>
          <w:rFonts w:ascii="Calibri" w:hAnsi="Calibri" w:cs="Calibri"/>
          <w:lang w:val="it-IT"/>
        </w:rPr>
        <w:t>sensi</w:t>
      </w:r>
      <w:r w:rsidRPr="003E3835">
        <w:rPr>
          <w:rFonts w:ascii="Calibri" w:hAnsi="Calibri" w:cs="Calibri"/>
          <w:spacing w:val="-2"/>
          <w:lang w:val="it-IT"/>
        </w:rPr>
        <w:t xml:space="preserve"> </w:t>
      </w:r>
      <w:r w:rsidRPr="003E3835">
        <w:rPr>
          <w:rFonts w:ascii="Calibri" w:hAnsi="Calibri" w:cs="Calibri"/>
          <w:spacing w:val="-1"/>
          <w:lang w:val="it-IT"/>
        </w:rPr>
        <w:t>dell’articolo</w:t>
      </w:r>
      <w:r w:rsidRPr="003E3835">
        <w:rPr>
          <w:rFonts w:ascii="Calibri" w:hAnsi="Calibri" w:cs="Calibri"/>
          <w:spacing w:val="-3"/>
          <w:lang w:val="it-IT"/>
        </w:rPr>
        <w:t xml:space="preserve"> </w:t>
      </w:r>
      <w:r w:rsidRPr="003E3835">
        <w:rPr>
          <w:rFonts w:ascii="Calibri" w:hAnsi="Calibri" w:cs="Calibri"/>
          <w:spacing w:val="1"/>
          <w:lang w:val="it-IT"/>
        </w:rPr>
        <w:t>7,</w:t>
      </w:r>
      <w:r w:rsidRPr="003E3835">
        <w:rPr>
          <w:rFonts w:ascii="Calibri" w:hAnsi="Calibri" w:cs="Calibri"/>
          <w:spacing w:val="-5"/>
          <w:lang w:val="it-IT"/>
        </w:rPr>
        <w:t xml:space="preserve"> </w:t>
      </w:r>
      <w:r w:rsidRPr="003E3835">
        <w:rPr>
          <w:rFonts w:ascii="Calibri" w:hAnsi="Calibri" w:cs="Calibri"/>
          <w:lang w:val="it-IT"/>
        </w:rPr>
        <w:t>commi</w:t>
      </w:r>
      <w:r w:rsidRPr="003E3835">
        <w:rPr>
          <w:rFonts w:ascii="Calibri" w:hAnsi="Calibri" w:cs="Calibri"/>
          <w:spacing w:val="-3"/>
          <w:lang w:val="it-IT"/>
        </w:rPr>
        <w:t xml:space="preserve"> </w:t>
      </w:r>
      <w:r w:rsidRPr="003E3835">
        <w:rPr>
          <w:rFonts w:ascii="Calibri" w:hAnsi="Calibri" w:cs="Calibri"/>
          <w:lang w:val="it-IT"/>
        </w:rPr>
        <w:t>8</w:t>
      </w:r>
      <w:r w:rsidRPr="003E3835">
        <w:rPr>
          <w:rFonts w:ascii="Calibri" w:hAnsi="Calibri" w:cs="Calibri"/>
          <w:spacing w:val="-2"/>
          <w:lang w:val="it-IT"/>
        </w:rPr>
        <w:t xml:space="preserve"> </w:t>
      </w:r>
      <w:r w:rsidRPr="003E3835">
        <w:rPr>
          <w:rFonts w:ascii="Calibri" w:hAnsi="Calibri" w:cs="Calibri"/>
          <w:lang w:val="it-IT"/>
        </w:rPr>
        <w:t>e</w:t>
      </w:r>
      <w:r w:rsidRPr="003E3835">
        <w:rPr>
          <w:rFonts w:ascii="Calibri" w:hAnsi="Calibri" w:cs="Calibri"/>
          <w:spacing w:val="-2"/>
          <w:lang w:val="it-IT"/>
        </w:rPr>
        <w:t xml:space="preserve"> </w:t>
      </w:r>
      <w:r w:rsidRPr="003E3835">
        <w:rPr>
          <w:rFonts w:ascii="Calibri" w:hAnsi="Calibri" w:cs="Calibri"/>
          <w:lang w:val="it-IT"/>
        </w:rPr>
        <w:t>9.</w:t>
      </w:r>
      <w:r w:rsidRPr="003E3835">
        <w:rPr>
          <w:rFonts w:ascii="Calibri" w:hAnsi="Calibri" w:cs="Calibri"/>
          <w:spacing w:val="-3"/>
          <w:lang w:val="it-IT"/>
        </w:rPr>
        <w:t xml:space="preserve"> </w:t>
      </w:r>
      <w:r w:rsidRPr="003E3835">
        <w:rPr>
          <w:rFonts w:ascii="Calibri" w:hAnsi="Calibri" w:cs="Calibri"/>
          <w:spacing w:val="-1"/>
          <w:lang w:val="it-IT"/>
        </w:rPr>
        <w:t>Tale</w:t>
      </w:r>
      <w:r w:rsidRPr="003E3835">
        <w:rPr>
          <w:rFonts w:ascii="Calibri" w:hAnsi="Calibri" w:cs="Calibri"/>
          <w:spacing w:val="-2"/>
          <w:lang w:val="it-IT"/>
        </w:rPr>
        <w:t xml:space="preserve"> </w:t>
      </w:r>
      <w:r w:rsidRPr="003E3835">
        <w:rPr>
          <w:rFonts w:ascii="Calibri" w:hAnsi="Calibri" w:cs="Calibri"/>
          <w:lang w:val="it-IT"/>
        </w:rPr>
        <w:t>campo,</w:t>
      </w:r>
      <w:r w:rsidRPr="003E3835">
        <w:rPr>
          <w:rFonts w:ascii="Calibri" w:hAnsi="Calibri" w:cs="Calibri"/>
          <w:spacing w:val="-5"/>
          <w:lang w:val="it-IT"/>
        </w:rPr>
        <w:t xml:space="preserve"> </w:t>
      </w:r>
      <w:r w:rsidRPr="003E3835">
        <w:rPr>
          <w:rFonts w:ascii="Calibri" w:hAnsi="Calibri" w:cs="Calibri"/>
          <w:lang w:val="it-IT"/>
        </w:rPr>
        <w:t>come</w:t>
      </w:r>
      <w:r w:rsidRPr="003E3835">
        <w:rPr>
          <w:rFonts w:ascii="Calibri" w:hAnsi="Calibri" w:cs="Calibri"/>
          <w:spacing w:val="-2"/>
          <w:lang w:val="it-IT"/>
        </w:rPr>
        <w:t xml:space="preserve"> </w:t>
      </w:r>
      <w:r w:rsidRPr="003E3835">
        <w:rPr>
          <w:rFonts w:ascii="Calibri" w:hAnsi="Calibri" w:cs="Calibri"/>
          <w:lang w:val="it-IT"/>
        </w:rPr>
        <w:t>la</w:t>
      </w:r>
      <w:r w:rsidRPr="003E3835">
        <w:rPr>
          <w:rFonts w:ascii="Calibri" w:hAnsi="Calibri" w:cs="Calibri"/>
          <w:spacing w:val="-4"/>
          <w:lang w:val="it-IT"/>
        </w:rPr>
        <w:t xml:space="preserve"> </w:t>
      </w:r>
      <w:r w:rsidRPr="003E3835">
        <w:rPr>
          <w:rFonts w:ascii="Calibri" w:hAnsi="Calibri" w:cs="Calibri"/>
          <w:lang w:val="it-IT"/>
        </w:rPr>
        <w:t>relativa</w:t>
      </w:r>
      <w:r w:rsidRPr="003E3835">
        <w:rPr>
          <w:rFonts w:ascii="Calibri" w:hAnsi="Calibri" w:cs="Calibri"/>
          <w:spacing w:val="-1"/>
          <w:lang w:val="it-IT"/>
        </w:rPr>
        <w:t xml:space="preserve"> nota </w:t>
      </w:r>
      <w:r w:rsidRPr="003E3835">
        <w:rPr>
          <w:rFonts w:ascii="Calibri" w:hAnsi="Calibri" w:cs="Calibri"/>
          <w:lang w:val="it-IT"/>
        </w:rPr>
        <w:t>e</w:t>
      </w:r>
      <w:r w:rsidRPr="003E3835">
        <w:rPr>
          <w:rFonts w:ascii="Calibri" w:hAnsi="Calibri" w:cs="Calibri"/>
          <w:spacing w:val="-3"/>
          <w:lang w:val="it-IT"/>
        </w:rPr>
        <w:t xml:space="preserve"> </w:t>
      </w:r>
      <w:r w:rsidRPr="003E3835">
        <w:rPr>
          <w:rFonts w:ascii="Calibri" w:hAnsi="Calibri" w:cs="Calibri"/>
          <w:lang w:val="it-IT"/>
        </w:rPr>
        <w:t>tabella,</w:t>
      </w:r>
      <w:r w:rsidRPr="003E3835">
        <w:rPr>
          <w:rFonts w:ascii="Calibri" w:hAnsi="Calibri" w:cs="Calibri"/>
          <w:spacing w:val="-4"/>
          <w:lang w:val="it-IT"/>
        </w:rPr>
        <w:t xml:space="preserve"> </w:t>
      </w:r>
      <w:r w:rsidRPr="003E3835">
        <w:rPr>
          <w:rFonts w:ascii="Calibri" w:hAnsi="Calibri" w:cs="Calibri"/>
          <w:lang w:val="it-IT"/>
        </w:rPr>
        <w:t>compaiono</w:t>
      </w:r>
      <w:r w:rsidRPr="003E3835">
        <w:rPr>
          <w:rFonts w:ascii="Calibri" w:hAnsi="Calibri" w:cs="Calibri"/>
          <w:spacing w:val="-3"/>
          <w:lang w:val="it-IT"/>
        </w:rPr>
        <w:t xml:space="preserve"> </w:t>
      </w:r>
      <w:r w:rsidRPr="003E3835">
        <w:rPr>
          <w:rFonts w:ascii="Calibri" w:hAnsi="Calibri" w:cs="Calibri"/>
          <w:lang w:val="it-IT"/>
        </w:rPr>
        <w:t>solo</w:t>
      </w:r>
      <w:r w:rsidRPr="003E3835">
        <w:rPr>
          <w:rFonts w:ascii="Calibri" w:hAnsi="Calibri" w:cs="Calibri"/>
          <w:spacing w:val="-4"/>
          <w:lang w:val="it-IT"/>
        </w:rPr>
        <w:t xml:space="preserve"> </w:t>
      </w:r>
      <w:r w:rsidRPr="003E3835">
        <w:rPr>
          <w:rFonts w:ascii="Calibri" w:hAnsi="Calibri" w:cs="Calibri"/>
          <w:spacing w:val="1"/>
          <w:lang w:val="it-IT"/>
        </w:rPr>
        <w:t>in</w:t>
      </w:r>
      <w:r w:rsidRPr="003E3835">
        <w:rPr>
          <w:rFonts w:ascii="Calibri" w:hAnsi="Calibri" w:cs="Calibri"/>
          <w:spacing w:val="-4"/>
          <w:lang w:val="it-IT"/>
        </w:rPr>
        <w:t xml:space="preserve"> </w:t>
      </w:r>
      <w:r w:rsidRPr="003E3835">
        <w:rPr>
          <w:rFonts w:ascii="Calibri" w:hAnsi="Calibri" w:cs="Calibri"/>
          <w:lang w:val="it-IT"/>
        </w:rPr>
        <w:t>caso</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lang w:val="it-IT"/>
        </w:rPr>
        <w:t xml:space="preserve"> </w:t>
      </w:r>
      <w:r w:rsidRPr="003E3835">
        <w:rPr>
          <w:rFonts w:ascii="Calibri" w:hAnsi="Calibri" w:cs="Calibri"/>
          <w:spacing w:val="-1"/>
          <w:lang w:val="it-IT"/>
        </w:rPr>
        <w:t>modifica</w:t>
      </w:r>
      <w:r w:rsidRPr="003E3835">
        <w:rPr>
          <w:rFonts w:ascii="Calibri" w:hAnsi="Calibri" w:cs="Calibri"/>
          <w:spacing w:val="-4"/>
          <w:lang w:val="it-IT"/>
        </w:rPr>
        <w:t xml:space="preserve"> </w:t>
      </w:r>
      <w:r w:rsidRPr="003E3835">
        <w:rPr>
          <w:rFonts w:ascii="Calibri" w:hAnsi="Calibri" w:cs="Calibri"/>
          <w:lang w:val="it-IT"/>
        </w:rPr>
        <w:t>del</w:t>
      </w:r>
      <w:r w:rsidRPr="003E3835">
        <w:rPr>
          <w:rFonts w:ascii="Calibri" w:hAnsi="Calibri" w:cs="Calibri"/>
          <w:spacing w:val="-1"/>
          <w:lang w:val="it-IT"/>
        </w:rPr>
        <w:t xml:space="preserve"> programma</w:t>
      </w:r>
    </w:p>
    <w:p w14:paraId="69D487AF" w14:textId="77777777" w:rsidR="00E164AB" w:rsidRPr="003E3835" w:rsidRDefault="00E164AB" w:rsidP="00DA1FBC">
      <w:pPr>
        <w:pStyle w:val="rtf46BodyText"/>
        <w:numPr>
          <w:ilvl w:val="0"/>
          <w:numId w:val="3"/>
        </w:numPr>
        <w:tabs>
          <w:tab w:val="left" w:pos="230"/>
        </w:tabs>
        <w:spacing w:before="6"/>
        <w:ind w:left="229" w:hanging="147"/>
        <w:rPr>
          <w:rFonts w:ascii="Calibri" w:hAnsi="Calibri" w:cs="Calibri"/>
          <w:lang w:val="it-IT"/>
        </w:rPr>
      </w:pPr>
      <w:r w:rsidRPr="003E3835">
        <w:rPr>
          <w:rFonts w:ascii="Calibri" w:hAnsi="Calibri" w:cs="Calibri"/>
          <w:lang w:val="it-IT"/>
        </w:rPr>
        <w:t>La</w:t>
      </w:r>
      <w:r w:rsidRPr="003E3835">
        <w:rPr>
          <w:rFonts w:ascii="Calibri" w:hAnsi="Calibri" w:cs="Calibri"/>
          <w:spacing w:val="-4"/>
          <w:lang w:val="it-IT"/>
        </w:rPr>
        <w:t xml:space="preserve"> </w:t>
      </w:r>
      <w:r w:rsidRPr="003E3835">
        <w:rPr>
          <w:rFonts w:ascii="Calibri" w:hAnsi="Calibri" w:cs="Calibri"/>
          <w:lang w:val="it-IT"/>
        </w:rPr>
        <w:t>somma</w:t>
      </w:r>
      <w:r w:rsidRPr="003E3835">
        <w:rPr>
          <w:rFonts w:ascii="Calibri" w:hAnsi="Calibri" w:cs="Calibri"/>
          <w:spacing w:val="-2"/>
          <w:lang w:val="it-IT"/>
        </w:rPr>
        <w:t xml:space="preserve"> </w:t>
      </w:r>
      <w:r w:rsidRPr="003E3835">
        <w:rPr>
          <w:rFonts w:ascii="Calibri" w:hAnsi="Calibri" w:cs="Calibri"/>
          <w:lang w:val="it-IT"/>
        </w:rPr>
        <w:t>è</w:t>
      </w:r>
      <w:r w:rsidRPr="003E3835">
        <w:rPr>
          <w:rFonts w:ascii="Calibri" w:hAnsi="Calibri" w:cs="Calibri"/>
          <w:spacing w:val="-3"/>
          <w:lang w:val="it-IT"/>
        </w:rPr>
        <w:t xml:space="preserve"> </w:t>
      </w:r>
      <w:r w:rsidRPr="003E3835">
        <w:rPr>
          <w:rFonts w:ascii="Calibri" w:hAnsi="Calibri" w:cs="Calibri"/>
          <w:spacing w:val="-1"/>
          <w:lang w:val="it-IT"/>
        </w:rPr>
        <w:t>calcolata</w:t>
      </w:r>
      <w:r w:rsidRPr="003E3835">
        <w:rPr>
          <w:rFonts w:ascii="Calibri" w:hAnsi="Calibri" w:cs="Calibri"/>
          <w:spacing w:val="-4"/>
          <w:lang w:val="it-IT"/>
        </w:rPr>
        <w:t xml:space="preserve"> </w:t>
      </w:r>
      <w:r w:rsidRPr="003E3835">
        <w:rPr>
          <w:rFonts w:ascii="Calibri" w:hAnsi="Calibri" w:cs="Calibri"/>
          <w:lang w:val="it-IT"/>
        </w:rPr>
        <w:t>al</w:t>
      </w:r>
      <w:r w:rsidRPr="003E3835">
        <w:rPr>
          <w:rFonts w:ascii="Calibri" w:hAnsi="Calibri" w:cs="Calibri"/>
          <w:spacing w:val="-1"/>
          <w:lang w:val="it-IT"/>
        </w:rPr>
        <w:t xml:space="preserve"> netto</w:t>
      </w:r>
      <w:r w:rsidRPr="003E3835">
        <w:rPr>
          <w:rFonts w:ascii="Calibri" w:hAnsi="Calibri" w:cs="Calibri"/>
          <w:spacing w:val="-4"/>
          <w:lang w:val="it-IT"/>
        </w:rPr>
        <w:t xml:space="preserve"> </w:t>
      </w:r>
      <w:r w:rsidRPr="003E3835">
        <w:rPr>
          <w:rFonts w:ascii="Calibri" w:hAnsi="Calibri" w:cs="Calibri"/>
          <w:spacing w:val="-1"/>
          <w:lang w:val="it-IT"/>
        </w:rPr>
        <w:t>dell’importo</w:t>
      </w:r>
      <w:r w:rsidRPr="003E3835">
        <w:rPr>
          <w:rFonts w:ascii="Calibri" w:hAnsi="Calibri" w:cs="Calibri"/>
          <w:spacing w:val="-3"/>
          <w:lang w:val="it-IT"/>
        </w:rPr>
        <w:t xml:space="preserve"> </w:t>
      </w:r>
      <w:r w:rsidRPr="003E3835">
        <w:rPr>
          <w:rFonts w:ascii="Calibri" w:hAnsi="Calibri" w:cs="Calibri"/>
          <w:lang w:val="it-IT"/>
        </w:rPr>
        <w:t>degli</w:t>
      </w:r>
      <w:r w:rsidRPr="003E3835">
        <w:rPr>
          <w:rFonts w:ascii="Calibri" w:hAnsi="Calibri" w:cs="Calibri"/>
          <w:spacing w:val="-3"/>
          <w:lang w:val="it-IT"/>
        </w:rPr>
        <w:t xml:space="preserve"> </w:t>
      </w:r>
      <w:r w:rsidRPr="003E3835">
        <w:rPr>
          <w:rFonts w:ascii="Calibri" w:hAnsi="Calibri" w:cs="Calibri"/>
          <w:lang w:val="it-IT"/>
        </w:rPr>
        <w:t>acquisti</w:t>
      </w:r>
      <w:r w:rsidRPr="003E3835">
        <w:rPr>
          <w:rFonts w:ascii="Calibri" w:hAnsi="Calibri" w:cs="Calibri"/>
          <w:spacing w:val="-3"/>
          <w:lang w:val="it-IT"/>
        </w:rPr>
        <w:t xml:space="preserve"> </w:t>
      </w:r>
      <w:r w:rsidRPr="003E3835">
        <w:rPr>
          <w:rFonts w:ascii="Calibri" w:hAnsi="Calibri" w:cs="Calibri"/>
          <w:lang w:val="it-IT"/>
        </w:rPr>
        <w:t>ricompresi</w:t>
      </w:r>
      <w:r w:rsidRPr="003E3835">
        <w:rPr>
          <w:rFonts w:ascii="Calibri" w:hAnsi="Calibri" w:cs="Calibri"/>
          <w:spacing w:val="-1"/>
          <w:lang w:val="it-IT"/>
        </w:rPr>
        <w:t xml:space="preserve"> nell’importo</w:t>
      </w:r>
      <w:r w:rsidRPr="003E3835">
        <w:rPr>
          <w:rFonts w:ascii="Calibri" w:hAnsi="Calibri" w:cs="Calibri"/>
          <w:spacing w:val="-3"/>
          <w:lang w:val="it-IT"/>
        </w:rPr>
        <w:t xml:space="preserve"> </w:t>
      </w:r>
      <w:r w:rsidRPr="003E3835">
        <w:rPr>
          <w:rFonts w:ascii="Calibri" w:hAnsi="Calibri" w:cs="Calibri"/>
          <w:lang w:val="it-IT"/>
        </w:rPr>
        <w:t>complessivo</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2"/>
          <w:lang w:val="it-IT"/>
        </w:rPr>
        <w:t xml:space="preserve"> </w:t>
      </w:r>
      <w:r w:rsidRPr="003E3835">
        <w:rPr>
          <w:rFonts w:ascii="Calibri" w:hAnsi="Calibri" w:cs="Calibri"/>
          <w:lang w:val="it-IT"/>
        </w:rPr>
        <w:t>un</w:t>
      </w:r>
      <w:r w:rsidRPr="003E3835">
        <w:rPr>
          <w:rFonts w:ascii="Calibri" w:hAnsi="Calibri" w:cs="Calibri"/>
          <w:spacing w:val="-5"/>
          <w:lang w:val="it-IT"/>
        </w:rPr>
        <w:t xml:space="preserve"> </w:t>
      </w:r>
      <w:r w:rsidRPr="003E3835">
        <w:rPr>
          <w:rFonts w:ascii="Calibri" w:hAnsi="Calibri" w:cs="Calibri"/>
          <w:lang w:val="it-IT"/>
        </w:rPr>
        <w:t>lavoro</w:t>
      </w:r>
      <w:r w:rsidRPr="003E3835">
        <w:rPr>
          <w:rFonts w:ascii="Calibri" w:hAnsi="Calibri" w:cs="Calibri"/>
          <w:spacing w:val="-3"/>
          <w:lang w:val="it-IT"/>
        </w:rPr>
        <w:t xml:space="preserve"> </w:t>
      </w:r>
      <w:r w:rsidRPr="003E3835">
        <w:rPr>
          <w:rFonts w:ascii="Calibri" w:hAnsi="Calibri" w:cs="Calibri"/>
          <w:lang w:val="it-IT"/>
        </w:rPr>
        <w:t>o</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4"/>
          <w:lang w:val="it-IT"/>
        </w:rPr>
        <w:t xml:space="preserve"> </w:t>
      </w:r>
      <w:r w:rsidRPr="003E3835">
        <w:rPr>
          <w:rFonts w:ascii="Calibri" w:hAnsi="Calibri" w:cs="Calibri"/>
          <w:lang w:val="it-IT"/>
        </w:rPr>
        <w:t>altra</w:t>
      </w:r>
      <w:r w:rsidRPr="003E3835">
        <w:rPr>
          <w:rFonts w:ascii="Calibri" w:hAnsi="Calibri" w:cs="Calibri"/>
          <w:spacing w:val="-3"/>
          <w:lang w:val="it-IT"/>
        </w:rPr>
        <w:t xml:space="preserve"> </w:t>
      </w:r>
      <w:r w:rsidRPr="003E3835">
        <w:rPr>
          <w:rFonts w:ascii="Calibri" w:hAnsi="Calibri" w:cs="Calibri"/>
          <w:lang w:val="it-IT"/>
        </w:rPr>
        <w:t>acquisizione</w:t>
      </w:r>
      <w:r w:rsidRPr="003E3835">
        <w:rPr>
          <w:rFonts w:ascii="Calibri" w:hAnsi="Calibri" w:cs="Calibri"/>
          <w:spacing w:val="-3"/>
          <w:lang w:val="it-IT"/>
        </w:rPr>
        <w:t xml:space="preserve"> </w:t>
      </w:r>
      <w:r w:rsidRPr="003E3835">
        <w:rPr>
          <w:rFonts w:ascii="Calibri" w:hAnsi="Calibri" w:cs="Calibri"/>
          <w:lang w:val="it-IT"/>
        </w:rPr>
        <w:t>presente</w:t>
      </w:r>
      <w:r w:rsidRPr="003E3835">
        <w:rPr>
          <w:rFonts w:ascii="Calibri" w:hAnsi="Calibri" w:cs="Calibri"/>
          <w:spacing w:val="-5"/>
          <w:lang w:val="it-IT"/>
        </w:rPr>
        <w:t xml:space="preserve"> </w:t>
      </w:r>
      <w:r w:rsidRPr="003E3835">
        <w:rPr>
          <w:rFonts w:ascii="Calibri" w:hAnsi="Calibri" w:cs="Calibri"/>
          <w:spacing w:val="1"/>
          <w:lang w:val="it-IT"/>
        </w:rPr>
        <w:t>in</w:t>
      </w:r>
      <w:r w:rsidRPr="003E3835">
        <w:rPr>
          <w:rFonts w:ascii="Calibri" w:hAnsi="Calibri" w:cs="Calibri"/>
          <w:spacing w:val="-3"/>
          <w:lang w:val="it-IT"/>
        </w:rPr>
        <w:t xml:space="preserve"> </w:t>
      </w:r>
      <w:r w:rsidRPr="003E3835">
        <w:rPr>
          <w:rFonts w:ascii="Calibri" w:hAnsi="Calibri" w:cs="Calibri"/>
          <w:lang w:val="it-IT"/>
        </w:rPr>
        <w:t>programmazione</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4"/>
          <w:lang w:val="it-IT"/>
        </w:rPr>
        <w:t xml:space="preserve"> </w:t>
      </w:r>
      <w:r w:rsidRPr="003E3835">
        <w:rPr>
          <w:rFonts w:ascii="Calibri" w:hAnsi="Calibri" w:cs="Calibri"/>
          <w:lang w:val="it-IT"/>
        </w:rPr>
        <w:t>lavori,</w:t>
      </w:r>
      <w:r w:rsidRPr="003E3835">
        <w:rPr>
          <w:rFonts w:ascii="Calibri" w:hAnsi="Calibri" w:cs="Calibri"/>
          <w:spacing w:val="-5"/>
          <w:lang w:val="it-IT"/>
        </w:rPr>
        <w:t xml:space="preserve"> </w:t>
      </w:r>
      <w:r w:rsidRPr="003E3835">
        <w:rPr>
          <w:rFonts w:ascii="Calibri" w:hAnsi="Calibri" w:cs="Calibri"/>
          <w:lang w:val="it-IT"/>
        </w:rPr>
        <w:t>forniture</w:t>
      </w:r>
      <w:r w:rsidRPr="003E3835">
        <w:rPr>
          <w:rFonts w:ascii="Calibri" w:hAnsi="Calibri" w:cs="Calibri"/>
          <w:spacing w:val="-3"/>
          <w:lang w:val="it-IT"/>
        </w:rPr>
        <w:t xml:space="preserve"> </w:t>
      </w:r>
      <w:r w:rsidRPr="003E3835">
        <w:rPr>
          <w:rFonts w:ascii="Calibri" w:hAnsi="Calibri" w:cs="Calibri"/>
          <w:lang w:val="it-IT"/>
        </w:rPr>
        <w:t>e</w:t>
      </w:r>
      <w:r w:rsidRPr="003E3835">
        <w:rPr>
          <w:rFonts w:ascii="Calibri" w:hAnsi="Calibri" w:cs="Calibri"/>
          <w:spacing w:val="-6"/>
          <w:lang w:val="it-IT"/>
        </w:rPr>
        <w:t xml:space="preserve"> </w:t>
      </w:r>
      <w:r w:rsidRPr="003E3835">
        <w:rPr>
          <w:rFonts w:ascii="Calibri" w:hAnsi="Calibri" w:cs="Calibri"/>
          <w:lang w:val="it-IT"/>
        </w:rPr>
        <w:t>servizi</w:t>
      </w:r>
    </w:p>
    <w:p w14:paraId="19663E09" w14:textId="77777777" w:rsidR="00E164AB" w:rsidRDefault="00B836FD" w:rsidP="00E164AB">
      <w:pPr>
        <w:pStyle w:val="rtf46heading5"/>
        <w:tabs>
          <w:tab w:val="left" w:pos="2765"/>
        </w:tabs>
        <w:rPr>
          <w:b w:val="0"/>
          <w:bCs w:val="0"/>
        </w:rPr>
      </w:pPr>
      <w:proofErr w:type="spellStart"/>
      <w:r>
        <w:rPr>
          <w:rFonts w:ascii="Calibri" w:eastAsia="Times New Roman" w:hAnsi="Times New Roman"/>
          <w:spacing w:val="-1"/>
        </w:rPr>
        <w:t>Ta</w:t>
      </w:r>
      <w:r w:rsidR="00E164AB">
        <w:rPr>
          <w:rFonts w:ascii="Calibri" w:eastAsia="Times New Roman" w:hAnsi="Times New Roman"/>
          <w:spacing w:val="-1"/>
        </w:rPr>
        <w:t>bella</w:t>
      </w:r>
      <w:proofErr w:type="spellEnd"/>
      <w:r w:rsidR="00E164AB">
        <w:rPr>
          <w:rFonts w:ascii="Calibri" w:eastAsia="Times New Roman" w:hAnsi="Times New Roman"/>
          <w:spacing w:val="-7"/>
        </w:rPr>
        <w:t xml:space="preserve"> </w:t>
      </w:r>
      <w:r w:rsidR="00E164AB">
        <w:rPr>
          <w:rFonts w:ascii="Calibri" w:eastAsia="Times New Roman" w:hAnsi="Times New Roman"/>
        </w:rPr>
        <w:t>H.1</w:t>
      </w:r>
      <w:r w:rsidR="00E164AB">
        <w:rPr>
          <w:rFonts w:ascii="Calibri" w:eastAsia="Times New Roman" w:hAnsi="Times New Roman"/>
          <w:w w:val="99"/>
        </w:rPr>
        <w:t xml:space="preserve"> </w:t>
      </w:r>
    </w:p>
    <w:p w14:paraId="0266A39C" w14:textId="77777777" w:rsidR="00E164AB" w:rsidRDefault="00E164AB" w:rsidP="00DA1FBC">
      <w:pPr>
        <w:pStyle w:val="rtf46BodyText"/>
        <w:numPr>
          <w:ilvl w:val="0"/>
          <w:numId w:val="5"/>
        </w:numPr>
        <w:tabs>
          <w:tab w:val="left" w:pos="160"/>
        </w:tabs>
        <w:spacing w:before="24"/>
        <w:rPr>
          <w:rFonts w:ascii="Calibri" w:hAnsi="Calibri" w:cs="Calibri"/>
        </w:rPr>
      </w:pPr>
      <w:proofErr w:type="spellStart"/>
      <w:r>
        <w:rPr>
          <w:rFonts w:ascii="Calibri" w:hAnsi="Calibri"/>
        </w:rPr>
        <w:t>priorità</w:t>
      </w:r>
      <w:proofErr w:type="spellEnd"/>
      <w:r>
        <w:rPr>
          <w:rFonts w:ascii="Calibri" w:hAnsi="Calibri"/>
          <w:spacing w:val="-7"/>
        </w:rPr>
        <w:t xml:space="preserve"> </w:t>
      </w:r>
      <w:proofErr w:type="spellStart"/>
      <w:r>
        <w:rPr>
          <w:rFonts w:ascii="Calibri" w:hAnsi="Calibri"/>
          <w:spacing w:val="-1"/>
        </w:rPr>
        <w:t>massima</w:t>
      </w:r>
      <w:proofErr w:type="spellEnd"/>
    </w:p>
    <w:p w14:paraId="369F3DF6" w14:textId="77777777" w:rsidR="00E164AB" w:rsidRDefault="00E164AB" w:rsidP="00DA1FBC">
      <w:pPr>
        <w:pStyle w:val="rtf46BodyText"/>
        <w:numPr>
          <w:ilvl w:val="0"/>
          <w:numId w:val="5"/>
        </w:numPr>
        <w:tabs>
          <w:tab w:val="left" w:pos="160"/>
        </w:tabs>
        <w:spacing w:before="12"/>
        <w:rPr>
          <w:rFonts w:ascii="Calibri" w:hAnsi="Calibri" w:cs="Calibri"/>
        </w:rPr>
      </w:pPr>
      <w:proofErr w:type="spellStart"/>
      <w:r>
        <w:rPr>
          <w:rFonts w:ascii="Calibri" w:hAnsi="Calibri"/>
        </w:rPr>
        <w:t>priorità</w:t>
      </w:r>
      <w:proofErr w:type="spellEnd"/>
      <w:r>
        <w:rPr>
          <w:rFonts w:ascii="Calibri" w:hAnsi="Calibri"/>
          <w:spacing w:val="-6"/>
        </w:rPr>
        <w:t xml:space="preserve"> </w:t>
      </w:r>
      <w:r>
        <w:rPr>
          <w:rFonts w:ascii="Calibri" w:hAnsi="Calibri"/>
          <w:spacing w:val="-1"/>
        </w:rPr>
        <w:t>media</w:t>
      </w:r>
    </w:p>
    <w:p w14:paraId="1618D93E" w14:textId="77777777" w:rsidR="00E164AB" w:rsidRDefault="00E164AB" w:rsidP="00DA1FBC">
      <w:pPr>
        <w:pStyle w:val="rtf46BodyText"/>
        <w:numPr>
          <w:ilvl w:val="0"/>
          <w:numId w:val="5"/>
        </w:numPr>
        <w:tabs>
          <w:tab w:val="left" w:pos="160"/>
        </w:tabs>
        <w:spacing w:before="15"/>
        <w:rPr>
          <w:rFonts w:ascii="Calibri" w:hAnsi="Calibri" w:cs="Calibri"/>
        </w:rPr>
      </w:pPr>
      <w:proofErr w:type="spellStart"/>
      <w:r>
        <w:rPr>
          <w:rFonts w:ascii="Calibri" w:hAnsi="Calibri"/>
        </w:rPr>
        <w:t>priorità</w:t>
      </w:r>
      <w:proofErr w:type="spellEnd"/>
      <w:r>
        <w:rPr>
          <w:rFonts w:ascii="Calibri" w:hAnsi="Calibri"/>
          <w:spacing w:val="-7"/>
        </w:rPr>
        <w:t xml:space="preserve"> </w:t>
      </w:r>
      <w:r>
        <w:rPr>
          <w:rFonts w:ascii="Calibri" w:hAnsi="Calibri"/>
          <w:spacing w:val="-1"/>
        </w:rPr>
        <w:t>minima</w:t>
      </w:r>
    </w:p>
    <w:p w14:paraId="5252E5F5" w14:textId="77777777" w:rsidR="00E164AB" w:rsidRDefault="00E164AB" w:rsidP="00E164AB">
      <w:pPr>
        <w:pStyle w:val="rtf46heading5"/>
        <w:tabs>
          <w:tab w:val="left" w:pos="2765"/>
        </w:tabs>
        <w:spacing w:before="56"/>
        <w:rPr>
          <w:b w:val="0"/>
          <w:bCs w:val="0"/>
        </w:rPr>
      </w:pPr>
      <w:proofErr w:type="spellStart"/>
      <w:r>
        <w:rPr>
          <w:rFonts w:ascii="Calibri" w:eastAsia="Times New Roman" w:hAnsi="Times New Roman"/>
          <w:spacing w:val="-1"/>
        </w:rPr>
        <w:t>Tabella</w:t>
      </w:r>
      <w:proofErr w:type="spellEnd"/>
      <w:r>
        <w:rPr>
          <w:rFonts w:ascii="Calibri" w:eastAsia="Times New Roman" w:hAnsi="Times New Roman"/>
          <w:spacing w:val="-7"/>
        </w:rPr>
        <w:t xml:space="preserve"> </w:t>
      </w:r>
      <w:r>
        <w:rPr>
          <w:rFonts w:ascii="Calibri" w:eastAsia="Times New Roman" w:hAnsi="Times New Roman"/>
        </w:rPr>
        <w:t>H.2</w:t>
      </w:r>
      <w:r>
        <w:rPr>
          <w:rFonts w:ascii="Calibri" w:eastAsia="Times New Roman" w:hAnsi="Times New Roman"/>
          <w:w w:val="99"/>
        </w:rPr>
        <w:t xml:space="preserve"> </w:t>
      </w:r>
    </w:p>
    <w:p w14:paraId="514CB7F4" w14:textId="77777777" w:rsidR="00E164AB" w:rsidRPr="003E3835" w:rsidRDefault="00E164AB" w:rsidP="00DA1FBC">
      <w:pPr>
        <w:pStyle w:val="rtf46BodyText"/>
        <w:numPr>
          <w:ilvl w:val="0"/>
          <w:numId w:val="4"/>
        </w:numPr>
        <w:tabs>
          <w:tab w:val="left" w:pos="160"/>
        </w:tabs>
        <w:spacing w:before="24"/>
        <w:rPr>
          <w:rFonts w:ascii="Calibri" w:hAnsi="Calibri" w:cs="Calibri"/>
          <w:lang w:val="it-IT"/>
        </w:rPr>
      </w:pPr>
      <w:r w:rsidRPr="003E3835">
        <w:rPr>
          <w:rFonts w:ascii="Calibri" w:eastAsia="Times New Roman" w:hAnsi="Times New Roman"/>
          <w:lang w:val="it-IT"/>
        </w:rPr>
        <w:t>modifica</w:t>
      </w:r>
      <w:r w:rsidRPr="003E3835">
        <w:rPr>
          <w:rFonts w:ascii="Calibri" w:eastAsia="Times New Roman" w:hAnsi="Times New Roman"/>
          <w:spacing w:val="-4"/>
          <w:lang w:val="it-IT"/>
        </w:rPr>
        <w:t xml:space="preserve"> </w:t>
      </w:r>
      <w:r w:rsidRPr="003E3835">
        <w:rPr>
          <w:rFonts w:ascii="Calibri" w:eastAsia="Times New Roman" w:hAnsi="Times New Roman"/>
          <w:lang w:val="it-IT"/>
        </w:rPr>
        <w:t>ex</w:t>
      </w:r>
      <w:r w:rsidRPr="003E3835">
        <w:rPr>
          <w:rFonts w:ascii="Calibri" w:eastAsia="Times New Roman" w:hAnsi="Times New Roman"/>
          <w:spacing w:val="-4"/>
          <w:lang w:val="it-IT"/>
        </w:rPr>
        <w:t xml:space="preserve"> </w:t>
      </w:r>
      <w:r w:rsidRPr="003E3835">
        <w:rPr>
          <w:rFonts w:ascii="Calibri" w:eastAsia="Times New Roman" w:hAnsi="Times New Roman"/>
          <w:lang w:val="it-IT"/>
        </w:rPr>
        <w:t>art.</w:t>
      </w:r>
      <w:r w:rsidRPr="003E3835">
        <w:rPr>
          <w:rFonts w:ascii="Calibri" w:eastAsia="Times New Roman" w:hAnsi="Times New Roman"/>
          <w:spacing w:val="-2"/>
          <w:lang w:val="it-IT"/>
        </w:rPr>
        <w:t xml:space="preserve"> </w:t>
      </w:r>
      <w:r w:rsidRPr="003E3835">
        <w:rPr>
          <w:rFonts w:ascii="Calibri" w:eastAsia="Times New Roman" w:hAnsi="Times New Roman"/>
          <w:lang w:val="it-IT"/>
        </w:rPr>
        <w:t>7,</w:t>
      </w:r>
      <w:r w:rsidRPr="003E3835">
        <w:rPr>
          <w:rFonts w:ascii="Calibri" w:eastAsia="Times New Roman" w:hAnsi="Times New Roman"/>
          <w:spacing w:val="-3"/>
          <w:lang w:val="it-IT"/>
        </w:rPr>
        <w:t xml:space="preserve"> </w:t>
      </w:r>
      <w:r w:rsidRPr="003E3835">
        <w:rPr>
          <w:rFonts w:ascii="Calibri" w:eastAsia="Times New Roman" w:hAnsi="Times New Roman"/>
          <w:lang w:val="it-IT"/>
        </w:rPr>
        <w:t>comma</w:t>
      </w:r>
      <w:r w:rsidRPr="003E3835">
        <w:rPr>
          <w:rFonts w:ascii="Calibri" w:eastAsia="Times New Roman" w:hAnsi="Times New Roman"/>
          <w:spacing w:val="-3"/>
          <w:lang w:val="it-IT"/>
        </w:rPr>
        <w:t xml:space="preserve"> </w:t>
      </w:r>
      <w:r w:rsidRPr="003E3835">
        <w:rPr>
          <w:rFonts w:ascii="Calibri" w:eastAsia="Times New Roman" w:hAnsi="Times New Roman"/>
          <w:lang w:val="it-IT"/>
        </w:rPr>
        <w:t>8,</w:t>
      </w:r>
      <w:r w:rsidRPr="003E3835">
        <w:rPr>
          <w:rFonts w:ascii="Calibri" w:eastAsia="Times New Roman" w:hAnsi="Times New Roman"/>
          <w:spacing w:val="-3"/>
          <w:lang w:val="it-IT"/>
        </w:rPr>
        <w:t xml:space="preserve"> </w:t>
      </w:r>
      <w:r w:rsidRPr="003E3835">
        <w:rPr>
          <w:rFonts w:ascii="Calibri" w:eastAsia="Times New Roman" w:hAnsi="Times New Roman"/>
          <w:lang w:val="it-IT"/>
        </w:rPr>
        <w:t>lettera</w:t>
      </w:r>
      <w:r w:rsidRPr="003E3835">
        <w:rPr>
          <w:rFonts w:ascii="Calibri" w:eastAsia="Times New Roman" w:hAnsi="Times New Roman"/>
          <w:spacing w:val="-1"/>
          <w:lang w:val="it-IT"/>
        </w:rPr>
        <w:t xml:space="preserve"> b)</w:t>
      </w:r>
    </w:p>
    <w:p w14:paraId="0739DE37" w14:textId="77777777" w:rsidR="00E164AB" w:rsidRPr="003E3835" w:rsidRDefault="00E164AB" w:rsidP="00DA1FBC">
      <w:pPr>
        <w:pStyle w:val="rtf46BodyText"/>
        <w:numPr>
          <w:ilvl w:val="0"/>
          <w:numId w:val="4"/>
        </w:numPr>
        <w:tabs>
          <w:tab w:val="left" w:pos="160"/>
        </w:tabs>
        <w:spacing w:before="15"/>
        <w:rPr>
          <w:rFonts w:ascii="Calibri" w:hAnsi="Calibri" w:cs="Calibri"/>
          <w:lang w:val="it-IT"/>
        </w:rPr>
      </w:pPr>
      <w:r w:rsidRPr="003E3835">
        <w:rPr>
          <w:rFonts w:ascii="Calibri" w:eastAsia="Times New Roman" w:hAnsi="Times New Roman"/>
          <w:lang w:val="it-IT"/>
        </w:rPr>
        <w:t>modifica</w:t>
      </w:r>
      <w:r w:rsidRPr="003E3835">
        <w:rPr>
          <w:rFonts w:ascii="Calibri" w:eastAsia="Times New Roman" w:hAnsi="Times New Roman"/>
          <w:spacing w:val="-4"/>
          <w:lang w:val="it-IT"/>
        </w:rPr>
        <w:t xml:space="preserve"> </w:t>
      </w:r>
      <w:r w:rsidRPr="003E3835">
        <w:rPr>
          <w:rFonts w:ascii="Calibri" w:eastAsia="Times New Roman" w:hAnsi="Times New Roman"/>
          <w:lang w:val="it-IT"/>
        </w:rPr>
        <w:t>ex</w:t>
      </w:r>
      <w:r w:rsidRPr="003E3835">
        <w:rPr>
          <w:rFonts w:ascii="Calibri" w:eastAsia="Times New Roman" w:hAnsi="Times New Roman"/>
          <w:spacing w:val="-4"/>
          <w:lang w:val="it-IT"/>
        </w:rPr>
        <w:t xml:space="preserve"> </w:t>
      </w:r>
      <w:r w:rsidRPr="003E3835">
        <w:rPr>
          <w:rFonts w:ascii="Calibri" w:eastAsia="Times New Roman" w:hAnsi="Times New Roman"/>
          <w:lang w:val="it-IT"/>
        </w:rPr>
        <w:t>art.</w:t>
      </w:r>
      <w:r w:rsidRPr="003E3835">
        <w:rPr>
          <w:rFonts w:ascii="Calibri" w:eastAsia="Times New Roman" w:hAnsi="Times New Roman"/>
          <w:spacing w:val="-2"/>
          <w:lang w:val="it-IT"/>
        </w:rPr>
        <w:t xml:space="preserve"> </w:t>
      </w:r>
      <w:r w:rsidRPr="003E3835">
        <w:rPr>
          <w:rFonts w:ascii="Calibri" w:eastAsia="Times New Roman" w:hAnsi="Times New Roman"/>
          <w:lang w:val="it-IT"/>
        </w:rPr>
        <w:t>7,</w:t>
      </w:r>
      <w:r w:rsidRPr="003E3835">
        <w:rPr>
          <w:rFonts w:ascii="Calibri" w:eastAsia="Times New Roman" w:hAnsi="Times New Roman"/>
          <w:spacing w:val="-3"/>
          <w:lang w:val="it-IT"/>
        </w:rPr>
        <w:t xml:space="preserve"> </w:t>
      </w:r>
      <w:r w:rsidRPr="003E3835">
        <w:rPr>
          <w:rFonts w:ascii="Calibri" w:eastAsia="Times New Roman" w:hAnsi="Times New Roman"/>
          <w:lang w:val="it-IT"/>
        </w:rPr>
        <w:t>comma</w:t>
      </w:r>
      <w:r w:rsidRPr="003E3835">
        <w:rPr>
          <w:rFonts w:ascii="Calibri" w:eastAsia="Times New Roman" w:hAnsi="Times New Roman"/>
          <w:spacing w:val="-3"/>
          <w:lang w:val="it-IT"/>
        </w:rPr>
        <w:t xml:space="preserve"> </w:t>
      </w:r>
      <w:r w:rsidRPr="003E3835">
        <w:rPr>
          <w:rFonts w:ascii="Calibri" w:eastAsia="Times New Roman" w:hAnsi="Times New Roman"/>
          <w:lang w:val="it-IT"/>
        </w:rPr>
        <w:t>8,</w:t>
      </w:r>
      <w:r w:rsidRPr="003E3835">
        <w:rPr>
          <w:rFonts w:ascii="Calibri" w:eastAsia="Times New Roman" w:hAnsi="Times New Roman"/>
          <w:spacing w:val="-3"/>
          <w:lang w:val="it-IT"/>
        </w:rPr>
        <w:t xml:space="preserve"> </w:t>
      </w:r>
      <w:r w:rsidRPr="003E3835">
        <w:rPr>
          <w:rFonts w:ascii="Calibri" w:eastAsia="Times New Roman" w:hAnsi="Times New Roman"/>
          <w:lang w:val="it-IT"/>
        </w:rPr>
        <w:t>lettera</w:t>
      </w:r>
      <w:r w:rsidRPr="003E3835">
        <w:rPr>
          <w:rFonts w:ascii="Calibri" w:eastAsia="Times New Roman" w:hAnsi="Times New Roman"/>
          <w:spacing w:val="-3"/>
          <w:lang w:val="it-IT"/>
        </w:rPr>
        <w:t xml:space="preserve"> </w:t>
      </w:r>
      <w:r w:rsidRPr="003E3835">
        <w:rPr>
          <w:rFonts w:ascii="Calibri" w:eastAsia="Times New Roman" w:hAnsi="Times New Roman"/>
          <w:lang w:val="it-IT"/>
        </w:rPr>
        <w:t>c)</w:t>
      </w:r>
    </w:p>
    <w:p w14:paraId="520E9DE6" w14:textId="77777777" w:rsidR="00E164AB" w:rsidRPr="003E3835" w:rsidRDefault="00E164AB" w:rsidP="00DA1FBC">
      <w:pPr>
        <w:pStyle w:val="rtf46BodyText"/>
        <w:numPr>
          <w:ilvl w:val="0"/>
          <w:numId w:val="4"/>
        </w:numPr>
        <w:tabs>
          <w:tab w:val="left" w:pos="160"/>
        </w:tabs>
        <w:spacing w:before="12"/>
        <w:rPr>
          <w:rFonts w:ascii="Calibri" w:hAnsi="Calibri" w:cs="Calibri"/>
          <w:lang w:val="it-IT"/>
        </w:rPr>
      </w:pPr>
      <w:r w:rsidRPr="003E3835">
        <w:rPr>
          <w:rFonts w:ascii="Calibri" w:eastAsia="Times New Roman" w:hAnsi="Times New Roman"/>
          <w:lang w:val="it-IT"/>
        </w:rPr>
        <w:t>modifica</w:t>
      </w:r>
      <w:r w:rsidRPr="003E3835">
        <w:rPr>
          <w:rFonts w:ascii="Calibri" w:eastAsia="Times New Roman" w:hAnsi="Times New Roman"/>
          <w:spacing w:val="-4"/>
          <w:lang w:val="it-IT"/>
        </w:rPr>
        <w:t xml:space="preserve"> </w:t>
      </w:r>
      <w:r w:rsidRPr="003E3835">
        <w:rPr>
          <w:rFonts w:ascii="Calibri" w:eastAsia="Times New Roman" w:hAnsi="Times New Roman"/>
          <w:lang w:val="it-IT"/>
        </w:rPr>
        <w:t>ex</w:t>
      </w:r>
      <w:r w:rsidRPr="003E3835">
        <w:rPr>
          <w:rFonts w:ascii="Calibri" w:eastAsia="Times New Roman" w:hAnsi="Times New Roman"/>
          <w:spacing w:val="-4"/>
          <w:lang w:val="it-IT"/>
        </w:rPr>
        <w:t xml:space="preserve"> </w:t>
      </w:r>
      <w:r w:rsidRPr="003E3835">
        <w:rPr>
          <w:rFonts w:ascii="Calibri" w:eastAsia="Times New Roman" w:hAnsi="Times New Roman"/>
          <w:lang w:val="it-IT"/>
        </w:rPr>
        <w:t>art.</w:t>
      </w:r>
      <w:r w:rsidRPr="003E3835">
        <w:rPr>
          <w:rFonts w:ascii="Calibri" w:eastAsia="Times New Roman" w:hAnsi="Times New Roman"/>
          <w:spacing w:val="-2"/>
          <w:lang w:val="it-IT"/>
        </w:rPr>
        <w:t xml:space="preserve"> </w:t>
      </w:r>
      <w:r w:rsidRPr="003E3835">
        <w:rPr>
          <w:rFonts w:ascii="Calibri" w:eastAsia="Times New Roman" w:hAnsi="Times New Roman"/>
          <w:lang w:val="it-IT"/>
        </w:rPr>
        <w:t>7,</w:t>
      </w:r>
      <w:r w:rsidRPr="003E3835">
        <w:rPr>
          <w:rFonts w:ascii="Calibri" w:eastAsia="Times New Roman" w:hAnsi="Times New Roman"/>
          <w:spacing w:val="-3"/>
          <w:lang w:val="it-IT"/>
        </w:rPr>
        <w:t xml:space="preserve"> </w:t>
      </w:r>
      <w:r w:rsidRPr="003E3835">
        <w:rPr>
          <w:rFonts w:ascii="Calibri" w:eastAsia="Times New Roman" w:hAnsi="Times New Roman"/>
          <w:lang w:val="it-IT"/>
        </w:rPr>
        <w:t>comma</w:t>
      </w:r>
      <w:r w:rsidRPr="003E3835">
        <w:rPr>
          <w:rFonts w:ascii="Calibri" w:eastAsia="Times New Roman" w:hAnsi="Times New Roman"/>
          <w:spacing w:val="-3"/>
          <w:lang w:val="it-IT"/>
        </w:rPr>
        <w:t xml:space="preserve"> </w:t>
      </w:r>
      <w:r w:rsidRPr="003E3835">
        <w:rPr>
          <w:rFonts w:ascii="Calibri" w:eastAsia="Times New Roman" w:hAnsi="Times New Roman"/>
          <w:lang w:val="it-IT"/>
        </w:rPr>
        <w:t>8,</w:t>
      </w:r>
      <w:r w:rsidRPr="003E3835">
        <w:rPr>
          <w:rFonts w:ascii="Calibri" w:eastAsia="Times New Roman" w:hAnsi="Times New Roman"/>
          <w:spacing w:val="-3"/>
          <w:lang w:val="it-IT"/>
        </w:rPr>
        <w:t xml:space="preserve"> </w:t>
      </w:r>
      <w:r w:rsidRPr="003E3835">
        <w:rPr>
          <w:rFonts w:ascii="Calibri" w:eastAsia="Times New Roman" w:hAnsi="Times New Roman"/>
          <w:lang w:val="it-IT"/>
        </w:rPr>
        <w:t>lettera</w:t>
      </w:r>
      <w:r w:rsidRPr="003E3835">
        <w:rPr>
          <w:rFonts w:ascii="Calibri" w:eastAsia="Times New Roman" w:hAnsi="Times New Roman"/>
          <w:spacing w:val="-1"/>
          <w:lang w:val="it-IT"/>
        </w:rPr>
        <w:t xml:space="preserve"> d)</w:t>
      </w:r>
    </w:p>
    <w:p w14:paraId="15CC6A0E" w14:textId="77777777" w:rsidR="00E164AB" w:rsidRPr="003E3835" w:rsidRDefault="00E164AB" w:rsidP="00DA1FBC">
      <w:pPr>
        <w:pStyle w:val="rtf46BodyText"/>
        <w:numPr>
          <w:ilvl w:val="0"/>
          <w:numId w:val="4"/>
        </w:numPr>
        <w:tabs>
          <w:tab w:val="left" w:pos="160"/>
        </w:tabs>
        <w:spacing w:before="15"/>
        <w:rPr>
          <w:rFonts w:ascii="Calibri" w:hAnsi="Calibri" w:cs="Calibri"/>
          <w:lang w:val="it-IT"/>
        </w:rPr>
      </w:pPr>
      <w:r w:rsidRPr="003E3835">
        <w:rPr>
          <w:rFonts w:ascii="Calibri" w:eastAsia="Times New Roman" w:hAnsi="Times New Roman"/>
          <w:lang w:val="it-IT"/>
        </w:rPr>
        <w:t>modifica</w:t>
      </w:r>
      <w:r w:rsidRPr="003E3835">
        <w:rPr>
          <w:rFonts w:ascii="Calibri" w:eastAsia="Times New Roman" w:hAnsi="Times New Roman"/>
          <w:spacing w:val="-4"/>
          <w:lang w:val="it-IT"/>
        </w:rPr>
        <w:t xml:space="preserve"> </w:t>
      </w:r>
      <w:r w:rsidRPr="003E3835">
        <w:rPr>
          <w:rFonts w:ascii="Calibri" w:eastAsia="Times New Roman" w:hAnsi="Times New Roman"/>
          <w:lang w:val="it-IT"/>
        </w:rPr>
        <w:t>ex</w:t>
      </w:r>
      <w:r w:rsidRPr="003E3835">
        <w:rPr>
          <w:rFonts w:ascii="Calibri" w:eastAsia="Times New Roman" w:hAnsi="Times New Roman"/>
          <w:spacing w:val="-4"/>
          <w:lang w:val="it-IT"/>
        </w:rPr>
        <w:t xml:space="preserve"> </w:t>
      </w:r>
      <w:r w:rsidRPr="003E3835">
        <w:rPr>
          <w:rFonts w:ascii="Calibri" w:eastAsia="Times New Roman" w:hAnsi="Times New Roman"/>
          <w:lang w:val="it-IT"/>
        </w:rPr>
        <w:t>art.</w:t>
      </w:r>
      <w:r w:rsidRPr="003E3835">
        <w:rPr>
          <w:rFonts w:ascii="Calibri" w:eastAsia="Times New Roman" w:hAnsi="Times New Roman"/>
          <w:spacing w:val="-3"/>
          <w:lang w:val="it-IT"/>
        </w:rPr>
        <w:t xml:space="preserve"> </w:t>
      </w:r>
      <w:r w:rsidRPr="003E3835">
        <w:rPr>
          <w:rFonts w:ascii="Calibri" w:eastAsia="Times New Roman" w:hAnsi="Times New Roman"/>
          <w:spacing w:val="1"/>
          <w:lang w:val="it-IT"/>
        </w:rPr>
        <w:t>7,</w:t>
      </w:r>
      <w:r w:rsidRPr="003E3835">
        <w:rPr>
          <w:rFonts w:ascii="Calibri" w:eastAsia="Times New Roman" w:hAnsi="Times New Roman"/>
          <w:spacing w:val="-3"/>
          <w:lang w:val="it-IT"/>
        </w:rPr>
        <w:t xml:space="preserve"> </w:t>
      </w:r>
      <w:r w:rsidRPr="003E3835">
        <w:rPr>
          <w:rFonts w:ascii="Calibri" w:eastAsia="Times New Roman" w:hAnsi="Times New Roman"/>
          <w:lang w:val="it-IT"/>
        </w:rPr>
        <w:t>comma</w:t>
      </w:r>
      <w:r w:rsidRPr="003E3835">
        <w:rPr>
          <w:rFonts w:ascii="Calibri" w:eastAsia="Times New Roman" w:hAnsi="Times New Roman"/>
          <w:spacing w:val="-3"/>
          <w:lang w:val="it-IT"/>
        </w:rPr>
        <w:t xml:space="preserve"> </w:t>
      </w:r>
      <w:r w:rsidRPr="003E3835">
        <w:rPr>
          <w:rFonts w:ascii="Calibri" w:eastAsia="Times New Roman" w:hAnsi="Times New Roman"/>
          <w:lang w:val="it-IT"/>
        </w:rPr>
        <w:t>8,</w:t>
      </w:r>
      <w:r w:rsidRPr="003E3835">
        <w:rPr>
          <w:rFonts w:ascii="Calibri" w:eastAsia="Times New Roman" w:hAnsi="Times New Roman"/>
          <w:spacing w:val="-3"/>
          <w:lang w:val="it-IT"/>
        </w:rPr>
        <w:t xml:space="preserve"> </w:t>
      </w:r>
      <w:r w:rsidRPr="003E3835">
        <w:rPr>
          <w:rFonts w:ascii="Calibri" w:eastAsia="Times New Roman" w:hAnsi="Times New Roman"/>
          <w:lang w:val="it-IT"/>
        </w:rPr>
        <w:t>lettera</w:t>
      </w:r>
      <w:r w:rsidRPr="003E3835">
        <w:rPr>
          <w:rFonts w:ascii="Calibri" w:eastAsia="Times New Roman" w:hAnsi="Times New Roman"/>
          <w:spacing w:val="-2"/>
          <w:lang w:val="it-IT"/>
        </w:rPr>
        <w:t xml:space="preserve"> </w:t>
      </w:r>
      <w:r w:rsidRPr="003E3835">
        <w:rPr>
          <w:rFonts w:ascii="Calibri" w:eastAsia="Times New Roman" w:hAnsi="Times New Roman"/>
          <w:spacing w:val="-1"/>
          <w:lang w:val="it-IT"/>
        </w:rPr>
        <w:t>e)</w:t>
      </w:r>
    </w:p>
    <w:p w14:paraId="5E0D6B55" w14:textId="77777777" w:rsidR="00E164AB" w:rsidRPr="00E164AB" w:rsidRDefault="00E164AB" w:rsidP="00DA1FBC">
      <w:pPr>
        <w:pStyle w:val="rtf46BodyText"/>
        <w:numPr>
          <w:ilvl w:val="0"/>
          <w:numId w:val="4"/>
        </w:numPr>
        <w:tabs>
          <w:tab w:val="left" w:pos="160"/>
        </w:tabs>
        <w:spacing w:before="15"/>
        <w:rPr>
          <w:rFonts w:ascii="Calibri" w:hAnsi="Calibri" w:cs="Calibri"/>
        </w:rPr>
      </w:pPr>
      <w:proofErr w:type="spellStart"/>
      <w:r>
        <w:rPr>
          <w:rFonts w:ascii="Calibri" w:eastAsia="Times New Roman" w:hAnsi="Times New Roman"/>
        </w:rPr>
        <w:t>modifica</w:t>
      </w:r>
      <w:proofErr w:type="spellEnd"/>
      <w:r>
        <w:rPr>
          <w:rFonts w:ascii="Calibri" w:eastAsia="Times New Roman" w:hAnsi="Times New Roman"/>
          <w:spacing w:val="-4"/>
        </w:rPr>
        <w:t xml:space="preserve"> </w:t>
      </w:r>
      <w:r>
        <w:rPr>
          <w:rFonts w:ascii="Calibri" w:eastAsia="Times New Roman" w:hAnsi="Times New Roman"/>
        </w:rPr>
        <w:t>ex</w:t>
      </w:r>
      <w:r>
        <w:rPr>
          <w:rFonts w:ascii="Calibri" w:eastAsia="Times New Roman" w:hAnsi="Times New Roman"/>
          <w:spacing w:val="-4"/>
        </w:rPr>
        <w:t xml:space="preserve"> </w:t>
      </w:r>
      <w:r>
        <w:rPr>
          <w:rFonts w:ascii="Calibri" w:eastAsia="Times New Roman" w:hAnsi="Times New Roman"/>
        </w:rPr>
        <w:t>art.</w:t>
      </w:r>
      <w:r>
        <w:rPr>
          <w:rFonts w:ascii="Calibri" w:eastAsia="Times New Roman" w:hAnsi="Times New Roman"/>
          <w:spacing w:val="-3"/>
        </w:rPr>
        <w:t xml:space="preserve"> </w:t>
      </w:r>
      <w:r>
        <w:rPr>
          <w:rFonts w:ascii="Calibri" w:eastAsia="Times New Roman" w:hAnsi="Times New Roman"/>
        </w:rPr>
        <w:t>7,</w:t>
      </w:r>
      <w:r>
        <w:rPr>
          <w:rFonts w:ascii="Calibri" w:eastAsia="Times New Roman" w:hAnsi="Times New Roman"/>
          <w:spacing w:val="-3"/>
        </w:rPr>
        <w:t xml:space="preserve"> </w:t>
      </w:r>
      <w:r>
        <w:rPr>
          <w:rFonts w:ascii="Calibri" w:eastAsia="Times New Roman" w:hAnsi="Times New Roman"/>
        </w:rPr>
        <w:t>comma</w:t>
      </w:r>
      <w:r>
        <w:rPr>
          <w:rFonts w:ascii="Calibri" w:eastAsia="Times New Roman" w:hAnsi="Times New Roman"/>
          <w:spacing w:val="-3"/>
        </w:rPr>
        <w:t xml:space="preserve"> </w:t>
      </w:r>
      <w:r>
        <w:rPr>
          <w:rFonts w:ascii="Calibri" w:eastAsia="Times New Roman" w:hAnsi="Times New Roman"/>
        </w:rPr>
        <w:t>9</w:t>
      </w:r>
    </w:p>
    <w:p w14:paraId="43DB8A53" w14:textId="77777777" w:rsidR="00602FDD" w:rsidRPr="00D375EB" w:rsidRDefault="00602FDD">
      <w:pPr>
        <w:autoSpaceDE/>
        <w:autoSpaceDN/>
        <w:adjustRightInd/>
        <w:rPr>
          <w:rFonts w:asciiTheme="minorHAnsi" w:hAnsiTheme="minorHAnsi" w:cs="Times New Roman"/>
          <w:sz w:val="12"/>
          <w:szCs w:val="12"/>
          <w:lang w:val="en-US" w:eastAsia="en-US"/>
        </w:rPr>
      </w:pPr>
    </w:p>
    <w:p w14:paraId="585661F3" w14:textId="77777777" w:rsidR="003F68C6" w:rsidRDefault="003F68C6">
      <w:pPr>
        <w:pStyle w:val="rtf47Normal"/>
        <w:widowControl/>
        <w:spacing w:after="200" w:line="276" w:lineRule="auto"/>
        <w:rPr>
          <w:rFonts w:ascii="Arial" w:hAnsi="Arial"/>
        </w:rPr>
      </w:pPr>
      <w:r>
        <w:rPr>
          <w:rFonts w:ascii="Arial" w:hAnsi="Arial"/>
        </w:rPr>
        <w:br w:type="page"/>
      </w:r>
    </w:p>
    <w:p w14:paraId="04F89247" w14:textId="77777777" w:rsidR="003F68C6" w:rsidRDefault="003F68C6">
      <w:pPr>
        <w:pStyle w:val="rtf47Normal"/>
        <w:widowControl/>
        <w:spacing w:after="200" w:line="276" w:lineRule="auto"/>
        <w:rPr>
          <w:rFonts w:ascii="Arial" w:hAnsi="Arial"/>
        </w:rPr>
      </w:pPr>
    </w:p>
    <w:p w14:paraId="4F106FF4" w14:textId="77777777" w:rsidR="003F68C6" w:rsidRDefault="003F68C6">
      <w:pPr>
        <w:pStyle w:val="rtf47Normal"/>
        <w:rPr>
          <w:rFonts w:ascii="Arial" w:hAnsi="Arial"/>
        </w:rPr>
      </w:pPr>
    </w:p>
    <w:p w14:paraId="44A3CC64" w14:textId="77777777" w:rsidR="005D6049" w:rsidRPr="00692FC6" w:rsidRDefault="00AC2C55" w:rsidP="00130F6D">
      <w:pPr>
        <w:pStyle w:val="rtf48heading1"/>
        <w:tabs>
          <w:tab w:val="left" w:pos="9959"/>
        </w:tabs>
        <w:spacing w:before="0" w:line="257" w:lineRule="auto"/>
        <w:ind w:left="1128" w:hanging="1128"/>
        <w:jc w:val="center"/>
        <w:rPr>
          <w:lang w:val="it-IT"/>
        </w:rPr>
      </w:pPr>
      <w:r w:rsidRPr="00692FC6">
        <w:rPr>
          <w:spacing w:val="-1"/>
          <w:lang w:val="it-IT"/>
        </w:rPr>
        <w:t>SCHEDA</w:t>
      </w:r>
      <w:r w:rsidRPr="00692FC6">
        <w:rPr>
          <w:spacing w:val="-4"/>
          <w:lang w:val="it-IT"/>
        </w:rPr>
        <w:t xml:space="preserve"> </w:t>
      </w:r>
      <w:r w:rsidRPr="00692FC6">
        <w:rPr>
          <w:lang w:val="it-IT"/>
        </w:rPr>
        <w:t>I:</w:t>
      </w:r>
      <w:r w:rsidRPr="00692FC6">
        <w:rPr>
          <w:spacing w:val="-11"/>
          <w:lang w:val="it-IT"/>
        </w:rPr>
        <w:t xml:space="preserve"> </w:t>
      </w:r>
      <w:r w:rsidRPr="00692FC6">
        <w:rPr>
          <w:spacing w:val="-1"/>
          <w:lang w:val="it-IT"/>
        </w:rPr>
        <w:t>TRIENNALE</w:t>
      </w:r>
      <w:r w:rsidRPr="00692FC6">
        <w:rPr>
          <w:spacing w:val="-6"/>
          <w:lang w:val="it-IT"/>
        </w:rPr>
        <w:t xml:space="preserve"> </w:t>
      </w:r>
      <w:r w:rsidRPr="00692FC6">
        <w:rPr>
          <w:spacing w:val="-1"/>
          <w:lang w:val="it-IT"/>
        </w:rPr>
        <w:t>DEGLI</w:t>
      </w:r>
      <w:r w:rsidRPr="00692FC6">
        <w:rPr>
          <w:spacing w:val="-4"/>
          <w:lang w:val="it-IT"/>
        </w:rPr>
        <w:t xml:space="preserve"> </w:t>
      </w:r>
      <w:r w:rsidRPr="00692FC6">
        <w:rPr>
          <w:spacing w:val="-1"/>
          <w:lang w:val="it-IT"/>
        </w:rPr>
        <w:t>ACQUISTI</w:t>
      </w:r>
      <w:r w:rsidRPr="00692FC6">
        <w:rPr>
          <w:spacing w:val="-4"/>
          <w:lang w:val="it-IT"/>
        </w:rPr>
        <w:t xml:space="preserve"> </w:t>
      </w:r>
      <w:r w:rsidRPr="00692FC6">
        <w:rPr>
          <w:lang w:val="it-IT"/>
        </w:rPr>
        <w:t>DI</w:t>
      </w:r>
      <w:r w:rsidRPr="00692FC6">
        <w:rPr>
          <w:spacing w:val="-4"/>
          <w:lang w:val="it-IT"/>
        </w:rPr>
        <w:t xml:space="preserve"> </w:t>
      </w:r>
      <w:r w:rsidRPr="00692FC6">
        <w:rPr>
          <w:spacing w:val="-1"/>
          <w:lang w:val="it-IT"/>
        </w:rPr>
        <w:t>FORNITURE</w:t>
      </w:r>
      <w:r w:rsidRPr="00692FC6">
        <w:rPr>
          <w:spacing w:val="-4"/>
          <w:lang w:val="it-IT"/>
        </w:rPr>
        <w:t xml:space="preserve"> </w:t>
      </w:r>
      <w:r w:rsidRPr="00692FC6">
        <w:rPr>
          <w:lang w:val="it-IT"/>
        </w:rPr>
        <w:t>E</w:t>
      </w:r>
      <w:r w:rsidRPr="00692FC6">
        <w:rPr>
          <w:spacing w:val="-3"/>
          <w:lang w:val="it-IT"/>
        </w:rPr>
        <w:t xml:space="preserve"> </w:t>
      </w:r>
      <w:r w:rsidRPr="00692FC6">
        <w:rPr>
          <w:spacing w:val="-1"/>
          <w:lang w:val="it-IT"/>
        </w:rPr>
        <w:t>SERVIZI</w:t>
      </w:r>
      <w:r w:rsidRPr="00692FC6">
        <w:rPr>
          <w:spacing w:val="-4"/>
          <w:lang w:val="it-IT"/>
        </w:rPr>
        <w:t xml:space="preserve"> </w:t>
      </w:r>
      <w:r w:rsidR="005D6049" w:rsidRPr="00692FC6">
        <w:rPr>
          <w:lang w:val="it-IT"/>
        </w:rPr>
        <w:t>2025</w:t>
      </w:r>
      <w:r w:rsidRPr="00692FC6">
        <w:rPr>
          <w:lang w:val="it-IT"/>
        </w:rPr>
        <w:t>/</w:t>
      </w:r>
      <w:r w:rsidR="005D6049" w:rsidRPr="00692FC6">
        <w:rPr>
          <w:lang w:val="it-IT"/>
        </w:rPr>
        <w:t>2027</w:t>
      </w:r>
    </w:p>
    <w:p w14:paraId="5AE4EF9E" w14:textId="77777777" w:rsidR="00964CC8" w:rsidRPr="00692FC6" w:rsidRDefault="00AC2C55" w:rsidP="00130F6D">
      <w:pPr>
        <w:pStyle w:val="rtf48heading1"/>
        <w:tabs>
          <w:tab w:val="left" w:pos="9959"/>
        </w:tabs>
        <w:spacing w:before="0" w:line="257" w:lineRule="auto"/>
        <w:ind w:left="1128" w:hanging="1128"/>
        <w:jc w:val="center"/>
        <w:rPr>
          <w:rFonts w:ascii="Times New Roman" w:hAnsi="Times New Roman"/>
          <w:lang w:val="it-IT"/>
        </w:rPr>
      </w:pPr>
      <w:r w:rsidRPr="00692FC6">
        <w:rPr>
          <w:spacing w:val="-1"/>
          <w:lang w:val="it-IT"/>
        </w:rPr>
        <w:t>DELL'AMMINISTRAZIONE</w:t>
      </w:r>
      <w:r w:rsidRPr="00692FC6">
        <w:rPr>
          <w:rFonts w:ascii="Times New Roman" w:eastAsia="Times New Roman"/>
          <w:spacing w:val="-8"/>
          <w:lang w:val="it-IT"/>
        </w:rPr>
        <w:t xml:space="preserve"> </w:t>
      </w:r>
      <w:r w:rsidR="005D6049" w:rsidRPr="00692FC6">
        <w:rPr>
          <w:lang w:val="it-IT"/>
        </w:rPr>
        <w:t>Comune di Villa Sant'Antonio</w:t>
      </w:r>
    </w:p>
    <w:p w14:paraId="1BC971B1" w14:textId="77777777" w:rsidR="00964CC8" w:rsidRPr="00692FC6" w:rsidRDefault="00964CC8">
      <w:pPr>
        <w:autoSpaceDE/>
        <w:autoSpaceDN/>
        <w:adjustRightInd/>
        <w:spacing w:before="7"/>
        <w:rPr>
          <w:rFonts w:ascii="Times New Roman" w:hAnsi="Times New Roman" w:cs="Times New Roman"/>
          <w:sz w:val="12"/>
          <w:szCs w:val="12"/>
          <w:lang w:eastAsia="en-US"/>
        </w:rPr>
      </w:pPr>
    </w:p>
    <w:p w14:paraId="1A1B5F5B" w14:textId="77777777" w:rsidR="00964CC8" w:rsidRPr="00692FC6" w:rsidRDefault="00AC2C55" w:rsidP="00130F6D">
      <w:pPr>
        <w:autoSpaceDE/>
        <w:autoSpaceDN/>
        <w:adjustRightInd/>
        <w:jc w:val="center"/>
        <w:rPr>
          <w:rFonts w:ascii="Calibri" w:hAnsi="Calibri" w:cs="Calibri"/>
          <w:lang w:eastAsia="en-US"/>
        </w:rPr>
      </w:pPr>
      <w:r w:rsidRPr="00692FC6">
        <w:rPr>
          <w:rFonts w:ascii="Calibri" w:eastAsia="Times New Roman" w:hAnsiTheme="minorHAnsi" w:cs="Times New Roman"/>
          <w:spacing w:val="-1"/>
          <w:szCs w:val="22"/>
          <w:lang w:eastAsia="en-US"/>
        </w:rPr>
        <w:t>ELENCO</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DEGLI</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pacing w:val="-1"/>
          <w:szCs w:val="22"/>
          <w:lang w:eastAsia="en-US"/>
        </w:rPr>
        <w:t>INTERVENTI</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pacing w:val="-1"/>
          <w:szCs w:val="22"/>
          <w:lang w:eastAsia="en-US"/>
        </w:rPr>
        <w:t>PRESENTI</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pacing w:val="-1"/>
          <w:szCs w:val="22"/>
          <w:lang w:eastAsia="en-US"/>
        </w:rPr>
        <w:t>NELLA</w:t>
      </w:r>
      <w:r w:rsidRPr="00692FC6">
        <w:rPr>
          <w:rFonts w:ascii="Calibri" w:eastAsia="Times New Roman" w:hAnsiTheme="minorHAnsi" w:cs="Times New Roman"/>
          <w:spacing w:val="-6"/>
          <w:szCs w:val="22"/>
          <w:lang w:eastAsia="en-US"/>
        </w:rPr>
        <w:t xml:space="preserve"> </w:t>
      </w:r>
      <w:r w:rsidRPr="00692FC6">
        <w:rPr>
          <w:rFonts w:ascii="Calibri" w:eastAsia="Times New Roman" w:hAnsiTheme="minorHAnsi" w:cs="Times New Roman"/>
          <w:spacing w:val="-1"/>
          <w:szCs w:val="22"/>
          <w:lang w:eastAsia="en-US"/>
        </w:rPr>
        <w:t>PRIMA</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pacing w:val="-1"/>
          <w:szCs w:val="22"/>
          <w:lang w:eastAsia="en-US"/>
        </w:rPr>
        <w:t>ANNUALITA'</w:t>
      </w:r>
    </w:p>
    <w:p w14:paraId="2725E78C" w14:textId="77777777" w:rsidR="00964CC8" w:rsidRPr="00692FC6" w:rsidRDefault="00AC2C55" w:rsidP="00130F6D">
      <w:pPr>
        <w:autoSpaceDE/>
        <w:autoSpaceDN/>
        <w:adjustRightInd/>
        <w:jc w:val="center"/>
        <w:rPr>
          <w:rFonts w:ascii="Calibri" w:hAnsi="Calibri" w:cs="Calibri"/>
          <w:lang w:eastAsia="en-US"/>
        </w:rPr>
      </w:pPr>
      <w:r w:rsidRPr="00692FC6">
        <w:rPr>
          <w:rFonts w:ascii="Calibri" w:eastAsia="Times New Roman" w:hAnsiTheme="minorHAnsi" w:cs="Times New Roman"/>
          <w:spacing w:val="-1"/>
          <w:szCs w:val="22"/>
          <w:lang w:eastAsia="en-US"/>
        </w:rPr>
        <w:t>DEL</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pacing w:val="-1"/>
          <w:szCs w:val="22"/>
          <w:lang w:eastAsia="en-US"/>
        </w:rPr>
        <w:t>PRECEDENTE</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pacing w:val="-1"/>
          <w:szCs w:val="22"/>
          <w:lang w:eastAsia="en-US"/>
        </w:rPr>
        <w:t>PROGRAMMA</w:t>
      </w:r>
      <w:r w:rsidRPr="00692FC6">
        <w:rPr>
          <w:rFonts w:ascii="Calibri" w:eastAsia="Times New Roman" w:hAnsiTheme="minorHAnsi" w:cs="Times New Roman"/>
          <w:spacing w:val="-3"/>
          <w:szCs w:val="22"/>
          <w:lang w:eastAsia="en-US"/>
        </w:rPr>
        <w:t xml:space="preserve"> </w:t>
      </w:r>
      <w:r w:rsidRPr="00692FC6">
        <w:rPr>
          <w:rFonts w:ascii="Calibri" w:eastAsia="Times New Roman" w:hAnsiTheme="minorHAnsi" w:cs="Times New Roman"/>
          <w:spacing w:val="-1"/>
          <w:szCs w:val="22"/>
          <w:lang w:eastAsia="en-US"/>
        </w:rPr>
        <w:t>TRIENNALE</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zCs w:val="22"/>
          <w:lang w:eastAsia="en-US"/>
        </w:rPr>
        <w:t>E</w:t>
      </w:r>
      <w:r w:rsidRPr="00692FC6">
        <w:rPr>
          <w:rFonts w:ascii="Calibri" w:eastAsia="Times New Roman" w:hAnsiTheme="minorHAnsi" w:cs="Times New Roman"/>
          <w:spacing w:val="-6"/>
          <w:szCs w:val="22"/>
          <w:lang w:eastAsia="en-US"/>
        </w:rPr>
        <w:t xml:space="preserve"> </w:t>
      </w:r>
      <w:r w:rsidRPr="00692FC6">
        <w:rPr>
          <w:rFonts w:ascii="Calibri" w:eastAsia="Times New Roman" w:hAnsiTheme="minorHAnsi" w:cs="Times New Roman"/>
          <w:spacing w:val="-1"/>
          <w:szCs w:val="22"/>
          <w:lang w:eastAsia="en-US"/>
        </w:rPr>
        <w:t>NON</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pacing w:val="-1"/>
          <w:szCs w:val="22"/>
          <w:lang w:eastAsia="en-US"/>
        </w:rPr>
        <w:t>RIPROPOSTI</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zCs w:val="22"/>
          <w:lang w:eastAsia="en-US"/>
        </w:rPr>
        <w:t>E</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NON</w:t>
      </w:r>
      <w:r w:rsidRPr="00692FC6">
        <w:rPr>
          <w:rFonts w:ascii="Calibri" w:eastAsia="Times New Roman" w:hAnsiTheme="minorHAnsi" w:cs="Times New Roman"/>
          <w:spacing w:val="-6"/>
          <w:szCs w:val="22"/>
          <w:lang w:eastAsia="en-US"/>
        </w:rPr>
        <w:t xml:space="preserve"> </w:t>
      </w:r>
      <w:r w:rsidRPr="00692FC6">
        <w:rPr>
          <w:rFonts w:ascii="Calibri" w:eastAsia="Times New Roman" w:hAnsiTheme="minorHAnsi" w:cs="Times New Roman"/>
          <w:spacing w:val="-1"/>
          <w:szCs w:val="22"/>
          <w:lang w:eastAsia="en-US"/>
        </w:rPr>
        <w:t>AVVIATI</w:t>
      </w:r>
    </w:p>
    <w:tbl>
      <w:tblPr>
        <w:tblStyle w:val="rtf48TableNormal"/>
        <w:tblW w:w="0" w:type="auto"/>
        <w:jc w:val="center"/>
        <w:tblLayout w:type="fixed"/>
        <w:tblLook w:val="01E0" w:firstRow="1" w:lastRow="1" w:firstColumn="1" w:lastColumn="1" w:noHBand="0" w:noVBand="0"/>
      </w:tblPr>
      <w:tblGrid>
        <w:gridCol w:w="1757"/>
        <w:gridCol w:w="1929"/>
        <w:gridCol w:w="4678"/>
        <w:gridCol w:w="1842"/>
        <w:gridCol w:w="1560"/>
        <w:gridCol w:w="3260"/>
      </w:tblGrid>
      <w:tr w:rsidR="00964CC8" w14:paraId="75EF8832" w14:textId="77777777" w:rsidTr="00F75AFB">
        <w:trPr>
          <w:trHeight w:hRule="exact" w:val="982"/>
          <w:jc w:val="center"/>
        </w:trPr>
        <w:tc>
          <w:tcPr>
            <w:tcW w:w="1757" w:type="dxa"/>
            <w:tcBorders>
              <w:top w:val="single" w:sz="2" w:space="0" w:color="000000"/>
              <w:left w:val="single" w:sz="2" w:space="0" w:color="000000"/>
              <w:bottom w:val="single" w:sz="2" w:space="0" w:color="000000"/>
              <w:right w:val="single" w:sz="2" w:space="0" w:color="000000"/>
            </w:tcBorders>
          </w:tcPr>
          <w:p w14:paraId="7430B641" w14:textId="77777777" w:rsidR="00964CC8" w:rsidRDefault="00AC2C55">
            <w:pPr>
              <w:pStyle w:val="rtf48TableParagraph"/>
              <w:ind w:left="66" w:right="48" w:hanging="2"/>
              <w:jc w:val="center"/>
              <w:rPr>
                <w:rFonts w:ascii="Calibri" w:hAnsi="Calibri" w:cs="Calibri"/>
                <w:sz w:val="20"/>
                <w:szCs w:val="20"/>
              </w:rPr>
            </w:pPr>
            <w:r>
              <w:rPr>
                <w:rFonts w:ascii="Calibri" w:eastAsia="Times New Roman"/>
                <w:spacing w:val="-1"/>
                <w:sz w:val="20"/>
              </w:rPr>
              <w:t>CODICE</w:t>
            </w:r>
            <w:r>
              <w:rPr>
                <w:rFonts w:ascii="Times New Roman" w:eastAsia="Times New Roman"/>
                <w:spacing w:val="21"/>
                <w:w w:val="99"/>
                <w:sz w:val="20"/>
              </w:rPr>
              <w:t xml:space="preserve"> </w:t>
            </w:r>
            <w:r>
              <w:rPr>
                <w:rFonts w:ascii="Calibri" w:eastAsia="Times New Roman"/>
                <w:spacing w:val="-1"/>
                <w:sz w:val="20"/>
              </w:rPr>
              <w:t>UNICO</w:t>
            </w:r>
            <w:r>
              <w:rPr>
                <w:rFonts w:ascii="Times New Roman" w:eastAsia="Times New Roman"/>
                <w:spacing w:val="24"/>
                <w:w w:val="99"/>
                <w:sz w:val="20"/>
              </w:rPr>
              <w:t xml:space="preserve"> </w:t>
            </w:r>
            <w:r>
              <w:rPr>
                <w:rFonts w:ascii="Calibri" w:eastAsia="Times New Roman"/>
                <w:spacing w:val="-1"/>
                <w:sz w:val="20"/>
              </w:rPr>
              <w:t>INTERVENTO</w:t>
            </w:r>
            <w:r w:rsidR="00D92619">
              <w:rPr>
                <w:rFonts w:ascii="Calibri"/>
                <w:spacing w:val="-1"/>
                <w:sz w:val="20"/>
              </w:rPr>
              <w:br/>
            </w:r>
            <w:r>
              <w:rPr>
                <w:rFonts w:ascii="Calibri" w:eastAsia="Times New Roman"/>
                <w:spacing w:val="-1"/>
                <w:sz w:val="20"/>
              </w:rPr>
              <w:t>CUI</w:t>
            </w:r>
          </w:p>
        </w:tc>
        <w:tc>
          <w:tcPr>
            <w:tcW w:w="1929" w:type="dxa"/>
            <w:tcBorders>
              <w:top w:val="single" w:sz="2" w:space="0" w:color="000000"/>
              <w:left w:val="single" w:sz="2" w:space="0" w:color="000000"/>
              <w:bottom w:val="single" w:sz="2" w:space="0" w:color="000000"/>
              <w:right w:val="single" w:sz="2" w:space="0" w:color="000000"/>
            </w:tcBorders>
          </w:tcPr>
          <w:p w14:paraId="0BCCD7FF" w14:textId="77777777" w:rsidR="00FB1720" w:rsidRDefault="00FB1720">
            <w:pPr>
              <w:pStyle w:val="rtf48TableParagraph"/>
              <w:ind w:left="6"/>
              <w:jc w:val="center"/>
              <w:rPr>
                <w:rFonts w:ascii="Calibri"/>
                <w:spacing w:val="-1"/>
                <w:sz w:val="20"/>
              </w:rPr>
            </w:pPr>
          </w:p>
          <w:p w14:paraId="4C871931" w14:textId="77777777" w:rsidR="00964CC8" w:rsidRDefault="00AC2C55">
            <w:pPr>
              <w:pStyle w:val="rtf48TableParagraph"/>
              <w:ind w:left="6"/>
              <w:jc w:val="center"/>
              <w:rPr>
                <w:rFonts w:ascii="Calibri" w:hAnsi="Calibri" w:cs="Calibri"/>
                <w:sz w:val="20"/>
                <w:szCs w:val="20"/>
              </w:rPr>
            </w:pPr>
            <w:r>
              <w:rPr>
                <w:rFonts w:ascii="Calibri" w:eastAsia="Times New Roman"/>
                <w:spacing w:val="-1"/>
                <w:sz w:val="20"/>
              </w:rPr>
              <w:t>CUP</w:t>
            </w:r>
          </w:p>
        </w:tc>
        <w:tc>
          <w:tcPr>
            <w:tcW w:w="4678" w:type="dxa"/>
            <w:tcBorders>
              <w:top w:val="single" w:sz="2" w:space="0" w:color="000000"/>
              <w:left w:val="single" w:sz="2" w:space="0" w:color="000000"/>
              <w:bottom w:val="single" w:sz="2" w:space="0" w:color="000000"/>
              <w:right w:val="single" w:sz="2" w:space="0" w:color="000000"/>
            </w:tcBorders>
          </w:tcPr>
          <w:p w14:paraId="75DE588B" w14:textId="77777777" w:rsidR="00FB1720" w:rsidRDefault="00FB1720">
            <w:pPr>
              <w:pStyle w:val="rtf48TableParagraph"/>
              <w:ind w:left="148"/>
              <w:rPr>
                <w:rFonts w:ascii="Calibri"/>
                <w:spacing w:val="-1"/>
                <w:sz w:val="20"/>
              </w:rPr>
            </w:pPr>
          </w:p>
          <w:p w14:paraId="6DF7D457" w14:textId="77777777" w:rsidR="00964CC8" w:rsidRDefault="00AC2C55" w:rsidP="00972BC7">
            <w:pPr>
              <w:pStyle w:val="rtf48TableParagraph"/>
              <w:jc w:val="center"/>
              <w:rPr>
                <w:rFonts w:ascii="Calibri" w:hAnsi="Calibri" w:cs="Calibri"/>
                <w:sz w:val="20"/>
                <w:szCs w:val="20"/>
              </w:rPr>
            </w:pPr>
            <w:r>
              <w:rPr>
                <w:rFonts w:ascii="Calibri" w:eastAsia="Times New Roman"/>
                <w:spacing w:val="-1"/>
                <w:sz w:val="20"/>
              </w:rPr>
              <w:t>DESCRIZIONE</w:t>
            </w:r>
            <w:r>
              <w:rPr>
                <w:rFonts w:ascii="Calibri" w:eastAsia="Times New Roman"/>
                <w:spacing w:val="-20"/>
                <w:sz w:val="20"/>
              </w:rPr>
              <w:t xml:space="preserve"> </w:t>
            </w:r>
            <w:r>
              <w:rPr>
                <w:rFonts w:ascii="Calibri" w:eastAsia="Times New Roman"/>
                <w:sz w:val="20"/>
              </w:rPr>
              <w:t>ACQUISTO</w:t>
            </w:r>
          </w:p>
        </w:tc>
        <w:tc>
          <w:tcPr>
            <w:tcW w:w="1842" w:type="dxa"/>
            <w:tcBorders>
              <w:top w:val="single" w:sz="2" w:space="0" w:color="000000"/>
              <w:left w:val="single" w:sz="2" w:space="0" w:color="000000"/>
              <w:bottom w:val="single" w:sz="2" w:space="0" w:color="000000"/>
              <w:right w:val="single" w:sz="2" w:space="0" w:color="000000"/>
            </w:tcBorders>
          </w:tcPr>
          <w:p w14:paraId="5799F395" w14:textId="77777777" w:rsidR="00FB1720" w:rsidRDefault="00FB1720" w:rsidP="00D92619">
            <w:pPr>
              <w:pStyle w:val="rtf48TableParagraph"/>
              <w:jc w:val="center"/>
              <w:rPr>
                <w:rFonts w:ascii="Calibri"/>
                <w:sz w:val="20"/>
              </w:rPr>
            </w:pPr>
          </w:p>
          <w:p w14:paraId="48227D36" w14:textId="77777777" w:rsidR="00964CC8" w:rsidRDefault="00AC2C55" w:rsidP="00D92619">
            <w:pPr>
              <w:pStyle w:val="rtf48TableParagraph"/>
              <w:jc w:val="center"/>
              <w:rPr>
                <w:rFonts w:ascii="Calibri" w:hAnsi="Calibri" w:cs="Calibri"/>
                <w:sz w:val="20"/>
                <w:szCs w:val="20"/>
              </w:rPr>
            </w:pPr>
            <w:r>
              <w:rPr>
                <w:rFonts w:ascii="Calibri" w:eastAsia="Times New Roman"/>
                <w:sz w:val="20"/>
              </w:rPr>
              <w:t>IMPORTO</w:t>
            </w:r>
            <w:r w:rsidR="00D92619">
              <w:rPr>
                <w:rFonts w:ascii="Calibri"/>
                <w:sz w:val="20"/>
              </w:rPr>
              <w:br/>
            </w:r>
            <w:r w:rsidR="00D92619">
              <w:rPr>
                <w:rFonts w:ascii="Calibri" w:eastAsia="Times New Roman"/>
                <w:spacing w:val="-19"/>
                <w:sz w:val="20"/>
              </w:rPr>
              <w:t>I</w:t>
            </w:r>
            <w:r>
              <w:rPr>
                <w:rFonts w:ascii="Calibri" w:eastAsia="Times New Roman"/>
                <w:spacing w:val="-1"/>
                <w:sz w:val="20"/>
              </w:rPr>
              <w:t>NTERVENTO</w:t>
            </w:r>
          </w:p>
        </w:tc>
        <w:tc>
          <w:tcPr>
            <w:tcW w:w="1560" w:type="dxa"/>
            <w:tcBorders>
              <w:top w:val="single" w:sz="2" w:space="0" w:color="000000"/>
              <w:left w:val="single" w:sz="2" w:space="0" w:color="000000"/>
              <w:bottom w:val="single" w:sz="2" w:space="0" w:color="000000"/>
              <w:right w:val="single" w:sz="2" w:space="0" w:color="000000"/>
            </w:tcBorders>
          </w:tcPr>
          <w:p w14:paraId="6E2A518A" w14:textId="77777777" w:rsidR="00FB1720" w:rsidRDefault="00FB1720" w:rsidP="00F621E3">
            <w:pPr>
              <w:pStyle w:val="rtf48TableParagraph"/>
              <w:ind w:left="359"/>
              <w:rPr>
                <w:rFonts w:ascii="Calibri" w:hAnsi="Calibri"/>
                <w:spacing w:val="-1"/>
                <w:sz w:val="20"/>
              </w:rPr>
            </w:pPr>
          </w:p>
          <w:p w14:paraId="6886FB90" w14:textId="77777777" w:rsidR="00964CC8" w:rsidRDefault="00AC2C55" w:rsidP="00F621E3">
            <w:pPr>
              <w:pStyle w:val="rtf48TableParagraph"/>
              <w:ind w:left="359"/>
              <w:rPr>
                <w:rFonts w:ascii="Calibri" w:hAnsi="Calibri" w:cs="Calibri"/>
                <w:sz w:val="20"/>
                <w:szCs w:val="20"/>
              </w:rPr>
            </w:pPr>
            <w:proofErr w:type="spellStart"/>
            <w:r>
              <w:rPr>
                <w:rFonts w:ascii="Calibri" w:hAnsi="Calibri"/>
                <w:spacing w:val="-1"/>
                <w:sz w:val="20"/>
              </w:rPr>
              <w:t>Livello</w:t>
            </w:r>
            <w:proofErr w:type="spellEnd"/>
            <w:r>
              <w:rPr>
                <w:rFonts w:ascii="Calibri" w:hAnsi="Calibri"/>
                <w:spacing w:val="-7"/>
                <w:sz w:val="20"/>
              </w:rPr>
              <w:t xml:space="preserve"> </w:t>
            </w:r>
            <w:r>
              <w:rPr>
                <w:rFonts w:ascii="Calibri" w:hAnsi="Calibri"/>
                <w:sz w:val="20"/>
              </w:rPr>
              <w:t>di</w:t>
            </w:r>
            <w:r w:rsidR="00F621E3">
              <w:rPr>
                <w:rFonts w:ascii="Calibri" w:hAnsi="Calibri"/>
                <w:spacing w:val="-7"/>
                <w:sz w:val="20"/>
              </w:rPr>
              <w:t xml:space="preserve"> </w:t>
            </w:r>
            <w:proofErr w:type="spellStart"/>
            <w:r>
              <w:rPr>
                <w:rFonts w:ascii="Calibri" w:hAnsi="Calibri"/>
                <w:spacing w:val="-1"/>
                <w:sz w:val="20"/>
              </w:rPr>
              <w:t>priorità</w:t>
            </w:r>
            <w:proofErr w:type="spellEnd"/>
          </w:p>
        </w:tc>
        <w:tc>
          <w:tcPr>
            <w:tcW w:w="3260" w:type="dxa"/>
            <w:tcBorders>
              <w:top w:val="single" w:sz="2" w:space="0" w:color="000000"/>
              <w:left w:val="single" w:sz="2" w:space="0" w:color="000000"/>
              <w:bottom w:val="single" w:sz="2" w:space="0" w:color="000000"/>
              <w:right w:val="single" w:sz="2" w:space="0" w:color="000000"/>
            </w:tcBorders>
          </w:tcPr>
          <w:p w14:paraId="1D6DBAD3" w14:textId="77777777" w:rsidR="00964CC8" w:rsidRPr="00692FC6" w:rsidRDefault="00AC2C55">
            <w:pPr>
              <w:pStyle w:val="rtf48TableParagraph"/>
              <w:spacing w:before="123"/>
              <w:ind w:left="179" w:right="167"/>
              <w:jc w:val="center"/>
              <w:rPr>
                <w:rFonts w:ascii="Calibri" w:hAnsi="Calibri" w:cs="Calibri"/>
                <w:sz w:val="20"/>
                <w:szCs w:val="20"/>
                <w:lang w:val="it-IT"/>
              </w:rPr>
            </w:pPr>
            <w:r w:rsidRPr="00692FC6">
              <w:rPr>
                <w:rFonts w:ascii="Calibri" w:hAnsi="Calibri"/>
                <w:sz w:val="20"/>
                <w:lang w:val="it-IT"/>
              </w:rPr>
              <w:t>Motivo</w:t>
            </w:r>
            <w:r w:rsidRPr="00692FC6">
              <w:rPr>
                <w:rFonts w:ascii="Calibri" w:hAnsi="Calibri"/>
                <w:spacing w:val="-7"/>
                <w:sz w:val="20"/>
                <w:lang w:val="it-IT"/>
              </w:rPr>
              <w:t xml:space="preserve"> </w:t>
            </w:r>
            <w:r w:rsidRPr="00692FC6">
              <w:rPr>
                <w:rFonts w:ascii="Calibri" w:hAnsi="Calibri"/>
                <w:sz w:val="20"/>
                <w:lang w:val="it-IT"/>
              </w:rPr>
              <w:t>per</w:t>
            </w:r>
            <w:r w:rsidRPr="00692FC6">
              <w:rPr>
                <w:rFonts w:ascii="Calibri" w:hAnsi="Calibri"/>
                <w:spacing w:val="-6"/>
                <w:sz w:val="20"/>
                <w:lang w:val="it-IT"/>
              </w:rPr>
              <w:t xml:space="preserve"> </w:t>
            </w:r>
            <w:r w:rsidRPr="00692FC6">
              <w:rPr>
                <w:rFonts w:ascii="Calibri" w:hAnsi="Calibri"/>
                <w:sz w:val="20"/>
                <w:lang w:val="it-IT"/>
              </w:rPr>
              <w:t>il</w:t>
            </w:r>
            <w:r w:rsidRPr="00692FC6">
              <w:rPr>
                <w:rFonts w:ascii="Calibri" w:hAnsi="Calibri"/>
                <w:spacing w:val="-6"/>
                <w:sz w:val="20"/>
                <w:lang w:val="it-IT"/>
              </w:rPr>
              <w:t xml:space="preserve"> </w:t>
            </w:r>
            <w:r w:rsidRPr="00692FC6">
              <w:rPr>
                <w:rFonts w:ascii="Calibri" w:hAnsi="Calibri"/>
                <w:sz w:val="20"/>
                <w:lang w:val="it-IT"/>
              </w:rPr>
              <w:t>quale</w:t>
            </w:r>
            <w:r w:rsidRPr="00692FC6">
              <w:rPr>
                <w:rFonts w:ascii="Calibri" w:hAnsi="Calibri"/>
                <w:spacing w:val="-6"/>
                <w:sz w:val="20"/>
                <w:lang w:val="it-IT"/>
              </w:rPr>
              <w:t xml:space="preserve"> </w:t>
            </w:r>
            <w:r w:rsidRPr="00692FC6">
              <w:rPr>
                <w:rFonts w:ascii="Calibri" w:hAnsi="Calibri"/>
                <w:sz w:val="20"/>
                <w:lang w:val="it-IT"/>
              </w:rPr>
              <w:t>l'intervento</w:t>
            </w:r>
            <w:r w:rsidRPr="00692FC6">
              <w:rPr>
                <w:rFonts w:ascii="Times New Roman" w:hAnsi="Times New Roman"/>
                <w:spacing w:val="22"/>
                <w:w w:val="99"/>
                <w:sz w:val="20"/>
                <w:lang w:val="it-IT"/>
              </w:rPr>
              <w:t xml:space="preserve"> </w:t>
            </w:r>
            <w:r w:rsidRPr="00692FC6">
              <w:rPr>
                <w:rFonts w:ascii="Calibri" w:hAnsi="Calibri"/>
                <w:sz w:val="20"/>
                <w:lang w:val="it-IT"/>
              </w:rPr>
              <w:t>non</w:t>
            </w:r>
            <w:r w:rsidRPr="00692FC6">
              <w:rPr>
                <w:rFonts w:ascii="Calibri" w:hAnsi="Calibri"/>
                <w:spacing w:val="-7"/>
                <w:sz w:val="20"/>
                <w:lang w:val="it-IT"/>
              </w:rPr>
              <w:t xml:space="preserve"> </w:t>
            </w:r>
            <w:r w:rsidRPr="00692FC6">
              <w:rPr>
                <w:rFonts w:ascii="Calibri" w:hAnsi="Calibri"/>
                <w:sz w:val="20"/>
                <w:lang w:val="it-IT"/>
              </w:rPr>
              <w:t>è</w:t>
            </w:r>
            <w:r w:rsidRPr="00692FC6">
              <w:rPr>
                <w:rFonts w:ascii="Calibri" w:hAnsi="Calibri"/>
                <w:spacing w:val="-7"/>
                <w:sz w:val="20"/>
                <w:lang w:val="it-IT"/>
              </w:rPr>
              <w:t xml:space="preserve"> </w:t>
            </w:r>
            <w:r w:rsidRPr="00692FC6">
              <w:rPr>
                <w:rFonts w:ascii="Calibri" w:hAnsi="Calibri"/>
                <w:sz w:val="20"/>
                <w:lang w:val="it-IT"/>
              </w:rPr>
              <w:t>riproposto</w:t>
            </w:r>
          </w:p>
          <w:p w14:paraId="15A4FFA1" w14:textId="77777777" w:rsidR="00964CC8" w:rsidRDefault="00AC2C55">
            <w:pPr>
              <w:pStyle w:val="rtf48TableParagraph"/>
              <w:ind w:left="7"/>
              <w:jc w:val="center"/>
              <w:rPr>
                <w:rFonts w:ascii="Calibri" w:hAnsi="Calibri" w:cs="Calibri"/>
                <w:sz w:val="20"/>
                <w:szCs w:val="20"/>
              </w:rPr>
            </w:pPr>
            <w:r>
              <w:rPr>
                <w:rFonts w:ascii="Calibri" w:eastAsia="Times New Roman"/>
                <w:spacing w:val="-1"/>
                <w:sz w:val="20"/>
              </w:rPr>
              <w:t>(1)</w:t>
            </w:r>
          </w:p>
        </w:tc>
      </w:tr>
      <w:tr w:rsidR="00964CC8" w14:paraId="04F85A32" w14:textId="77777777" w:rsidTr="00F75AFB">
        <w:trPr>
          <w:trHeight w:hRule="exact" w:val="640"/>
          <w:jc w:val="center"/>
        </w:trPr>
        <w:tc>
          <w:tcPr>
            <w:tcW w:w="1757" w:type="dxa"/>
            <w:tcBorders>
              <w:top w:val="single" w:sz="2" w:space="0" w:color="000000"/>
              <w:left w:val="single" w:sz="2" w:space="0" w:color="000000"/>
              <w:bottom w:val="single" w:sz="2" w:space="0" w:color="000000"/>
              <w:right w:val="single" w:sz="2" w:space="0" w:color="000000"/>
            </w:tcBorders>
          </w:tcPr>
          <w:p w14:paraId="0148D5A9" w14:textId="77777777" w:rsidR="00964CC8" w:rsidRPr="00972BC7" w:rsidRDefault="00964CC8" w:rsidP="00972BC7">
            <w:pPr>
              <w:pStyle w:val="rtf48TableParagraph"/>
              <w:spacing w:before="5"/>
              <w:jc w:val="center"/>
              <w:rPr>
                <w:rFonts w:ascii="Calibri" w:hAnsi="Calibri" w:cs="Calibri"/>
                <w:sz w:val="16"/>
                <w:szCs w:val="16"/>
              </w:rPr>
            </w:pPr>
          </w:p>
          <w:p w14:paraId="623972A8" w14:textId="77777777" w:rsidR="00964CC8" w:rsidRPr="00972BC7" w:rsidRDefault="00AC2C55" w:rsidP="00E3669B">
            <w:pPr>
              <w:pStyle w:val="rtf48TableParagraph"/>
              <w:jc w:val="center"/>
              <w:rPr>
                <w:rFonts w:ascii="Calibri" w:hAnsi="Calibri" w:cs="Calibri"/>
                <w:sz w:val="16"/>
                <w:szCs w:val="16"/>
              </w:rPr>
            </w:pPr>
            <w:proofErr w:type="spellStart"/>
            <w:r w:rsidRPr="00972BC7">
              <w:rPr>
                <w:rFonts w:ascii="Calibri" w:eastAsia="Times New Roman"/>
                <w:spacing w:val="-1"/>
                <w:sz w:val="16"/>
                <w:szCs w:val="16"/>
              </w:rPr>
              <w:t>Codice</w:t>
            </w:r>
            <w:proofErr w:type="spellEnd"/>
          </w:p>
        </w:tc>
        <w:tc>
          <w:tcPr>
            <w:tcW w:w="1929" w:type="dxa"/>
            <w:tcBorders>
              <w:top w:val="single" w:sz="2" w:space="0" w:color="000000"/>
              <w:left w:val="single" w:sz="2" w:space="0" w:color="000000"/>
              <w:bottom w:val="single" w:sz="2" w:space="0" w:color="000000"/>
              <w:right w:val="single" w:sz="2" w:space="0" w:color="000000"/>
            </w:tcBorders>
          </w:tcPr>
          <w:p w14:paraId="50F09510" w14:textId="77777777" w:rsidR="00964CC8" w:rsidRPr="00972BC7" w:rsidRDefault="00AC2C55" w:rsidP="00972BC7">
            <w:pPr>
              <w:pStyle w:val="rtf48TableParagraph"/>
              <w:spacing w:before="65"/>
              <w:ind w:left="130" w:right="147"/>
              <w:jc w:val="center"/>
              <w:rPr>
                <w:rFonts w:ascii="Calibri" w:hAnsi="Calibri" w:cs="Calibri"/>
                <w:sz w:val="16"/>
                <w:szCs w:val="16"/>
              </w:rPr>
            </w:pPr>
            <w:proofErr w:type="spellStart"/>
            <w:r w:rsidRPr="00972BC7">
              <w:rPr>
                <w:rFonts w:ascii="Calibri" w:eastAsia="Times New Roman"/>
                <w:sz w:val="16"/>
                <w:szCs w:val="16"/>
              </w:rPr>
              <w:t>Ereditato</w:t>
            </w:r>
            <w:proofErr w:type="spellEnd"/>
            <w:r w:rsidRPr="00972BC7">
              <w:rPr>
                <w:rFonts w:ascii="Calibri" w:eastAsia="Times New Roman"/>
                <w:spacing w:val="-10"/>
                <w:sz w:val="16"/>
                <w:szCs w:val="16"/>
              </w:rPr>
              <w:t xml:space="preserve"> </w:t>
            </w:r>
            <w:r w:rsidRPr="00972BC7">
              <w:rPr>
                <w:rFonts w:ascii="Calibri" w:eastAsia="Times New Roman"/>
                <w:sz w:val="16"/>
                <w:szCs w:val="16"/>
              </w:rPr>
              <w:t>da</w:t>
            </w:r>
            <w:r w:rsidR="00FB1720" w:rsidRPr="00972BC7">
              <w:rPr>
                <w:rFonts w:ascii="Calibri" w:eastAsia="Times New Roman"/>
                <w:spacing w:val="-9"/>
                <w:sz w:val="16"/>
                <w:szCs w:val="16"/>
              </w:rPr>
              <w:t xml:space="preserve"> </w:t>
            </w:r>
            <w:proofErr w:type="spellStart"/>
            <w:r w:rsidRPr="00972BC7">
              <w:rPr>
                <w:rFonts w:ascii="Calibri" w:eastAsia="Times New Roman"/>
                <w:spacing w:val="-1"/>
                <w:sz w:val="16"/>
                <w:szCs w:val="16"/>
              </w:rPr>
              <w:t>precedente</w:t>
            </w:r>
            <w:proofErr w:type="spellEnd"/>
            <w:r w:rsidR="00FB1720" w:rsidRPr="00972BC7">
              <w:rPr>
                <w:rFonts w:ascii="Times New Roman" w:eastAsia="Times New Roman"/>
                <w:spacing w:val="28"/>
                <w:w w:val="99"/>
                <w:sz w:val="16"/>
                <w:szCs w:val="16"/>
              </w:rPr>
              <w:t xml:space="preserve"> </w:t>
            </w:r>
            <w:proofErr w:type="spellStart"/>
            <w:r w:rsidRPr="00972BC7">
              <w:rPr>
                <w:rFonts w:ascii="Calibri" w:eastAsia="Times New Roman"/>
                <w:spacing w:val="-1"/>
                <w:sz w:val="16"/>
                <w:szCs w:val="16"/>
              </w:rPr>
              <w:t>programma</w:t>
            </w:r>
            <w:r w:rsidR="00FB1720" w:rsidRPr="00972BC7">
              <w:rPr>
                <w:rFonts w:ascii="Calibri" w:eastAsia="Times New Roman"/>
                <w:spacing w:val="-1"/>
                <w:sz w:val="16"/>
                <w:szCs w:val="16"/>
              </w:rPr>
              <w:t>zione</w:t>
            </w:r>
            <w:proofErr w:type="spellEnd"/>
          </w:p>
        </w:tc>
        <w:tc>
          <w:tcPr>
            <w:tcW w:w="4678" w:type="dxa"/>
            <w:tcBorders>
              <w:top w:val="single" w:sz="2" w:space="0" w:color="000000"/>
              <w:left w:val="single" w:sz="2" w:space="0" w:color="000000"/>
              <w:bottom w:val="single" w:sz="2" w:space="0" w:color="000000"/>
              <w:right w:val="single" w:sz="2" w:space="0" w:color="000000"/>
            </w:tcBorders>
            <w:vAlign w:val="center"/>
          </w:tcPr>
          <w:p w14:paraId="389359AF" w14:textId="77777777" w:rsidR="00964CC8" w:rsidRPr="00972BC7" w:rsidRDefault="00AC2C55" w:rsidP="00972BC7">
            <w:pPr>
              <w:pStyle w:val="rtf48TableParagraph"/>
              <w:spacing w:before="65"/>
              <w:ind w:left="664" w:right="140" w:hanging="512"/>
              <w:jc w:val="center"/>
              <w:rPr>
                <w:rFonts w:ascii="Calibri" w:hAnsi="Calibri" w:cs="Calibri"/>
                <w:sz w:val="16"/>
                <w:szCs w:val="16"/>
              </w:rPr>
            </w:pPr>
            <w:proofErr w:type="spellStart"/>
            <w:r w:rsidRPr="00972BC7">
              <w:rPr>
                <w:rFonts w:ascii="Calibri" w:eastAsia="Times New Roman"/>
                <w:spacing w:val="-1"/>
                <w:sz w:val="16"/>
                <w:szCs w:val="16"/>
              </w:rPr>
              <w:t>Ereditato</w:t>
            </w:r>
            <w:proofErr w:type="spellEnd"/>
            <w:r w:rsidRPr="00972BC7">
              <w:rPr>
                <w:rFonts w:ascii="Calibri" w:eastAsia="Times New Roman"/>
                <w:spacing w:val="-10"/>
                <w:sz w:val="16"/>
                <w:szCs w:val="16"/>
              </w:rPr>
              <w:t xml:space="preserve"> </w:t>
            </w:r>
            <w:r w:rsidRPr="00972BC7">
              <w:rPr>
                <w:rFonts w:ascii="Calibri" w:eastAsia="Times New Roman"/>
                <w:sz w:val="16"/>
                <w:szCs w:val="16"/>
              </w:rPr>
              <w:t>da</w:t>
            </w:r>
            <w:r w:rsidRPr="00972BC7">
              <w:rPr>
                <w:rFonts w:ascii="Calibri" w:eastAsia="Times New Roman"/>
                <w:spacing w:val="-9"/>
                <w:sz w:val="16"/>
                <w:szCs w:val="16"/>
              </w:rPr>
              <w:t xml:space="preserve"> </w:t>
            </w:r>
            <w:proofErr w:type="spellStart"/>
            <w:r w:rsidRPr="00972BC7">
              <w:rPr>
                <w:rFonts w:ascii="Calibri" w:eastAsia="Times New Roman"/>
                <w:spacing w:val="-1"/>
                <w:sz w:val="16"/>
                <w:szCs w:val="16"/>
              </w:rPr>
              <w:t>precedente</w:t>
            </w:r>
            <w:proofErr w:type="spellEnd"/>
            <w:r w:rsidR="00765E8C">
              <w:rPr>
                <w:rFonts w:ascii="Calibri" w:eastAsia="Times New Roman"/>
                <w:spacing w:val="-1"/>
                <w:sz w:val="16"/>
                <w:szCs w:val="16"/>
              </w:rPr>
              <w:t xml:space="preserve"> </w:t>
            </w:r>
            <w:proofErr w:type="spellStart"/>
            <w:r w:rsidRPr="00972BC7">
              <w:rPr>
                <w:rFonts w:ascii="Calibri" w:eastAsia="Times New Roman"/>
                <w:spacing w:val="-1"/>
                <w:sz w:val="16"/>
                <w:szCs w:val="16"/>
              </w:rPr>
              <w:t>programma</w:t>
            </w:r>
            <w:r w:rsidR="00765E8C">
              <w:rPr>
                <w:rFonts w:ascii="Calibri" w:eastAsia="Times New Roman"/>
                <w:spacing w:val="-1"/>
                <w:sz w:val="16"/>
                <w:szCs w:val="16"/>
              </w:rPr>
              <w:t>zione</w:t>
            </w:r>
            <w:proofErr w:type="spellEnd"/>
          </w:p>
        </w:tc>
        <w:tc>
          <w:tcPr>
            <w:tcW w:w="1842" w:type="dxa"/>
            <w:tcBorders>
              <w:top w:val="single" w:sz="2" w:space="0" w:color="000000"/>
              <w:left w:val="single" w:sz="2" w:space="0" w:color="000000"/>
              <w:bottom w:val="single" w:sz="2" w:space="0" w:color="000000"/>
              <w:right w:val="single" w:sz="2" w:space="0" w:color="000000"/>
            </w:tcBorders>
          </w:tcPr>
          <w:p w14:paraId="07E4645F" w14:textId="77777777" w:rsidR="00964CC8" w:rsidRPr="00972BC7" w:rsidRDefault="00AC2C55" w:rsidP="00972BC7">
            <w:pPr>
              <w:pStyle w:val="rtf48TableParagraph"/>
              <w:spacing w:before="65"/>
              <w:ind w:left="139" w:right="133"/>
              <w:jc w:val="center"/>
              <w:rPr>
                <w:rFonts w:ascii="Calibri" w:hAnsi="Calibri" w:cs="Calibri"/>
                <w:sz w:val="16"/>
                <w:szCs w:val="16"/>
              </w:rPr>
            </w:pPr>
            <w:proofErr w:type="spellStart"/>
            <w:r w:rsidRPr="00972BC7">
              <w:rPr>
                <w:rFonts w:ascii="Calibri" w:eastAsia="Times New Roman"/>
                <w:spacing w:val="-1"/>
                <w:sz w:val="16"/>
                <w:szCs w:val="16"/>
              </w:rPr>
              <w:t>Ereditato</w:t>
            </w:r>
            <w:proofErr w:type="spellEnd"/>
            <w:r w:rsidRPr="00972BC7">
              <w:rPr>
                <w:rFonts w:ascii="Calibri" w:eastAsia="Times New Roman"/>
                <w:spacing w:val="-10"/>
                <w:sz w:val="16"/>
                <w:szCs w:val="16"/>
              </w:rPr>
              <w:t xml:space="preserve"> </w:t>
            </w:r>
            <w:r w:rsidRPr="00972BC7">
              <w:rPr>
                <w:rFonts w:ascii="Calibri" w:eastAsia="Times New Roman"/>
                <w:sz w:val="16"/>
                <w:szCs w:val="16"/>
              </w:rPr>
              <w:t>da</w:t>
            </w:r>
            <w:r w:rsidRPr="00972BC7">
              <w:rPr>
                <w:rFonts w:ascii="Calibri" w:eastAsia="Times New Roman"/>
                <w:spacing w:val="-9"/>
                <w:sz w:val="16"/>
                <w:szCs w:val="16"/>
              </w:rPr>
              <w:t xml:space="preserve"> </w:t>
            </w:r>
            <w:proofErr w:type="spellStart"/>
            <w:r w:rsidRPr="00972BC7">
              <w:rPr>
                <w:rFonts w:ascii="Calibri" w:eastAsia="Times New Roman"/>
                <w:spacing w:val="-1"/>
                <w:sz w:val="16"/>
                <w:szCs w:val="16"/>
              </w:rPr>
              <w:t>precedente</w:t>
            </w:r>
            <w:proofErr w:type="spellEnd"/>
            <w:r w:rsidRPr="00972BC7">
              <w:rPr>
                <w:rFonts w:ascii="Times New Roman" w:eastAsia="Times New Roman"/>
                <w:spacing w:val="33"/>
                <w:w w:val="99"/>
                <w:sz w:val="16"/>
                <w:szCs w:val="16"/>
              </w:rPr>
              <w:t xml:space="preserve"> </w:t>
            </w:r>
            <w:proofErr w:type="spellStart"/>
            <w:r w:rsidRPr="00972BC7">
              <w:rPr>
                <w:rFonts w:ascii="Calibri" w:eastAsia="Times New Roman"/>
                <w:spacing w:val="-1"/>
                <w:sz w:val="16"/>
                <w:szCs w:val="16"/>
              </w:rPr>
              <w:t>programma</w:t>
            </w:r>
            <w:r w:rsidR="00FB1720" w:rsidRPr="00972BC7">
              <w:rPr>
                <w:rFonts w:ascii="Calibri" w:eastAsia="Times New Roman"/>
                <w:spacing w:val="-1"/>
                <w:sz w:val="16"/>
                <w:szCs w:val="16"/>
              </w:rPr>
              <w:t>zione</w:t>
            </w:r>
            <w:proofErr w:type="spellEnd"/>
          </w:p>
        </w:tc>
        <w:tc>
          <w:tcPr>
            <w:tcW w:w="1560" w:type="dxa"/>
            <w:tcBorders>
              <w:top w:val="single" w:sz="2" w:space="0" w:color="000000"/>
              <w:left w:val="single" w:sz="2" w:space="0" w:color="000000"/>
              <w:bottom w:val="single" w:sz="2" w:space="0" w:color="000000"/>
              <w:right w:val="single" w:sz="2" w:space="0" w:color="000000"/>
            </w:tcBorders>
          </w:tcPr>
          <w:p w14:paraId="5FEB4329" w14:textId="77777777" w:rsidR="00964CC8" w:rsidRPr="00972BC7" w:rsidRDefault="00964CC8" w:rsidP="00972BC7">
            <w:pPr>
              <w:pStyle w:val="rtf48TableParagraph"/>
              <w:spacing w:before="5"/>
              <w:jc w:val="center"/>
              <w:rPr>
                <w:rFonts w:ascii="Calibri" w:hAnsi="Calibri" w:cs="Calibri"/>
                <w:sz w:val="16"/>
                <w:szCs w:val="16"/>
              </w:rPr>
            </w:pPr>
          </w:p>
          <w:p w14:paraId="5F7C7401" w14:textId="77777777" w:rsidR="00964CC8" w:rsidRPr="00972BC7" w:rsidRDefault="00AC2C55" w:rsidP="00972BC7">
            <w:pPr>
              <w:pStyle w:val="rtf48TableParagraph"/>
              <w:jc w:val="center"/>
              <w:rPr>
                <w:rFonts w:ascii="Calibri" w:hAnsi="Calibri" w:cs="Calibri"/>
                <w:sz w:val="16"/>
                <w:szCs w:val="16"/>
              </w:rPr>
            </w:pPr>
            <w:proofErr w:type="spellStart"/>
            <w:r w:rsidRPr="00972BC7">
              <w:rPr>
                <w:rFonts w:ascii="Calibri" w:eastAsia="Times New Roman"/>
                <w:spacing w:val="-1"/>
                <w:sz w:val="16"/>
                <w:szCs w:val="16"/>
              </w:rPr>
              <w:t>Ereditato</w:t>
            </w:r>
            <w:proofErr w:type="spellEnd"/>
            <w:r w:rsidRPr="00972BC7">
              <w:rPr>
                <w:rFonts w:ascii="Calibri" w:eastAsia="Times New Roman"/>
                <w:spacing w:val="-6"/>
                <w:sz w:val="16"/>
                <w:szCs w:val="16"/>
              </w:rPr>
              <w:t xml:space="preserve"> </w:t>
            </w:r>
            <w:r w:rsidRPr="00972BC7">
              <w:rPr>
                <w:rFonts w:ascii="Calibri" w:eastAsia="Times New Roman"/>
                <w:sz w:val="16"/>
                <w:szCs w:val="16"/>
              </w:rPr>
              <w:t>da</w:t>
            </w:r>
            <w:r w:rsidRPr="00972BC7">
              <w:rPr>
                <w:rFonts w:ascii="Calibri" w:eastAsia="Times New Roman"/>
                <w:spacing w:val="-5"/>
                <w:sz w:val="16"/>
                <w:szCs w:val="16"/>
              </w:rPr>
              <w:t xml:space="preserve"> </w:t>
            </w:r>
            <w:proofErr w:type="spellStart"/>
            <w:r w:rsidRPr="00972BC7">
              <w:rPr>
                <w:rFonts w:ascii="Calibri" w:eastAsia="Times New Roman"/>
                <w:sz w:val="16"/>
                <w:szCs w:val="16"/>
              </w:rPr>
              <w:t>scheda</w:t>
            </w:r>
            <w:proofErr w:type="spellEnd"/>
            <w:r w:rsidRPr="00972BC7">
              <w:rPr>
                <w:rFonts w:ascii="Calibri" w:eastAsia="Times New Roman"/>
                <w:spacing w:val="-3"/>
                <w:sz w:val="16"/>
                <w:szCs w:val="16"/>
              </w:rPr>
              <w:t xml:space="preserve"> </w:t>
            </w:r>
            <w:r w:rsidRPr="00972BC7">
              <w:rPr>
                <w:rFonts w:ascii="Calibri" w:eastAsia="Times New Roman"/>
                <w:sz w:val="16"/>
                <w:szCs w:val="16"/>
              </w:rPr>
              <w:t>H</w:t>
            </w:r>
          </w:p>
        </w:tc>
        <w:tc>
          <w:tcPr>
            <w:tcW w:w="3260" w:type="dxa"/>
            <w:tcBorders>
              <w:top w:val="single" w:sz="2" w:space="0" w:color="000000"/>
              <w:left w:val="single" w:sz="2" w:space="0" w:color="000000"/>
              <w:bottom w:val="single" w:sz="2" w:space="0" w:color="000000"/>
              <w:right w:val="single" w:sz="2" w:space="0" w:color="000000"/>
            </w:tcBorders>
          </w:tcPr>
          <w:p w14:paraId="447B2AB9" w14:textId="77777777" w:rsidR="00964CC8" w:rsidRPr="00972BC7" w:rsidRDefault="00964CC8" w:rsidP="00972BC7">
            <w:pPr>
              <w:pStyle w:val="rtf48TableParagraph"/>
              <w:spacing w:before="5"/>
              <w:jc w:val="center"/>
              <w:rPr>
                <w:rFonts w:ascii="Calibri" w:hAnsi="Calibri" w:cs="Calibri"/>
                <w:sz w:val="16"/>
                <w:szCs w:val="16"/>
              </w:rPr>
            </w:pPr>
          </w:p>
          <w:p w14:paraId="4422C550" w14:textId="77777777" w:rsidR="00964CC8" w:rsidRPr="00972BC7" w:rsidRDefault="00AC2C55" w:rsidP="00972BC7">
            <w:pPr>
              <w:pStyle w:val="rtf48TableParagraph"/>
              <w:ind w:left="6"/>
              <w:jc w:val="center"/>
              <w:rPr>
                <w:rFonts w:ascii="Calibri" w:hAnsi="Calibri" w:cs="Calibri"/>
                <w:sz w:val="16"/>
                <w:szCs w:val="16"/>
              </w:rPr>
            </w:pPr>
            <w:r w:rsidRPr="00972BC7">
              <w:rPr>
                <w:rFonts w:ascii="Calibri" w:eastAsia="Times New Roman"/>
                <w:spacing w:val="-1"/>
                <w:sz w:val="16"/>
                <w:szCs w:val="16"/>
              </w:rPr>
              <w:t>Testo</w:t>
            </w:r>
          </w:p>
        </w:tc>
      </w:tr>
    </w:tbl>
    <w:p w14:paraId="46A8D242" w14:textId="77777777" w:rsidR="00C735FF" w:rsidRDefault="00C735FF" w:rsidP="00C735FF">
      <w:pPr>
        <w:autoSpaceDE/>
        <w:autoSpaceDN/>
        <w:adjustRightInd/>
        <w:spacing w:before="59"/>
        <w:ind w:left="10080" w:right="1585" w:firstLine="720"/>
        <w:rPr>
          <w:rFonts w:ascii="Calibri" w:hAnsi="Calibri" w:cs="Calibri"/>
          <w:sz w:val="18"/>
          <w:szCs w:val="18"/>
          <w:lang w:val="en-US" w:eastAsia="en-US"/>
        </w:rPr>
      </w:pPr>
      <w:r>
        <w:rPr>
          <w:rFonts w:ascii="Calibri" w:eastAsia="Times New Roman" w:hAnsiTheme="minorHAnsi" w:cs="Times New Roman"/>
          <w:sz w:val="18"/>
          <w:szCs w:val="18"/>
        </w:rPr>
        <w:t>Il</w:t>
      </w:r>
      <w:r>
        <w:rPr>
          <w:rFonts w:ascii="Calibri" w:eastAsia="Times New Roman" w:hAnsiTheme="minorHAnsi" w:cs="Times New Roman"/>
          <w:spacing w:val="-8"/>
          <w:sz w:val="18"/>
          <w:szCs w:val="18"/>
          <w:lang w:val="en-US" w:eastAsia="en-US"/>
        </w:rPr>
        <w:t xml:space="preserve"> </w:t>
      </w:r>
      <w:proofErr w:type="spellStart"/>
      <w:r>
        <w:rPr>
          <w:rFonts w:ascii="Calibri" w:eastAsia="Times New Roman" w:hAnsiTheme="minorHAnsi" w:cs="Times New Roman"/>
          <w:spacing w:val="-1"/>
          <w:sz w:val="18"/>
          <w:szCs w:val="18"/>
          <w:lang w:val="en-US" w:eastAsia="en-US"/>
        </w:rPr>
        <w:t>referente</w:t>
      </w:r>
      <w:proofErr w:type="spellEnd"/>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pacing w:val="-1"/>
          <w:sz w:val="18"/>
          <w:szCs w:val="18"/>
          <w:lang w:val="en-US" w:eastAsia="en-US"/>
        </w:rPr>
        <w:t>del</w:t>
      </w:r>
      <w:r>
        <w:rPr>
          <w:rFonts w:ascii="Calibri" w:eastAsia="Times New Roman" w:hAnsiTheme="minorHAnsi" w:cs="Times New Roman"/>
          <w:spacing w:val="-7"/>
          <w:sz w:val="18"/>
          <w:szCs w:val="18"/>
          <w:lang w:val="en-US" w:eastAsia="en-US"/>
        </w:rPr>
        <w:t xml:space="preserve"> </w:t>
      </w:r>
      <w:proofErr w:type="spellStart"/>
      <w:r>
        <w:rPr>
          <w:rFonts w:ascii="Calibri" w:eastAsia="Times New Roman" w:hAnsiTheme="minorHAnsi" w:cs="Times New Roman"/>
          <w:sz w:val="18"/>
          <w:szCs w:val="18"/>
          <w:lang w:val="en-US" w:eastAsia="en-US"/>
        </w:rPr>
        <w:t>programma</w:t>
      </w:r>
      <w:proofErr w:type="spellEnd"/>
    </w:p>
    <w:p w14:paraId="5596FA41" w14:textId="77777777" w:rsidR="00C735FF" w:rsidRDefault="00C735FF" w:rsidP="00C735FF">
      <w:pPr>
        <w:autoSpaceDE/>
        <w:autoSpaceDN/>
        <w:adjustRightInd/>
        <w:spacing w:before="20"/>
        <w:ind w:left="1453" w:firstLine="10067"/>
        <w:rPr>
          <w:rFonts w:ascii="Calibri" w:hAnsi="Calibri" w:cs="Calibri"/>
          <w:spacing w:val="-1"/>
          <w:sz w:val="18"/>
          <w:szCs w:val="18"/>
          <w:lang w:val="en-US" w:eastAsia="en-US"/>
        </w:rPr>
      </w:pPr>
    </w:p>
    <w:p w14:paraId="1C0B6602" w14:textId="77777777" w:rsidR="00964CC8" w:rsidRDefault="00AC2C55">
      <w:pPr>
        <w:pStyle w:val="rtf48heading3"/>
        <w:spacing w:before="63"/>
        <w:rPr>
          <w:b w:val="0"/>
          <w:bCs w:val="0"/>
        </w:rPr>
      </w:pPr>
      <w:r>
        <w:rPr>
          <w:spacing w:val="-1"/>
        </w:rPr>
        <w:t>Note</w:t>
      </w:r>
    </w:p>
    <w:p w14:paraId="4F496475" w14:textId="309AF31E" w:rsidR="00384229" w:rsidRDefault="00AC2C55" w:rsidP="00384229">
      <w:pPr>
        <w:pStyle w:val="rtf48heading4"/>
        <w:numPr>
          <w:ilvl w:val="0"/>
          <w:numId w:val="23"/>
        </w:numPr>
      </w:pPr>
      <w:r>
        <w:rPr>
          <w:spacing w:val="-1"/>
        </w:rPr>
        <w:t>breve</w:t>
      </w:r>
      <w:r>
        <w:rPr>
          <w:spacing w:val="-2"/>
        </w:rPr>
        <w:t xml:space="preserve"> </w:t>
      </w:r>
      <w:proofErr w:type="spellStart"/>
      <w:r>
        <w:rPr>
          <w:spacing w:val="-1"/>
        </w:rPr>
        <w:t>descrizione</w:t>
      </w:r>
      <w:proofErr w:type="spellEnd"/>
      <w:r>
        <w:rPr>
          <w:spacing w:val="-4"/>
        </w:rPr>
        <w:t xml:space="preserve"> </w:t>
      </w:r>
      <w:proofErr w:type="spellStart"/>
      <w:r>
        <w:t>dei</w:t>
      </w:r>
      <w:proofErr w:type="spellEnd"/>
      <w:r>
        <w:rPr>
          <w:spacing w:val="-2"/>
        </w:rPr>
        <w:t xml:space="preserve"> </w:t>
      </w:r>
      <w:proofErr w:type="spellStart"/>
      <w:r>
        <w:t>motivi</w:t>
      </w:r>
      <w:proofErr w:type="spellEnd"/>
    </w:p>
    <w:p w14:paraId="5EFD8E2F" w14:textId="2217678C" w:rsidR="00384229" w:rsidRDefault="00384229" w:rsidP="00384229">
      <w:pPr>
        <w:pStyle w:val="rtf48heading4"/>
      </w:pPr>
      <w:r>
        <w:br w:type="page"/>
      </w:r>
    </w:p>
    <w:p w14:paraId="6889F5FB" w14:textId="77777777" w:rsidR="003F68C6" w:rsidRDefault="003F68C6">
      <w:pPr>
        <w:rPr>
          <w:rFonts w:eastAsia="Times New Roman"/>
          <w:sz w:val="20"/>
        </w:rPr>
      </w:pPr>
      <w:r>
        <w:rPr>
          <w:rFonts w:eastAsia="Times New Roman"/>
          <w:b/>
        </w:rPr>
        <w:lastRenderedPageBreak/>
        <w:t>Programmazione investimenti e Piano triennale delle opere pubbliche</w:t>
      </w:r>
    </w:p>
    <w:p w14:paraId="0FAE819E" w14:textId="77777777" w:rsidR="003F68C6" w:rsidRDefault="003F68C6">
      <w:pPr>
        <w:rPr>
          <w:rFonts w:eastAsia="Times New Roman"/>
          <w:sz w:val="20"/>
        </w:rPr>
      </w:pPr>
    </w:p>
    <w:p w14:paraId="3DBFFE95" w14:textId="77777777" w:rsidR="00AF1123" w:rsidRDefault="00AF1123" w:rsidP="00AF1123">
      <w:pPr>
        <w:spacing w:before="120"/>
        <w:jc w:val="both"/>
        <w:rPr>
          <w:rFonts w:ascii="Times New Roman" w:hAnsi="Times New Roman" w:cs="Times New Roman"/>
        </w:rPr>
      </w:pPr>
      <w:r>
        <w:rPr>
          <w:rFonts w:ascii="Times New Roman" w:hAnsi="Times New Roman" w:cs="Times New Roman"/>
        </w:rPr>
        <w:t xml:space="preserve">Il programma triennale dei lavori pubblici e i relativi aggiornamenti annuali contengono i lavori, compresi quelli complessi e da realizzare tramite concessione o partenariato pubblico-privato, il cui importo si stima pari o superiore alla soglia di cui all'art.50, comma 1, </w:t>
      </w:r>
      <w:proofErr w:type="spellStart"/>
      <w:r>
        <w:rPr>
          <w:rFonts w:ascii="Times New Roman" w:hAnsi="Times New Roman" w:cs="Times New Roman"/>
        </w:rPr>
        <w:t>lett.a</w:t>
      </w:r>
      <w:proofErr w:type="spellEnd"/>
      <w:r>
        <w:rPr>
          <w:rFonts w:ascii="Times New Roman" w:hAnsi="Times New Roman" w:cs="Times New Roman"/>
        </w:rPr>
        <w:t>), (€ 150.000,00).  I lavori di importo pari o superiore alla soglia di rilevanza europea di cui all'art.14, comma 1, lettera a), sono inseriti nell'elenco triennale dopo l'approvazione del documento di fattibilità delle alternative progettuali e nell'elenco annuale dopo l'approvazione del documento di indirizzo della progettazione. I lavori di manutenzione ordinaria superiori alla soglia indicata nel secondo periodo sono inseriti nell'elenco triennale anche in assenza del documento di fattibilità delle alternative progettuali. I lavori, servizi e forniture da realizzare in amministrazione diretta non sono inseriti nella programmazione.</w:t>
      </w:r>
    </w:p>
    <w:p w14:paraId="7D665A46" w14:textId="77777777" w:rsidR="0049689D" w:rsidRDefault="0049689D" w:rsidP="00AF1123">
      <w:pPr>
        <w:spacing w:before="120"/>
        <w:jc w:val="both"/>
        <w:rPr>
          <w:rFonts w:ascii="Times New Roman" w:hAnsi="Times New Roman" w:cs="Times New Roman"/>
        </w:rPr>
      </w:pPr>
    </w:p>
    <w:p w14:paraId="1B0A2B9A" w14:textId="1ADE6110" w:rsidR="0049689D" w:rsidRDefault="0049689D" w:rsidP="00AF1123">
      <w:pPr>
        <w:spacing w:before="120"/>
        <w:jc w:val="both"/>
        <w:rPr>
          <w:rFonts w:ascii="Times New Roman" w:hAnsi="Times New Roman" w:cs="Times New Roman"/>
        </w:rPr>
      </w:pPr>
      <w:r>
        <w:rPr>
          <w:rFonts w:ascii="Times New Roman" w:eastAsia="Times New Roman" w:hAnsi="Times New Roman" w:cs="Times New Roman"/>
        </w:rPr>
        <w:t>I</w:t>
      </w:r>
      <w:r w:rsidRPr="000D7B1C">
        <w:rPr>
          <w:rFonts w:ascii="Times New Roman" w:eastAsia="Times New Roman" w:hAnsi="Times New Roman" w:cs="Times New Roman"/>
        </w:rPr>
        <w:t xml:space="preserve">l Responsabile del settore Tecnico, funzionario referente per la programmazione delle opere pubbliche, ha predisposto e sottoposto alla Giunta Comunale la proposta di piano triennale </w:t>
      </w:r>
      <w:r>
        <w:rPr>
          <w:rFonts w:ascii="Times New Roman" w:eastAsia="Times New Roman" w:hAnsi="Times New Roman" w:cs="Times New Roman"/>
        </w:rPr>
        <w:t xml:space="preserve">OO.PP. </w:t>
      </w:r>
      <w:r w:rsidRPr="000D7B1C">
        <w:rPr>
          <w:rFonts w:ascii="Times New Roman" w:eastAsia="Times New Roman" w:hAnsi="Times New Roman" w:cs="Times New Roman"/>
        </w:rPr>
        <w:t>per gli anni 202</w:t>
      </w:r>
      <w:r>
        <w:rPr>
          <w:rFonts w:ascii="Times New Roman" w:eastAsia="Times New Roman" w:hAnsi="Times New Roman" w:cs="Times New Roman"/>
        </w:rPr>
        <w:t>5/2027</w:t>
      </w:r>
      <w:r w:rsidRPr="000D7B1C">
        <w:rPr>
          <w:rFonts w:ascii="Times New Roman" w:eastAsia="Times New Roman" w:hAnsi="Times New Roman" w:cs="Times New Roman"/>
        </w:rPr>
        <w:t xml:space="preserve"> di importo </w:t>
      </w:r>
      <w:r>
        <w:rPr>
          <w:rFonts w:ascii="Times New Roman" w:eastAsia="Times New Roman" w:hAnsi="Times New Roman" w:cs="Times New Roman"/>
        </w:rPr>
        <w:t>uguale o maggiore a</w:t>
      </w:r>
      <w:r w:rsidRPr="000D7B1C">
        <w:rPr>
          <w:rFonts w:ascii="Times New Roman" w:eastAsia="Times New Roman" w:hAnsi="Times New Roman" w:cs="Times New Roman"/>
        </w:rPr>
        <w:t xml:space="preserve"> 1</w:t>
      </w:r>
      <w:r>
        <w:rPr>
          <w:rFonts w:ascii="Times New Roman" w:eastAsia="Times New Roman" w:hAnsi="Times New Roman" w:cs="Times New Roman"/>
        </w:rPr>
        <w:t>5</w:t>
      </w:r>
      <w:r w:rsidRPr="000D7B1C">
        <w:rPr>
          <w:rFonts w:ascii="Times New Roman" w:eastAsia="Times New Roman" w:hAnsi="Times New Roman" w:cs="Times New Roman"/>
        </w:rPr>
        <w:t>0.000</w:t>
      </w:r>
      <w:r>
        <w:rPr>
          <w:rFonts w:ascii="Times New Roman" w:eastAsia="Times New Roman" w:hAnsi="Times New Roman" w:cs="Times New Roman"/>
        </w:rPr>
        <w:t xml:space="preserve">,00 € e </w:t>
      </w:r>
      <w:r w:rsidRPr="000D7B1C">
        <w:rPr>
          <w:rFonts w:ascii="Times New Roman" w:eastAsia="Times New Roman" w:hAnsi="Times New Roman" w:cs="Times New Roman"/>
        </w:rPr>
        <w:t>dell’elenco annuale anno 202</w:t>
      </w:r>
      <w:r>
        <w:rPr>
          <w:rFonts w:ascii="Times New Roman" w:eastAsia="Times New Roman" w:hAnsi="Times New Roman" w:cs="Times New Roman"/>
        </w:rPr>
        <w:t>5</w:t>
      </w:r>
      <w:r w:rsidRPr="000D7B1C">
        <w:rPr>
          <w:rFonts w:ascii="Times New Roman" w:eastAsia="Times New Roman" w:hAnsi="Times New Roman" w:cs="Times New Roman"/>
        </w:rPr>
        <w:t>;</w:t>
      </w:r>
    </w:p>
    <w:p w14:paraId="5E3ABC88" w14:textId="77777777" w:rsidR="00775B43" w:rsidRDefault="00775B43" w:rsidP="00BC0C4D">
      <w:pPr>
        <w:tabs>
          <w:tab w:val="left" w:pos="8169"/>
        </w:tabs>
        <w:autoSpaceDE/>
        <w:autoSpaceDN/>
        <w:adjustRightInd/>
        <w:spacing w:line="259" w:lineRule="auto"/>
        <w:jc w:val="center"/>
        <w:rPr>
          <w:rFonts w:ascii="Calibri" w:hAnsiTheme="minorHAnsi" w:cs="Times New Roman"/>
          <w:spacing w:val="-1"/>
          <w:szCs w:val="22"/>
          <w:lang w:eastAsia="en-US"/>
        </w:rPr>
      </w:pPr>
    </w:p>
    <w:p w14:paraId="0E5F97F5" w14:textId="77777777" w:rsidR="00775B43" w:rsidRDefault="00775B43" w:rsidP="00BC0C4D">
      <w:pPr>
        <w:tabs>
          <w:tab w:val="left" w:pos="8169"/>
        </w:tabs>
        <w:autoSpaceDE/>
        <w:autoSpaceDN/>
        <w:adjustRightInd/>
        <w:spacing w:line="259" w:lineRule="auto"/>
        <w:jc w:val="center"/>
        <w:rPr>
          <w:rFonts w:ascii="Calibri" w:hAnsiTheme="minorHAnsi" w:cs="Times New Roman"/>
          <w:spacing w:val="-1"/>
          <w:szCs w:val="22"/>
          <w:lang w:eastAsia="en-US"/>
        </w:rPr>
      </w:pPr>
    </w:p>
    <w:p w14:paraId="045550B9" w14:textId="77777777" w:rsidR="00BC0C4D" w:rsidRPr="00775B43" w:rsidRDefault="00AC2C55" w:rsidP="008C1B6B">
      <w:pPr>
        <w:tabs>
          <w:tab w:val="left" w:pos="8169"/>
        </w:tabs>
        <w:autoSpaceDE/>
        <w:autoSpaceDN/>
        <w:adjustRightInd/>
        <w:spacing w:line="259" w:lineRule="auto"/>
        <w:jc w:val="center"/>
        <w:rPr>
          <w:rFonts w:asciiTheme="minorHAnsi" w:hAnsiTheme="minorHAnsi" w:cs="Calibri"/>
          <w:lang w:eastAsia="en-US"/>
        </w:rPr>
      </w:pPr>
      <w:r w:rsidRPr="00775B43">
        <w:rPr>
          <w:rFonts w:ascii="Calibri" w:eastAsia="Times New Roman" w:hAnsiTheme="minorHAnsi" w:cs="Times New Roman"/>
          <w:spacing w:val="-1"/>
          <w:szCs w:val="22"/>
          <w:lang w:eastAsia="en-US"/>
        </w:rPr>
        <w:t>SCHEDA</w:t>
      </w:r>
      <w:r w:rsidRPr="00775B43">
        <w:rPr>
          <w:rFonts w:ascii="Calibri" w:eastAsia="Times New Roman" w:hAnsiTheme="minorHAnsi" w:cs="Times New Roman"/>
          <w:spacing w:val="-6"/>
          <w:szCs w:val="22"/>
          <w:lang w:eastAsia="en-US"/>
        </w:rPr>
        <w:t xml:space="preserve"> </w:t>
      </w:r>
      <w:r w:rsidRPr="00775B43">
        <w:rPr>
          <w:rFonts w:ascii="Calibri" w:eastAsia="Times New Roman" w:hAnsiTheme="minorHAnsi" w:cs="Times New Roman"/>
          <w:szCs w:val="22"/>
          <w:lang w:eastAsia="en-US"/>
        </w:rPr>
        <w:t>A:</w:t>
      </w:r>
      <w:r w:rsidRPr="00775B43">
        <w:rPr>
          <w:rFonts w:ascii="Calibri" w:eastAsia="Times New Roman" w:hAnsiTheme="minorHAnsi" w:cs="Times New Roman"/>
          <w:spacing w:val="-7"/>
          <w:szCs w:val="22"/>
          <w:lang w:eastAsia="en-US"/>
        </w:rPr>
        <w:t xml:space="preserve"> </w:t>
      </w:r>
      <w:r w:rsidRPr="00775B43">
        <w:rPr>
          <w:rFonts w:ascii="Calibri" w:eastAsia="Times New Roman" w:hAnsiTheme="minorHAnsi" w:cs="Times New Roman"/>
          <w:spacing w:val="-1"/>
          <w:szCs w:val="22"/>
          <w:lang w:eastAsia="en-US"/>
        </w:rPr>
        <w:t>PROGRAMMA</w:t>
      </w:r>
      <w:r w:rsidRPr="00775B43">
        <w:rPr>
          <w:rFonts w:ascii="Calibri" w:eastAsia="Times New Roman" w:hAnsiTheme="minorHAnsi" w:cs="Times New Roman"/>
          <w:spacing w:val="-5"/>
          <w:szCs w:val="22"/>
          <w:lang w:eastAsia="en-US"/>
        </w:rPr>
        <w:t xml:space="preserve"> </w:t>
      </w:r>
      <w:r w:rsidRPr="00775B43">
        <w:rPr>
          <w:rFonts w:ascii="Calibri" w:eastAsia="Times New Roman" w:hAnsiTheme="minorHAnsi" w:cs="Times New Roman"/>
          <w:spacing w:val="-1"/>
          <w:szCs w:val="22"/>
          <w:lang w:eastAsia="en-US"/>
        </w:rPr>
        <w:t>TRIENNALE</w:t>
      </w:r>
      <w:r w:rsidRPr="00775B43">
        <w:rPr>
          <w:rFonts w:ascii="Calibri" w:eastAsia="Times New Roman" w:hAnsiTheme="minorHAnsi" w:cs="Times New Roman"/>
          <w:spacing w:val="-6"/>
          <w:szCs w:val="22"/>
          <w:lang w:eastAsia="en-US"/>
        </w:rPr>
        <w:t xml:space="preserve"> </w:t>
      </w:r>
      <w:r w:rsidRPr="00775B43">
        <w:rPr>
          <w:rFonts w:ascii="Calibri" w:eastAsia="Times New Roman" w:hAnsiTheme="minorHAnsi" w:cs="Times New Roman"/>
          <w:spacing w:val="-1"/>
          <w:szCs w:val="22"/>
          <w:lang w:eastAsia="en-US"/>
        </w:rPr>
        <w:t>DELLE</w:t>
      </w:r>
      <w:r w:rsidRPr="00775B43">
        <w:rPr>
          <w:rFonts w:ascii="Calibri" w:eastAsia="Times New Roman" w:hAnsiTheme="minorHAnsi" w:cs="Times New Roman"/>
          <w:spacing w:val="-5"/>
          <w:szCs w:val="22"/>
          <w:lang w:eastAsia="en-US"/>
        </w:rPr>
        <w:t xml:space="preserve"> </w:t>
      </w:r>
      <w:r w:rsidRPr="00775B43">
        <w:rPr>
          <w:rFonts w:ascii="Calibri" w:eastAsia="Times New Roman" w:hAnsiTheme="minorHAnsi" w:cs="Times New Roman"/>
          <w:spacing w:val="-1"/>
          <w:szCs w:val="22"/>
          <w:lang w:eastAsia="en-US"/>
        </w:rPr>
        <w:t>OPERE</w:t>
      </w:r>
      <w:r w:rsidRPr="00775B43">
        <w:rPr>
          <w:rFonts w:ascii="Calibri" w:eastAsia="Times New Roman" w:hAnsiTheme="minorHAnsi" w:cs="Times New Roman"/>
          <w:spacing w:val="-6"/>
          <w:szCs w:val="22"/>
          <w:lang w:eastAsia="en-US"/>
        </w:rPr>
        <w:t xml:space="preserve"> </w:t>
      </w:r>
      <w:r w:rsidRPr="00775B43">
        <w:rPr>
          <w:rFonts w:ascii="Calibri" w:eastAsia="Times New Roman" w:hAnsiTheme="minorHAnsi" w:cs="Times New Roman"/>
          <w:spacing w:val="-1"/>
          <w:szCs w:val="22"/>
          <w:lang w:eastAsia="en-US"/>
        </w:rPr>
        <w:t>PUBBLICHE</w:t>
      </w:r>
      <w:r w:rsidRPr="00775B43">
        <w:rPr>
          <w:rFonts w:ascii="Calibri" w:eastAsia="Times New Roman" w:hAnsiTheme="minorHAnsi" w:cs="Times New Roman"/>
          <w:spacing w:val="-6"/>
          <w:szCs w:val="22"/>
          <w:lang w:eastAsia="en-US"/>
        </w:rPr>
        <w:t xml:space="preserve"> </w:t>
      </w:r>
      <w:r w:rsidR="005F734E" w:rsidRPr="00775B43">
        <w:rPr>
          <w:rFonts w:asciiTheme="minorHAnsi" w:hAnsiTheme="minorHAnsi" w:cs="Calibri"/>
          <w:lang w:eastAsia="en-US"/>
        </w:rPr>
        <w:t>2025/2027</w:t>
      </w:r>
    </w:p>
    <w:p w14:paraId="58067DF5" w14:textId="77777777" w:rsidR="00964CC8" w:rsidRPr="00775B43" w:rsidRDefault="00AC2C55" w:rsidP="008C1B6B">
      <w:pPr>
        <w:tabs>
          <w:tab w:val="left" w:pos="8169"/>
        </w:tabs>
        <w:autoSpaceDE/>
        <w:autoSpaceDN/>
        <w:adjustRightInd/>
        <w:spacing w:line="259" w:lineRule="auto"/>
        <w:jc w:val="center"/>
        <w:rPr>
          <w:rFonts w:ascii="Times New Roman" w:hAnsi="Times New Roman" w:cs="Times New Roman"/>
          <w:lang w:eastAsia="en-US"/>
        </w:rPr>
      </w:pPr>
      <w:r w:rsidRPr="00775B43">
        <w:rPr>
          <w:rFonts w:ascii="Calibri" w:eastAsia="Times New Roman" w:hAnsiTheme="minorHAnsi" w:cs="Times New Roman"/>
          <w:spacing w:val="-1"/>
          <w:szCs w:val="22"/>
          <w:lang w:eastAsia="en-US"/>
        </w:rPr>
        <w:t>DELL'AMMINISTRAZIONE</w:t>
      </w:r>
      <w:r w:rsidRPr="00775B43">
        <w:rPr>
          <w:rFonts w:ascii="Times New Roman" w:eastAsia="Times New Roman" w:hAnsiTheme="minorHAnsi" w:cs="Times New Roman"/>
          <w:spacing w:val="-6"/>
          <w:szCs w:val="22"/>
          <w:lang w:eastAsia="en-US"/>
        </w:rPr>
        <w:t xml:space="preserve"> </w:t>
      </w:r>
      <w:r w:rsidR="005F734E" w:rsidRPr="00775B43">
        <w:rPr>
          <w:rFonts w:ascii="Calibri" w:eastAsia="Times New Roman" w:hAnsiTheme="minorHAnsi" w:cs="Times New Roman"/>
          <w:szCs w:val="22"/>
          <w:u w:color="FFFFFF"/>
          <w:lang w:eastAsia="en-US"/>
        </w:rPr>
        <w:t>Comune di Villa Sant'Antonio</w:t>
      </w:r>
    </w:p>
    <w:p w14:paraId="0C1AF50D" w14:textId="77777777" w:rsidR="00964CC8" w:rsidRPr="00775B43" w:rsidRDefault="00964CC8" w:rsidP="008C1B6B">
      <w:pPr>
        <w:autoSpaceDE/>
        <w:autoSpaceDN/>
        <w:adjustRightInd/>
        <w:jc w:val="center"/>
        <w:rPr>
          <w:rFonts w:ascii="Times New Roman" w:hAnsi="Times New Roman" w:cs="Times New Roman"/>
          <w:sz w:val="10"/>
          <w:szCs w:val="10"/>
          <w:lang w:eastAsia="en-US"/>
        </w:rPr>
      </w:pPr>
    </w:p>
    <w:p w14:paraId="0137AD6C" w14:textId="77777777" w:rsidR="00964CC8" w:rsidRPr="00775B43" w:rsidRDefault="00AC2C55" w:rsidP="008C1B6B">
      <w:pPr>
        <w:autoSpaceDE/>
        <w:autoSpaceDN/>
        <w:adjustRightInd/>
        <w:jc w:val="center"/>
        <w:rPr>
          <w:rFonts w:ascii="Calibri" w:hAnsi="Calibri" w:cs="Calibri"/>
          <w:lang w:eastAsia="en-US"/>
        </w:rPr>
      </w:pPr>
      <w:r w:rsidRPr="00775B43">
        <w:rPr>
          <w:rFonts w:ascii="Calibri" w:eastAsia="Times New Roman" w:hAnsiTheme="minorHAnsi" w:cs="Times New Roman"/>
          <w:spacing w:val="-1"/>
          <w:szCs w:val="22"/>
          <w:lang w:eastAsia="en-US"/>
        </w:rPr>
        <w:t>QUADRO</w:t>
      </w:r>
      <w:r w:rsidRPr="00775B43">
        <w:rPr>
          <w:rFonts w:ascii="Calibri" w:eastAsia="Times New Roman" w:hAnsiTheme="minorHAnsi" w:cs="Times New Roman"/>
          <w:spacing w:val="-5"/>
          <w:szCs w:val="22"/>
          <w:lang w:eastAsia="en-US"/>
        </w:rPr>
        <w:t xml:space="preserve"> </w:t>
      </w:r>
      <w:r w:rsidRPr="00775B43">
        <w:rPr>
          <w:rFonts w:ascii="Calibri" w:eastAsia="Times New Roman" w:hAnsiTheme="minorHAnsi" w:cs="Times New Roman"/>
          <w:spacing w:val="-1"/>
          <w:szCs w:val="22"/>
          <w:lang w:eastAsia="en-US"/>
        </w:rPr>
        <w:t>DELLE</w:t>
      </w:r>
      <w:r w:rsidRPr="00775B43">
        <w:rPr>
          <w:rFonts w:ascii="Calibri" w:eastAsia="Times New Roman" w:hAnsiTheme="minorHAnsi" w:cs="Times New Roman"/>
          <w:spacing w:val="-3"/>
          <w:szCs w:val="22"/>
          <w:lang w:eastAsia="en-US"/>
        </w:rPr>
        <w:t xml:space="preserve"> </w:t>
      </w:r>
      <w:r w:rsidRPr="00775B43">
        <w:rPr>
          <w:rFonts w:ascii="Calibri" w:eastAsia="Times New Roman" w:hAnsiTheme="minorHAnsi" w:cs="Times New Roman"/>
          <w:spacing w:val="-1"/>
          <w:szCs w:val="22"/>
          <w:lang w:eastAsia="en-US"/>
        </w:rPr>
        <w:t>RISORSE</w:t>
      </w:r>
      <w:r w:rsidRPr="00775B43">
        <w:rPr>
          <w:rFonts w:ascii="Calibri" w:eastAsia="Times New Roman" w:hAnsiTheme="minorHAnsi" w:cs="Times New Roman"/>
          <w:spacing w:val="-5"/>
          <w:szCs w:val="22"/>
          <w:lang w:eastAsia="en-US"/>
        </w:rPr>
        <w:t xml:space="preserve"> </w:t>
      </w:r>
      <w:r w:rsidRPr="00775B43">
        <w:rPr>
          <w:rFonts w:ascii="Calibri" w:eastAsia="Times New Roman" w:hAnsiTheme="minorHAnsi" w:cs="Times New Roman"/>
          <w:spacing w:val="-1"/>
          <w:szCs w:val="22"/>
          <w:lang w:eastAsia="en-US"/>
        </w:rPr>
        <w:t>NECESSARIE</w:t>
      </w:r>
      <w:r w:rsidRPr="00775B43">
        <w:rPr>
          <w:rFonts w:ascii="Calibri" w:eastAsia="Times New Roman" w:hAnsiTheme="minorHAnsi" w:cs="Times New Roman"/>
          <w:spacing w:val="-3"/>
          <w:szCs w:val="22"/>
          <w:lang w:eastAsia="en-US"/>
        </w:rPr>
        <w:t xml:space="preserve"> </w:t>
      </w:r>
      <w:r w:rsidRPr="00775B43">
        <w:rPr>
          <w:rFonts w:ascii="Calibri" w:eastAsia="Times New Roman" w:hAnsiTheme="minorHAnsi" w:cs="Times New Roman"/>
          <w:szCs w:val="22"/>
          <w:lang w:eastAsia="en-US"/>
        </w:rPr>
        <w:t>ALLA</w:t>
      </w:r>
      <w:r w:rsidRPr="00775B43">
        <w:rPr>
          <w:rFonts w:ascii="Calibri" w:eastAsia="Times New Roman" w:hAnsiTheme="minorHAnsi" w:cs="Times New Roman"/>
          <w:spacing w:val="-4"/>
          <w:szCs w:val="22"/>
          <w:lang w:eastAsia="en-US"/>
        </w:rPr>
        <w:t xml:space="preserve"> </w:t>
      </w:r>
      <w:r w:rsidRPr="00775B43">
        <w:rPr>
          <w:rFonts w:ascii="Calibri" w:eastAsia="Times New Roman" w:hAnsiTheme="minorHAnsi" w:cs="Times New Roman"/>
          <w:spacing w:val="-1"/>
          <w:szCs w:val="22"/>
          <w:lang w:eastAsia="en-US"/>
        </w:rPr>
        <w:t>REALIZZAZIONE</w:t>
      </w:r>
      <w:r w:rsidRPr="00775B43">
        <w:rPr>
          <w:rFonts w:ascii="Calibri" w:eastAsia="Times New Roman" w:hAnsiTheme="minorHAnsi" w:cs="Times New Roman"/>
          <w:spacing w:val="-5"/>
          <w:szCs w:val="22"/>
          <w:lang w:eastAsia="en-US"/>
        </w:rPr>
        <w:t xml:space="preserve"> </w:t>
      </w:r>
      <w:r w:rsidRPr="00775B43">
        <w:rPr>
          <w:rFonts w:ascii="Calibri" w:eastAsia="Times New Roman" w:hAnsiTheme="minorHAnsi" w:cs="Times New Roman"/>
          <w:spacing w:val="-1"/>
          <w:szCs w:val="22"/>
          <w:lang w:eastAsia="en-US"/>
        </w:rPr>
        <w:t>DEL</w:t>
      </w:r>
      <w:r w:rsidRPr="00775B43">
        <w:rPr>
          <w:rFonts w:ascii="Calibri" w:eastAsia="Times New Roman" w:hAnsiTheme="minorHAnsi" w:cs="Times New Roman"/>
          <w:spacing w:val="-3"/>
          <w:szCs w:val="22"/>
          <w:lang w:eastAsia="en-US"/>
        </w:rPr>
        <w:t xml:space="preserve"> </w:t>
      </w:r>
      <w:r w:rsidRPr="00775B43">
        <w:rPr>
          <w:rFonts w:ascii="Calibri" w:eastAsia="Times New Roman" w:hAnsiTheme="minorHAnsi" w:cs="Times New Roman"/>
          <w:spacing w:val="-1"/>
          <w:szCs w:val="22"/>
          <w:lang w:eastAsia="en-US"/>
        </w:rPr>
        <w:t>PROGRAMMA</w:t>
      </w:r>
      <w:r w:rsidRPr="00775B43">
        <w:rPr>
          <w:rFonts w:ascii="Calibri" w:eastAsia="Times New Roman" w:hAnsiTheme="minorHAnsi" w:cs="Times New Roman"/>
          <w:spacing w:val="-3"/>
          <w:szCs w:val="22"/>
          <w:lang w:eastAsia="en-US"/>
        </w:rPr>
        <w:t xml:space="preserve"> </w:t>
      </w:r>
      <w:r w:rsidRPr="00775B43">
        <w:rPr>
          <w:rFonts w:ascii="Calibri" w:eastAsia="Times New Roman" w:hAnsiTheme="minorHAnsi" w:cs="Times New Roman"/>
          <w:spacing w:val="-1"/>
          <w:szCs w:val="22"/>
          <w:lang w:eastAsia="en-US"/>
        </w:rPr>
        <w:t>(1)</w:t>
      </w:r>
    </w:p>
    <w:tbl>
      <w:tblPr>
        <w:tblStyle w:val="rtf51TableNormal"/>
        <w:tblW w:w="0" w:type="auto"/>
        <w:tblInd w:w="212" w:type="dxa"/>
        <w:tblLayout w:type="fixed"/>
        <w:tblLook w:val="01E0" w:firstRow="1" w:lastRow="1" w:firstColumn="1" w:lastColumn="1" w:noHBand="0" w:noVBand="0"/>
      </w:tblPr>
      <w:tblGrid>
        <w:gridCol w:w="8155"/>
        <w:gridCol w:w="1417"/>
        <w:gridCol w:w="1701"/>
        <w:gridCol w:w="1701"/>
        <w:gridCol w:w="1843"/>
      </w:tblGrid>
      <w:tr w:rsidR="00964CC8" w:rsidRPr="00775B43" w14:paraId="72C6F42C" w14:textId="77777777" w:rsidTr="00EB3467">
        <w:trPr>
          <w:trHeight w:hRule="exact" w:val="279"/>
        </w:trPr>
        <w:tc>
          <w:tcPr>
            <w:tcW w:w="8155" w:type="dxa"/>
            <w:vMerge w:val="restart"/>
            <w:tcBorders>
              <w:top w:val="single" w:sz="2" w:space="0" w:color="000000"/>
              <w:left w:val="single" w:sz="2" w:space="0" w:color="000000"/>
              <w:right w:val="single" w:sz="2" w:space="0" w:color="000000"/>
            </w:tcBorders>
          </w:tcPr>
          <w:p w14:paraId="5004B677" w14:textId="77777777" w:rsidR="00964CC8" w:rsidRPr="00775B43" w:rsidRDefault="00964CC8" w:rsidP="008C1B6B">
            <w:pPr>
              <w:pStyle w:val="rtf51TableParagraph"/>
              <w:spacing w:before="11"/>
              <w:jc w:val="center"/>
              <w:rPr>
                <w:rFonts w:ascii="Calibri" w:hAnsi="Calibri" w:cs="Calibri"/>
                <w:sz w:val="21"/>
                <w:szCs w:val="21"/>
                <w:lang w:val="it-IT"/>
              </w:rPr>
            </w:pPr>
          </w:p>
          <w:p w14:paraId="5FD8CFD7" w14:textId="77777777" w:rsidR="00964CC8" w:rsidRDefault="00AC2C55" w:rsidP="008C1B6B">
            <w:pPr>
              <w:pStyle w:val="rtf51TableParagraph"/>
              <w:ind w:right="110"/>
              <w:jc w:val="center"/>
              <w:rPr>
                <w:rFonts w:ascii="Calibri" w:hAnsi="Calibri" w:cs="Calibri"/>
                <w:sz w:val="20"/>
                <w:szCs w:val="20"/>
              </w:rPr>
            </w:pPr>
            <w:r>
              <w:rPr>
                <w:rFonts w:ascii="Calibri" w:eastAsia="Times New Roman"/>
                <w:spacing w:val="-1"/>
                <w:sz w:val="20"/>
              </w:rPr>
              <w:t>TIPOLOGIA</w:t>
            </w:r>
            <w:r>
              <w:rPr>
                <w:rFonts w:ascii="Calibri" w:eastAsia="Times New Roman"/>
                <w:spacing w:val="-16"/>
                <w:sz w:val="20"/>
              </w:rPr>
              <w:t xml:space="preserve"> </w:t>
            </w:r>
            <w:r>
              <w:rPr>
                <w:rFonts w:ascii="Calibri" w:eastAsia="Times New Roman"/>
                <w:sz w:val="20"/>
              </w:rPr>
              <w:t>RISORSE</w:t>
            </w:r>
          </w:p>
        </w:tc>
        <w:tc>
          <w:tcPr>
            <w:tcW w:w="6662" w:type="dxa"/>
            <w:gridSpan w:val="4"/>
            <w:tcBorders>
              <w:top w:val="single" w:sz="2" w:space="0" w:color="000000"/>
              <w:left w:val="single" w:sz="2" w:space="0" w:color="000000"/>
              <w:bottom w:val="single" w:sz="2" w:space="0" w:color="000000"/>
              <w:right w:val="single" w:sz="2" w:space="0" w:color="000000"/>
            </w:tcBorders>
          </w:tcPr>
          <w:p w14:paraId="1BAA63E4" w14:textId="77777777" w:rsidR="00964CC8" w:rsidRPr="00775B43" w:rsidRDefault="00AC2C55" w:rsidP="008C1B6B">
            <w:pPr>
              <w:pStyle w:val="rtf51TableParagraph"/>
              <w:spacing w:before="30" w:line="242" w:lineRule="exact"/>
              <w:ind w:left="1371"/>
              <w:jc w:val="center"/>
              <w:rPr>
                <w:rFonts w:ascii="Calibri" w:hAnsi="Calibri" w:cs="Calibri"/>
                <w:sz w:val="20"/>
                <w:szCs w:val="20"/>
                <w:lang w:val="it-IT"/>
              </w:rPr>
            </w:pPr>
            <w:r w:rsidRPr="00775B43">
              <w:rPr>
                <w:rFonts w:ascii="Calibri" w:hAnsi="Calibri"/>
                <w:b/>
                <w:spacing w:val="-1"/>
                <w:sz w:val="20"/>
                <w:lang w:val="it-IT"/>
              </w:rPr>
              <w:t>Arco</w:t>
            </w:r>
            <w:r w:rsidRPr="00775B43">
              <w:rPr>
                <w:rFonts w:ascii="Calibri" w:hAnsi="Calibri"/>
                <w:b/>
                <w:spacing w:val="-7"/>
                <w:sz w:val="20"/>
                <w:lang w:val="it-IT"/>
              </w:rPr>
              <w:t xml:space="preserve"> </w:t>
            </w:r>
            <w:r w:rsidRPr="00775B43">
              <w:rPr>
                <w:rFonts w:ascii="Calibri" w:hAnsi="Calibri"/>
                <w:b/>
                <w:spacing w:val="-1"/>
                <w:sz w:val="20"/>
                <w:lang w:val="it-IT"/>
              </w:rPr>
              <w:t>temporale</w:t>
            </w:r>
            <w:r w:rsidRPr="00775B43">
              <w:rPr>
                <w:rFonts w:ascii="Calibri" w:hAnsi="Calibri"/>
                <w:b/>
                <w:spacing w:val="-7"/>
                <w:sz w:val="20"/>
                <w:lang w:val="it-IT"/>
              </w:rPr>
              <w:t xml:space="preserve"> </w:t>
            </w:r>
            <w:r w:rsidRPr="00775B43">
              <w:rPr>
                <w:rFonts w:ascii="Calibri" w:hAnsi="Calibri"/>
                <w:b/>
                <w:sz w:val="20"/>
                <w:lang w:val="it-IT"/>
              </w:rPr>
              <w:t>di</w:t>
            </w:r>
            <w:r w:rsidRPr="00775B43">
              <w:rPr>
                <w:rFonts w:ascii="Calibri" w:hAnsi="Calibri"/>
                <w:b/>
                <w:spacing w:val="-5"/>
                <w:sz w:val="20"/>
                <w:lang w:val="it-IT"/>
              </w:rPr>
              <w:t xml:space="preserve"> </w:t>
            </w:r>
            <w:r w:rsidRPr="00775B43">
              <w:rPr>
                <w:rFonts w:ascii="Calibri" w:hAnsi="Calibri"/>
                <w:b/>
                <w:spacing w:val="-1"/>
                <w:sz w:val="20"/>
                <w:lang w:val="it-IT"/>
              </w:rPr>
              <w:t>validità</w:t>
            </w:r>
            <w:r w:rsidRPr="00775B43">
              <w:rPr>
                <w:rFonts w:ascii="Calibri" w:hAnsi="Calibri"/>
                <w:b/>
                <w:spacing w:val="-6"/>
                <w:sz w:val="20"/>
                <w:lang w:val="it-IT"/>
              </w:rPr>
              <w:t xml:space="preserve"> </w:t>
            </w:r>
            <w:r w:rsidRPr="00775B43">
              <w:rPr>
                <w:rFonts w:ascii="Calibri" w:hAnsi="Calibri"/>
                <w:b/>
                <w:sz w:val="20"/>
                <w:lang w:val="it-IT"/>
              </w:rPr>
              <w:t>del</w:t>
            </w:r>
            <w:r w:rsidRPr="00775B43">
              <w:rPr>
                <w:rFonts w:ascii="Calibri" w:hAnsi="Calibri"/>
                <w:b/>
                <w:spacing w:val="-8"/>
                <w:sz w:val="20"/>
                <w:lang w:val="it-IT"/>
              </w:rPr>
              <w:t xml:space="preserve"> </w:t>
            </w:r>
            <w:r w:rsidRPr="00775B43">
              <w:rPr>
                <w:rFonts w:ascii="Calibri" w:hAnsi="Calibri"/>
                <w:b/>
                <w:sz w:val="20"/>
                <w:lang w:val="it-IT"/>
              </w:rPr>
              <w:t>programma</w:t>
            </w:r>
          </w:p>
        </w:tc>
      </w:tr>
      <w:tr w:rsidR="00964CC8" w14:paraId="7CA2452F" w14:textId="77777777" w:rsidTr="00EB3467">
        <w:trPr>
          <w:trHeight w:hRule="exact" w:val="235"/>
        </w:trPr>
        <w:tc>
          <w:tcPr>
            <w:tcW w:w="8155" w:type="dxa"/>
            <w:vMerge/>
            <w:tcBorders>
              <w:left w:val="single" w:sz="2" w:space="0" w:color="000000"/>
              <w:right w:val="single" w:sz="2" w:space="0" w:color="000000"/>
            </w:tcBorders>
          </w:tcPr>
          <w:p w14:paraId="55922DB9" w14:textId="77777777" w:rsidR="00964CC8" w:rsidRPr="00775B43" w:rsidRDefault="00964CC8" w:rsidP="008C1B6B">
            <w:pPr>
              <w:autoSpaceDE/>
              <w:autoSpaceDN/>
              <w:adjustRightInd/>
              <w:jc w:val="center"/>
              <w:rPr>
                <w:rFonts w:asciiTheme="minorHAnsi" w:hAnsiTheme="minorHAnsi" w:cs="Times New Roman"/>
                <w:lang w:val="it-IT"/>
              </w:rPr>
            </w:pPr>
          </w:p>
        </w:tc>
        <w:tc>
          <w:tcPr>
            <w:tcW w:w="4819" w:type="dxa"/>
            <w:gridSpan w:val="3"/>
            <w:tcBorders>
              <w:top w:val="single" w:sz="2" w:space="0" w:color="000000"/>
              <w:left w:val="single" w:sz="2" w:space="0" w:color="000000"/>
              <w:bottom w:val="single" w:sz="2" w:space="0" w:color="000000"/>
              <w:right w:val="single" w:sz="2" w:space="0" w:color="000000"/>
            </w:tcBorders>
          </w:tcPr>
          <w:p w14:paraId="63F10838" w14:textId="77777777" w:rsidR="00964CC8" w:rsidRDefault="00AC2C55" w:rsidP="008C1B6B">
            <w:pPr>
              <w:pStyle w:val="rtf51TableParagraph"/>
              <w:spacing w:before="26"/>
              <w:ind w:left="1259"/>
              <w:jc w:val="center"/>
              <w:rPr>
                <w:rFonts w:ascii="Calibri" w:hAnsi="Calibri" w:cs="Calibri"/>
                <w:sz w:val="16"/>
                <w:szCs w:val="16"/>
              </w:rPr>
            </w:pPr>
            <w:proofErr w:type="spellStart"/>
            <w:r>
              <w:rPr>
                <w:rFonts w:ascii="Calibri" w:hAnsi="Calibri"/>
                <w:b/>
                <w:spacing w:val="-1"/>
                <w:sz w:val="16"/>
              </w:rPr>
              <w:t>Disponibilità</w:t>
            </w:r>
            <w:proofErr w:type="spellEnd"/>
            <w:r>
              <w:rPr>
                <w:rFonts w:ascii="Calibri" w:hAnsi="Calibri"/>
                <w:b/>
                <w:spacing w:val="-2"/>
                <w:sz w:val="16"/>
              </w:rPr>
              <w:t xml:space="preserve"> </w:t>
            </w:r>
            <w:proofErr w:type="spellStart"/>
            <w:r>
              <w:rPr>
                <w:rFonts w:ascii="Calibri" w:hAnsi="Calibri"/>
                <w:b/>
                <w:spacing w:val="-1"/>
                <w:sz w:val="16"/>
              </w:rPr>
              <w:t>finanziaria</w:t>
            </w:r>
            <w:proofErr w:type="spellEnd"/>
          </w:p>
        </w:tc>
        <w:tc>
          <w:tcPr>
            <w:tcW w:w="1843" w:type="dxa"/>
            <w:vMerge w:val="restart"/>
            <w:tcBorders>
              <w:top w:val="single" w:sz="2" w:space="0" w:color="000000"/>
              <w:left w:val="single" w:sz="2" w:space="0" w:color="000000"/>
              <w:right w:val="single" w:sz="2" w:space="0" w:color="000000"/>
            </w:tcBorders>
          </w:tcPr>
          <w:p w14:paraId="30D52968" w14:textId="77777777" w:rsidR="00964CC8" w:rsidRDefault="00AC2C55" w:rsidP="00EB3467">
            <w:pPr>
              <w:pStyle w:val="rtf51TableParagraph"/>
              <w:spacing w:before="127"/>
              <w:ind w:left="387"/>
              <w:rPr>
                <w:rFonts w:ascii="Calibri" w:hAnsi="Calibri" w:cs="Calibri"/>
                <w:sz w:val="20"/>
                <w:szCs w:val="20"/>
              </w:rPr>
            </w:pPr>
            <w:proofErr w:type="spellStart"/>
            <w:r>
              <w:rPr>
                <w:rFonts w:ascii="Calibri" w:eastAsia="Times New Roman"/>
                <w:b/>
                <w:sz w:val="20"/>
              </w:rPr>
              <w:t>Importo</w:t>
            </w:r>
            <w:proofErr w:type="spellEnd"/>
            <w:r>
              <w:rPr>
                <w:rFonts w:ascii="Calibri" w:eastAsia="Times New Roman"/>
                <w:b/>
                <w:spacing w:val="-12"/>
                <w:sz w:val="20"/>
              </w:rPr>
              <w:t xml:space="preserve"> </w:t>
            </w:r>
            <w:r>
              <w:rPr>
                <w:rFonts w:ascii="Calibri" w:eastAsia="Times New Roman"/>
                <w:b/>
                <w:sz w:val="20"/>
              </w:rPr>
              <w:t>Totale</w:t>
            </w:r>
          </w:p>
        </w:tc>
      </w:tr>
      <w:tr w:rsidR="00964CC8" w14:paraId="5FA32C28" w14:textId="77777777" w:rsidTr="00EB3467">
        <w:trPr>
          <w:trHeight w:hRule="exact" w:val="242"/>
        </w:trPr>
        <w:tc>
          <w:tcPr>
            <w:tcW w:w="8155" w:type="dxa"/>
            <w:vMerge/>
            <w:tcBorders>
              <w:left w:val="single" w:sz="2" w:space="0" w:color="000000"/>
              <w:bottom w:val="single" w:sz="2" w:space="0" w:color="000000"/>
              <w:right w:val="single" w:sz="2" w:space="0" w:color="000000"/>
            </w:tcBorders>
          </w:tcPr>
          <w:p w14:paraId="78450412" w14:textId="77777777" w:rsidR="00964CC8" w:rsidRDefault="00964CC8" w:rsidP="008C1B6B">
            <w:pPr>
              <w:autoSpaceDE/>
              <w:autoSpaceDN/>
              <w:adjustRightInd/>
              <w:jc w:val="center"/>
              <w:rPr>
                <w:rFonts w:asciiTheme="minorHAnsi" w:hAnsiTheme="minorHAnsi" w:cs="Times New Roman"/>
              </w:rPr>
            </w:pPr>
          </w:p>
        </w:tc>
        <w:tc>
          <w:tcPr>
            <w:tcW w:w="1417" w:type="dxa"/>
            <w:tcBorders>
              <w:top w:val="single" w:sz="2" w:space="0" w:color="000000"/>
              <w:left w:val="single" w:sz="2" w:space="0" w:color="000000"/>
              <w:bottom w:val="single" w:sz="2" w:space="0" w:color="000000"/>
              <w:right w:val="single" w:sz="2" w:space="0" w:color="000000"/>
            </w:tcBorders>
          </w:tcPr>
          <w:p w14:paraId="0ABA2B3E" w14:textId="77777777" w:rsidR="00964CC8" w:rsidRDefault="00AC2C55" w:rsidP="008C1B6B">
            <w:pPr>
              <w:pStyle w:val="rtf51TableParagraph"/>
              <w:spacing w:before="26"/>
              <w:ind w:left="267"/>
              <w:rPr>
                <w:rFonts w:ascii="Calibri" w:hAnsi="Calibri" w:cs="Calibri"/>
                <w:sz w:val="16"/>
                <w:szCs w:val="16"/>
              </w:rPr>
            </w:pPr>
            <w:r>
              <w:rPr>
                <w:rFonts w:ascii="Calibri" w:eastAsia="Times New Roman"/>
                <w:spacing w:val="-1"/>
                <w:sz w:val="16"/>
              </w:rPr>
              <w:t>Primo</w:t>
            </w:r>
            <w:r>
              <w:rPr>
                <w:rFonts w:ascii="Calibri" w:eastAsia="Times New Roman"/>
                <w:spacing w:val="-2"/>
                <w:sz w:val="16"/>
              </w:rPr>
              <w:t xml:space="preserve"> </w:t>
            </w:r>
            <w:r>
              <w:rPr>
                <w:rFonts w:ascii="Calibri" w:eastAsia="Times New Roman"/>
                <w:spacing w:val="-1"/>
                <w:sz w:val="16"/>
              </w:rPr>
              <w:t>anno</w:t>
            </w:r>
          </w:p>
        </w:tc>
        <w:tc>
          <w:tcPr>
            <w:tcW w:w="1701" w:type="dxa"/>
            <w:tcBorders>
              <w:top w:val="single" w:sz="2" w:space="0" w:color="000000"/>
              <w:left w:val="single" w:sz="2" w:space="0" w:color="000000"/>
              <w:bottom w:val="single" w:sz="2" w:space="0" w:color="000000"/>
              <w:right w:val="single" w:sz="2" w:space="0" w:color="000000"/>
            </w:tcBorders>
          </w:tcPr>
          <w:p w14:paraId="23199103" w14:textId="77777777" w:rsidR="00964CC8" w:rsidRDefault="00AC2C55" w:rsidP="008C1B6B">
            <w:pPr>
              <w:pStyle w:val="rtf51TableParagraph"/>
              <w:spacing w:before="26"/>
              <w:ind w:left="267"/>
              <w:rPr>
                <w:rFonts w:ascii="Calibri" w:hAnsi="Calibri" w:cs="Calibri"/>
                <w:sz w:val="16"/>
                <w:szCs w:val="16"/>
              </w:rPr>
            </w:pPr>
            <w:r>
              <w:rPr>
                <w:rFonts w:ascii="Calibri" w:eastAsia="Times New Roman"/>
                <w:spacing w:val="-1"/>
                <w:sz w:val="16"/>
              </w:rPr>
              <w:t>Secondo</w:t>
            </w:r>
            <w:r w:rsidRPr="00775B43">
              <w:rPr>
                <w:rFonts w:ascii="Calibri" w:eastAsia="Times New Roman"/>
                <w:spacing w:val="-1"/>
                <w:sz w:val="16"/>
              </w:rPr>
              <w:t xml:space="preserve"> </w:t>
            </w:r>
            <w:r>
              <w:rPr>
                <w:rFonts w:ascii="Calibri" w:eastAsia="Times New Roman"/>
                <w:spacing w:val="-1"/>
                <w:sz w:val="16"/>
              </w:rPr>
              <w:t>anno</w:t>
            </w:r>
          </w:p>
        </w:tc>
        <w:tc>
          <w:tcPr>
            <w:tcW w:w="1701" w:type="dxa"/>
            <w:tcBorders>
              <w:top w:val="single" w:sz="2" w:space="0" w:color="000000"/>
              <w:left w:val="single" w:sz="2" w:space="0" w:color="000000"/>
              <w:bottom w:val="single" w:sz="2" w:space="0" w:color="000000"/>
              <w:right w:val="single" w:sz="2" w:space="0" w:color="000000"/>
            </w:tcBorders>
          </w:tcPr>
          <w:p w14:paraId="26DCEF5E" w14:textId="77777777" w:rsidR="00964CC8" w:rsidRDefault="00AC2C55" w:rsidP="008C1B6B">
            <w:pPr>
              <w:pStyle w:val="rtf51TableParagraph"/>
              <w:spacing w:before="26"/>
              <w:ind w:left="267"/>
              <w:rPr>
                <w:rFonts w:ascii="Times New Roman" w:hAnsi="Times New Roman"/>
                <w:sz w:val="18"/>
                <w:szCs w:val="18"/>
              </w:rPr>
            </w:pPr>
            <w:r w:rsidRPr="00775B43">
              <w:rPr>
                <w:rFonts w:ascii="Calibri" w:eastAsia="Times New Roman"/>
                <w:spacing w:val="-1"/>
                <w:sz w:val="16"/>
              </w:rPr>
              <w:t>Terzo anno</w:t>
            </w:r>
          </w:p>
        </w:tc>
        <w:tc>
          <w:tcPr>
            <w:tcW w:w="1843" w:type="dxa"/>
            <w:vMerge/>
            <w:tcBorders>
              <w:left w:val="single" w:sz="2" w:space="0" w:color="000000"/>
              <w:bottom w:val="single" w:sz="2" w:space="0" w:color="000000"/>
              <w:right w:val="single" w:sz="2" w:space="0" w:color="000000"/>
            </w:tcBorders>
          </w:tcPr>
          <w:p w14:paraId="04D7A35F" w14:textId="77777777" w:rsidR="00964CC8" w:rsidRDefault="00964CC8" w:rsidP="008C1B6B">
            <w:pPr>
              <w:autoSpaceDE/>
              <w:autoSpaceDN/>
              <w:adjustRightInd/>
              <w:jc w:val="center"/>
              <w:rPr>
                <w:rFonts w:asciiTheme="minorHAnsi" w:hAnsiTheme="minorHAnsi" w:cs="Times New Roman"/>
              </w:rPr>
            </w:pPr>
          </w:p>
        </w:tc>
      </w:tr>
      <w:tr w:rsidR="00D55221" w14:paraId="1C78319D" w14:textId="77777777" w:rsidTr="00EB3467">
        <w:trPr>
          <w:trHeight w:hRule="exact" w:val="497"/>
        </w:trPr>
        <w:tc>
          <w:tcPr>
            <w:tcW w:w="8155" w:type="dxa"/>
            <w:tcBorders>
              <w:top w:val="single" w:sz="2" w:space="0" w:color="000000"/>
              <w:left w:val="single" w:sz="2" w:space="0" w:color="000000"/>
              <w:bottom w:val="single" w:sz="2" w:space="0" w:color="000000"/>
              <w:right w:val="single" w:sz="2" w:space="0" w:color="000000"/>
            </w:tcBorders>
          </w:tcPr>
          <w:p w14:paraId="11E1E0A9" w14:textId="77777777" w:rsidR="00D55221" w:rsidRDefault="00D55221" w:rsidP="008C1B6B">
            <w:pPr>
              <w:pStyle w:val="rtf51TableParagraph"/>
              <w:spacing w:before="140"/>
              <w:ind w:left="6"/>
              <w:rPr>
                <w:rFonts w:ascii="Calibri" w:hAnsi="Calibri" w:cs="Calibri"/>
                <w:sz w:val="20"/>
                <w:szCs w:val="20"/>
              </w:rPr>
            </w:pPr>
            <w:r>
              <w:rPr>
                <w:rFonts w:ascii="Calibri" w:eastAsia="Times New Roman"/>
                <w:b/>
                <w:sz w:val="20"/>
              </w:rPr>
              <w:t>Totale</w:t>
            </w:r>
          </w:p>
        </w:tc>
        <w:tc>
          <w:tcPr>
            <w:tcW w:w="1417" w:type="dxa"/>
            <w:tcBorders>
              <w:top w:val="single" w:sz="2" w:space="0" w:color="000000"/>
              <w:left w:val="single" w:sz="2" w:space="0" w:color="000000"/>
              <w:bottom w:val="single" w:sz="2" w:space="0" w:color="000000"/>
              <w:right w:val="single" w:sz="2" w:space="0" w:color="000000"/>
            </w:tcBorders>
            <w:vAlign w:val="center"/>
          </w:tcPr>
          <w:p w14:paraId="21747CFA" w14:textId="77777777" w:rsidR="00D55221" w:rsidRDefault="00D55221" w:rsidP="00EB3467">
            <w:pPr>
              <w:pStyle w:val="rtf51TableParagraph"/>
              <w:ind w:left="380"/>
              <w:jc w:val="right"/>
              <w:rPr>
                <w:rFonts w:ascii="Calibri" w:hAnsi="Calibri" w:cs="Calibri"/>
                <w:sz w:val="16"/>
                <w:szCs w:val="16"/>
              </w:rPr>
            </w:pPr>
            <w:r>
              <w:rPr>
                <w:rFonts w:ascii="Calibri" w:eastAsia="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0CEB4489" w14:textId="77777777" w:rsidR="00D55221" w:rsidRDefault="00D55221" w:rsidP="00EB3467">
            <w:pPr>
              <w:pStyle w:val="rtf51TableParagraph"/>
              <w:ind w:left="383"/>
              <w:jc w:val="right"/>
              <w:rPr>
                <w:rFonts w:ascii="Calibri" w:hAnsi="Calibri" w:cs="Calibri"/>
                <w:sz w:val="16"/>
                <w:szCs w:val="16"/>
              </w:rPr>
            </w:pPr>
            <w:r>
              <w:rPr>
                <w:rFonts w:ascii="Calibri" w:eastAsia="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38B0FAB6" w14:textId="77777777" w:rsidR="00D55221" w:rsidRDefault="00D55221" w:rsidP="00EB3467">
            <w:pPr>
              <w:pStyle w:val="rtf51TableParagraph"/>
              <w:ind w:left="380"/>
              <w:jc w:val="right"/>
              <w:rPr>
                <w:rFonts w:ascii="Calibri" w:hAnsi="Calibri" w:cs="Calibri"/>
                <w:sz w:val="16"/>
                <w:szCs w:val="16"/>
              </w:rPr>
            </w:pPr>
            <w:r>
              <w:rPr>
                <w:rFonts w:ascii="Calibri" w:eastAsia="Times New Roman"/>
                <w:spacing w:val="-1"/>
                <w:sz w:val="16"/>
              </w:rPr>
              <w:t>0,00</w:t>
            </w:r>
          </w:p>
        </w:tc>
        <w:tc>
          <w:tcPr>
            <w:tcW w:w="1843" w:type="dxa"/>
            <w:tcBorders>
              <w:top w:val="single" w:sz="2" w:space="0" w:color="000000"/>
              <w:left w:val="single" w:sz="2" w:space="0" w:color="000000"/>
              <w:bottom w:val="single" w:sz="2" w:space="0" w:color="000000"/>
              <w:right w:val="single" w:sz="2" w:space="0" w:color="000000"/>
            </w:tcBorders>
            <w:vAlign w:val="center"/>
          </w:tcPr>
          <w:p w14:paraId="788EE1C5" w14:textId="77777777" w:rsidR="00D55221" w:rsidRDefault="00D55221" w:rsidP="00EB3467">
            <w:pPr>
              <w:pStyle w:val="rtf51TableParagraph"/>
              <w:ind w:right="98"/>
              <w:jc w:val="right"/>
              <w:rPr>
                <w:rFonts w:ascii="Calibri" w:hAnsi="Calibri" w:cs="Calibri"/>
                <w:sz w:val="16"/>
                <w:szCs w:val="16"/>
              </w:rPr>
            </w:pPr>
            <w:r>
              <w:rPr>
                <w:rFonts w:ascii="Calibri" w:eastAsia="Times New Roman"/>
                <w:spacing w:val="-1"/>
                <w:sz w:val="16"/>
              </w:rPr>
              <w:t>0,00</w:t>
            </w:r>
          </w:p>
        </w:tc>
      </w:tr>
    </w:tbl>
    <w:p w14:paraId="4A140F01" w14:textId="77777777" w:rsidR="00D55221" w:rsidRDefault="00D55221">
      <w:pPr>
        <w:autoSpaceDE/>
        <w:autoSpaceDN/>
        <w:adjustRightInd/>
        <w:spacing w:before="6"/>
        <w:rPr>
          <w:rFonts w:ascii="Calibri" w:hAnsi="Calibri" w:cs="Calibri"/>
          <w:sz w:val="15"/>
          <w:szCs w:val="15"/>
          <w:lang w:val="en-US" w:eastAsia="en-US"/>
        </w:rPr>
      </w:pPr>
    </w:p>
    <w:p w14:paraId="7E907153" w14:textId="77777777" w:rsidR="00964CC8" w:rsidRPr="00FE3885" w:rsidRDefault="00AC2C55" w:rsidP="007F67BE">
      <w:pPr>
        <w:autoSpaceDE/>
        <w:autoSpaceDN/>
        <w:adjustRightInd/>
        <w:spacing w:before="59"/>
        <w:ind w:left="10080" w:right="1585" w:firstLine="720"/>
        <w:rPr>
          <w:rFonts w:ascii="Calibri" w:hAnsi="Calibri" w:cs="Calibri"/>
          <w:sz w:val="18"/>
          <w:szCs w:val="18"/>
          <w:lang w:val="en-US" w:eastAsia="en-US"/>
        </w:rPr>
      </w:pPr>
      <w:r w:rsidRPr="00FE3885">
        <w:rPr>
          <w:rFonts w:ascii="Calibri" w:eastAsia="Times New Roman" w:hAnsiTheme="minorHAnsi" w:cs="Times New Roman"/>
          <w:sz w:val="18"/>
          <w:szCs w:val="18"/>
          <w:lang w:val="en-US" w:eastAsia="en-US"/>
        </w:rPr>
        <w:t>Il</w:t>
      </w:r>
      <w:r w:rsidRPr="00FE3885">
        <w:rPr>
          <w:rFonts w:ascii="Calibri" w:eastAsia="Times New Roman" w:hAnsiTheme="minorHAnsi" w:cs="Times New Roman"/>
          <w:spacing w:val="-8"/>
          <w:sz w:val="18"/>
          <w:szCs w:val="18"/>
          <w:lang w:val="en-US" w:eastAsia="en-US"/>
        </w:rPr>
        <w:t xml:space="preserve"> </w:t>
      </w:r>
      <w:proofErr w:type="spellStart"/>
      <w:r w:rsidRPr="00FE3885">
        <w:rPr>
          <w:rFonts w:ascii="Calibri" w:eastAsia="Times New Roman" w:hAnsiTheme="minorHAnsi" w:cs="Times New Roman"/>
          <w:spacing w:val="-1"/>
          <w:sz w:val="18"/>
          <w:szCs w:val="18"/>
          <w:lang w:val="en-US" w:eastAsia="en-US"/>
        </w:rPr>
        <w:t>referente</w:t>
      </w:r>
      <w:proofErr w:type="spellEnd"/>
      <w:r w:rsidRPr="00FE3885">
        <w:rPr>
          <w:rFonts w:ascii="Calibri" w:eastAsia="Times New Roman" w:hAnsiTheme="minorHAnsi" w:cs="Times New Roman"/>
          <w:spacing w:val="-7"/>
          <w:sz w:val="18"/>
          <w:szCs w:val="18"/>
          <w:lang w:val="en-US" w:eastAsia="en-US"/>
        </w:rPr>
        <w:t xml:space="preserve"> </w:t>
      </w:r>
      <w:r w:rsidRPr="00FE3885">
        <w:rPr>
          <w:rFonts w:ascii="Calibri" w:eastAsia="Times New Roman" w:hAnsiTheme="minorHAnsi" w:cs="Times New Roman"/>
          <w:spacing w:val="-1"/>
          <w:sz w:val="18"/>
          <w:szCs w:val="18"/>
          <w:lang w:val="en-US" w:eastAsia="en-US"/>
        </w:rPr>
        <w:t>del</w:t>
      </w:r>
      <w:r w:rsidRPr="00FE3885">
        <w:rPr>
          <w:rFonts w:ascii="Calibri" w:eastAsia="Times New Roman" w:hAnsiTheme="minorHAnsi" w:cs="Times New Roman"/>
          <w:spacing w:val="-7"/>
          <w:sz w:val="18"/>
          <w:szCs w:val="18"/>
          <w:lang w:val="en-US" w:eastAsia="en-US"/>
        </w:rPr>
        <w:t xml:space="preserve"> </w:t>
      </w:r>
      <w:proofErr w:type="spellStart"/>
      <w:r w:rsidRPr="00FE3885">
        <w:rPr>
          <w:rFonts w:ascii="Calibri" w:eastAsia="Times New Roman" w:hAnsiTheme="minorHAnsi" w:cs="Times New Roman"/>
          <w:sz w:val="18"/>
          <w:szCs w:val="18"/>
          <w:lang w:val="en-US" w:eastAsia="en-US"/>
        </w:rPr>
        <w:t>programma</w:t>
      </w:r>
      <w:proofErr w:type="spellEnd"/>
    </w:p>
    <w:p w14:paraId="065886CD" w14:textId="77777777" w:rsidR="005F734E" w:rsidRPr="00FE3885" w:rsidRDefault="005F734E" w:rsidP="007F67BE">
      <w:pPr>
        <w:autoSpaceDE/>
        <w:autoSpaceDN/>
        <w:adjustRightInd/>
        <w:spacing w:before="20"/>
        <w:ind w:left="1453" w:firstLine="10067"/>
        <w:rPr>
          <w:rFonts w:ascii="Calibri" w:hAnsi="Calibri" w:cs="Calibri"/>
          <w:spacing w:val="-1"/>
          <w:sz w:val="18"/>
          <w:szCs w:val="18"/>
          <w:lang w:val="en-US" w:eastAsia="en-US"/>
        </w:rPr>
      </w:pPr>
    </w:p>
    <w:p w14:paraId="0D380D84" w14:textId="77777777" w:rsidR="00964CC8" w:rsidRDefault="00AC2C55" w:rsidP="00BC0C4D">
      <w:pPr>
        <w:autoSpaceDE/>
        <w:autoSpaceDN/>
        <w:adjustRightInd/>
        <w:ind w:left="113"/>
        <w:rPr>
          <w:rFonts w:ascii="Calibri" w:hAnsi="Calibri" w:cs="Calibri"/>
          <w:sz w:val="20"/>
          <w:szCs w:val="20"/>
          <w:lang w:val="en-US" w:eastAsia="en-US"/>
        </w:rPr>
      </w:pPr>
      <w:r>
        <w:rPr>
          <w:rFonts w:ascii="Calibri" w:eastAsia="Times New Roman" w:hAnsiTheme="minorHAnsi" w:cs="Times New Roman"/>
          <w:b/>
          <w:sz w:val="20"/>
          <w:szCs w:val="22"/>
          <w:lang w:val="en-US" w:eastAsia="en-US"/>
        </w:rPr>
        <w:t>Note</w:t>
      </w:r>
    </w:p>
    <w:p w14:paraId="3A6B266B" w14:textId="77777777" w:rsidR="00964CC8" w:rsidRPr="00775B43" w:rsidRDefault="00AC2C55" w:rsidP="00BC0C4D">
      <w:pPr>
        <w:pStyle w:val="rtf51heading4"/>
        <w:spacing w:line="206" w:lineRule="exact"/>
        <w:ind w:left="113" w:right="221"/>
        <w:rPr>
          <w:lang w:val="it-IT"/>
        </w:rPr>
      </w:pPr>
      <w:r w:rsidRPr="00775B43">
        <w:rPr>
          <w:lang w:val="it-IT"/>
        </w:rPr>
        <w:t>(1)</w:t>
      </w:r>
      <w:r w:rsidRPr="00775B43">
        <w:rPr>
          <w:spacing w:val="5"/>
          <w:lang w:val="it-IT"/>
        </w:rPr>
        <w:t xml:space="preserve"> </w:t>
      </w:r>
      <w:r w:rsidRPr="00775B43">
        <w:rPr>
          <w:lang w:val="it-IT"/>
        </w:rPr>
        <w:t>I</w:t>
      </w:r>
      <w:r w:rsidRPr="00775B43">
        <w:rPr>
          <w:spacing w:val="3"/>
          <w:lang w:val="it-IT"/>
        </w:rPr>
        <w:t xml:space="preserve"> </w:t>
      </w:r>
      <w:r w:rsidRPr="00775B43">
        <w:rPr>
          <w:spacing w:val="-1"/>
          <w:lang w:val="it-IT"/>
        </w:rPr>
        <w:t>dati</w:t>
      </w:r>
      <w:r w:rsidRPr="00775B43">
        <w:rPr>
          <w:spacing w:val="4"/>
          <w:lang w:val="it-IT"/>
        </w:rPr>
        <w:t xml:space="preserve"> </w:t>
      </w:r>
      <w:r w:rsidRPr="00775B43">
        <w:rPr>
          <w:spacing w:val="-1"/>
          <w:lang w:val="it-IT"/>
        </w:rPr>
        <w:t>del</w:t>
      </w:r>
      <w:r w:rsidRPr="00775B43">
        <w:rPr>
          <w:spacing w:val="5"/>
          <w:lang w:val="it-IT"/>
        </w:rPr>
        <w:t xml:space="preserve"> </w:t>
      </w:r>
      <w:r w:rsidRPr="00775B43">
        <w:rPr>
          <w:spacing w:val="-1"/>
          <w:lang w:val="it-IT"/>
        </w:rPr>
        <w:t>quadro</w:t>
      </w:r>
      <w:r w:rsidRPr="00775B43">
        <w:rPr>
          <w:spacing w:val="6"/>
          <w:lang w:val="it-IT"/>
        </w:rPr>
        <w:t xml:space="preserve"> </w:t>
      </w:r>
      <w:r w:rsidRPr="00775B43">
        <w:rPr>
          <w:spacing w:val="-1"/>
          <w:lang w:val="it-IT"/>
        </w:rPr>
        <w:t>delle</w:t>
      </w:r>
      <w:r w:rsidRPr="00775B43">
        <w:rPr>
          <w:spacing w:val="4"/>
          <w:lang w:val="it-IT"/>
        </w:rPr>
        <w:t xml:space="preserve"> </w:t>
      </w:r>
      <w:r w:rsidRPr="00775B43">
        <w:rPr>
          <w:spacing w:val="-1"/>
          <w:lang w:val="it-IT"/>
        </w:rPr>
        <w:t>risorse</w:t>
      </w:r>
      <w:r w:rsidRPr="00775B43">
        <w:rPr>
          <w:spacing w:val="7"/>
          <w:lang w:val="it-IT"/>
        </w:rPr>
        <w:t xml:space="preserve"> </w:t>
      </w:r>
      <w:r w:rsidRPr="00775B43">
        <w:rPr>
          <w:spacing w:val="-1"/>
          <w:lang w:val="it-IT"/>
        </w:rPr>
        <w:t>sono</w:t>
      </w:r>
      <w:r w:rsidRPr="00775B43">
        <w:rPr>
          <w:spacing w:val="5"/>
          <w:lang w:val="it-IT"/>
        </w:rPr>
        <w:t xml:space="preserve"> </w:t>
      </w:r>
      <w:r w:rsidRPr="00775B43">
        <w:rPr>
          <w:spacing w:val="-1"/>
          <w:lang w:val="it-IT"/>
        </w:rPr>
        <w:t>calcolati</w:t>
      </w:r>
      <w:r w:rsidRPr="00775B43">
        <w:rPr>
          <w:spacing w:val="5"/>
          <w:lang w:val="it-IT"/>
        </w:rPr>
        <w:t xml:space="preserve"> </w:t>
      </w:r>
      <w:r w:rsidRPr="00775B43">
        <w:rPr>
          <w:spacing w:val="-1"/>
          <w:lang w:val="it-IT"/>
        </w:rPr>
        <w:t>come</w:t>
      </w:r>
      <w:r w:rsidRPr="00775B43">
        <w:rPr>
          <w:spacing w:val="5"/>
          <w:lang w:val="it-IT"/>
        </w:rPr>
        <w:t xml:space="preserve"> </w:t>
      </w:r>
      <w:r w:rsidRPr="00775B43">
        <w:rPr>
          <w:spacing w:val="-1"/>
          <w:lang w:val="it-IT"/>
        </w:rPr>
        <w:t>somma</w:t>
      </w:r>
      <w:r w:rsidRPr="00775B43">
        <w:rPr>
          <w:spacing w:val="3"/>
          <w:lang w:val="it-IT"/>
        </w:rPr>
        <w:t xml:space="preserve"> </w:t>
      </w:r>
      <w:r w:rsidRPr="00775B43">
        <w:rPr>
          <w:spacing w:val="-1"/>
          <w:lang w:val="it-IT"/>
        </w:rPr>
        <w:t>delle</w:t>
      </w:r>
      <w:r w:rsidRPr="00775B43">
        <w:rPr>
          <w:spacing w:val="5"/>
          <w:lang w:val="it-IT"/>
        </w:rPr>
        <w:t xml:space="preserve"> </w:t>
      </w:r>
      <w:r w:rsidRPr="00775B43">
        <w:rPr>
          <w:spacing w:val="-1"/>
          <w:lang w:val="it-IT"/>
        </w:rPr>
        <w:t>informazioni</w:t>
      </w:r>
      <w:r w:rsidRPr="00775B43">
        <w:rPr>
          <w:spacing w:val="4"/>
          <w:lang w:val="it-IT"/>
        </w:rPr>
        <w:t xml:space="preserve"> </w:t>
      </w:r>
      <w:r w:rsidRPr="00775B43">
        <w:rPr>
          <w:spacing w:val="-1"/>
          <w:lang w:val="it-IT"/>
        </w:rPr>
        <w:t>elementari</w:t>
      </w:r>
      <w:r w:rsidRPr="00775B43">
        <w:rPr>
          <w:spacing w:val="5"/>
          <w:lang w:val="it-IT"/>
        </w:rPr>
        <w:t xml:space="preserve"> </w:t>
      </w:r>
      <w:r w:rsidRPr="00775B43">
        <w:rPr>
          <w:lang w:val="it-IT"/>
        </w:rPr>
        <w:t>relative</w:t>
      </w:r>
      <w:r w:rsidRPr="00775B43">
        <w:rPr>
          <w:spacing w:val="5"/>
          <w:lang w:val="it-IT"/>
        </w:rPr>
        <w:t xml:space="preserve"> </w:t>
      </w:r>
      <w:r w:rsidRPr="00775B43">
        <w:rPr>
          <w:lang w:val="it-IT"/>
        </w:rPr>
        <w:t>a</w:t>
      </w:r>
      <w:r w:rsidRPr="00775B43">
        <w:rPr>
          <w:spacing w:val="5"/>
          <w:lang w:val="it-IT"/>
        </w:rPr>
        <w:t xml:space="preserve"> </w:t>
      </w:r>
      <w:r w:rsidRPr="00775B43">
        <w:rPr>
          <w:spacing w:val="-1"/>
          <w:lang w:val="it-IT"/>
        </w:rPr>
        <w:t>ciascun</w:t>
      </w:r>
      <w:r w:rsidRPr="00775B43">
        <w:rPr>
          <w:spacing w:val="4"/>
          <w:lang w:val="it-IT"/>
        </w:rPr>
        <w:t xml:space="preserve"> </w:t>
      </w:r>
      <w:r w:rsidRPr="00775B43">
        <w:rPr>
          <w:spacing w:val="-1"/>
          <w:lang w:val="it-IT"/>
        </w:rPr>
        <w:t>intervento</w:t>
      </w:r>
      <w:r w:rsidRPr="00775B43">
        <w:rPr>
          <w:spacing w:val="6"/>
          <w:lang w:val="it-IT"/>
        </w:rPr>
        <w:t xml:space="preserve"> </w:t>
      </w:r>
      <w:r w:rsidRPr="00775B43">
        <w:rPr>
          <w:spacing w:val="-1"/>
          <w:lang w:val="it-IT"/>
        </w:rPr>
        <w:t>di</w:t>
      </w:r>
      <w:r w:rsidRPr="00775B43">
        <w:rPr>
          <w:spacing w:val="12"/>
          <w:lang w:val="it-IT"/>
        </w:rPr>
        <w:t xml:space="preserve"> </w:t>
      </w:r>
      <w:r w:rsidRPr="00775B43">
        <w:rPr>
          <w:spacing w:val="-1"/>
          <w:lang w:val="it-IT"/>
        </w:rPr>
        <w:t>cui</w:t>
      </w:r>
      <w:r w:rsidRPr="00775B43">
        <w:rPr>
          <w:spacing w:val="4"/>
          <w:lang w:val="it-IT"/>
        </w:rPr>
        <w:t xml:space="preserve"> </w:t>
      </w:r>
      <w:r w:rsidRPr="00775B43">
        <w:rPr>
          <w:spacing w:val="-1"/>
          <w:lang w:val="it-IT"/>
        </w:rPr>
        <w:t>alla</w:t>
      </w:r>
      <w:r w:rsidRPr="00775B43">
        <w:rPr>
          <w:spacing w:val="6"/>
          <w:lang w:val="it-IT"/>
        </w:rPr>
        <w:t xml:space="preserve"> </w:t>
      </w:r>
      <w:r w:rsidRPr="00775B43">
        <w:rPr>
          <w:spacing w:val="-1"/>
          <w:lang w:val="it-IT"/>
        </w:rPr>
        <w:t>scheda</w:t>
      </w:r>
      <w:r w:rsidRPr="00775B43">
        <w:rPr>
          <w:spacing w:val="6"/>
          <w:lang w:val="it-IT"/>
        </w:rPr>
        <w:t xml:space="preserve"> </w:t>
      </w:r>
      <w:r w:rsidRPr="00775B43">
        <w:rPr>
          <w:lang w:val="it-IT"/>
        </w:rPr>
        <w:t>E</w:t>
      </w:r>
      <w:r w:rsidRPr="00775B43">
        <w:rPr>
          <w:spacing w:val="5"/>
          <w:lang w:val="it-IT"/>
        </w:rPr>
        <w:t xml:space="preserve"> </w:t>
      </w:r>
      <w:proofErr w:type="spellStart"/>
      <w:r w:rsidRPr="00775B43">
        <w:rPr>
          <w:lang w:val="it-IT"/>
        </w:rPr>
        <w:t>e</w:t>
      </w:r>
      <w:proofErr w:type="spellEnd"/>
      <w:r w:rsidRPr="00775B43">
        <w:rPr>
          <w:spacing w:val="5"/>
          <w:lang w:val="it-IT"/>
        </w:rPr>
        <w:t xml:space="preserve"> </w:t>
      </w:r>
      <w:r w:rsidRPr="00775B43">
        <w:rPr>
          <w:spacing w:val="-1"/>
          <w:lang w:val="it-IT"/>
        </w:rPr>
        <w:t>alla</w:t>
      </w:r>
      <w:r w:rsidRPr="00775B43">
        <w:rPr>
          <w:spacing w:val="5"/>
          <w:lang w:val="it-IT"/>
        </w:rPr>
        <w:t xml:space="preserve"> </w:t>
      </w:r>
      <w:r w:rsidRPr="00775B43">
        <w:rPr>
          <w:spacing w:val="-1"/>
          <w:lang w:val="it-IT"/>
        </w:rPr>
        <w:t>scheda</w:t>
      </w:r>
      <w:r w:rsidRPr="00775B43">
        <w:rPr>
          <w:spacing w:val="6"/>
          <w:lang w:val="it-IT"/>
        </w:rPr>
        <w:t xml:space="preserve"> </w:t>
      </w:r>
      <w:r w:rsidRPr="00775B43">
        <w:rPr>
          <w:spacing w:val="-1"/>
          <w:lang w:val="it-IT"/>
        </w:rPr>
        <w:t>C.</w:t>
      </w:r>
      <w:r w:rsidRPr="00775B43">
        <w:rPr>
          <w:spacing w:val="6"/>
          <w:lang w:val="it-IT"/>
        </w:rPr>
        <w:t xml:space="preserve"> </w:t>
      </w:r>
      <w:r w:rsidRPr="00775B43">
        <w:rPr>
          <w:spacing w:val="-1"/>
          <w:lang w:val="it-IT"/>
        </w:rPr>
        <w:t>Dette</w:t>
      </w:r>
      <w:r w:rsidRPr="00775B43">
        <w:rPr>
          <w:spacing w:val="4"/>
          <w:lang w:val="it-IT"/>
        </w:rPr>
        <w:t xml:space="preserve"> </w:t>
      </w:r>
      <w:r w:rsidRPr="00775B43">
        <w:rPr>
          <w:spacing w:val="-1"/>
          <w:lang w:val="it-IT"/>
        </w:rPr>
        <w:t>informazioni</w:t>
      </w:r>
      <w:r w:rsidRPr="00775B43">
        <w:rPr>
          <w:rFonts w:ascii="Times New Roman" w:eastAsia="Times New Roman"/>
          <w:spacing w:val="153"/>
          <w:lang w:val="it-IT"/>
        </w:rPr>
        <w:t xml:space="preserve"> </w:t>
      </w:r>
      <w:r w:rsidRPr="00775B43">
        <w:rPr>
          <w:spacing w:val="-1"/>
          <w:lang w:val="it-IT"/>
        </w:rPr>
        <w:t>sono</w:t>
      </w:r>
      <w:r w:rsidRPr="00775B43">
        <w:rPr>
          <w:spacing w:val="-2"/>
          <w:lang w:val="it-IT"/>
        </w:rPr>
        <w:t xml:space="preserve"> </w:t>
      </w:r>
      <w:r w:rsidRPr="00775B43">
        <w:rPr>
          <w:spacing w:val="-1"/>
          <w:lang w:val="it-IT"/>
        </w:rPr>
        <w:t>acquisite</w:t>
      </w:r>
      <w:r w:rsidRPr="00775B43">
        <w:rPr>
          <w:lang w:val="it-IT"/>
        </w:rPr>
        <w:t xml:space="preserve"> </w:t>
      </w:r>
      <w:r w:rsidRPr="00775B43">
        <w:rPr>
          <w:spacing w:val="-1"/>
          <w:lang w:val="it-IT"/>
        </w:rPr>
        <w:t>dal</w:t>
      </w:r>
      <w:r w:rsidRPr="00775B43">
        <w:rPr>
          <w:spacing w:val="-3"/>
          <w:lang w:val="it-IT"/>
        </w:rPr>
        <w:t xml:space="preserve"> </w:t>
      </w:r>
      <w:r w:rsidRPr="00775B43">
        <w:rPr>
          <w:spacing w:val="-1"/>
          <w:lang w:val="it-IT"/>
        </w:rPr>
        <w:t>sistema</w:t>
      </w:r>
      <w:r w:rsidRPr="00775B43">
        <w:rPr>
          <w:spacing w:val="-2"/>
          <w:lang w:val="it-IT"/>
        </w:rPr>
        <w:t xml:space="preserve"> </w:t>
      </w:r>
      <w:r w:rsidRPr="00775B43">
        <w:rPr>
          <w:spacing w:val="-1"/>
          <w:lang w:val="it-IT"/>
        </w:rPr>
        <w:t xml:space="preserve">(software) </w:t>
      </w:r>
      <w:r w:rsidRPr="00775B43">
        <w:rPr>
          <w:lang w:val="it-IT"/>
        </w:rPr>
        <w:t>e</w:t>
      </w:r>
      <w:r w:rsidRPr="00775B43">
        <w:rPr>
          <w:spacing w:val="-3"/>
          <w:lang w:val="it-IT"/>
        </w:rPr>
        <w:t xml:space="preserve"> </w:t>
      </w:r>
      <w:r w:rsidRPr="00775B43">
        <w:rPr>
          <w:spacing w:val="-1"/>
          <w:lang w:val="it-IT"/>
        </w:rPr>
        <w:t>rese</w:t>
      </w:r>
      <w:r w:rsidRPr="00775B43">
        <w:rPr>
          <w:lang w:val="it-IT"/>
        </w:rPr>
        <w:t xml:space="preserve"> </w:t>
      </w:r>
      <w:r w:rsidRPr="00775B43">
        <w:rPr>
          <w:spacing w:val="-1"/>
          <w:lang w:val="it-IT"/>
        </w:rPr>
        <w:t>disponibili</w:t>
      </w:r>
      <w:r w:rsidRPr="00775B43">
        <w:rPr>
          <w:spacing w:val="-2"/>
          <w:lang w:val="it-IT"/>
        </w:rPr>
        <w:t xml:space="preserve"> </w:t>
      </w:r>
      <w:r w:rsidRPr="00775B43">
        <w:rPr>
          <w:lang w:val="it-IT"/>
        </w:rPr>
        <w:t>in</w:t>
      </w:r>
      <w:r w:rsidRPr="00775B43">
        <w:rPr>
          <w:spacing w:val="-4"/>
          <w:lang w:val="it-IT"/>
        </w:rPr>
        <w:t xml:space="preserve"> </w:t>
      </w:r>
      <w:r w:rsidRPr="00775B43">
        <w:rPr>
          <w:spacing w:val="-1"/>
          <w:lang w:val="it-IT"/>
        </w:rPr>
        <w:t>banca</w:t>
      </w:r>
      <w:r w:rsidRPr="00775B43">
        <w:rPr>
          <w:spacing w:val="-2"/>
          <w:lang w:val="it-IT"/>
        </w:rPr>
        <w:t xml:space="preserve"> </w:t>
      </w:r>
      <w:r w:rsidRPr="00775B43">
        <w:rPr>
          <w:lang w:val="it-IT"/>
        </w:rPr>
        <w:t>dati</w:t>
      </w:r>
      <w:r w:rsidRPr="00775B43">
        <w:rPr>
          <w:spacing w:val="-3"/>
          <w:lang w:val="it-IT"/>
        </w:rPr>
        <w:t xml:space="preserve"> </w:t>
      </w:r>
      <w:r w:rsidRPr="00775B43">
        <w:rPr>
          <w:lang w:val="it-IT"/>
        </w:rPr>
        <w:t>ma</w:t>
      </w:r>
      <w:r w:rsidRPr="00775B43">
        <w:rPr>
          <w:spacing w:val="-2"/>
          <w:lang w:val="it-IT"/>
        </w:rPr>
        <w:t xml:space="preserve"> </w:t>
      </w:r>
      <w:r w:rsidRPr="00775B43">
        <w:rPr>
          <w:spacing w:val="-1"/>
          <w:lang w:val="it-IT"/>
        </w:rPr>
        <w:t>non</w:t>
      </w:r>
      <w:r w:rsidRPr="00775B43">
        <w:rPr>
          <w:spacing w:val="1"/>
          <w:lang w:val="it-IT"/>
        </w:rPr>
        <w:t xml:space="preserve"> </w:t>
      </w:r>
      <w:r w:rsidRPr="00775B43">
        <w:rPr>
          <w:spacing w:val="-1"/>
          <w:lang w:val="it-IT"/>
        </w:rPr>
        <w:t>visualizzate</w:t>
      </w:r>
      <w:r w:rsidRPr="00775B43">
        <w:rPr>
          <w:spacing w:val="-4"/>
          <w:lang w:val="it-IT"/>
        </w:rPr>
        <w:t xml:space="preserve"> </w:t>
      </w:r>
      <w:r w:rsidRPr="00775B43">
        <w:rPr>
          <w:spacing w:val="-1"/>
          <w:lang w:val="it-IT"/>
        </w:rPr>
        <w:t>nel</w:t>
      </w:r>
      <w:r w:rsidRPr="00775B43">
        <w:rPr>
          <w:lang w:val="it-IT"/>
        </w:rPr>
        <w:t xml:space="preserve"> programma.</w:t>
      </w:r>
    </w:p>
    <w:p w14:paraId="105893B1" w14:textId="3779CD30" w:rsidR="003F68C6" w:rsidRDefault="003F68C6">
      <w:pPr>
        <w:pStyle w:val="rtf52Normal"/>
        <w:widowControl/>
        <w:spacing w:after="200" w:line="276" w:lineRule="auto"/>
        <w:rPr>
          <w:rFonts w:ascii="Arial" w:hAnsi="Arial"/>
        </w:rPr>
      </w:pPr>
      <w:r>
        <w:rPr>
          <w:rFonts w:ascii="Arial" w:hAnsi="Arial"/>
        </w:rPr>
        <w:br w:type="page"/>
      </w:r>
    </w:p>
    <w:p w14:paraId="31269BD5" w14:textId="77777777" w:rsidR="003F68C6" w:rsidRDefault="003F68C6">
      <w:pPr>
        <w:pStyle w:val="rtf52Normal"/>
        <w:rPr>
          <w:rFonts w:ascii="Arial" w:hAnsi="Arial"/>
        </w:rPr>
      </w:pPr>
    </w:p>
    <w:p w14:paraId="31350C80" w14:textId="77777777" w:rsidR="00195543" w:rsidRPr="00F97570" w:rsidRDefault="00AC2C55" w:rsidP="00195543">
      <w:pPr>
        <w:tabs>
          <w:tab w:val="left" w:pos="8191"/>
        </w:tabs>
        <w:autoSpaceDE/>
        <w:autoSpaceDN/>
        <w:adjustRightInd/>
        <w:spacing w:line="257" w:lineRule="auto"/>
        <w:jc w:val="center"/>
        <w:rPr>
          <w:rFonts w:ascii="Calibri" w:hAnsiTheme="minorHAnsi" w:cs="Times New Roman"/>
          <w:szCs w:val="22"/>
          <w:lang w:eastAsia="en-US"/>
        </w:rPr>
      </w:pPr>
      <w:r w:rsidRPr="00F97570">
        <w:rPr>
          <w:rFonts w:ascii="Calibri" w:eastAsia="Times New Roman" w:hAnsiTheme="minorHAnsi" w:cs="Times New Roman"/>
          <w:spacing w:val="-1"/>
          <w:szCs w:val="22"/>
          <w:lang w:eastAsia="en-US"/>
        </w:rPr>
        <w:t>SCHEDA</w:t>
      </w:r>
      <w:r w:rsidRPr="00F97570">
        <w:rPr>
          <w:rFonts w:ascii="Calibri" w:eastAsia="Times New Roman" w:hAnsiTheme="minorHAnsi" w:cs="Times New Roman"/>
          <w:spacing w:val="-6"/>
          <w:szCs w:val="22"/>
          <w:lang w:eastAsia="en-US"/>
        </w:rPr>
        <w:t xml:space="preserve"> </w:t>
      </w:r>
      <w:r w:rsidRPr="00F97570">
        <w:rPr>
          <w:rFonts w:ascii="Calibri" w:eastAsia="Times New Roman" w:hAnsiTheme="minorHAnsi" w:cs="Times New Roman"/>
          <w:spacing w:val="-1"/>
          <w:szCs w:val="22"/>
          <w:lang w:eastAsia="en-US"/>
        </w:rPr>
        <w:t>B:</w:t>
      </w:r>
      <w:r w:rsidRPr="00F97570">
        <w:rPr>
          <w:rFonts w:ascii="Calibri" w:eastAsia="Times New Roman" w:hAnsiTheme="minorHAnsi" w:cs="Times New Roman"/>
          <w:spacing w:val="-5"/>
          <w:szCs w:val="22"/>
          <w:lang w:eastAsia="en-US"/>
        </w:rPr>
        <w:t xml:space="preserve"> </w:t>
      </w:r>
      <w:r w:rsidRPr="00F97570">
        <w:rPr>
          <w:rFonts w:ascii="Calibri" w:eastAsia="Times New Roman" w:hAnsiTheme="minorHAnsi" w:cs="Times New Roman"/>
          <w:spacing w:val="-1"/>
          <w:szCs w:val="22"/>
          <w:lang w:eastAsia="en-US"/>
        </w:rPr>
        <w:t>PROGRAMMA</w:t>
      </w:r>
      <w:r w:rsidRPr="00F97570">
        <w:rPr>
          <w:rFonts w:ascii="Calibri" w:eastAsia="Times New Roman" w:hAnsiTheme="minorHAnsi" w:cs="Times New Roman"/>
          <w:spacing w:val="-5"/>
          <w:szCs w:val="22"/>
          <w:lang w:eastAsia="en-US"/>
        </w:rPr>
        <w:t xml:space="preserve"> </w:t>
      </w:r>
      <w:r w:rsidRPr="00F97570">
        <w:rPr>
          <w:rFonts w:ascii="Calibri" w:eastAsia="Times New Roman" w:hAnsiTheme="minorHAnsi" w:cs="Times New Roman"/>
          <w:spacing w:val="-1"/>
          <w:szCs w:val="22"/>
          <w:lang w:eastAsia="en-US"/>
        </w:rPr>
        <w:t>TRIENNALE</w:t>
      </w:r>
      <w:r w:rsidRPr="00F97570">
        <w:rPr>
          <w:rFonts w:ascii="Calibri" w:eastAsia="Times New Roman" w:hAnsiTheme="minorHAnsi" w:cs="Times New Roman"/>
          <w:spacing w:val="-6"/>
          <w:szCs w:val="22"/>
          <w:lang w:eastAsia="en-US"/>
        </w:rPr>
        <w:t xml:space="preserve"> </w:t>
      </w:r>
      <w:r w:rsidRPr="00F97570">
        <w:rPr>
          <w:rFonts w:ascii="Calibri" w:eastAsia="Times New Roman" w:hAnsiTheme="minorHAnsi" w:cs="Times New Roman"/>
          <w:spacing w:val="-1"/>
          <w:szCs w:val="22"/>
          <w:lang w:eastAsia="en-US"/>
        </w:rPr>
        <w:t>DELLE</w:t>
      </w:r>
      <w:r w:rsidRPr="00F97570">
        <w:rPr>
          <w:rFonts w:ascii="Calibri" w:eastAsia="Times New Roman" w:hAnsiTheme="minorHAnsi" w:cs="Times New Roman"/>
          <w:spacing w:val="-5"/>
          <w:szCs w:val="22"/>
          <w:lang w:eastAsia="en-US"/>
        </w:rPr>
        <w:t xml:space="preserve"> </w:t>
      </w:r>
      <w:r w:rsidRPr="00F97570">
        <w:rPr>
          <w:rFonts w:ascii="Calibri" w:eastAsia="Times New Roman" w:hAnsiTheme="minorHAnsi" w:cs="Times New Roman"/>
          <w:spacing w:val="-1"/>
          <w:szCs w:val="22"/>
          <w:lang w:eastAsia="en-US"/>
        </w:rPr>
        <w:t>OPERE</w:t>
      </w:r>
      <w:r w:rsidRPr="00F97570">
        <w:rPr>
          <w:rFonts w:ascii="Calibri" w:eastAsia="Times New Roman" w:hAnsiTheme="minorHAnsi" w:cs="Times New Roman"/>
          <w:spacing w:val="-6"/>
          <w:szCs w:val="22"/>
          <w:lang w:eastAsia="en-US"/>
        </w:rPr>
        <w:t xml:space="preserve"> </w:t>
      </w:r>
      <w:r w:rsidRPr="00F97570">
        <w:rPr>
          <w:rFonts w:ascii="Calibri" w:eastAsia="Times New Roman" w:hAnsiTheme="minorHAnsi" w:cs="Times New Roman"/>
          <w:spacing w:val="-1"/>
          <w:szCs w:val="22"/>
          <w:lang w:eastAsia="en-US"/>
        </w:rPr>
        <w:t>PUBBLICHE</w:t>
      </w:r>
      <w:r w:rsidRPr="00F97570">
        <w:rPr>
          <w:rFonts w:ascii="Calibri" w:eastAsia="Times New Roman" w:hAnsiTheme="minorHAnsi" w:cs="Times New Roman"/>
          <w:spacing w:val="-6"/>
          <w:szCs w:val="22"/>
          <w:lang w:eastAsia="en-US"/>
        </w:rPr>
        <w:t xml:space="preserve"> </w:t>
      </w:r>
      <w:r w:rsidR="00B20323" w:rsidRPr="00F97570">
        <w:rPr>
          <w:rFonts w:ascii="Calibri" w:eastAsia="Times New Roman" w:hAnsiTheme="minorHAnsi" w:cs="Times New Roman"/>
          <w:szCs w:val="22"/>
          <w:lang w:eastAsia="en-US"/>
        </w:rPr>
        <w:t>2025</w:t>
      </w:r>
      <w:r w:rsidRPr="00F97570">
        <w:rPr>
          <w:rFonts w:ascii="Calibri" w:eastAsia="Times New Roman" w:hAnsiTheme="minorHAnsi" w:cs="Times New Roman"/>
          <w:szCs w:val="22"/>
          <w:lang w:eastAsia="en-US"/>
        </w:rPr>
        <w:t>/</w:t>
      </w:r>
      <w:r w:rsidR="00B20323" w:rsidRPr="00F97570">
        <w:rPr>
          <w:rFonts w:ascii="Calibri" w:eastAsia="Times New Roman" w:hAnsiTheme="minorHAnsi" w:cs="Times New Roman"/>
          <w:szCs w:val="22"/>
          <w:lang w:eastAsia="en-US"/>
        </w:rPr>
        <w:t>2027</w:t>
      </w:r>
    </w:p>
    <w:p w14:paraId="5B2D6756" w14:textId="77777777" w:rsidR="00964CC8" w:rsidRPr="00692FC6" w:rsidRDefault="00AC2C55" w:rsidP="00195543">
      <w:pPr>
        <w:tabs>
          <w:tab w:val="left" w:pos="8191"/>
        </w:tabs>
        <w:autoSpaceDE/>
        <w:autoSpaceDN/>
        <w:adjustRightInd/>
        <w:spacing w:line="257" w:lineRule="auto"/>
        <w:jc w:val="center"/>
        <w:rPr>
          <w:rFonts w:ascii="Times New Roman" w:hAnsi="Times New Roman" w:cs="Times New Roman"/>
          <w:lang w:eastAsia="en-US"/>
        </w:rPr>
      </w:pPr>
      <w:r w:rsidRPr="00692FC6">
        <w:rPr>
          <w:rFonts w:ascii="Calibri" w:eastAsia="Times New Roman" w:hAnsiTheme="minorHAnsi" w:cs="Times New Roman"/>
          <w:spacing w:val="-1"/>
          <w:szCs w:val="22"/>
          <w:lang w:eastAsia="en-US"/>
        </w:rPr>
        <w:t>DELL'AMMINISTRAZIONE</w:t>
      </w:r>
      <w:r w:rsidR="00B20323" w:rsidRPr="00692FC6">
        <w:rPr>
          <w:rFonts w:ascii="Calibri" w:eastAsia="Times New Roman" w:hAnsiTheme="minorHAnsi" w:cs="Times New Roman"/>
          <w:spacing w:val="-1"/>
          <w:szCs w:val="22"/>
          <w:lang w:eastAsia="en-US"/>
        </w:rPr>
        <w:t xml:space="preserve"> Comune di Villa Sant'Antonio</w:t>
      </w:r>
    </w:p>
    <w:p w14:paraId="77E22A1A" w14:textId="77777777" w:rsidR="00964CC8" w:rsidRPr="00692FC6" w:rsidRDefault="00964CC8">
      <w:pPr>
        <w:autoSpaceDE/>
        <w:autoSpaceDN/>
        <w:adjustRightInd/>
        <w:spacing w:before="7"/>
        <w:rPr>
          <w:rFonts w:ascii="Times New Roman" w:hAnsi="Times New Roman" w:cs="Times New Roman"/>
          <w:sz w:val="12"/>
          <w:szCs w:val="12"/>
          <w:lang w:eastAsia="en-US"/>
        </w:rPr>
      </w:pPr>
    </w:p>
    <w:p w14:paraId="3A761BCF" w14:textId="77777777" w:rsidR="00964CC8" w:rsidRPr="00692FC6" w:rsidRDefault="00AC2C55" w:rsidP="00195543">
      <w:pPr>
        <w:autoSpaceDE/>
        <w:autoSpaceDN/>
        <w:adjustRightInd/>
        <w:jc w:val="center"/>
        <w:rPr>
          <w:rFonts w:ascii="Calibri" w:hAnsi="Calibri" w:cs="Calibri"/>
          <w:lang w:eastAsia="en-US"/>
        </w:rPr>
      </w:pPr>
      <w:r w:rsidRPr="00692FC6">
        <w:rPr>
          <w:rFonts w:ascii="Calibri" w:eastAsia="Times New Roman" w:hAnsiTheme="minorHAnsi" w:cs="Times New Roman"/>
          <w:spacing w:val="-1"/>
          <w:szCs w:val="22"/>
          <w:lang w:eastAsia="en-US"/>
        </w:rPr>
        <w:t>ELENCO</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DELLE</w:t>
      </w:r>
      <w:r w:rsidRPr="00692FC6">
        <w:rPr>
          <w:rFonts w:ascii="Calibri" w:eastAsia="Times New Roman" w:hAnsiTheme="minorHAnsi" w:cs="Times New Roman"/>
          <w:spacing w:val="-6"/>
          <w:szCs w:val="22"/>
          <w:lang w:eastAsia="en-US"/>
        </w:rPr>
        <w:t xml:space="preserve"> </w:t>
      </w:r>
      <w:r w:rsidRPr="00692FC6">
        <w:rPr>
          <w:rFonts w:ascii="Calibri" w:eastAsia="Times New Roman" w:hAnsiTheme="minorHAnsi" w:cs="Times New Roman"/>
          <w:spacing w:val="-1"/>
          <w:szCs w:val="22"/>
          <w:lang w:eastAsia="en-US"/>
        </w:rPr>
        <w:t>OPERE</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INCOMPIUTE</w:t>
      </w:r>
    </w:p>
    <w:tbl>
      <w:tblPr>
        <w:tblStyle w:val="rtf53TableNormal"/>
        <w:tblW w:w="0" w:type="auto"/>
        <w:jc w:val="center"/>
        <w:tblLayout w:type="fixed"/>
        <w:tblLook w:val="01E0" w:firstRow="1" w:lastRow="1" w:firstColumn="1" w:lastColumn="1" w:noHBand="0" w:noVBand="0"/>
      </w:tblPr>
      <w:tblGrid>
        <w:gridCol w:w="962"/>
        <w:gridCol w:w="1889"/>
        <w:gridCol w:w="1891"/>
        <w:gridCol w:w="499"/>
        <w:gridCol w:w="498"/>
        <w:gridCol w:w="583"/>
        <w:gridCol w:w="564"/>
        <w:gridCol w:w="504"/>
        <w:gridCol w:w="492"/>
        <w:gridCol w:w="583"/>
        <w:gridCol w:w="582"/>
        <w:gridCol w:w="709"/>
        <w:gridCol w:w="709"/>
        <w:gridCol w:w="850"/>
        <w:gridCol w:w="851"/>
        <w:gridCol w:w="850"/>
        <w:gridCol w:w="992"/>
        <w:gridCol w:w="993"/>
      </w:tblGrid>
      <w:tr w:rsidR="00964CC8" w14:paraId="3B46C15B" w14:textId="77777777" w:rsidTr="00722151">
        <w:trPr>
          <w:trHeight w:hRule="exact" w:val="223"/>
          <w:jc w:val="center"/>
        </w:trPr>
        <w:tc>
          <w:tcPr>
            <w:tcW w:w="15001" w:type="dxa"/>
            <w:gridSpan w:val="18"/>
            <w:tcBorders>
              <w:top w:val="single" w:sz="4" w:space="0" w:color="000000"/>
              <w:left w:val="single" w:sz="4" w:space="0" w:color="000000"/>
              <w:bottom w:val="single" w:sz="4" w:space="0" w:color="000000"/>
              <w:right w:val="single" w:sz="4" w:space="0" w:color="000000"/>
            </w:tcBorders>
          </w:tcPr>
          <w:p w14:paraId="6015B17C" w14:textId="77777777" w:rsidR="00964CC8" w:rsidRPr="00E80BFE" w:rsidRDefault="00AC2C55" w:rsidP="00F97570">
            <w:pPr>
              <w:pStyle w:val="rtf53TableParagraph"/>
              <w:spacing w:before="3"/>
              <w:ind w:left="-1" w:right="7"/>
              <w:jc w:val="center"/>
              <w:rPr>
                <w:rFonts w:cs="Calibri"/>
                <w:bCs/>
                <w:sz w:val="16"/>
                <w:szCs w:val="16"/>
              </w:rPr>
            </w:pPr>
            <w:proofErr w:type="spellStart"/>
            <w:r w:rsidRPr="00E80BFE">
              <w:rPr>
                <w:rFonts w:cs="Calibri"/>
                <w:bCs/>
                <w:spacing w:val="-1"/>
                <w:sz w:val="16"/>
                <w:szCs w:val="16"/>
              </w:rPr>
              <w:t>Elenco</w:t>
            </w:r>
            <w:proofErr w:type="spellEnd"/>
            <w:r w:rsidRPr="00E80BFE">
              <w:rPr>
                <w:rFonts w:cs="Calibri"/>
                <w:bCs/>
                <w:spacing w:val="-6"/>
                <w:sz w:val="16"/>
                <w:szCs w:val="16"/>
              </w:rPr>
              <w:t xml:space="preserve"> </w:t>
            </w:r>
            <w:r w:rsidRPr="00E80BFE">
              <w:rPr>
                <w:rFonts w:cs="Calibri"/>
                <w:bCs/>
                <w:spacing w:val="-1"/>
                <w:sz w:val="16"/>
                <w:szCs w:val="16"/>
              </w:rPr>
              <w:t>delle</w:t>
            </w:r>
            <w:r w:rsidRPr="00E80BFE">
              <w:rPr>
                <w:rFonts w:cs="Calibri"/>
                <w:bCs/>
                <w:spacing w:val="-3"/>
                <w:sz w:val="16"/>
                <w:szCs w:val="16"/>
              </w:rPr>
              <w:t xml:space="preserve"> </w:t>
            </w:r>
            <w:r w:rsidRPr="00E80BFE">
              <w:rPr>
                <w:rFonts w:cs="Calibri"/>
                <w:bCs/>
                <w:sz w:val="16"/>
                <w:szCs w:val="16"/>
              </w:rPr>
              <w:t>opere</w:t>
            </w:r>
            <w:r w:rsidRPr="00E80BFE">
              <w:rPr>
                <w:rFonts w:cs="Calibri"/>
                <w:bCs/>
                <w:spacing w:val="-6"/>
                <w:sz w:val="16"/>
                <w:szCs w:val="16"/>
              </w:rPr>
              <w:t xml:space="preserve"> </w:t>
            </w:r>
            <w:proofErr w:type="spellStart"/>
            <w:r w:rsidRPr="00E80BFE">
              <w:rPr>
                <w:rFonts w:cs="Calibri"/>
                <w:bCs/>
                <w:spacing w:val="-1"/>
                <w:sz w:val="16"/>
                <w:szCs w:val="16"/>
              </w:rPr>
              <w:t>incompiute</w:t>
            </w:r>
            <w:proofErr w:type="spellEnd"/>
          </w:p>
        </w:tc>
      </w:tr>
      <w:tr w:rsidR="00964CC8" w:rsidRPr="00F97570" w14:paraId="5F9F261F" w14:textId="77777777" w:rsidTr="00722151">
        <w:trPr>
          <w:trHeight w:hRule="exact" w:val="977"/>
          <w:jc w:val="center"/>
        </w:trPr>
        <w:tc>
          <w:tcPr>
            <w:tcW w:w="962" w:type="dxa"/>
            <w:tcBorders>
              <w:top w:val="single" w:sz="4" w:space="0" w:color="000000"/>
              <w:left w:val="single" w:sz="4" w:space="0" w:color="000000"/>
              <w:bottom w:val="single" w:sz="4" w:space="0" w:color="000000"/>
              <w:right w:val="single" w:sz="4" w:space="0" w:color="000000"/>
            </w:tcBorders>
          </w:tcPr>
          <w:p w14:paraId="24749BB3" w14:textId="77777777" w:rsidR="00964CC8" w:rsidRPr="00F55BA5" w:rsidRDefault="00964CC8">
            <w:pPr>
              <w:pStyle w:val="rtf53TableParagraph"/>
              <w:rPr>
                <w:rFonts w:cs="Calibri"/>
                <w:sz w:val="8"/>
                <w:szCs w:val="8"/>
              </w:rPr>
            </w:pPr>
          </w:p>
          <w:p w14:paraId="2885DB20" w14:textId="77777777" w:rsidR="00964CC8" w:rsidRPr="00F55BA5" w:rsidRDefault="00964CC8">
            <w:pPr>
              <w:pStyle w:val="rtf53TableParagraph"/>
              <w:rPr>
                <w:rFonts w:cs="Calibri"/>
                <w:sz w:val="8"/>
                <w:szCs w:val="8"/>
              </w:rPr>
            </w:pPr>
          </w:p>
          <w:p w14:paraId="32341DD6" w14:textId="77777777" w:rsidR="00964CC8" w:rsidRPr="00F55BA5" w:rsidRDefault="00964CC8">
            <w:pPr>
              <w:pStyle w:val="rtf53TableParagraph"/>
              <w:rPr>
                <w:rFonts w:cs="Calibri"/>
                <w:sz w:val="8"/>
                <w:szCs w:val="8"/>
              </w:rPr>
            </w:pPr>
          </w:p>
          <w:p w14:paraId="146971F6" w14:textId="77777777" w:rsidR="00964CC8" w:rsidRPr="00F55BA5" w:rsidRDefault="00964CC8">
            <w:pPr>
              <w:pStyle w:val="rtf53TableParagraph"/>
              <w:spacing w:before="11"/>
              <w:rPr>
                <w:rFonts w:cs="Calibri"/>
                <w:sz w:val="8"/>
                <w:szCs w:val="8"/>
              </w:rPr>
            </w:pPr>
          </w:p>
          <w:p w14:paraId="2C45AE54" w14:textId="77777777" w:rsidR="00964CC8" w:rsidRPr="00F55BA5" w:rsidRDefault="00AC2C55">
            <w:pPr>
              <w:pStyle w:val="rtf53TableParagraph"/>
              <w:ind w:left="392" w:right="392"/>
              <w:jc w:val="center"/>
              <w:rPr>
                <w:rFonts w:cs="Calibri"/>
                <w:sz w:val="8"/>
                <w:szCs w:val="8"/>
              </w:rPr>
            </w:pPr>
            <w:r w:rsidRPr="00F55BA5">
              <w:rPr>
                <w:rFonts w:cs="Calibri"/>
                <w:w w:val="95"/>
                <w:sz w:val="8"/>
                <w:szCs w:val="8"/>
              </w:rPr>
              <w:t>CUP</w:t>
            </w:r>
            <w:r w:rsidRPr="00F55BA5">
              <w:rPr>
                <w:rFonts w:cs="Calibri"/>
                <w:w w:val="98"/>
                <w:sz w:val="8"/>
                <w:szCs w:val="8"/>
              </w:rPr>
              <w:t xml:space="preserve"> </w:t>
            </w:r>
            <w:r w:rsidRPr="00F55BA5">
              <w:rPr>
                <w:rFonts w:cs="Calibri"/>
                <w:sz w:val="8"/>
                <w:szCs w:val="8"/>
              </w:rPr>
              <w:t>(1)</w:t>
            </w:r>
          </w:p>
        </w:tc>
        <w:tc>
          <w:tcPr>
            <w:tcW w:w="1889" w:type="dxa"/>
            <w:tcBorders>
              <w:top w:val="single" w:sz="4" w:space="0" w:color="000000"/>
              <w:left w:val="single" w:sz="4" w:space="0" w:color="000000"/>
              <w:bottom w:val="single" w:sz="4" w:space="0" w:color="000000"/>
              <w:right w:val="single" w:sz="4" w:space="0" w:color="000000"/>
            </w:tcBorders>
          </w:tcPr>
          <w:p w14:paraId="083D9CB1" w14:textId="77777777" w:rsidR="00964CC8" w:rsidRPr="00F55BA5" w:rsidRDefault="00964CC8">
            <w:pPr>
              <w:pStyle w:val="rtf53TableParagraph"/>
              <w:rPr>
                <w:rFonts w:cs="Calibri"/>
                <w:sz w:val="8"/>
                <w:szCs w:val="8"/>
              </w:rPr>
            </w:pPr>
          </w:p>
          <w:p w14:paraId="3EB0F36A" w14:textId="77777777" w:rsidR="00964CC8" w:rsidRPr="00F55BA5" w:rsidRDefault="00964CC8">
            <w:pPr>
              <w:pStyle w:val="rtf53TableParagraph"/>
              <w:rPr>
                <w:rFonts w:cs="Calibri"/>
                <w:sz w:val="8"/>
                <w:szCs w:val="8"/>
              </w:rPr>
            </w:pPr>
          </w:p>
          <w:p w14:paraId="2576FD6E" w14:textId="77777777" w:rsidR="00964CC8" w:rsidRPr="00F55BA5" w:rsidRDefault="00964CC8">
            <w:pPr>
              <w:pStyle w:val="rtf53TableParagraph"/>
              <w:rPr>
                <w:rFonts w:cs="Calibri"/>
                <w:sz w:val="8"/>
                <w:szCs w:val="8"/>
              </w:rPr>
            </w:pPr>
          </w:p>
          <w:p w14:paraId="60E52938" w14:textId="77777777" w:rsidR="00964CC8" w:rsidRPr="00F55BA5" w:rsidRDefault="00964CC8">
            <w:pPr>
              <w:pStyle w:val="rtf53TableParagraph"/>
              <w:spacing w:before="8"/>
              <w:rPr>
                <w:rFonts w:cs="Calibri"/>
                <w:sz w:val="8"/>
                <w:szCs w:val="8"/>
              </w:rPr>
            </w:pPr>
          </w:p>
          <w:p w14:paraId="526B3564" w14:textId="77777777" w:rsidR="00964CC8" w:rsidRPr="00F55BA5" w:rsidRDefault="00AC2C55">
            <w:pPr>
              <w:pStyle w:val="rtf53TableParagraph"/>
              <w:ind w:right="1"/>
              <w:jc w:val="center"/>
              <w:rPr>
                <w:rFonts w:cs="Calibri"/>
                <w:sz w:val="8"/>
                <w:szCs w:val="8"/>
              </w:rPr>
            </w:pPr>
            <w:proofErr w:type="spellStart"/>
            <w:r w:rsidRPr="00F55BA5">
              <w:rPr>
                <w:rFonts w:cs="Calibri"/>
                <w:spacing w:val="-1"/>
                <w:sz w:val="8"/>
                <w:szCs w:val="8"/>
              </w:rPr>
              <w:t>Descrizione</w:t>
            </w:r>
            <w:proofErr w:type="spellEnd"/>
            <w:r w:rsidRPr="00F55BA5">
              <w:rPr>
                <w:rFonts w:cs="Calibri"/>
                <w:spacing w:val="-11"/>
                <w:sz w:val="8"/>
                <w:szCs w:val="8"/>
              </w:rPr>
              <w:t xml:space="preserve"> </w:t>
            </w:r>
            <w:r w:rsidRPr="00F55BA5">
              <w:rPr>
                <w:rFonts w:cs="Calibri"/>
                <w:sz w:val="8"/>
                <w:szCs w:val="8"/>
              </w:rPr>
              <w:t>opera</w:t>
            </w:r>
          </w:p>
        </w:tc>
        <w:tc>
          <w:tcPr>
            <w:tcW w:w="1891" w:type="dxa"/>
            <w:tcBorders>
              <w:top w:val="single" w:sz="4" w:space="0" w:color="000000"/>
              <w:left w:val="single" w:sz="4" w:space="0" w:color="000000"/>
              <w:bottom w:val="single" w:sz="4" w:space="0" w:color="000000"/>
              <w:right w:val="single" w:sz="4" w:space="0" w:color="000000"/>
            </w:tcBorders>
          </w:tcPr>
          <w:p w14:paraId="75EC1451" w14:textId="77777777" w:rsidR="00964CC8" w:rsidRPr="00F55BA5" w:rsidRDefault="00964CC8">
            <w:pPr>
              <w:pStyle w:val="rtf53TableParagraph"/>
              <w:rPr>
                <w:rFonts w:cs="Calibri"/>
                <w:sz w:val="8"/>
                <w:szCs w:val="8"/>
              </w:rPr>
            </w:pPr>
          </w:p>
          <w:p w14:paraId="7CD46334" w14:textId="77777777" w:rsidR="00964CC8" w:rsidRPr="00F55BA5" w:rsidRDefault="00964CC8">
            <w:pPr>
              <w:pStyle w:val="rtf53TableParagraph"/>
              <w:rPr>
                <w:rFonts w:cs="Calibri"/>
                <w:sz w:val="8"/>
                <w:szCs w:val="8"/>
              </w:rPr>
            </w:pPr>
          </w:p>
          <w:p w14:paraId="7AEEC4C9" w14:textId="77777777" w:rsidR="00964CC8" w:rsidRPr="00F55BA5" w:rsidRDefault="00964CC8">
            <w:pPr>
              <w:pStyle w:val="rtf53TableParagraph"/>
              <w:rPr>
                <w:rFonts w:cs="Calibri"/>
                <w:sz w:val="8"/>
                <w:szCs w:val="8"/>
              </w:rPr>
            </w:pPr>
          </w:p>
          <w:p w14:paraId="35005FD0" w14:textId="77777777" w:rsidR="00964CC8" w:rsidRPr="00F55BA5" w:rsidRDefault="00964CC8">
            <w:pPr>
              <w:pStyle w:val="rtf53TableParagraph"/>
              <w:spacing w:before="8"/>
              <w:rPr>
                <w:rFonts w:cs="Calibri"/>
                <w:sz w:val="8"/>
                <w:szCs w:val="8"/>
              </w:rPr>
            </w:pPr>
          </w:p>
          <w:p w14:paraId="6A686DBA" w14:textId="77777777" w:rsidR="00964CC8" w:rsidRPr="00F55BA5" w:rsidRDefault="00AC2C55">
            <w:pPr>
              <w:pStyle w:val="rtf53TableParagraph"/>
              <w:ind w:left="303"/>
              <w:rPr>
                <w:rFonts w:cs="Calibri"/>
                <w:sz w:val="8"/>
                <w:szCs w:val="8"/>
              </w:rPr>
            </w:pPr>
            <w:proofErr w:type="spellStart"/>
            <w:r w:rsidRPr="00F55BA5">
              <w:rPr>
                <w:rFonts w:cs="Calibri"/>
                <w:spacing w:val="-1"/>
                <w:w w:val="95"/>
                <w:sz w:val="8"/>
                <w:szCs w:val="8"/>
              </w:rPr>
              <w:t>Determinazioni</w:t>
            </w:r>
            <w:proofErr w:type="spellEnd"/>
            <w:r w:rsidR="00F97570" w:rsidRPr="00F55BA5">
              <w:rPr>
                <w:rFonts w:cs="Calibri"/>
                <w:w w:val="95"/>
                <w:sz w:val="8"/>
                <w:szCs w:val="8"/>
              </w:rPr>
              <w:t xml:space="preserve"> </w:t>
            </w:r>
            <w:proofErr w:type="spellStart"/>
            <w:r w:rsidRPr="00F55BA5">
              <w:rPr>
                <w:rFonts w:cs="Calibri"/>
                <w:spacing w:val="-1"/>
                <w:w w:val="95"/>
                <w:sz w:val="8"/>
                <w:szCs w:val="8"/>
              </w:rPr>
              <w:t>dell'amministrazione</w:t>
            </w:r>
            <w:proofErr w:type="spellEnd"/>
          </w:p>
        </w:tc>
        <w:tc>
          <w:tcPr>
            <w:tcW w:w="499" w:type="dxa"/>
            <w:tcBorders>
              <w:top w:val="single" w:sz="4" w:space="0" w:color="000000"/>
              <w:left w:val="single" w:sz="4" w:space="0" w:color="000000"/>
              <w:bottom w:val="single" w:sz="4" w:space="0" w:color="000000"/>
              <w:right w:val="single" w:sz="4" w:space="0" w:color="000000"/>
            </w:tcBorders>
          </w:tcPr>
          <w:p w14:paraId="43465721" w14:textId="77777777" w:rsidR="00964CC8" w:rsidRPr="00F55BA5" w:rsidRDefault="00964CC8">
            <w:pPr>
              <w:pStyle w:val="rtf53TableParagraph"/>
              <w:rPr>
                <w:rFonts w:cs="Calibri"/>
                <w:sz w:val="8"/>
                <w:szCs w:val="8"/>
              </w:rPr>
            </w:pPr>
          </w:p>
          <w:p w14:paraId="7C896FAA" w14:textId="77777777" w:rsidR="00964CC8" w:rsidRPr="00F55BA5" w:rsidRDefault="00964CC8">
            <w:pPr>
              <w:pStyle w:val="rtf53TableParagraph"/>
              <w:rPr>
                <w:rFonts w:cs="Calibri"/>
                <w:sz w:val="8"/>
                <w:szCs w:val="8"/>
              </w:rPr>
            </w:pPr>
          </w:p>
          <w:p w14:paraId="3F8DD56D" w14:textId="77777777" w:rsidR="00964CC8" w:rsidRPr="00F55BA5" w:rsidRDefault="00964CC8">
            <w:pPr>
              <w:pStyle w:val="rtf53TableParagraph"/>
              <w:rPr>
                <w:rFonts w:cs="Calibri"/>
                <w:sz w:val="8"/>
                <w:szCs w:val="8"/>
              </w:rPr>
            </w:pPr>
          </w:p>
          <w:p w14:paraId="3F419C6D" w14:textId="77777777" w:rsidR="00964CC8" w:rsidRPr="00F55BA5" w:rsidRDefault="00AC2C55">
            <w:pPr>
              <w:pStyle w:val="rtf53TableParagraph"/>
              <w:spacing w:before="51"/>
              <w:ind w:left="70" w:right="71"/>
              <w:jc w:val="both"/>
              <w:rPr>
                <w:rFonts w:cs="Calibri"/>
                <w:sz w:val="8"/>
                <w:szCs w:val="8"/>
              </w:rPr>
            </w:pPr>
            <w:proofErr w:type="spellStart"/>
            <w:r w:rsidRPr="00F55BA5">
              <w:rPr>
                <w:rFonts w:cs="Calibri"/>
                <w:spacing w:val="-1"/>
                <w:sz w:val="8"/>
                <w:szCs w:val="8"/>
              </w:rPr>
              <w:t>Ambito</w:t>
            </w:r>
            <w:proofErr w:type="spellEnd"/>
            <w:r w:rsidRPr="00F55BA5">
              <w:rPr>
                <w:rFonts w:cs="Calibri"/>
                <w:spacing w:val="-3"/>
                <w:sz w:val="8"/>
                <w:szCs w:val="8"/>
              </w:rPr>
              <w:t xml:space="preserve"> </w:t>
            </w:r>
            <w:r w:rsidRPr="00F55BA5">
              <w:rPr>
                <w:rFonts w:cs="Calibri"/>
                <w:sz w:val="8"/>
                <w:szCs w:val="8"/>
              </w:rPr>
              <w:t>di</w:t>
            </w:r>
            <w:r w:rsidRPr="00F55BA5">
              <w:rPr>
                <w:rFonts w:cs="Calibri"/>
                <w:spacing w:val="26"/>
                <w:w w:val="98"/>
                <w:sz w:val="8"/>
                <w:szCs w:val="8"/>
              </w:rPr>
              <w:t xml:space="preserve"> </w:t>
            </w:r>
            <w:r w:rsidRPr="00F55BA5">
              <w:rPr>
                <w:rFonts w:cs="Calibri"/>
                <w:spacing w:val="-1"/>
                <w:sz w:val="8"/>
                <w:szCs w:val="8"/>
              </w:rPr>
              <w:t>interesse</w:t>
            </w:r>
            <w:r w:rsidRPr="00F55BA5">
              <w:rPr>
                <w:rFonts w:cs="Calibri"/>
                <w:spacing w:val="27"/>
                <w:w w:val="98"/>
                <w:sz w:val="8"/>
                <w:szCs w:val="8"/>
              </w:rPr>
              <w:t xml:space="preserve"> </w:t>
            </w:r>
            <w:proofErr w:type="spellStart"/>
            <w:r w:rsidRPr="00F55BA5">
              <w:rPr>
                <w:rFonts w:cs="Calibri"/>
                <w:spacing w:val="-1"/>
                <w:sz w:val="8"/>
                <w:szCs w:val="8"/>
              </w:rPr>
              <w:t>dell'opera</w:t>
            </w:r>
            <w:proofErr w:type="spellEnd"/>
          </w:p>
        </w:tc>
        <w:tc>
          <w:tcPr>
            <w:tcW w:w="498" w:type="dxa"/>
            <w:tcBorders>
              <w:top w:val="single" w:sz="4" w:space="0" w:color="000000"/>
              <w:left w:val="single" w:sz="4" w:space="0" w:color="000000"/>
              <w:bottom w:val="single" w:sz="4" w:space="0" w:color="000000"/>
              <w:right w:val="single" w:sz="4" w:space="0" w:color="000000"/>
            </w:tcBorders>
          </w:tcPr>
          <w:p w14:paraId="531AD5AB" w14:textId="77777777" w:rsidR="00964CC8" w:rsidRPr="00F55BA5" w:rsidRDefault="00964CC8">
            <w:pPr>
              <w:pStyle w:val="rtf53TableParagraph"/>
              <w:rPr>
                <w:rFonts w:cs="Calibri"/>
                <w:sz w:val="8"/>
                <w:szCs w:val="8"/>
                <w:lang w:val="it-IT"/>
              </w:rPr>
            </w:pPr>
          </w:p>
          <w:p w14:paraId="4783D351" w14:textId="77777777" w:rsidR="00964CC8" w:rsidRPr="00F55BA5" w:rsidRDefault="00964CC8">
            <w:pPr>
              <w:pStyle w:val="rtf53TableParagraph"/>
              <w:rPr>
                <w:rFonts w:cs="Calibri"/>
                <w:sz w:val="8"/>
                <w:szCs w:val="8"/>
                <w:lang w:val="it-IT"/>
              </w:rPr>
            </w:pPr>
          </w:p>
          <w:p w14:paraId="274EAE3B" w14:textId="77777777" w:rsidR="00964CC8" w:rsidRPr="00F55BA5" w:rsidRDefault="00964CC8">
            <w:pPr>
              <w:pStyle w:val="rtf53TableParagraph"/>
              <w:spacing w:before="6"/>
              <w:rPr>
                <w:rFonts w:cs="Calibri"/>
                <w:sz w:val="8"/>
                <w:szCs w:val="8"/>
                <w:lang w:val="it-IT"/>
              </w:rPr>
            </w:pPr>
          </w:p>
          <w:p w14:paraId="107EE52E" w14:textId="77777777" w:rsidR="00964CC8" w:rsidRPr="00F55BA5" w:rsidRDefault="00AC2C55">
            <w:pPr>
              <w:pStyle w:val="rtf53TableParagraph"/>
              <w:ind w:left="27" w:right="30"/>
              <w:jc w:val="center"/>
              <w:rPr>
                <w:rFonts w:cs="Calibri"/>
                <w:sz w:val="8"/>
                <w:szCs w:val="8"/>
                <w:lang w:val="it-IT"/>
              </w:rPr>
            </w:pPr>
            <w:r w:rsidRPr="00F55BA5">
              <w:rPr>
                <w:rFonts w:cs="Calibri"/>
                <w:spacing w:val="-1"/>
                <w:sz w:val="8"/>
                <w:szCs w:val="8"/>
                <w:lang w:val="it-IT"/>
              </w:rPr>
              <w:t>Anno</w:t>
            </w:r>
            <w:r w:rsidRPr="00F55BA5">
              <w:rPr>
                <w:rFonts w:cs="Calibri"/>
                <w:spacing w:val="-4"/>
                <w:sz w:val="8"/>
                <w:szCs w:val="8"/>
                <w:lang w:val="it-IT"/>
              </w:rPr>
              <w:t xml:space="preserve"> </w:t>
            </w:r>
            <w:r w:rsidRPr="00F55BA5">
              <w:rPr>
                <w:rFonts w:cs="Calibri"/>
                <w:spacing w:val="-1"/>
                <w:sz w:val="8"/>
                <w:szCs w:val="8"/>
                <w:lang w:val="it-IT"/>
              </w:rPr>
              <w:t>ultimo</w:t>
            </w:r>
            <w:r w:rsidRPr="00F55BA5">
              <w:rPr>
                <w:rFonts w:cs="Calibri"/>
                <w:spacing w:val="26"/>
                <w:w w:val="98"/>
                <w:sz w:val="8"/>
                <w:szCs w:val="8"/>
                <w:lang w:val="it-IT"/>
              </w:rPr>
              <w:t xml:space="preserve"> </w:t>
            </w:r>
            <w:r w:rsidRPr="00F55BA5">
              <w:rPr>
                <w:rFonts w:cs="Calibri"/>
                <w:spacing w:val="-1"/>
                <w:sz w:val="8"/>
                <w:szCs w:val="8"/>
                <w:lang w:val="it-IT"/>
              </w:rPr>
              <w:t>quadro</w:t>
            </w:r>
            <w:r w:rsidRPr="00F55BA5">
              <w:rPr>
                <w:rFonts w:cs="Calibri"/>
                <w:spacing w:val="24"/>
                <w:w w:val="99"/>
                <w:sz w:val="8"/>
                <w:szCs w:val="8"/>
                <w:lang w:val="it-IT"/>
              </w:rPr>
              <w:t xml:space="preserve"> </w:t>
            </w:r>
            <w:r w:rsidRPr="00F55BA5">
              <w:rPr>
                <w:rFonts w:cs="Calibri"/>
                <w:sz w:val="8"/>
                <w:szCs w:val="8"/>
                <w:lang w:val="it-IT"/>
              </w:rPr>
              <w:t>economico</w:t>
            </w:r>
            <w:r w:rsidRPr="00F55BA5">
              <w:rPr>
                <w:rFonts w:cs="Calibri"/>
                <w:spacing w:val="21"/>
                <w:w w:val="98"/>
                <w:sz w:val="8"/>
                <w:szCs w:val="8"/>
                <w:lang w:val="it-IT"/>
              </w:rPr>
              <w:t xml:space="preserve"> </w:t>
            </w:r>
            <w:r w:rsidRPr="00F55BA5">
              <w:rPr>
                <w:rFonts w:cs="Calibri"/>
                <w:sz w:val="8"/>
                <w:szCs w:val="8"/>
                <w:lang w:val="it-IT"/>
              </w:rPr>
              <w:t>approvato</w:t>
            </w:r>
          </w:p>
        </w:tc>
        <w:tc>
          <w:tcPr>
            <w:tcW w:w="583" w:type="dxa"/>
            <w:tcBorders>
              <w:top w:val="single" w:sz="4" w:space="0" w:color="000000"/>
              <w:left w:val="single" w:sz="4" w:space="0" w:color="000000"/>
              <w:bottom w:val="single" w:sz="4" w:space="0" w:color="000000"/>
              <w:right w:val="single" w:sz="4" w:space="0" w:color="000000"/>
            </w:tcBorders>
          </w:tcPr>
          <w:p w14:paraId="6F2ABDB8" w14:textId="77777777" w:rsidR="00964CC8" w:rsidRPr="00F55BA5" w:rsidRDefault="00964CC8">
            <w:pPr>
              <w:pStyle w:val="rtf53TableParagraph"/>
              <w:rPr>
                <w:rFonts w:cs="Calibri"/>
                <w:sz w:val="8"/>
                <w:szCs w:val="8"/>
                <w:lang w:val="it-IT"/>
              </w:rPr>
            </w:pPr>
          </w:p>
          <w:p w14:paraId="55BD3BE5" w14:textId="77777777" w:rsidR="00964CC8" w:rsidRPr="00F55BA5" w:rsidRDefault="00964CC8">
            <w:pPr>
              <w:pStyle w:val="rtf53TableParagraph"/>
              <w:rPr>
                <w:rFonts w:cs="Calibri"/>
                <w:sz w:val="8"/>
                <w:szCs w:val="8"/>
                <w:lang w:val="it-IT"/>
              </w:rPr>
            </w:pPr>
          </w:p>
          <w:p w14:paraId="57AFAA5D" w14:textId="77777777" w:rsidR="00964CC8" w:rsidRPr="00F55BA5" w:rsidRDefault="00964CC8">
            <w:pPr>
              <w:pStyle w:val="rtf53TableParagraph"/>
              <w:spacing w:before="6"/>
              <w:rPr>
                <w:rFonts w:cs="Calibri"/>
                <w:sz w:val="8"/>
                <w:szCs w:val="8"/>
                <w:lang w:val="it-IT"/>
              </w:rPr>
            </w:pPr>
          </w:p>
          <w:p w14:paraId="09279A64" w14:textId="77777777" w:rsidR="00964CC8" w:rsidRPr="00F55BA5" w:rsidRDefault="00AC2C55">
            <w:pPr>
              <w:pStyle w:val="rtf53TableParagraph"/>
              <w:ind w:left="34" w:right="39"/>
              <w:jc w:val="center"/>
              <w:rPr>
                <w:rFonts w:cs="Calibri"/>
                <w:sz w:val="8"/>
                <w:szCs w:val="8"/>
              </w:rPr>
            </w:pPr>
            <w:proofErr w:type="spellStart"/>
            <w:r w:rsidRPr="00F55BA5">
              <w:rPr>
                <w:rFonts w:cs="Calibri"/>
                <w:sz w:val="8"/>
                <w:szCs w:val="8"/>
              </w:rPr>
              <w:t>Importo</w:t>
            </w:r>
            <w:proofErr w:type="spellEnd"/>
            <w:r w:rsidRPr="00F55BA5">
              <w:rPr>
                <w:rFonts w:cs="Calibri"/>
                <w:spacing w:val="21"/>
                <w:w w:val="99"/>
                <w:sz w:val="8"/>
                <w:szCs w:val="8"/>
              </w:rPr>
              <w:t xml:space="preserve"> </w:t>
            </w:r>
            <w:proofErr w:type="spellStart"/>
            <w:r w:rsidRPr="00F55BA5">
              <w:rPr>
                <w:rFonts w:cs="Calibri"/>
                <w:sz w:val="8"/>
                <w:szCs w:val="8"/>
              </w:rPr>
              <w:t>complessivo</w:t>
            </w:r>
            <w:proofErr w:type="spellEnd"/>
            <w:r w:rsidRPr="00F55BA5">
              <w:rPr>
                <w:rFonts w:cs="Calibri"/>
                <w:w w:val="99"/>
                <w:sz w:val="8"/>
                <w:szCs w:val="8"/>
              </w:rPr>
              <w:t xml:space="preserve"> </w:t>
            </w:r>
            <w:proofErr w:type="spellStart"/>
            <w:r w:rsidRPr="00F55BA5">
              <w:rPr>
                <w:rFonts w:cs="Calibri"/>
                <w:spacing w:val="-1"/>
                <w:w w:val="95"/>
                <w:sz w:val="8"/>
                <w:szCs w:val="8"/>
              </w:rPr>
              <w:t>dell'intervento</w:t>
            </w:r>
            <w:proofErr w:type="spellEnd"/>
            <w:r w:rsidRPr="00F55BA5">
              <w:rPr>
                <w:rFonts w:cs="Calibri"/>
                <w:spacing w:val="23"/>
                <w:w w:val="99"/>
                <w:sz w:val="8"/>
                <w:szCs w:val="8"/>
              </w:rPr>
              <w:t xml:space="preserve"> </w:t>
            </w:r>
            <w:r w:rsidRPr="00F55BA5">
              <w:rPr>
                <w:rFonts w:cs="Calibri"/>
                <w:sz w:val="8"/>
                <w:szCs w:val="8"/>
              </w:rPr>
              <w:t>(2)</w:t>
            </w:r>
          </w:p>
        </w:tc>
        <w:tc>
          <w:tcPr>
            <w:tcW w:w="564" w:type="dxa"/>
            <w:tcBorders>
              <w:top w:val="single" w:sz="4" w:space="0" w:color="000000"/>
              <w:left w:val="single" w:sz="4" w:space="0" w:color="000000"/>
              <w:bottom w:val="single" w:sz="4" w:space="0" w:color="000000"/>
              <w:right w:val="single" w:sz="4" w:space="0" w:color="000000"/>
            </w:tcBorders>
          </w:tcPr>
          <w:p w14:paraId="4F5A9152" w14:textId="77777777" w:rsidR="00964CC8" w:rsidRPr="00F55BA5" w:rsidRDefault="00964CC8">
            <w:pPr>
              <w:pStyle w:val="rtf53TableParagraph"/>
              <w:rPr>
                <w:rFonts w:cs="Calibri"/>
                <w:sz w:val="8"/>
                <w:szCs w:val="8"/>
              </w:rPr>
            </w:pPr>
          </w:p>
          <w:p w14:paraId="6085C9F5" w14:textId="77777777" w:rsidR="00964CC8" w:rsidRPr="00F55BA5" w:rsidRDefault="00964CC8">
            <w:pPr>
              <w:pStyle w:val="rtf53TableParagraph"/>
              <w:rPr>
                <w:rFonts w:cs="Calibri"/>
                <w:sz w:val="8"/>
                <w:szCs w:val="8"/>
              </w:rPr>
            </w:pPr>
          </w:p>
          <w:p w14:paraId="07A1ADAD" w14:textId="77777777" w:rsidR="00964CC8" w:rsidRPr="00F55BA5" w:rsidRDefault="00964CC8">
            <w:pPr>
              <w:pStyle w:val="rtf53TableParagraph"/>
              <w:rPr>
                <w:rFonts w:cs="Calibri"/>
                <w:sz w:val="8"/>
                <w:szCs w:val="8"/>
              </w:rPr>
            </w:pPr>
          </w:p>
          <w:p w14:paraId="60906803" w14:textId="77777777" w:rsidR="00964CC8" w:rsidRPr="00F55BA5" w:rsidRDefault="00AC2C55">
            <w:pPr>
              <w:pStyle w:val="rtf53TableParagraph"/>
              <w:spacing w:before="51"/>
              <w:ind w:left="71" w:right="70"/>
              <w:jc w:val="center"/>
              <w:rPr>
                <w:rFonts w:cs="Calibri"/>
                <w:sz w:val="8"/>
                <w:szCs w:val="8"/>
              </w:rPr>
            </w:pPr>
            <w:proofErr w:type="spellStart"/>
            <w:r w:rsidRPr="00F55BA5">
              <w:rPr>
                <w:rFonts w:cs="Calibri"/>
                <w:sz w:val="8"/>
                <w:szCs w:val="8"/>
              </w:rPr>
              <w:t>Importo</w:t>
            </w:r>
            <w:proofErr w:type="spellEnd"/>
            <w:r w:rsidRPr="00F55BA5">
              <w:rPr>
                <w:rFonts w:cs="Calibri"/>
                <w:spacing w:val="21"/>
                <w:w w:val="99"/>
                <w:sz w:val="8"/>
                <w:szCs w:val="8"/>
              </w:rPr>
              <w:t xml:space="preserve"> </w:t>
            </w:r>
            <w:proofErr w:type="spellStart"/>
            <w:r w:rsidRPr="00F55BA5">
              <w:rPr>
                <w:rFonts w:cs="Calibri"/>
                <w:w w:val="95"/>
                <w:sz w:val="8"/>
                <w:szCs w:val="8"/>
              </w:rPr>
              <w:t>complessivo</w:t>
            </w:r>
            <w:proofErr w:type="spellEnd"/>
            <w:r w:rsidRPr="00F55BA5">
              <w:rPr>
                <w:rFonts w:cs="Calibri"/>
                <w:w w:val="98"/>
                <w:sz w:val="8"/>
                <w:szCs w:val="8"/>
              </w:rPr>
              <w:t xml:space="preserve"> </w:t>
            </w:r>
            <w:proofErr w:type="spellStart"/>
            <w:r w:rsidRPr="00F55BA5">
              <w:rPr>
                <w:rFonts w:cs="Calibri"/>
                <w:sz w:val="8"/>
                <w:szCs w:val="8"/>
              </w:rPr>
              <w:t>lavori</w:t>
            </w:r>
            <w:proofErr w:type="spellEnd"/>
          </w:p>
          <w:p w14:paraId="1EF334B3" w14:textId="77777777" w:rsidR="00964CC8" w:rsidRPr="00F55BA5" w:rsidRDefault="00AC2C55">
            <w:pPr>
              <w:pStyle w:val="rtf53TableParagraph"/>
              <w:jc w:val="center"/>
              <w:rPr>
                <w:rFonts w:cs="Calibri"/>
                <w:sz w:val="8"/>
                <w:szCs w:val="8"/>
              </w:rPr>
            </w:pPr>
            <w:r w:rsidRPr="00F55BA5">
              <w:rPr>
                <w:rFonts w:cs="Calibri"/>
                <w:sz w:val="8"/>
                <w:szCs w:val="8"/>
              </w:rPr>
              <w:t>(2)</w:t>
            </w:r>
          </w:p>
        </w:tc>
        <w:tc>
          <w:tcPr>
            <w:tcW w:w="504" w:type="dxa"/>
            <w:tcBorders>
              <w:top w:val="single" w:sz="4" w:space="0" w:color="000000"/>
              <w:left w:val="single" w:sz="4" w:space="0" w:color="000000"/>
              <w:bottom w:val="single" w:sz="4" w:space="0" w:color="000000"/>
              <w:right w:val="single" w:sz="4" w:space="0" w:color="000000"/>
            </w:tcBorders>
          </w:tcPr>
          <w:p w14:paraId="7339894C" w14:textId="77777777" w:rsidR="00964CC8" w:rsidRPr="00F55BA5" w:rsidRDefault="00964CC8">
            <w:pPr>
              <w:pStyle w:val="rtf53TableParagraph"/>
              <w:rPr>
                <w:rFonts w:cs="Calibri"/>
                <w:sz w:val="8"/>
                <w:szCs w:val="8"/>
                <w:lang w:val="it-IT"/>
              </w:rPr>
            </w:pPr>
          </w:p>
          <w:p w14:paraId="01551363" w14:textId="77777777" w:rsidR="00964CC8" w:rsidRPr="00F55BA5" w:rsidRDefault="00964CC8">
            <w:pPr>
              <w:pStyle w:val="rtf53TableParagraph"/>
              <w:rPr>
                <w:rFonts w:cs="Calibri"/>
                <w:sz w:val="8"/>
                <w:szCs w:val="8"/>
                <w:lang w:val="it-IT"/>
              </w:rPr>
            </w:pPr>
          </w:p>
          <w:p w14:paraId="37D56A4C" w14:textId="77777777" w:rsidR="00964CC8" w:rsidRPr="00F55BA5" w:rsidRDefault="00964CC8">
            <w:pPr>
              <w:pStyle w:val="rtf53TableParagraph"/>
              <w:rPr>
                <w:rFonts w:cs="Calibri"/>
                <w:sz w:val="8"/>
                <w:szCs w:val="8"/>
                <w:lang w:val="it-IT"/>
              </w:rPr>
            </w:pPr>
          </w:p>
          <w:p w14:paraId="115BBB55" w14:textId="77777777" w:rsidR="00964CC8" w:rsidRPr="00F55BA5" w:rsidRDefault="00AC2C55">
            <w:pPr>
              <w:pStyle w:val="rtf53TableParagraph"/>
              <w:spacing w:before="51"/>
              <w:ind w:left="25" w:right="21" w:hanging="1"/>
              <w:jc w:val="center"/>
              <w:rPr>
                <w:rFonts w:cs="Calibri"/>
                <w:sz w:val="8"/>
                <w:szCs w:val="8"/>
                <w:lang w:val="it-IT"/>
              </w:rPr>
            </w:pPr>
            <w:r w:rsidRPr="00F55BA5">
              <w:rPr>
                <w:rFonts w:cs="Calibri"/>
                <w:spacing w:val="-1"/>
                <w:sz w:val="8"/>
                <w:szCs w:val="8"/>
                <w:lang w:val="it-IT"/>
              </w:rPr>
              <w:t>Oneri</w:t>
            </w:r>
            <w:r w:rsidRPr="00F55BA5">
              <w:rPr>
                <w:rFonts w:cs="Calibri"/>
                <w:spacing w:val="24"/>
                <w:w w:val="98"/>
                <w:sz w:val="8"/>
                <w:szCs w:val="8"/>
                <w:lang w:val="it-IT"/>
              </w:rPr>
              <w:t xml:space="preserve"> </w:t>
            </w:r>
            <w:r w:rsidRPr="00F55BA5">
              <w:rPr>
                <w:rFonts w:cs="Calibri"/>
                <w:sz w:val="8"/>
                <w:szCs w:val="8"/>
                <w:lang w:val="it-IT"/>
              </w:rPr>
              <w:t>necessari</w:t>
            </w:r>
            <w:r w:rsidRPr="00F55BA5">
              <w:rPr>
                <w:rFonts w:cs="Calibri"/>
                <w:spacing w:val="-9"/>
                <w:sz w:val="8"/>
                <w:szCs w:val="8"/>
                <w:lang w:val="it-IT"/>
              </w:rPr>
              <w:t xml:space="preserve"> </w:t>
            </w:r>
            <w:r w:rsidRPr="00F55BA5">
              <w:rPr>
                <w:rFonts w:cs="Calibri"/>
                <w:spacing w:val="-1"/>
                <w:sz w:val="8"/>
                <w:szCs w:val="8"/>
                <w:lang w:val="it-IT"/>
              </w:rPr>
              <w:t>per</w:t>
            </w:r>
            <w:r w:rsidRPr="00F55BA5">
              <w:rPr>
                <w:rFonts w:cs="Calibri"/>
                <w:spacing w:val="22"/>
                <w:w w:val="98"/>
                <w:sz w:val="8"/>
                <w:szCs w:val="8"/>
                <w:lang w:val="it-IT"/>
              </w:rPr>
              <w:t xml:space="preserve"> </w:t>
            </w:r>
            <w:r w:rsidRPr="00F55BA5">
              <w:rPr>
                <w:rFonts w:cs="Calibri"/>
                <w:spacing w:val="-1"/>
                <w:sz w:val="8"/>
                <w:szCs w:val="8"/>
                <w:lang w:val="it-IT"/>
              </w:rPr>
              <w:t>l'ultimazione</w:t>
            </w:r>
            <w:r w:rsidRPr="00F55BA5">
              <w:rPr>
                <w:rFonts w:cs="Calibri"/>
                <w:spacing w:val="22"/>
                <w:w w:val="98"/>
                <w:sz w:val="8"/>
                <w:szCs w:val="8"/>
                <w:lang w:val="it-IT"/>
              </w:rPr>
              <w:t xml:space="preserve"> </w:t>
            </w:r>
            <w:r w:rsidRPr="00F55BA5">
              <w:rPr>
                <w:rFonts w:cs="Calibri"/>
                <w:spacing w:val="-1"/>
                <w:sz w:val="8"/>
                <w:szCs w:val="8"/>
                <w:lang w:val="it-IT"/>
              </w:rPr>
              <w:t>dei</w:t>
            </w:r>
            <w:r w:rsidRPr="00F55BA5">
              <w:rPr>
                <w:rFonts w:cs="Calibri"/>
                <w:spacing w:val="-7"/>
                <w:sz w:val="8"/>
                <w:szCs w:val="8"/>
                <w:lang w:val="it-IT"/>
              </w:rPr>
              <w:t xml:space="preserve"> </w:t>
            </w:r>
            <w:r w:rsidRPr="00F55BA5">
              <w:rPr>
                <w:rFonts w:cs="Calibri"/>
                <w:sz w:val="8"/>
                <w:szCs w:val="8"/>
                <w:lang w:val="it-IT"/>
              </w:rPr>
              <w:t>lavori</w:t>
            </w:r>
          </w:p>
        </w:tc>
        <w:tc>
          <w:tcPr>
            <w:tcW w:w="492" w:type="dxa"/>
            <w:tcBorders>
              <w:top w:val="single" w:sz="4" w:space="0" w:color="000000"/>
              <w:left w:val="single" w:sz="4" w:space="0" w:color="000000"/>
              <w:bottom w:val="single" w:sz="4" w:space="0" w:color="000000"/>
              <w:right w:val="single" w:sz="4" w:space="0" w:color="000000"/>
            </w:tcBorders>
          </w:tcPr>
          <w:p w14:paraId="072E6308" w14:textId="77777777" w:rsidR="00964CC8" w:rsidRPr="00F55BA5" w:rsidRDefault="00964CC8">
            <w:pPr>
              <w:pStyle w:val="rtf53TableParagraph"/>
              <w:rPr>
                <w:rFonts w:cs="Calibri"/>
                <w:sz w:val="8"/>
                <w:szCs w:val="8"/>
                <w:lang w:val="it-IT"/>
              </w:rPr>
            </w:pPr>
          </w:p>
          <w:p w14:paraId="1999D165" w14:textId="77777777" w:rsidR="00964CC8" w:rsidRPr="00F55BA5" w:rsidRDefault="00964CC8">
            <w:pPr>
              <w:pStyle w:val="rtf53TableParagraph"/>
              <w:rPr>
                <w:rFonts w:cs="Calibri"/>
                <w:sz w:val="8"/>
                <w:szCs w:val="8"/>
                <w:lang w:val="it-IT"/>
              </w:rPr>
            </w:pPr>
          </w:p>
          <w:p w14:paraId="3D02DEF7" w14:textId="77777777" w:rsidR="00964CC8" w:rsidRPr="00F55BA5" w:rsidRDefault="00964CC8">
            <w:pPr>
              <w:pStyle w:val="rtf53TableParagraph"/>
              <w:spacing w:before="3"/>
              <w:rPr>
                <w:rFonts w:cs="Calibri"/>
                <w:sz w:val="8"/>
                <w:szCs w:val="8"/>
                <w:lang w:val="it-IT"/>
              </w:rPr>
            </w:pPr>
          </w:p>
          <w:p w14:paraId="32308A50" w14:textId="77777777" w:rsidR="00964CC8" w:rsidRPr="00F55BA5" w:rsidRDefault="00AC2C55" w:rsidP="00F97570">
            <w:pPr>
              <w:pStyle w:val="rtf53TableParagraph"/>
              <w:ind w:left="131" w:right="94" w:hanging="32"/>
              <w:jc w:val="center"/>
              <w:rPr>
                <w:rFonts w:cs="Calibri"/>
                <w:sz w:val="8"/>
                <w:szCs w:val="8"/>
              </w:rPr>
            </w:pPr>
            <w:proofErr w:type="spellStart"/>
            <w:r w:rsidRPr="00F55BA5">
              <w:rPr>
                <w:rFonts w:cs="Calibri"/>
                <w:w w:val="95"/>
                <w:sz w:val="8"/>
                <w:szCs w:val="8"/>
              </w:rPr>
              <w:t>Importo</w:t>
            </w:r>
            <w:proofErr w:type="spellEnd"/>
            <w:r w:rsidRPr="00F55BA5">
              <w:rPr>
                <w:rFonts w:cs="Calibri"/>
                <w:spacing w:val="21"/>
                <w:w w:val="99"/>
                <w:sz w:val="8"/>
                <w:szCs w:val="8"/>
              </w:rPr>
              <w:t xml:space="preserve"> </w:t>
            </w:r>
            <w:r w:rsidRPr="00F55BA5">
              <w:rPr>
                <w:rFonts w:cs="Calibri"/>
                <w:spacing w:val="-1"/>
                <w:sz w:val="8"/>
                <w:szCs w:val="8"/>
              </w:rPr>
              <w:t>ultimo</w:t>
            </w:r>
          </w:p>
          <w:p w14:paraId="0B36FE13" w14:textId="77777777" w:rsidR="00964CC8" w:rsidRPr="00F55BA5" w:rsidRDefault="00AC2C55" w:rsidP="00F97570">
            <w:pPr>
              <w:pStyle w:val="rtf53TableParagraph"/>
              <w:spacing w:before="2"/>
              <w:ind w:left="145"/>
              <w:rPr>
                <w:rFonts w:cs="Calibri"/>
                <w:sz w:val="8"/>
                <w:szCs w:val="8"/>
              </w:rPr>
            </w:pPr>
            <w:r w:rsidRPr="00F55BA5">
              <w:rPr>
                <w:rFonts w:cs="Calibri"/>
                <w:spacing w:val="-1"/>
                <w:sz w:val="8"/>
                <w:szCs w:val="8"/>
              </w:rPr>
              <w:t>SAL</w:t>
            </w:r>
          </w:p>
        </w:tc>
        <w:tc>
          <w:tcPr>
            <w:tcW w:w="583" w:type="dxa"/>
            <w:tcBorders>
              <w:top w:val="single" w:sz="4" w:space="0" w:color="000000"/>
              <w:left w:val="single" w:sz="4" w:space="0" w:color="000000"/>
              <w:bottom w:val="single" w:sz="4" w:space="0" w:color="000000"/>
              <w:right w:val="single" w:sz="4" w:space="0" w:color="000000"/>
            </w:tcBorders>
          </w:tcPr>
          <w:p w14:paraId="57BDDEAA" w14:textId="77777777" w:rsidR="00964CC8" w:rsidRPr="00F55BA5" w:rsidRDefault="00964CC8">
            <w:pPr>
              <w:pStyle w:val="rtf53TableParagraph"/>
              <w:rPr>
                <w:rFonts w:cs="Calibri"/>
                <w:sz w:val="8"/>
                <w:szCs w:val="8"/>
              </w:rPr>
            </w:pPr>
          </w:p>
          <w:p w14:paraId="2A140FB4" w14:textId="77777777" w:rsidR="00964CC8" w:rsidRPr="00F55BA5" w:rsidRDefault="00964CC8">
            <w:pPr>
              <w:pStyle w:val="rtf53TableParagraph"/>
              <w:rPr>
                <w:rFonts w:cs="Calibri"/>
                <w:sz w:val="8"/>
                <w:szCs w:val="8"/>
              </w:rPr>
            </w:pPr>
          </w:p>
          <w:p w14:paraId="5EAB2E1A" w14:textId="77777777" w:rsidR="00964CC8" w:rsidRPr="00F55BA5" w:rsidRDefault="00964CC8">
            <w:pPr>
              <w:pStyle w:val="rtf53TableParagraph"/>
              <w:spacing w:before="6"/>
              <w:rPr>
                <w:rFonts w:cs="Calibri"/>
                <w:sz w:val="8"/>
                <w:szCs w:val="8"/>
              </w:rPr>
            </w:pPr>
          </w:p>
          <w:p w14:paraId="681480BF" w14:textId="77777777" w:rsidR="00964CC8" w:rsidRPr="00F55BA5" w:rsidRDefault="00AC2C55">
            <w:pPr>
              <w:pStyle w:val="rtf53TableParagraph"/>
              <w:ind w:left="58" w:right="56"/>
              <w:jc w:val="center"/>
              <w:rPr>
                <w:rFonts w:cs="Calibri"/>
                <w:sz w:val="8"/>
                <w:szCs w:val="8"/>
              </w:rPr>
            </w:pPr>
            <w:proofErr w:type="spellStart"/>
            <w:r w:rsidRPr="00F55BA5">
              <w:rPr>
                <w:rFonts w:cs="Calibri"/>
                <w:spacing w:val="-1"/>
                <w:sz w:val="8"/>
                <w:szCs w:val="8"/>
              </w:rPr>
              <w:t>Percentuale</w:t>
            </w:r>
            <w:proofErr w:type="spellEnd"/>
            <w:r w:rsidRPr="00F55BA5">
              <w:rPr>
                <w:rFonts w:cs="Calibri"/>
                <w:spacing w:val="28"/>
                <w:w w:val="98"/>
                <w:sz w:val="8"/>
                <w:szCs w:val="8"/>
              </w:rPr>
              <w:t xml:space="preserve"> </w:t>
            </w:r>
            <w:proofErr w:type="spellStart"/>
            <w:r w:rsidRPr="00F55BA5">
              <w:rPr>
                <w:rFonts w:cs="Calibri"/>
                <w:w w:val="95"/>
                <w:sz w:val="8"/>
                <w:szCs w:val="8"/>
              </w:rPr>
              <w:t>avanzamento</w:t>
            </w:r>
            <w:proofErr w:type="spellEnd"/>
            <w:r w:rsidRPr="00F55BA5">
              <w:rPr>
                <w:rFonts w:cs="Calibri"/>
                <w:spacing w:val="23"/>
                <w:w w:val="99"/>
                <w:sz w:val="8"/>
                <w:szCs w:val="8"/>
              </w:rPr>
              <w:t xml:space="preserve"> </w:t>
            </w:r>
            <w:proofErr w:type="spellStart"/>
            <w:r w:rsidRPr="00F55BA5">
              <w:rPr>
                <w:rFonts w:cs="Calibri"/>
                <w:sz w:val="8"/>
                <w:szCs w:val="8"/>
              </w:rPr>
              <w:t>lavori</w:t>
            </w:r>
            <w:proofErr w:type="spellEnd"/>
          </w:p>
          <w:p w14:paraId="759C0F67" w14:textId="77777777" w:rsidR="00964CC8" w:rsidRPr="00F55BA5" w:rsidRDefault="00AC2C55">
            <w:pPr>
              <w:pStyle w:val="rtf53TableParagraph"/>
              <w:spacing w:before="2"/>
              <w:ind w:left="4"/>
              <w:jc w:val="center"/>
              <w:rPr>
                <w:rFonts w:cs="Calibri"/>
                <w:sz w:val="8"/>
                <w:szCs w:val="8"/>
              </w:rPr>
            </w:pPr>
            <w:r w:rsidRPr="00F55BA5">
              <w:rPr>
                <w:rFonts w:cs="Calibri"/>
                <w:sz w:val="8"/>
                <w:szCs w:val="8"/>
              </w:rPr>
              <w:t>(3)</w:t>
            </w:r>
          </w:p>
        </w:tc>
        <w:tc>
          <w:tcPr>
            <w:tcW w:w="582" w:type="dxa"/>
            <w:tcBorders>
              <w:top w:val="single" w:sz="4" w:space="0" w:color="000000"/>
              <w:left w:val="single" w:sz="4" w:space="0" w:color="000000"/>
              <w:bottom w:val="single" w:sz="4" w:space="0" w:color="000000"/>
              <w:right w:val="single" w:sz="4" w:space="0" w:color="000000"/>
            </w:tcBorders>
          </w:tcPr>
          <w:p w14:paraId="7F07D175" w14:textId="77777777" w:rsidR="00964CC8" w:rsidRPr="00F55BA5" w:rsidRDefault="00964CC8">
            <w:pPr>
              <w:pStyle w:val="rtf53TableParagraph"/>
              <w:rPr>
                <w:rFonts w:cs="Calibri"/>
                <w:sz w:val="8"/>
                <w:szCs w:val="8"/>
                <w:lang w:val="it-IT"/>
              </w:rPr>
            </w:pPr>
          </w:p>
          <w:p w14:paraId="69FB7D32" w14:textId="77777777" w:rsidR="00964CC8" w:rsidRPr="00F55BA5" w:rsidRDefault="00964CC8">
            <w:pPr>
              <w:pStyle w:val="rtf53TableParagraph"/>
              <w:rPr>
                <w:rFonts w:cs="Calibri"/>
                <w:sz w:val="8"/>
                <w:szCs w:val="8"/>
                <w:lang w:val="it-IT"/>
              </w:rPr>
            </w:pPr>
          </w:p>
          <w:p w14:paraId="6FFEE591" w14:textId="77777777" w:rsidR="00964CC8" w:rsidRPr="00F55BA5" w:rsidRDefault="00964CC8">
            <w:pPr>
              <w:pStyle w:val="rtf53TableParagraph"/>
              <w:rPr>
                <w:rFonts w:cs="Calibri"/>
                <w:sz w:val="8"/>
                <w:szCs w:val="8"/>
                <w:lang w:val="it-IT"/>
              </w:rPr>
            </w:pPr>
          </w:p>
          <w:p w14:paraId="20B9D5ED" w14:textId="77777777" w:rsidR="00964CC8" w:rsidRPr="00F55BA5" w:rsidRDefault="00AC2C55">
            <w:pPr>
              <w:pStyle w:val="rtf53TableParagraph"/>
              <w:spacing w:before="51"/>
              <w:ind w:left="18" w:right="13" w:firstLine="7"/>
              <w:jc w:val="both"/>
              <w:rPr>
                <w:rFonts w:cs="Calibri"/>
                <w:sz w:val="8"/>
                <w:szCs w:val="8"/>
                <w:lang w:val="it-IT"/>
              </w:rPr>
            </w:pPr>
            <w:r w:rsidRPr="00F55BA5">
              <w:rPr>
                <w:rFonts w:cs="Calibri"/>
                <w:sz w:val="8"/>
                <w:szCs w:val="8"/>
                <w:lang w:val="it-IT"/>
              </w:rPr>
              <w:t>Causa</w:t>
            </w:r>
            <w:r w:rsidRPr="00F55BA5">
              <w:rPr>
                <w:rFonts w:cs="Calibri"/>
                <w:spacing w:val="-3"/>
                <w:sz w:val="8"/>
                <w:szCs w:val="8"/>
                <w:lang w:val="it-IT"/>
              </w:rPr>
              <w:t xml:space="preserve"> </w:t>
            </w:r>
            <w:r w:rsidRPr="00F55BA5">
              <w:rPr>
                <w:rFonts w:cs="Calibri"/>
                <w:spacing w:val="-1"/>
                <w:sz w:val="8"/>
                <w:szCs w:val="8"/>
                <w:lang w:val="it-IT"/>
              </w:rPr>
              <w:t>per</w:t>
            </w:r>
            <w:r w:rsidRPr="00F55BA5">
              <w:rPr>
                <w:rFonts w:cs="Calibri"/>
                <w:spacing w:val="-2"/>
                <w:sz w:val="8"/>
                <w:szCs w:val="8"/>
                <w:lang w:val="it-IT"/>
              </w:rPr>
              <w:t xml:space="preserve"> </w:t>
            </w:r>
            <w:r w:rsidRPr="00F55BA5">
              <w:rPr>
                <w:rFonts w:cs="Calibri"/>
                <w:spacing w:val="-1"/>
                <w:sz w:val="8"/>
                <w:szCs w:val="8"/>
                <w:lang w:val="it-IT"/>
              </w:rPr>
              <w:t>la</w:t>
            </w:r>
            <w:r w:rsidRPr="00F55BA5">
              <w:rPr>
                <w:rFonts w:cs="Calibri"/>
                <w:spacing w:val="23"/>
                <w:w w:val="98"/>
                <w:sz w:val="8"/>
                <w:szCs w:val="8"/>
                <w:lang w:val="it-IT"/>
              </w:rPr>
              <w:t xml:space="preserve"> </w:t>
            </w:r>
            <w:r w:rsidRPr="00F55BA5">
              <w:rPr>
                <w:rFonts w:cs="Calibri"/>
                <w:spacing w:val="-1"/>
                <w:sz w:val="8"/>
                <w:szCs w:val="8"/>
                <w:lang w:val="it-IT"/>
              </w:rPr>
              <w:t>quale</w:t>
            </w:r>
            <w:r w:rsidRPr="00F55BA5">
              <w:rPr>
                <w:rFonts w:cs="Calibri"/>
                <w:spacing w:val="-5"/>
                <w:sz w:val="8"/>
                <w:szCs w:val="8"/>
                <w:lang w:val="it-IT"/>
              </w:rPr>
              <w:t xml:space="preserve"> </w:t>
            </w:r>
            <w:r w:rsidRPr="00F55BA5">
              <w:rPr>
                <w:rFonts w:cs="Calibri"/>
                <w:sz w:val="8"/>
                <w:szCs w:val="8"/>
                <w:lang w:val="it-IT"/>
              </w:rPr>
              <w:t>l'opera</w:t>
            </w:r>
            <w:r w:rsidRPr="00F55BA5">
              <w:rPr>
                <w:rFonts w:cs="Calibri"/>
                <w:spacing w:val="23"/>
                <w:w w:val="99"/>
                <w:sz w:val="8"/>
                <w:szCs w:val="8"/>
                <w:lang w:val="it-IT"/>
              </w:rPr>
              <w:t xml:space="preserve"> </w:t>
            </w:r>
            <w:r w:rsidRPr="00F55BA5">
              <w:rPr>
                <w:rFonts w:cs="Calibri"/>
                <w:sz w:val="8"/>
                <w:szCs w:val="8"/>
                <w:lang w:val="it-IT"/>
              </w:rPr>
              <w:t>è</w:t>
            </w:r>
            <w:r w:rsidRPr="00F55BA5">
              <w:rPr>
                <w:rFonts w:cs="Calibri"/>
                <w:spacing w:val="-7"/>
                <w:sz w:val="8"/>
                <w:szCs w:val="8"/>
                <w:lang w:val="it-IT"/>
              </w:rPr>
              <w:t xml:space="preserve"> </w:t>
            </w:r>
            <w:r w:rsidRPr="00F55BA5">
              <w:rPr>
                <w:rFonts w:cs="Calibri"/>
                <w:spacing w:val="-1"/>
                <w:sz w:val="8"/>
                <w:szCs w:val="8"/>
                <w:lang w:val="it-IT"/>
              </w:rPr>
              <w:t>incompiuta</w:t>
            </w:r>
          </w:p>
        </w:tc>
        <w:tc>
          <w:tcPr>
            <w:tcW w:w="709" w:type="dxa"/>
            <w:tcBorders>
              <w:top w:val="single" w:sz="4" w:space="0" w:color="000000"/>
              <w:left w:val="single" w:sz="4" w:space="0" w:color="000000"/>
              <w:bottom w:val="single" w:sz="4" w:space="0" w:color="000000"/>
              <w:right w:val="single" w:sz="4" w:space="0" w:color="000000"/>
            </w:tcBorders>
          </w:tcPr>
          <w:p w14:paraId="1450AE75" w14:textId="77777777" w:rsidR="00964CC8" w:rsidRPr="00F55BA5" w:rsidRDefault="00964CC8">
            <w:pPr>
              <w:pStyle w:val="rtf53TableParagraph"/>
              <w:rPr>
                <w:rFonts w:cs="Calibri"/>
                <w:sz w:val="8"/>
                <w:szCs w:val="8"/>
                <w:lang w:val="it-IT"/>
              </w:rPr>
            </w:pPr>
          </w:p>
          <w:p w14:paraId="76416B4F" w14:textId="77777777" w:rsidR="00964CC8" w:rsidRPr="00F55BA5" w:rsidRDefault="00964CC8">
            <w:pPr>
              <w:pStyle w:val="rtf53TableParagraph"/>
              <w:spacing w:before="10"/>
              <w:rPr>
                <w:rFonts w:cs="Calibri"/>
                <w:sz w:val="8"/>
                <w:szCs w:val="8"/>
                <w:lang w:val="it-IT"/>
              </w:rPr>
            </w:pPr>
          </w:p>
          <w:p w14:paraId="46BEA75E" w14:textId="77777777" w:rsidR="00964CC8" w:rsidRPr="00F55BA5" w:rsidRDefault="00AC2C55">
            <w:pPr>
              <w:pStyle w:val="rtf53TableParagraph"/>
              <w:ind w:left="27" w:right="27" w:firstLine="2"/>
              <w:jc w:val="center"/>
              <w:rPr>
                <w:rFonts w:cs="Calibri"/>
                <w:sz w:val="8"/>
                <w:szCs w:val="8"/>
                <w:lang w:val="it-IT"/>
              </w:rPr>
            </w:pPr>
            <w:r w:rsidRPr="00F55BA5">
              <w:rPr>
                <w:rFonts w:cs="Calibri"/>
                <w:spacing w:val="-1"/>
                <w:sz w:val="8"/>
                <w:szCs w:val="8"/>
                <w:lang w:val="it-IT"/>
              </w:rPr>
              <w:t>L'opera</w:t>
            </w:r>
            <w:r w:rsidRPr="00F55BA5">
              <w:rPr>
                <w:rFonts w:cs="Calibri"/>
                <w:spacing w:val="-6"/>
                <w:sz w:val="8"/>
                <w:szCs w:val="8"/>
                <w:lang w:val="it-IT"/>
              </w:rPr>
              <w:t xml:space="preserve"> </w:t>
            </w:r>
            <w:r w:rsidRPr="00F55BA5">
              <w:rPr>
                <w:rFonts w:cs="Calibri"/>
                <w:sz w:val="8"/>
                <w:szCs w:val="8"/>
                <w:lang w:val="it-IT"/>
              </w:rPr>
              <w:t>è</w:t>
            </w:r>
            <w:r w:rsidRPr="00F55BA5">
              <w:rPr>
                <w:rFonts w:cs="Calibri"/>
                <w:spacing w:val="26"/>
                <w:w w:val="98"/>
                <w:sz w:val="8"/>
                <w:szCs w:val="8"/>
                <w:lang w:val="it-IT"/>
              </w:rPr>
              <w:t xml:space="preserve"> </w:t>
            </w:r>
            <w:r w:rsidRPr="00F55BA5">
              <w:rPr>
                <w:rFonts w:cs="Calibri"/>
                <w:sz w:val="8"/>
                <w:szCs w:val="8"/>
                <w:lang w:val="it-IT"/>
              </w:rPr>
              <w:t>attualmente</w:t>
            </w:r>
            <w:r w:rsidRPr="00F55BA5">
              <w:rPr>
                <w:rFonts w:cs="Calibri"/>
                <w:w w:val="98"/>
                <w:sz w:val="8"/>
                <w:szCs w:val="8"/>
                <w:lang w:val="it-IT"/>
              </w:rPr>
              <w:t xml:space="preserve"> </w:t>
            </w:r>
            <w:r w:rsidRPr="00F55BA5">
              <w:rPr>
                <w:rFonts w:cs="Calibri"/>
                <w:spacing w:val="-1"/>
                <w:sz w:val="8"/>
                <w:szCs w:val="8"/>
                <w:lang w:val="it-IT"/>
              </w:rPr>
              <w:t>fruibile,</w:t>
            </w:r>
            <w:r w:rsidRPr="00F55BA5">
              <w:rPr>
                <w:rFonts w:cs="Calibri"/>
                <w:spacing w:val="-10"/>
                <w:sz w:val="8"/>
                <w:szCs w:val="8"/>
                <w:lang w:val="it-IT"/>
              </w:rPr>
              <w:t xml:space="preserve"> </w:t>
            </w:r>
            <w:r w:rsidRPr="00F55BA5">
              <w:rPr>
                <w:rFonts w:cs="Calibri"/>
                <w:sz w:val="8"/>
                <w:szCs w:val="8"/>
                <w:lang w:val="it-IT"/>
              </w:rPr>
              <w:t>anche</w:t>
            </w:r>
            <w:r w:rsidRPr="00F55BA5">
              <w:rPr>
                <w:rFonts w:cs="Calibri"/>
                <w:spacing w:val="28"/>
                <w:w w:val="98"/>
                <w:sz w:val="8"/>
                <w:szCs w:val="8"/>
                <w:lang w:val="it-IT"/>
              </w:rPr>
              <w:t xml:space="preserve"> </w:t>
            </w:r>
            <w:r w:rsidRPr="00F55BA5">
              <w:rPr>
                <w:rFonts w:cs="Calibri"/>
                <w:spacing w:val="-1"/>
                <w:sz w:val="8"/>
                <w:szCs w:val="8"/>
                <w:lang w:val="it-IT"/>
              </w:rPr>
              <w:t>parzialmente,</w:t>
            </w:r>
            <w:r w:rsidRPr="00F55BA5">
              <w:rPr>
                <w:rFonts w:cs="Calibri"/>
                <w:spacing w:val="24"/>
                <w:w w:val="99"/>
                <w:sz w:val="8"/>
                <w:szCs w:val="8"/>
                <w:lang w:val="it-IT"/>
              </w:rPr>
              <w:t xml:space="preserve"> </w:t>
            </w:r>
            <w:r w:rsidRPr="00F55BA5">
              <w:rPr>
                <w:rFonts w:cs="Calibri"/>
                <w:spacing w:val="-1"/>
                <w:sz w:val="8"/>
                <w:szCs w:val="8"/>
                <w:lang w:val="it-IT"/>
              </w:rPr>
              <w:t>dalla</w:t>
            </w:r>
            <w:r w:rsidRPr="00F55BA5">
              <w:rPr>
                <w:rFonts w:cs="Calibri"/>
                <w:spacing w:val="23"/>
                <w:w w:val="99"/>
                <w:sz w:val="8"/>
                <w:szCs w:val="8"/>
                <w:lang w:val="it-IT"/>
              </w:rPr>
              <w:t xml:space="preserve"> </w:t>
            </w:r>
            <w:r w:rsidRPr="00F55BA5">
              <w:rPr>
                <w:rFonts w:cs="Calibri"/>
                <w:spacing w:val="-1"/>
                <w:sz w:val="8"/>
                <w:szCs w:val="8"/>
                <w:lang w:val="it-IT"/>
              </w:rPr>
              <w:t>collettività?</w:t>
            </w:r>
          </w:p>
        </w:tc>
        <w:tc>
          <w:tcPr>
            <w:tcW w:w="709" w:type="dxa"/>
            <w:tcBorders>
              <w:top w:val="single" w:sz="4" w:space="0" w:color="000000"/>
              <w:left w:val="single" w:sz="4" w:space="0" w:color="000000"/>
              <w:bottom w:val="single" w:sz="4" w:space="0" w:color="000000"/>
              <w:right w:val="single" w:sz="4" w:space="0" w:color="000000"/>
            </w:tcBorders>
          </w:tcPr>
          <w:p w14:paraId="1B2789C2" w14:textId="77777777" w:rsidR="00964CC8" w:rsidRPr="00F55BA5" w:rsidRDefault="00964CC8">
            <w:pPr>
              <w:pStyle w:val="rtf53TableParagraph"/>
              <w:rPr>
                <w:rFonts w:cs="Calibri"/>
                <w:sz w:val="8"/>
                <w:szCs w:val="8"/>
                <w:lang w:val="it-IT"/>
              </w:rPr>
            </w:pPr>
          </w:p>
          <w:p w14:paraId="56DC8B53" w14:textId="77777777" w:rsidR="00964CC8" w:rsidRPr="00F55BA5" w:rsidRDefault="00964CC8">
            <w:pPr>
              <w:pStyle w:val="rtf53TableParagraph"/>
              <w:rPr>
                <w:rFonts w:cs="Calibri"/>
                <w:sz w:val="8"/>
                <w:szCs w:val="8"/>
                <w:lang w:val="it-IT"/>
              </w:rPr>
            </w:pPr>
          </w:p>
          <w:p w14:paraId="65D9E3AA" w14:textId="77777777" w:rsidR="00964CC8" w:rsidRPr="00F55BA5" w:rsidRDefault="00AC2C55">
            <w:pPr>
              <w:pStyle w:val="rtf53TableParagraph"/>
              <w:spacing w:before="53"/>
              <w:ind w:left="32" w:right="34" w:hanging="1"/>
              <w:jc w:val="center"/>
              <w:rPr>
                <w:rFonts w:cs="Calibri"/>
                <w:sz w:val="8"/>
                <w:szCs w:val="8"/>
                <w:lang w:val="it-IT"/>
              </w:rPr>
            </w:pPr>
            <w:r w:rsidRPr="00F55BA5">
              <w:rPr>
                <w:rFonts w:cs="Calibri"/>
                <w:sz w:val="8"/>
                <w:szCs w:val="8"/>
                <w:lang w:val="it-IT"/>
              </w:rPr>
              <w:t>Stato</w:t>
            </w:r>
            <w:r w:rsidRPr="00F55BA5">
              <w:rPr>
                <w:rFonts w:cs="Calibri"/>
                <w:spacing w:val="-3"/>
                <w:sz w:val="8"/>
                <w:szCs w:val="8"/>
                <w:lang w:val="it-IT"/>
              </w:rPr>
              <w:t xml:space="preserve"> </w:t>
            </w:r>
            <w:r w:rsidRPr="00F55BA5">
              <w:rPr>
                <w:rFonts w:cs="Calibri"/>
                <w:spacing w:val="-1"/>
                <w:sz w:val="8"/>
                <w:szCs w:val="8"/>
                <w:lang w:val="it-IT"/>
              </w:rPr>
              <w:t>di</w:t>
            </w:r>
            <w:r w:rsidRPr="00F55BA5">
              <w:rPr>
                <w:rFonts w:cs="Calibri"/>
                <w:spacing w:val="21"/>
                <w:w w:val="98"/>
                <w:sz w:val="8"/>
                <w:szCs w:val="8"/>
                <w:lang w:val="it-IT"/>
              </w:rPr>
              <w:t xml:space="preserve"> </w:t>
            </w:r>
            <w:r w:rsidRPr="00F55BA5">
              <w:rPr>
                <w:rFonts w:cs="Calibri"/>
                <w:spacing w:val="-1"/>
                <w:sz w:val="8"/>
                <w:szCs w:val="8"/>
                <w:lang w:val="it-IT"/>
              </w:rPr>
              <w:t>realizzazione</w:t>
            </w:r>
            <w:r w:rsidRPr="00F55BA5">
              <w:rPr>
                <w:rFonts w:cs="Calibri"/>
                <w:spacing w:val="24"/>
                <w:w w:val="98"/>
                <w:sz w:val="8"/>
                <w:szCs w:val="8"/>
                <w:lang w:val="it-IT"/>
              </w:rPr>
              <w:t xml:space="preserve"> </w:t>
            </w:r>
            <w:r w:rsidRPr="00F55BA5">
              <w:rPr>
                <w:rFonts w:cs="Calibri"/>
                <w:sz w:val="8"/>
                <w:szCs w:val="8"/>
                <w:lang w:val="it-IT"/>
              </w:rPr>
              <w:t>ex</w:t>
            </w:r>
            <w:r w:rsidRPr="00F55BA5">
              <w:rPr>
                <w:rFonts w:cs="Calibri"/>
                <w:spacing w:val="-3"/>
                <w:sz w:val="8"/>
                <w:szCs w:val="8"/>
                <w:lang w:val="it-IT"/>
              </w:rPr>
              <w:t xml:space="preserve"> </w:t>
            </w:r>
            <w:r w:rsidRPr="00F55BA5">
              <w:rPr>
                <w:rFonts w:cs="Calibri"/>
                <w:sz w:val="8"/>
                <w:szCs w:val="8"/>
                <w:lang w:val="it-IT"/>
              </w:rPr>
              <w:t>comma</w:t>
            </w:r>
            <w:r w:rsidRPr="00F55BA5">
              <w:rPr>
                <w:rFonts w:cs="Calibri"/>
                <w:spacing w:val="-3"/>
                <w:sz w:val="8"/>
                <w:szCs w:val="8"/>
                <w:lang w:val="it-IT"/>
              </w:rPr>
              <w:t xml:space="preserve"> </w:t>
            </w:r>
            <w:r w:rsidRPr="00F55BA5">
              <w:rPr>
                <w:rFonts w:cs="Calibri"/>
                <w:sz w:val="8"/>
                <w:szCs w:val="8"/>
                <w:lang w:val="it-IT"/>
              </w:rPr>
              <w:t>2</w:t>
            </w:r>
            <w:r w:rsidRPr="00F55BA5">
              <w:rPr>
                <w:rFonts w:cs="Calibri"/>
                <w:w w:val="98"/>
                <w:sz w:val="8"/>
                <w:szCs w:val="8"/>
                <w:lang w:val="it-IT"/>
              </w:rPr>
              <w:t xml:space="preserve"> </w:t>
            </w:r>
            <w:r w:rsidRPr="00F55BA5">
              <w:rPr>
                <w:rFonts w:cs="Calibri"/>
                <w:sz w:val="8"/>
                <w:szCs w:val="8"/>
                <w:lang w:val="it-IT"/>
              </w:rPr>
              <w:t>art.</w:t>
            </w:r>
            <w:r w:rsidRPr="00F55BA5">
              <w:rPr>
                <w:rFonts w:cs="Calibri"/>
                <w:spacing w:val="-5"/>
                <w:sz w:val="8"/>
                <w:szCs w:val="8"/>
                <w:lang w:val="it-IT"/>
              </w:rPr>
              <w:t xml:space="preserve"> </w:t>
            </w:r>
            <w:r w:rsidRPr="00F55BA5">
              <w:rPr>
                <w:rFonts w:cs="Calibri"/>
                <w:sz w:val="8"/>
                <w:szCs w:val="8"/>
                <w:lang w:val="it-IT"/>
              </w:rPr>
              <w:t>l</w:t>
            </w:r>
            <w:r w:rsidRPr="00F55BA5">
              <w:rPr>
                <w:rFonts w:cs="Calibri"/>
                <w:spacing w:val="-4"/>
                <w:sz w:val="8"/>
                <w:szCs w:val="8"/>
                <w:lang w:val="it-IT"/>
              </w:rPr>
              <w:t xml:space="preserve"> </w:t>
            </w:r>
            <w:r w:rsidRPr="00F55BA5">
              <w:rPr>
                <w:rFonts w:cs="Calibri"/>
                <w:sz w:val="8"/>
                <w:szCs w:val="8"/>
                <w:lang w:val="it-IT"/>
              </w:rPr>
              <w:t>DM</w:t>
            </w:r>
            <w:r w:rsidRPr="00F55BA5">
              <w:rPr>
                <w:rFonts w:cs="Calibri"/>
                <w:spacing w:val="21"/>
                <w:w w:val="98"/>
                <w:sz w:val="8"/>
                <w:szCs w:val="8"/>
                <w:lang w:val="it-IT"/>
              </w:rPr>
              <w:t xml:space="preserve"> </w:t>
            </w:r>
            <w:r w:rsidRPr="00F55BA5">
              <w:rPr>
                <w:rFonts w:cs="Calibri"/>
                <w:spacing w:val="-1"/>
                <w:sz w:val="8"/>
                <w:szCs w:val="8"/>
                <w:lang w:val="it-IT"/>
              </w:rPr>
              <w:t>42/2013</w:t>
            </w:r>
          </w:p>
        </w:tc>
        <w:tc>
          <w:tcPr>
            <w:tcW w:w="850" w:type="dxa"/>
            <w:tcBorders>
              <w:top w:val="single" w:sz="4" w:space="0" w:color="000000"/>
              <w:left w:val="single" w:sz="4" w:space="0" w:color="000000"/>
              <w:bottom w:val="single" w:sz="4" w:space="0" w:color="000000"/>
              <w:right w:val="single" w:sz="4" w:space="0" w:color="000000"/>
            </w:tcBorders>
          </w:tcPr>
          <w:p w14:paraId="72FFDBE7" w14:textId="77777777" w:rsidR="00964CC8" w:rsidRPr="00F55BA5" w:rsidRDefault="00964CC8">
            <w:pPr>
              <w:pStyle w:val="rtf53TableParagraph"/>
              <w:rPr>
                <w:rFonts w:cs="Calibri"/>
                <w:sz w:val="8"/>
                <w:szCs w:val="8"/>
                <w:lang w:val="it-IT"/>
              </w:rPr>
            </w:pPr>
          </w:p>
          <w:p w14:paraId="5CA42361" w14:textId="77777777" w:rsidR="00964CC8" w:rsidRPr="00F55BA5" w:rsidRDefault="00964CC8">
            <w:pPr>
              <w:pStyle w:val="rtf53TableParagraph"/>
              <w:rPr>
                <w:rFonts w:cs="Calibri"/>
                <w:sz w:val="8"/>
                <w:szCs w:val="8"/>
                <w:lang w:val="it-IT"/>
              </w:rPr>
            </w:pPr>
          </w:p>
          <w:p w14:paraId="1FEE20D3" w14:textId="77777777" w:rsidR="00964CC8" w:rsidRPr="00F55BA5" w:rsidRDefault="00964CC8">
            <w:pPr>
              <w:pStyle w:val="rtf53TableParagraph"/>
              <w:rPr>
                <w:rFonts w:cs="Calibri"/>
                <w:sz w:val="8"/>
                <w:szCs w:val="8"/>
                <w:lang w:val="it-IT"/>
              </w:rPr>
            </w:pPr>
          </w:p>
          <w:p w14:paraId="0D6DF74D" w14:textId="77777777" w:rsidR="00964CC8" w:rsidRPr="00F55BA5" w:rsidRDefault="00AC2C55">
            <w:pPr>
              <w:pStyle w:val="rtf53TableParagraph"/>
              <w:spacing w:before="51"/>
              <w:ind w:left="10" w:right="10"/>
              <w:jc w:val="center"/>
              <w:rPr>
                <w:rFonts w:cs="Calibri"/>
                <w:sz w:val="8"/>
                <w:szCs w:val="8"/>
              </w:rPr>
            </w:pPr>
            <w:proofErr w:type="spellStart"/>
            <w:r w:rsidRPr="00F55BA5">
              <w:rPr>
                <w:rFonts w:cs="Calibri"/>
                <w:spacing w:val="-1"/>
                <w:sz w:val="8"/>
                <w:szCs w:val="8"/>
              </w:rPr>
              <w:t>Possibile</w:t>
            </w:r>
            <w:proofErr w:type="spellEnd"/>
            <w:r w:rsidRPr="00F55BA5">
              <w:rPr>
                <w:rFonts w:cs="Calibri"/>
                <w:spacing w:val="-8"/>
                <w:sz w:val="8"/>
                <w:szCs w:val="8"/>
              </w:rPr>
              <w:t xml:space="preserve"> </w:t>
            </w:r>
            <w:proofErr w:type="spellStart"/>
            <w:r w:rsidRPr="00F55BA5">
              <w:rPr>
                <w:rFonts w:cs="Calibri"/>
                <w:spacing w:val="-1"/>
                <w:sz w:val="8"/>
                <w:szCs w:val="8"/>
              </w:rPr>
              <w:t>utilizzo</w:t>
            </w:r>
            <w:proofErr w:type="spellEnd"/>
            <w:r w:rsidRPr="00F55BA5">
              <w:rPr>
                <w:rFonts w:cs="Calibri"/>
                <w:spacing w:val="23"/>
                <w:w w:val="98"/>
                <w:sz w:val="8"/>
                <w:szCs w:val="8"/>
              </w:rPr>
              <w:t xml:space="preserve"> </w:t>
            </w:r>
            <w:proofErr w:type="spellStart"/>
            <w:r w:rsidRPr="00F55BA5">
              <w:rPr>
                <w:rFonts w:cs="Calibri"/>
                <w:spacing w:val="-1"/>
                <w:sz w:val="8"/>
                <w:szCs w:val="8"/>
              </w:rPr>
              <w:t>ridimensionato</w:t>
            </w:r>
            <w:proofErr w:type="spellEnd"/>
            <w:r w:rsidRPr="00F55BA5">
              <w:rPr>
                <w:rFonts w:cs="Calibri"/>
                <w:spacing w:val="23"/>
                <w:w w:val="99"/>
                <w:sz w:val="8"/>
                <w:szCs w:val="8"/>
              </w:rPr>
              <w:t xml:space="preserve"> </w:t>
            </w:r>
            <w:proofErr w:type="spellStart"/>
            <w:r w:rsidRPr="00F55BA5">
              <w:rPr>
                <w:rFonts w:cs="Calibri"/>
                <w:spacing w:val="-1"/>
                <w:sz w:val="8"/>
                <w:szCs w:val="8"/>
              </w:rPr>
              <w:t>dell'Opera</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4EB504BC" w14:textId="77777777" w:rsidR="00964CC8" w:rsidRPr="00F55BA5" w:rsidRDefault="00964CC8">
            <w:pPr>
              <w:pStyle w:val="rtf53TableParagraph"/>
              <w:rPr>
                <w:rFonts w:cs="Calibri"/>
                <w:sz w:val="8"/>
                <w:szCs w:val="8"/>
              </w:rPr>
            </w:pPr>
          </w:p>
          <w:p w14:paraId="1183903E" w14:textId="77777777" w:rsidR="00964CC8" w:rsidRPr="00F55BA5" w:rsidRDefault="00964CC8">
            <w:pPr>
              <w:pStyle w:val="rtf53TableParagraph"/>
              <w:rPr>
                <w:rFonts w:cs="Calibri"/>
                <w:sz w:val="8"/>
                <w:szCs w:val="8"/>
              </w:rPr>
            </w:pPr>
          </w:p>
          <w:p w14:paraId="7F415C3B" w14:textId="77777777" w:rsidR="00964CC8" w:rsidRPr="00F55BA5" w:rsidRDefault="00964CC8">
            <w:pPr>
              <w:pStyle w:val="rtf53TableParagraph"/>
              <w:rPr>
                <w:rFonts w:cs="Calibri"/>
                <w:sz w:val="8"/>
                <w:szCs w:val="8"/>
              </w:rPr>
            </w:pPr>
          </w:p>
          <w:p w14:paraId="097C4F1B" w14:textId="77777777" w:rsidR="00964CC8" w:rsidRPr="00F55BA5" w:rsidRDefault="00964CC8">
            <w:pPr>
              <w:pStyle w:val="rtf53TableParagraph"/>
              <w:spacing w:before="11"/>
              <w:rPr>
                <w:rFonts w:cs="Calibri"/>
                <w:sz w:val="8"/>
                <w:szCs w:val="8"/>
              </w:rPr>
            </w:pPr>
          </w:p>
          <w:p w14:paraId="00F3621B" w14:textId="77777777" w:rsidR="00964CC8" w:rsidRPr="00F55BA5" w:rsidRDefault="00AC2C55">
            <w:pPr>
              <w:pStyle w:val="rtf53TableParagraph"/>
              <w:ind w:left="171" w:right="46" w:hanging="128"/>
              <w:rPr>
                <w:rFonts w:cs="Calibri"/>
                <w:sz w:val="8"/>
                <w:szCs w:val="8"/>
              </w:rPr>
            </w:pPr>
            <w:proofErr w:type="spellStart"/>
            <w:r w:rsidRPr="00F55BA5">
              <w:rPr>
                <w:rFonts w:cs="Calibri"/>
                <w:spacing w:val="-1"/>
                <w:sz w:val="8"/>
                <w:szCs w:val="8"/>
              </w:rPr>
              <w:t>Destinazione</w:t>
            </w:r>
            <w:proofErr w:type="spellEnd"/>
            <w:r w:rsidRPr="00F55BA5">
              <w:rPr>
                <w:rFonts w:cs="Calibri"/>
                <w:spacing w:val="20"/>
                <w:w w:val="98"/>
                <w:sz w:val="8"/>
                <w:szCs w:val="8"/>
              </w:rPr>
              <w:t xml:space="preserve"> </w:t>
            </w:r>
            <w:proofErr w:type="spellStart"/>
            <w:r w:rsidRPr="00F55BA5">
              <w:rPr>
                <w:rFonts w:cs="Calibri"/>
                <w:spacing w:val="-1"/>
                <w:sz w:val="8"/>
                <w:szCs w:val="8"/>
              </w:rPr>
              <w:t>d'uso</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14074821" w14:textId="77777777" w:rsidR="00964CC8" w:rsidRPr="00F55BA5" w:rsidRDefault="00964CC8">
            <w:pPr>
              <w:pStyle w:val="rtf53TableParagraph"/>
              <w:rPr>
                <w:rFonts w:cs="Calibri"/>
                <w:sz w:val="8"/>
                <w:szCs w:val="8"/>
                <w:lang w:val="it-IT"/>
              </w:rPr>
            </w:pPr>
          </w:p>
          <w:p w14:paraId="7666D4CE" w14:textId="77777777" w:rsidR="00964CC8" w:rsidRPr="00F55BA5" w:rsidRDefault="00964CC8">
            <w:pPr>
              <w:pStyle w:val="rtf53TableParagraph"/>
              <w:spacing w:before="2"/>
              <w:rPr>
                <w:rFonts w:cs="Calibri"/>
                <w:sz w:val="8"/>
                <w:szCs w:val="8"/>
                <w:lang w:val="it-IT"/>
              </w:rPr>
            </w:pPr>
          </w:p>
          <w:p w14:paraId="61FEDEBA" w14:textId="77777777" w:rsidR="00964CC8" w:rsidRPr="00F55BA5" w:rsidRDefault="00AC2C55">
            <w:pPr>
              <w:pStyle w:val="rtf53TableParagraph"/>
              <w:spacing w:line="215" w:lineRule="auto"/>
              <w:ind w:left="13" w:right="6" w:hanging="3"/>
              <w:jc w:val="center"/>
              <w:rPr>
                <w:rFonts w:cs="Calibri"/>
                <w:sz w:val="8"/>
                <w:szCs w:val="8"/>
                <w:lang w:val="it-IT"/>
              </w:rPr>
            </w:pPr>
            <w:r w:rsidRPr="00F55BA5">
              <w:rPr>
                <w:rFonts w:cs="Calibri"/>
                <w:spacing w:val="-1"/>
                <w:sz w:val="8"/>
                <w:szCs w:val="8"/>
                <w:lang w:val="it-IT"/>
              </w:rPr>
              <w:t>Cessione</w:t>
            </w:r>
            <w:r w:rsidRPr="00F55BA5">
              <w:rPr>
                <w:rFonts w:cs="Calibri"/>
                <w:spacing w:val="-4"/>
                <w:sz w:val="8"/>
                <w:szCs w:val="8"/>
                <w:lang w:val="it-IT"/>
              </w:rPr>
              <w:t xml:space="preserve"> </w:t>
            </w:r>
            <w:r w:rsidRPr="00F55BA5">
              <w:rPr>
                <w:rFonts w:cs="Calibri"/>
                <w:sz w:val="8"/>
                <w:szCs w:val="8"/>
                <w:lang w:val="it-IT"/>
              </w:rPr>
              <w:t>a</w:t>
            </w:r>
            <w:r w:rsidRPr="00F55BA5">
              <w:rPr>
                <w:rFonts w:cs="Calibri"/>
                <w:spacing w:val="-3"/>
                <w:sz w:val="8"/>
                <w:szCs w:val="8"/>
                <w:lang w:val="it-IT"/>
              </w:rPr>
              <w:t xml:space="preserve"> </w:t>
            </w:r>
            <w:r w:rsidRPr="00F55BA5">
              <w:rPr>
                <w:rFonts w:cs="Calibri"/>
                <w:spacing w:val="-1"/>
                <w:sz w:val="8"/>
                <w:szCs w:val="8"/>
                <w:lang w:val="it-IT"/>
              </w:rPr>
              <w:t>titolo</w:t>
            </w:r>
            <w:r w:rsidRPr="00F55BA5">
              <w:rPr>
                <w:rFonts w:cs="Calibri"/>
                <w:spacing w:val="-3"/>
                <w:sz w:val="8"/>
                <w:szCs w:val="8"/>
                <w:lang w:val="it-IT"/>
              </w:rPr>
              <w:t xml:space="preserve"> </w:t>
            </w:r>
            <w:r w:rsidRPr="00F55BA5">
              <w:rPr>
                <w:rFonts w:cs="Calibri"/>
                <w:sz w:val="8"/>
                <w:szCs w:val="8"/>
                <w:lang w:val="it-IT"/>
              </w:rPr>
              <w:t>di</w:t>
            </w:r>
            <w:r w:rsidRPr="00F55BA5">
              <w:rPr>
                <w:rFonts w:cs="Calibri"/>
                <w:spacing w:val="26"/>
                <w:w w:val="98"/>
                <w:sz w:val="8"/>
                <w:szCs w:val="8"/>
                <w:lang w:val="it-IT"/>
              </w:rPr>
              <w:t xml:space="preserve"> </w:t>
            </w:r>
            <w:r w:rsidRPr="00F55BA5">
              <w:rPr>
                <w:rFonts w:cs="Calibri"/>
                <w:spacing w:val="-1"/>
                <w:sz w:val="8"/>
                <w:szCs w:val="8"/>
                <w:lang w:val="it-IT"/>
              </w:rPr>
              <w:t>corrispettivo</w:t>
            </w:r>
            <w:r w:rsidRPr="00F55BA5">
              <w:rPr>
                <w:rFonts w:cs="Calibri"/>
                <w:spacing w:val="-5"/>
                <w:sz w:val="8"/>
                <w:szCs w:val="8"/>
                <w:lang w:val="it-IT"/>
              </w:rPr>
              <w:t xml:space="preserve"> </w:t>
            </w:r>
            <w:r w:rsidRPr="00F55BA5">
              <w:rPr>
                <w:rFonts w:cs="Calibri"/>
                <w:spacing w:val="-1"/>
                <w:sz w:val="8"/>
                <w:szCs w:val="8"/>
                <w:lang w:val="it-IT"/>
              </w:rPr>
              <w:t>per</w:t>
            </w:r>
            <w:r w:rsidRPr="00F55BA5">
              <w:rPr>
                <w:rFonts w:cs="Calibri"/>
                <w:spacing w:val="-6"/>
                <w:sz w:val="8"/>
                <w:szCs w:val="8"/>
                <w:lang w:val="it-IT"/>
              </w:rPr>
              <w:t xml:space="preserve"> </w:t>
            </w:r>
            <w:r w:rsidRPr="00F55BA5">
              <w:rPr>
                <w:rFonts w:cs="Calibri"/>
                <w:spacing w:val="-1"/>
                <w:sz w:val="8"/>
                <w:szCs w:val="8"/>
                <w:lang w:val="it-IT"/>
              </w:rPr>
              <w:t>la</w:t>
            </w:r>
            <w:r w:rsidRPr="00F55BA5">
              <w:rPr>
                <w:rFonts w:cs="Calibri"/>
                <w:spacing w:val="31"/>
                <w:w w:val="99"/>
                <w:sz w:val="8"/>
                <w:szCs w:val="8"/>
                <w:lang w:val="it-IT"/>
              </w:rPr>
              <w:t xml:space="preserve"> </w:t>
            </w:r>
            <w:r w:rsidRPr="00F55BA5">
              <w:rPr>
                <w:rFonts w:cs="Calibri"/>
                <w:spacing w:val="-1"/>
                <w:sz w:val="8"/>
                <w:szCs w:val="8"/>
                <w:lang w:val="it-IT"/>
              </w:rPr>
              <w:t>realizzazione</w:t>
            </w:r>
            <w:r w:rsidRPr="00F55BA5">
              <w:rPr>
                <w:rFonts w:cs="Calibri"/>
                <w:spacing w:val="-8"/>
                <w:sz w:val="8"/>
                <w:szCs w:val="8"/>
                <w:lang w:val="it-IT"/>
              </w:rPr>
              <w:t xml:space="preserve"> </w:t>
            </w:r>
            <w:r w:rsidRPr="00F55BA5">
              <w:rPr>
                <w:rFonts w:cs="Calibri"/>
                <w:spacing w:val="-1"/>
                <w:sz w:val="8"/>
                <w:szCs w:val="8"/>
                <w:lang w:val="it-IT"/>
              </w:rPr>
              <w:t>di</w:t>
            </w:r>
            <w:r w:rsidRPr="00F55BA5">
              <w:rPr>
                <w:rFonts w:cs="Calibri"/>
                <w:spacing w:val="-8"/>
                <w:sz w:val="8"/>
                <w:szCs w:val="8"/>
                <w:lang w:val="it-IT"/>
              </w:rPr>
              <w:t xml:space="preserve"> </w:t>
            </w:r>
            <w:r w:rsidRPr="00F55BA5">
              <w:rPr>
                <w:rFonts w:cs="Calibri"/>
                <w:sz w:val="8"/>
                <w:szCs w:val="8"/>
                <w:lang w:val="it-IT"/>
              </w:rPr>
              <w:t>altra</w:t>
            </w:r>
            <w:r w:rsidRPr="00F55BA5">
              <w:rPr>
                <w:rFonts w:cs="Calibri"/>
                <w:spacing w:val="26"/>
                <w:w w:val="98"/>
                <w:sz w:val="8"/>
                <w:szCs w:val="8"/>
                <w:lang w:val="it-IT"/>
              </w:rPr>
              <w:t xml:space="preserve"> </w:t>
            </w:r>
            <w:r w:rsidRPr="00F55BA5">
              <w:rPr>
                <w:rFonts w:cs="Calibri"/>
                <w:sz w:val="8"/>
                <w:szCs w:val="8"/>
                <w:lang w:val="it-IT"/>
              </w:rPr>
              <w:t>opera</w:t>
            </w:r>
            <w:r w:rsidRPr="00F55BA5">
              <w:rPr>
                <w:rFonts w:cs="Calibri"/>
                <w:spacing w:val="-5"/>
                <w:sz w:val="8"/>
                <w:szCs w:val="8"/>
                <w:lang w:val="it-IT"/>
              </w:rPr>
              <w:t xml:space="preserve"> </w:t>
            </w:r>
            <w:r w:rsidRPr="00F55BA5">
              <w:rPr>
                <w:rFonts w:cs="Calibri"/>
                <w:spacing w:val="-1"/>
                <w:sz w:val="8"/>
                <w:szCs w:val="8"/>
                <w:lang w:val="it-IT"/>
              </w:rPr>
              <w:t>pubblica</w:t>
            </w:r>
            <w:r w:rsidRPr="00F55BA5">
              <w:rPr>
                <w:rFonts w:cs="Calibri"/>
                <w:spacing w:val="-4"/>
                <w:sz w:val="8"/>
                <w:szCs w:val="8"/>
                <w:lang w:val="it-IT"/>
              </w:rPr>
              <w:t xml:space="preserve"> </w:t>
            </w:r>
            <w:r w:rsidRPr="00F55BA5">
              <w:rPr>
                <w:rFonts w:cs="Calibri"/>
                <w:sz w:val="8"/>
                <w:szCs w:val="8"/>
                <w:lang w:val="it-IT"/>
              </w:rPr>
              <w:t>ai</w:t>
            </w:r>
            <w:r w:rsidRPr="00F55BA5">
              <w:rPr>
                <w:rFonts w:cs="Calibri"/>
                <w:spacing w:val="25"/>
                <w:w w:val="98"/>
                <w:sz w:val="8"/>
                <w:szCs w:val="8"/>
                <w:lang w:val="it-IT"/>
              </w:rPr>
              <w:t xml:space="preserve"> </w:t>
            </w:r>
            <w:r w:rsidRPr="00F55BA5">
              <w:rPr>
                <w:rFonts w:cs="Calibri"/>
                <w:spacing w:val="-1"/>
                <w:sz w:val="8"/>
                <w:szCs w:val="8"/>
                <w:lang w:val="it-IT"/>
              </w:rPr>
              <w:t>sensi</w:t>
            </w:r>
            <w:r w:rsidRPr="00F55BA5">
              <w:rPr>
                <w:rFonts w:cs="Calibri"/>
                <w:spacing w:val="-7"/>
                <w:sz w:val="8"/>
                <w:szCs w:val="8"/>
                <w:lang w:val="it-IT"/>
              </w:rPr>
              <w:t xml:space="preserve"> </w:t>
            </w:r>
            <w:r w:rsidRPr="00F55BA5">
              <w:rPr>
                <w:rFonts w:cs="Calibri"/>
                <w:spacing w:val="-1"/>
                <w:sz w:val="8"/>
                <w:szCs w:val="8"/>
                <w:lang w:val="it-IT"/>
              </w:rPr>
              <w:t>dell'articolo</w:t>
            </w:r>
            <w:r w:rsidRPr="00F55BA5">
              <w:rPr>
                <w:rFonts w:cs="Calibri"/>
                <w:spacing w:val="-4"/>
                <w:sz w:val="8"/>
                <w:szCs w:val="8"/>
                <w:lang w:val="it-IT"/>
              </w:rPr>
              <w:t xml:space="preserve"> </w:t>
            </w:r>
            <w:r w:rsidRPr="00F55BA5">
              <w:rPr>
                <w:rFonts w:cs="Calibri"/>
                <w:spacing w:val="1"/>
                <w:sz w:val="8"/>
                <w:szCs w:val="8"/>
                <w:lang w:val="it-IT"/>
              </w:rPr>
              <w:t>202</w:t>
            </w:r>
            <w:r w:rsidRPr="00F55BA5">
              <w:rPr>
                <w:rFonts w:cs="Calibri"/>
                <w:spacing w:val="31"/>
                <w:w w:val="99"/>
                <w:sz w:val="8"/>
                <w:szCs w:val="8"/>
                <w:lang w:val="it-IT"/>
              </w:rPr>
              <w:t xml:space="preserve"> </w:t>
            </w:r>
            <w:r w:rsidRPr="00F55BA5">
              <w:rPr>
                <w:rFonts w:cs="Calibri"/>
                <w:spacing w:val="-1"/>
                <w:sz w:val="8"/>
                <w:szCs w:val="8"/>
                <w:lang w:val="it-IT"/>
              </w:rPr>
              <w:t>del</w:t>
            </w:r>
            <w:r w:rsidRPr="00F55BA5">
              <w:rPr>
                <w:rFonts w:cs="Calibri"/>
                <w:spacing w:val="-8"/>
                <w:sz w:val="8"/>
                <w:szCs w:val="8"/>
                <w:lang w:val="it-IT"/>
              </w:rPr>
              <w:t xml:space="preserve"> </w:t>
            </w:r>
            <w:r w:rsidRPr="00F55BA5">
              <w:rPr>
                <w:rFonts w:cs="Calibri"/>
                <w:spacing w:val="-1"/>
                <w:sz w:val="8"/>
                <w:szCs w:val="8"/>
                <w:lang w:val="it-IT"/>
              </w:rPr>
              <w:t>codice</w:t>
            </w:r>
          </w:p>
        </w:tc>
        <w:tc>
          <w:tcPr>
            <w:tcW w:w="992" w:type="dxa"/>
            <w:tcBorders>
              <w:top w:val="single" w:sz="4" w:space="0" w:color="000000"/>
              <w:left w:val="single" w:sz="4" w:space="0" w:color="000000"/>
              <w:bottom w:val="single" w:sz="4" w:space="0" w:color="000000"/>
              <w:right w:val="single" w:sz="4" w:space="0" w:color="000000"/>
            </w:tcBorders>
          </w:tcPr>
          <w:p w14:paraId="09B37FC8" w14:textId="77777777" w:rsidR="00964CC8" w:rsidRPr="00F55BA5" w:rsidRDefault="00964CC8">
            <w:pPr>
              <w:pStyle w:val="rtf53TableParagraph"/>
              <w:rPr>
                <w:rFonts w:cs="Calibri"/>
                <w:sz w:val="8"/>
                <w:szCs w:val="8"/>
                <w:lang w:val="it-IT"/>
              </w:rPr>
            </w:pPr>
          </w:p>
          <w:p w14:paraId="4639D8F3" w14:textId="77777777" w:rsidR="00964CC8" w:rsidRPr="00F55BA5" w:rsidRDefault="00964CC8">
            <w:pPr>
              <w:pStyle w:val="rtf53TableParagraph"/>
              <w:rPr>
                <w:rFonts w:cs="Calibri"/>
                <w:sz w:val="8"/>
                <w:szCs w:val="8"/>
                <w:lang w:val="it-IT"/>
              </w:rPr>
            </w:pPr>
          </w:p>
          <w:p w14:paraId="3444AC15" w14:textId="77777777" w:rsidR="00964CC8" w:rsidRPr="00F55BA5" w:rsidRDefault="00964CC8">
            <w:pPr>
              <w:pStyle w:val="rtf53TableParagraph"/>
              <w:spacing w:before="6"/>
              <w:rPr>
                <w:rFonts w:cs="Calibri"/>
                <w:sz w:val="8"/>
                <w:szCs w:val="8"/>
                <w:lang w:val="it-IT"/>
              </w:rPr>
            </w:pPr>
          </w:p>
          <w:p w14:paraId="498A783F" w14:textId="77777777" w:rsidR="00964CC8" w:rsidRPr="00F55BA5" w:rsidRDefault="00AC2C55">
            <w:pPr>
              <w:pStyle w:val="rtf53TableParagraph"/>
              <w:ind w:left="34" w:right="34"/>
              <w:jc w:val="center"/>
              <w:rPr>
                <w:rFonts w:cs="Calibri"/>
                <w:sz w:val="8"/>
                <w:szCs w:val="8"/>
              </w:rPr>
            </w:pPr>
            <w:proofErr w:type="spellStart"/>
            <w:r w:rsidRPr="00F55BA5">
              <w:rPr>
                <w:rFonts w:cs="Calibri"/>
                <w:spacing w:val="-1"/>
                <w:sz w:val="8"/>
                <w:szCs w:val="8"/>
              </w:rPr>
              <w:t>Vendita</w:t>
            </w:r>
            <w:proofErr w:type="spellEnd"/>
            <w:r w:rsidRPr="00F55BA5">
              <w:rPr>
                <w:rFonts w:cs="Calibri"/>
                <w:spacing w:val="24"/>
                <w:w w:val="99"/>
                <w:sz w:val="8"/>
                <w:szCs w:val="8"/>
              </w:rPr>
              <w:t xml:space="preserve"> </w:t>
            </w:r>
            <w:proofErr w:type="spellStart"/>
            <w:r w:rsidRPr="00F55BA5">
              <w:rPr>
                <w:rFonts w:cs="Calibri"/>
                <w:sz w:val="8"/>
                <w:szCs w:val="8"/>
              </w:rPr>
              <w:t>ovvero</w:t>
            </w:r>
            <w:proofErr w:type="spellEnd"/>
            <w:r w:rsidRPr="00F55BA5">
              <w:rPr>
                <w:rFonts w:cs="Calibri"/>
                <w:spacing w:val="21"/>
                <w:w w:val="99"/>
                <w:sz w:val="8"/>
                <w:szCs w:val="8"/>
              </w:rPr>
              <w:t xml:space="preserve"> </w:t>
            </w:r>
            <w:proofErr w:type="spellStart"/>
            <w:r w:rsidRPr="00F55BA5">
              <w:rPr>
                <w:rFonts w:cs="Calibri"/>
                <w:spacing w:val="-1"/>
                <w:w w:val="95"/>
                <w:sz w:val="8"/>
                <w:szCs w:val="8"/>
              </w:rPr>
              <w:t>demolizione</w:t>
            </w:r>
            <w:proofErr w:type="spellEnd"/>
            <w:r w:rsidRPr="00F55BA5">
              <w:rPr>
                <w:rFonts w:cs="Calibri"/>
                <w:spacing w:val="29"/>
                <w:w w:val="98"/>
                <w:sz w:val="8"/>
                <w:szCs w:val="8"/>
              </w:rPr>
              <w:t xml:space="preserve"> </w:t>
            </w:r>
            <w:r w:rsidRPr="00F55BA5">
              <w:rPr>
                <w:rFonts w:cs="Calibri"/>
                <w:sz w:val="8"/>
                <w:szCs w:val="8"/>
              </w:rPr>
              <w:t>(4)</w:t>
            </w:r>
          </w:p>
        </w:tc>
        <w:tc>
          <w:tcPr>
            <w:tcW w:w="993" w:type="dxa"/>
            <w:tcBorders>
              <w:top w:val="single" w:sz="4" w:space="0" w:color="000000"/>
              <w:left w:val="single" w:sz="4" w:space="0" w:color="000000"/>
              <w:bottom w:val="single" w:sz="4" w:space="0" w:color="000000"/>
              <w:right w:val="single" w:sz="4" w:space="0" w:color="000000"/>
            </w:tcBorders>
          </w:tcPr>
          <w:p w14:paraId="6033E1D3" w14:textId="77777777" w:rsidR="00964CC8" w:rsidRPr="00F55BA5" w:rsidRDefault="00964CC8">
            <w:pPr>
              <w:pStyle w:val="rtf53TableParagraph"/>
              <w:rPr>
                <w:rFonts w:cs="Calibri"/>
                <w:sz w:val="8"/>
                <w:szCs w:val="8"/>
                <w:lang w:val="it-IT"/>
              </w:rPr>
            </w:pPr>
          </w:p>
          <w:p w14:paraId="416B4CCB" w14:textId="77777777" w:rsidR="00964CC8" w:rsidRPr="00F55BA5" w:rsidRDefault="00964CC8">
            <w:pPr>
              <w:pStyle w:val="rtf53TableParagraph"/>
              <w:rPr>
                <w:rFonts w:cs="Calibri"/>
                <w:sz w:val="8"/>
                <w:szCs w:val="8"/>
                <w:lang w:val="it-IT"/>
              </w:rPr>
            </w:pPr>
          </w:p>
          <w:p w14:paraId="4C6DEC39" w14:textId="77777777" w:rsidR="00964CC8" w:rsidRPr="00F55BA5" w:rsidRDefault="00964CC8">
            <w:pPr>
              <w:pStyle w:val="rtf53TableParagraph"/>
              <w:rPr>
                <w:rFonts w:cs="Calibri"/>
                <w:sz w:val="8"/>
                <w:szCs w:val="8"/>
                <w:lang w:val="it-IT"/>
              </w:rPr>
            </w:pPr>
          </w:p>
          <w:p w14:paraId="300C36CD" w14:textId="77777777" w:rsidR="00964CC8" w:rsidRPr="00F55BA5" w:rsidRDefault="00AC2C55">
            <w:pPr>
              <w:pStyle w:val="rtf53TableParagraph"/>
              <w:spacing w:before="51"/>
              <w:ind w:left="30" w:right="29" w:hanging="1"/>
              <w:jc w:val="center"/>
              <w:rPr>
                <w:rFonts w:cs="Calibri"/>
                <w:sz w:val="8"/>
                <w:szCs w:val="8"/>
                <w:lang w:val="it-IT"/>
              </w:rPr>
            </w:pPr>
            <w:r w:rsidRPr="00F55BA5">
              <w:rPr>
                <w:rFonts w:cs="Calibri"/>
                <w:sz w:val="8"/>
                <w:szCs w:val="8"/>
                <w:lang w:val="it-IT"/>
              </w:rPr>
              <w:t>Parte</w:t>
            </w:r>
            <w:r w:rsidRPr="00F55BA5">
              <w:rPr>
                <w:rFonts w:cs="Calibri"/>
                <w:spacing w:val="-6"/>
                <w:sz w:val="8"/>
                <w:szCs w:val="8"/>
                <w:lang w:val="it-IT"/>
              </w:rPr>
              <w:t xml:space="preserve"> </w:t>
            </w:r>
            <w:r w:rsidRPr="00F55BA5">
              <w:rPr>
                <w:rFonts w:cs="Calibri"/>
                <w:spacing w:val="-1"/>
                <w:sz w:val="8"/>
                <w:szCs w:val="8"/>
                <w:lang w:val="it-IT"/>
              </w:rPr>
              <w:t>di</w:t>
            </w:r>
            <w:r w:rsidRPr="00F55BA5">
              <w:rPr>
                <w:rFonts w:cs="Calibri"/>
                <w:spacing w:val="21"/>
                <w:w w:val="98"/>
                <w:sz w:val="8"/>
                <w:szCs w:val="8"/>
                <w:lang w:val="it-IT"/>
              </w:rPr>
              <w:t xml:space="preserve"> </w:t>
            </w:r>
            <w:r w:rsidRPr="00F55BA5">
              <w:rPr>
                <w:rFonts w:cs="Calibri"/>
                <w:spacing w:val="-1"/>
                <w:w w:val="95"/>
                <w:sz w:val="8"/>
                <w:szCs w:val="8"/>
                <w:lang w:val="it-IT"/>
              </w:rPr>
              <w:t>infrastruttura</w:t>
            </w:r>
            <w:r w:rsidRPr="00F55BA5">
              <w:rPr>
                <w:rFonts w:cs="Calibri"/>
                <w:spacing w:val="26"/>
                <w:w w:val="99"/>
                <w:sz w:val="8"/>
                <w:szCs w:val="8"/>
                <w:lang w:val="it-IT"/>
              </w:rPr>
              <w:t xml:space="preserve"> </w:t>
            </w:r>
            <w:r w:rsidRPr="00F55BA5">
              <w:rPr>
                <w:rFonts w:cs="Calibri"/>
                <w:spacing w:val="-1"/>
                <w:sz w:val="8"/>
                <w:szCs w:val="8"/>
                <w:lang w:val="it-IT"/>
              </w:rPr>
              <w:t>di</w:t>
            </w:r>
            <w:r w:rsidRPr="00F55BA5">
              <w:rPr>
                <w:rFonts w:cs="Calibri"/>
                <w:spacing w:val="-6"/>
                <w:sz w:val="8"/>
                <w:szCs w:val="8"/>
                <w:lang w:val="it-IT"/>
              </w:rPr>
              <w:t xml:space="preserve"> </w:t>
            </w:r>
            <w:r w:rsidRPr="00F55BA5">
              <w:rPr>
                <w:rFonts w:cs="Calibri"/>
                <w:sz w:val="8"/>
                <w:szCs w:val="8"/>
                <w:lang w:val="it-IT"/>
              </w:rPr>
              <w:t>rete</w:t>
            </w:r>
          </w:p>
        </w:tc>
      </w:tr>
      <w:tr w:rsidR="00964CC8" w14:paraId="0C266268" w14:textId="77777777" w:rsidTr="00722151">
        <w:trPr>
          <w:trHeight w:hRule="exact" w:val="257"/>
          <w:jc w:val="center"/>
        </w:trPr>
        <w:tc>
          <w:tcPr>
            <w:tcW w:w="962" w:type="dxa"/>
            <w:tcBorders>
              <w:top w:val="single" w:sz="4" w:space="0" w:color="000000"/>
              <w:left w:val="single" w:sz="4" w:space="0" w:color="000000"/>
              <w:bottom w:val="single" w:sz="4" w:space="0" w:color="000000"/>
              <w:right w:val="single" w:sz="4" w:space="0" w:color="000000"/>
            </w:tcBorders>
          </w:tcPr>
          <w:p w14:paraId="77865052" w14:textId="77777777" w:rsidR="00964CC8" w:rsidRPr="00753286" w:rsidRDefault="00964CC8">
            <w:pPr>
              <w:pStyle w:val="rtf53TableParagraph"/>
              <w:spacing w:before="2"/>
              <w:rPr>
                <w:rFonts w:cs="Calibri"/>
                <w:sz w:val="8"/>
                <w:szCs w:val="8"/>
                <w:lang w:val="it-IT"/>
              </w:rPr>
            </w:pPr>
          </w:p>
          <w:p w14:paraId="76C44A8E" w14:textId="77777777" w:rsidR="00964CC8" w:rsidRPr="00753286" w:rsidRDefault="00AC2C55">
            <w:pPr>
              <w:pStyle w:val="rtf53TableParagraph"/>
              <w:ind w:right="1"/>
              <w:jc w:val="center"/>
              <w:rPr>
                <w:rFonts w:cs="Calibri"/>
                <w:sz w:val="8"/>
                <w:szCs w:val="8"/>
              </w:rPr>
            </w:pPr>
            <w:proofErr w:type="spellStart"/>
            <w:r w:rsidRPr="00753286">
              <w:rPr>
                <w:rFonts w:cs="Calibri"/>
                <w:sz w:val="8"/>
                <w:szCs w:val="8"/>
              </w:rPr>
              <w:t>codice</w:t>
            </w:r>
            <w:proofErr w:type="spellEnd"/>
          </w:p>
        </w:tc>
        <w:tc>
          <w:tcPr>
            <w:tcW w:w="1889" w:type="dxa"/>
            <w:tcBorders>
              <w:top w:val="single" w:sz="4" w:space="0" w:color="000000"/>
              <w:left w:val="single" w:sz="4" w:space="0" w:color="000000"/>
              <w:bottom w:val="single" w:sz="4" w:space="0" w:color="000000"/>
              <w:right w:val="single" w:sz="4" w:space="0" w:color="000000"/>
            </w:tcBorders>
          </w:tcPr>
          <w:p w14:paraId="636D11A9" w14:textId="77777777" w:rsidR="00964CC8" w:rsidRPr="00753286" w:rsidRDefault="00964CC8">
            <w:pPr>
              <w:pStyle w:val="rtf53TableParagraph"/>
              <w:spacing w:before="2"/>
              <w:rPr>
                <w:rFonts w:cs="Calibri"/>
                <w:sz w:val="8"/>
                <w:szCs w:val="8"/>
              </w:rPr>
            </w:pPr>
          </w:p>
          <w:p w14:paraId="6A4B65C5" w14:textId="77777777" w:rsidR="00964CC8" w:rsidRPr="00753286" w:rsidRDefault="00AC2C55">
            <w:pPr>
              <w:pStyle w:val="rtf53TableParagraph"/>
              <w:ind w:right="1"/>
              <w:jc w:val="center"/>
              <w:rPr>
                <w:rFonts w:cs="Calibri"/>
                <w:sz w:val="8"/>
                <w:szCs w:val="8"/>
              </w:rPr>
            </w:pPr>
            <w:r w:rsidRPr="00753286">
              <w:rPr>
                <w:rFonts w:cs="Calibri"/>
                <w:spacing w:val="-1"/>
                <w:sz w:val="8"/>
                <w:szCs w:val="8"/>
              </w:rPr>
              <w:t>testo</w:t>
            </w:r>
          </w:p>
        </w:tc>
        <w:tc>
          <w:tcPr>
            <w:tcW w:w="1891" w:type="dxa"/>
            <w:tcBorders>
              <w:top w:val="single" w:sz="4" w:space="0" w:color="000000"/>
              <w:left w:val="single" w:sz="4" w:space="0" w:color="000000"/>
              <w:bottom w:val="single" w:sz="4" w:space="0" w:color="000000"/>
              <w:right w:val="single" w:sz="4" w:space="0" w:color="000000"/>
            </w:tcBorders>
          </w:tcPr>
          <w:p w14:paraId="698C2D8D" w14:textId="77777777" w:rsidR="00964CC8" w:rsidRPr="00753286" w:rsidRDefault="00964CC8">
            <w:pPr>
              <w:pStyle w:val="rtf53TableParagraph"/>
              <w:spacing w:before="2"/>
              <w:rPr>
                <w:rFonts w:cs="Calibri"/>
                <w:sz w:val="8"/>
                <w:szCs w:val="8"/>
              </w:rPr>
            </w:pPr>
          </w:p>
          <w:p w14:paraId="41BC6525" w14:textId="77777777" w:rsidR="00964CC8" w:rsidRPr="00753286" w:rsidRDefault="00AC2C55">
            <w:pPr>
              <w:pStyle w:val="rtf53TableParagraph"/>
              <w:jc w:val="center"/>
              <w:rPr>
                <w:rFonts w:cs="Calibri"/>
                <w:sz w:val="8"/>
                <w:szCs w:val="8"/>
              </w:rPr>
            </w:pPr>
            <w:proofErr w:type="spellStart"/>
            <w:r w:rsidRPr="00753286">
              <w:rPr>
                <w:rFonts w:cs="Calibri"/>
                <w:spacing w:val="-1"/>
                <w:sz w:val="8"/>
                <w:szCs w:val="8"/>
              </w:rPr>
              <w:t>Tabella</w:t>
            </w:r>
            <w:proofErr w:type="spellEnd"/>
            <w:r w:rsidRPr="00753286">
              <w:rPr>
                <w:rFonts w:cs="Calibri"/>
                <w:spacing w:val="-8"/>
                <w:sz w:val="8"/>
                <w:szCs w:val="8"/>
              </w:rPr>
              <w:t xml:space="preserve"> </w:t>
            </w:r>
            <w:proofErr w:type="spellStart"/>
            <w:proofErr w:type="gramStart"/>
            <w:r w:rsidRPr="00753286">
              <w:rPr>
                <w:rFonts w:cs="Calibri"/>
                <w:spacing w:val="-1"/>
                <w:sz w:val="8"/>
                <w:szCs w:val="8"/>
              </w:rPr>
              <w:t>B.l</w:t>
            </w:r>
            <w:proofErr w:type="spellEnd"/>
            <w:proofErr w:type="gramEnd"/>
          </w:p>
        </w:tc>
        <w:tc>
          <w:tcPr>
            <w:tcW w:w="499" w:type="dxa"/>
            <w:tcBorders>
              <w:top w:val="single" w:sz="4" w:space="0" w:color="000000"/>
              <w:left w:val="single" w:sz="4" w:space="0" w:color="000000"/>
              <w:bottom w:val="single" w:sz="4" w:space="0" w:color="000000"/>
              <w:right w:val="single" w:sz="4" w:space="0" w:color="000000"/>
            </w:tcBorders>
          </w:tcPr>
          <w:p w14:paraId="73811DFF" w14:textId="77777777" w:rsidR="00964CC8" w:rsidRPr="00753286" w:rsidRDefault="00964CC8">
            <w:pPr>
              <w:pStyle w:val="rtf53TableParagraph"/>
              <w:spacing w:before="2"/>
              <w:rPr>
                <w:rFonts w:cs="Calibri"/>
                <w:sz w:val="8"/>
                <w:szCs w:val="8"/>
              </w:rPr>
            </w:pPr>
          </w:p>
          <w:p w14:paraId="3B68AC82" w14:textId="77777777" w:rsidR="00964CC8" w:rsidRPr="00753286" w:rsidRDefault="00AC2C55">
            <w:pPr>
              <w:pStyle w:val="rtf53TableParagraph"/>
              <w:ind w:left="56"/>
              <w:rPr>
                <w:rFonts w:cs="Calibri"/>
                <w:sz w:val="8"/>
                <w:szCs w:val="8"/>
              </w:rPr>
            </w:pPr>
            <w:proofErr w:type="spellStart"/>
            <w:r w:rsidRPr="00753286">
              <w:rPr>
                <w:rFonts w:cs="Calibri"/>
                <w:spacing w:val="-1"/>
                <w:sz w:val="8"/>
                <w:szCs w:val="8"/>
              </w:rPr>
              <w:t>Tabella</w:t>
            </w:r>
            <w:proofErr w:type="spellEnd"/>
            <w:r w:rsidRPr="00753286">
              <w:rPr>
                <w:rFonts w:cs="Calibri"/>
                <w:spacing w:val="-8"/>
                <w:sz w:val="8"/>
                <w:szCs w:val="8"/>
              </w:rPr>
              <w:t xml:space="preserve"> </w:t>
            </w:r>
            <w:r w:rsidRPr="00753286">
              <w:rPr>
                <w:rFonts w:cs="Calibri"/>
                <w:spacing w:val="-1"/>
                <w:sz w:val="8"/>
                <w:szCs w:val="8"/>
              </w:rPr>
              <w:t>B.2</w:t>
            </w:r>
          </w:p>
        </w:tc>
        <w:tc>
          <w:tcPr>
            <w:tcW w:w="498" w:type="dxa"/>
            <w:tcBorders>
              <w:top w:val="single" w:sz="4" w:space="0" w:color="000000"/>
              <w:left w:val="single" w:sz="4" w:space="0" w:color="000000"/>
              <w:bottom w:val="single" w:sz="4" w:space="0" w:color="000000"/>
              <w:right w:val="single" w:sz="4" w:space="0" w:color="000000"/>
            </w:tcBorders>
          </w:tcPr>
          <w:p w14:paraId="39AECE38" w14:textId="77777777" w:rsidR="00964CC8" w:rsidRPr="00753286" w:rsidRDefault="00964CC8">
            <w:pPr>
              <w:pStyle w:val="rtf53TableParagraph"/>
              <w:spacing w:before="2"/>
              <w:rPr>
                <w:rFonts w:cs="Calibri"/>
                <w:sz w:val="8"/>
                <w:szCs w:val="8"/>
              </w:rPr>
            </w:pPr>
          </w:p>
          <w:p w14:paraId="022A0FC4" w14:textId="77777777" w:rsidR="00964CC8" w:rsidRPr="00753286" w:rsidRDefault="00964CC8">
            <w:pPr>
              <w:pStyle w:val="rtf53TableParagraph"/>
              <w:ind w:left="2"/>
              <w:jc w:val="center"/>
              <w:rPr>
                <w:rFonts w:cs="Calibri"/>
                <w:sz w:val="8"/>
                <w:szCs w:val="8"/>
              </w:rPr>
            </w:pPr>
          </w:p>
        </w:tc>
        <w:tc>
          <w:tcPr>
            <w:tcW w:w="583" w:type="dxa"/>
            <w:tcBorders>
              <w:top w:val="single" w:sz="4" w:space="0" w:color="000000"/>
              <w:left w:val="single" w:sz="4" w:space="0" w:color="000000"/>
              <w:bottom w:val="single" w:sz="4" w:space="0" w:color="000000"/>
              <w:right w:val="single" w:sz="4" w:space="0" w:color="000000"/>
            </w:tcBorders>
          </w:tcPr>
          <w:p w14:paraId="22AB8861" w14:textId="77777777" w:rsidR="00964CC8" w:rsidRPr="00753286" w:rsidRDefault="00964CC8">
            <w:pPr>
              <w:pStyle w:val="rtf53TableParagraph"/>
              <w:spacing w:before="2"/>
              <w:rPr>
                <w:rFonts w:cs="Calibri"/>
                <w:sz w:val="8"/>
                <w:szCs w:val="8"/>
              </w:rPr>
            </w:pPr>
          </w:p>
          <w:p w14:paraId="299BB13B" w14:textId="77777777" w:rsidR="00964CC8" w:rsidRPr="00753286" w:rsidRDefault="00AC2C55">
            <w:pPr>
              <w:pStyle w:val="rtf53TableParagraph"/>
              <w:ind w:left="183"/>
              <w:rPr>
                <w:rFonts w:cs="Calibri"/>
                <w:sz w:val="8"/>
                <w:szCs w:val="8"/>
              </w:rPr>
            </w:pPr>
            <w:proofErr w:type="spellStart"/>
            <w:r w:rsidRPr="00753286">
              <w:rPr>
                <w:rFonts w:cs="Calibri"/>
                <w:sz w:val="8"/>
                <w:szCs w:val="8"/>
              </w:rPr>
              <w:t>valore</w:t>
            </w:r>
            <w:proofErr w:type="spellEnd"/>
          </w:p>
        </w:tc>
        <w:tc>
          <w:tcPr>
            <w:tcW w:w="564" w:type="dxa"/>
            <w:tcBorders>
              <w:top w:val="single" w:sz="4" w:space="0" w:color="000000"/>
              <w:left w:val="single" w:sz="4" w:space="0" w:color="000000"/>
              <w:bottom w:val="single" w:sz="4" w:space="0" w:color="000000"/>
              <w:right w:val="single" w:sz="4" w:space="0" w:color="000000"/>
            </w:tcBorders>
          </w:tcPr>
          <w:p w14:paraId="54EAF38F" w14:textId="77777777" w:rsidR="00964CC8" w:rsidRPr="00753286" w:rsidRDefault="00964CC8">
            <w:pPr>
              <w:pStyle w:val="rtf53TableParagraph"/>
              <w:spacing w:before="2"/>
              <w:rPr>
                <w:rFonts w:cs="Calibri"/>
                <w:sz w:val="8"/>
                <w:szCs w:val="8"/>
              </w:rPr>
            </w:pPr>
          </w:p>
          <w:p w14:paraId="548E8798" w14:textId="77777777" w:rsidR="00964CC8" w:rsidRPr="00753286" w:rsidRDefault="00AC2C55">
            <w:pPr>
              <w:pStyle w:val="rtf53TableParagraph"/>
              <w:ind w:left="176"/>
              <w:rPr>
                <w:rFonts w:cs="Calibri"/>
                <w:sz w:val="8"/>
                <w:szCs w:val="8"/>
              </w:rPr>
            </w:pPr>
            <w:proofErr w:type="spellStart"/>
            <w:r w:rsidRPr="00753286">
              <w:rPr>
                <w:rFonts w:cs="Calibri"/>
                <w:sz w:val="8"/>
                <w:szCs w:val="8"/>
              </w:rPr>
              <w:t>valore</w:t>
            </w:r>
            <w:proofErr w:type="spellEnd"/>
          </w:p>
        </w:tc>
        <w:tc>
          <w:tcPr>
            <w:tcW w:w="504" w:type="dxa"/>
            <w:tcBorders>
              <w:top w:val="single" w:sz="4" w:space="0" w:color="000000"/>
              <w:left w:val="single" w:sz="4" w:space="0" w:color="000000"/>
              <w:bottom w:val="single" w:sz="4" w:space="0" w:color="000000"/>
              <w:right w:val="single" w:sz="4" w:space="0" w:color="000000"/>
            </w:tcBorders>
          </w:tcPr>
          <w:p w14:paraId="7AF4B977" w14:textId="77777777" w:rsidR="00964CC8" w:rsidRPr="00753286" w:rsidRDefault="00964CC8">
            <w:pPr>
              <w:pStyle w:val="rtf53TableParagraph"/>
              <w:spacing w:before="2"/>
              <w:rPr>
                <w:rFonts w:cs="Calibri"/>
                <w:sz w:val="8"/>
                <w:szCs w:val="8"/>
              </w:rPr>
            </w:pPr>
          </w:p>
          <w:p w14:paraId="197C15F9" w14:textId="77777777" w:rsidR="00964CC8" w:rsidRPr="00753286" w:rsidRDefault="00AC2C55">
            <w:pPr>
              <w:pStyle w:val="rtf53TableParagraph"/>
              <w:ind w:left="147"/>
              <w:rPr>
                <w:rFonts w:cs="Calibri"/>
                <w:sz w:val="8"/>
                <w:szCs w:val="8"/>
              </w:rPr>
            </w:pPr>
            <w:proofErr w:type="spellStart"/>
            <w:r w:rsidRPr="00753286">
              <w:rPr>
                <w:rFonts w:cs="Calibri"/>
                <w:sz w:val="8"/>
                <w:szCs w:val="8"/>
              </w:rPr>
              <w:t>valore</w:t>
            </w:r>
            <w:proofErr w:type="spellEnd"/>
          </w:p>
        </w:tc>
        <w:tc>
          <w:tcPr>
            <w:tcW w:w="492" w:type="dxa"/>
            <w:tcBorders>
              <w:top w:val="single" w:sz="4" w:space="0" w:color="000000"/>
              <w:left w:val="single" w:sz="4" w:space="0" w:color="000000"/>
              <w:bottom w:val="single" w:sz="4" w:space="0" w:color="000000"/>
              <w:right w:val="single" w:sz="4" w:space="0" w:color="000000"/>
            </w:tcBorders>
          </w:tcPr>
          <w:p w14:paraId="4863C228" w14:textId="77777777" w:rsidR="00964CC8" w:rsidRPr="00753286" w:rsidRDefault="00964CC8">
            <w:pPr>
              <w:pStyle w:val="rtf53TableParagraph"/>
              <w:spacing w:before="2"/>
              <w:rPr>
                <w:rFonts w:cs="Calibri"/>
                <w:sz w:val="8"/>
                <w:szCs w:val="8"/>
              </w:rPr>
            </w:pPr>
          </w:p>
          <w:p w14:paraId="361C440F" w14:textId="77777777" w:rsidR="00964CC8" w:rsidRPr="00753286" w:rsidRDefault="00AC2C55">
            <w:pPr>
              <w:pStyle w:val="rtf53TableParagraph"/>
              <w:ind w:left="143"/>
              <w:rPr>
                <w:rFonts w:cs="Calibri"/>
                <w:sz w:val="8"/>
                <w:szCs w:val="8"/>
              </w:rPr>
            </w:pPr>
            <w:proofErr w:type="spellStart"/>
            <w:r w:rsidRPr="00753286">
              <w:rPr>
                <w:rFonts w:cs="Calibri"/>
                <w:sz w:val="8"/>
                <w:szCs w:val="8"/>
              </w:rPr>
              <w:t>valore</w:t>
            </w:r>
            <w:proofErr w:type="spellEnd"/>
          </w:p>
        </w:tc>
        <w:tc>
          <w:tcPr>
            <w:tcW w:w="583" w:type="dxa"/>
            <w:tcBorders>
              <w:top w:val="single" w:sz="4" w:space="0" w:color="000000"/>
              <w:left w:val="single" w:sz="4" w:space="0" w:color="000000"/>
              <w:bottom w:val="single" w:sz="4" w:space="0" w:color="000000"/>
              <w:right w:val="single" w:sz="4" w:space="0" w:color="000000"/>
            </w:tcBorders>
          </w:tcPr>
          <w:p w14:paraId="756BD0E2" w14:textId="77777777" w:rsidR="00964CC8" w:rsidRPr="00753286" w:rsidRDefault="00964CC8">
            <w:pPr>
              <w:pStyle w:val="rtf53TableParagraph"/>
              <w:spacing w:before="2"/>
              <w:rPr>
                <w:rFonts w:cs="Calibri"/>
                <w:sz w:val="8"/>
                <w:szCs w:val="8"/>
              </w:rPr>
            </w:pPr>
          </w:p>
          <w:p w14:paraId="44395B59" w14:textId="77777777" w:rsidR="00964CC8" w:rsidRPr="00753286" w:rsidRDefault="00AC2C55">
            <w:pPr>
              <w:pStyle w:val="rtf53TableParagraph"/>
              <w:ind w:left="102"/>
              <w:rPr>
                <w:rFonts w:cs="Calibri"/>
                <w:sz w:val="8"/>
                <w:szCs w:val="8"/>
              </w:rPr>
            </w:pPr>
            <w:proofErr w:type="spellStart"/>
            <w:r w:rsidRPr="00753286">
              <w:rPr>
                <w:rFonts w:cs="Calibri"/>
                <w:sz w:val="8"/>
                <w:szCs w:val="8"/>
              </w:rPr>
              <w:t>percentuale</w:t>
            </w:r>
            <w:proofErr w:type="spellEnd"/>
          </w:p>
        </w:tc>
        <w:tc>
          <w:tcPr>
            <w:tcW w:w="582" w:type="dxa"/>
            <w:tcBorders>
              <w:top w:val="single" w:sz="4" w:space="0" w:color="000000"/>
              <w:left w:val="single" w:sz="4" w:space="0" w:color="000000"/>
              <w:bottom w:val="single" w:sz="4" w:space="0" w:color="000000"/>
              <w:right w:val="single" w:sz="4" w:space="0" w:color="000000"/>
            </w:tcBorders>
          </w:tcPr>
          <w:p w14:paraId="677238E0" w14:textId="77777777" w:rsidR="00964CC8" w:rsidRPr="00753286" w:rsidRDefault="00964CC8">
            <w:pPr>
              <w:pStyle w:val="rtf53TableParagraph"/>
              <w:spacing w:before="2"/>
              <w:rPr>
                <w:rFonts w:cs="Calibri"/>
                <w:sz w:val="8"/>
                <w:szCs w:val="8"/>
              </w:rPr>
            </w:pPr>
          </w:p>
          <w:p w14:paraId="23FCD786" w14:textId="77777777" w:rsidR="00964CC8" w:rsidRPr="00753286" w:rsidRDefault="00AC2C55">
            <w:pPr>
              <w:pStyle w:val="rtf53TableParagraph"/>
              <w:ind w:left="54"/>
              <w:rPr>
                <w:rFonts w:cs="Calibri"/>
                <w:sz w:val="8"/>
                <w:szCs w:val="8"/>
              </w:rPr>
            </w:pPr>
            <w:proofErr w:type="spellStart"/>
            <w:r w:rsidRPr="00753286">
              <w:rPr>
                <w:rFonts w:cs="Calibri"/>
                <w:spacing w:val="-1"/>
                <w:sz w:val="8"/>
                <w:szCs w:val="8"/>
              </w:rPr>
              <w:t>Tabella</w:t>
            </w:r>
            <w:proofErr w:type="spellEnd"/>
            <w:r w:rsidRPr="00753286">
              <w:rPr>
                <w:rFonts w:cs="Calibri"/>
                <w:spacing w:val="-8"/>
                <w:sz w:val="8"/>
                <w:szCs w:val="8"/>
              </w:rPr>
              <w:t xml:space="preserve"> </w:t>
            </w:r>
            <w:r w:rsidRPr="00753286">
              <w:rPr>
                <w:rFonts w:cs="Calibri"/>
                <w:spacing w:val="-1"/>
                <w:sz w:val="8"/>
                <w:szCs w:val="8"/>
              </w:rPr>
              <w:t>B.3</w:t>
            </w:r>
          </w:p>
        </w:tc>
        <w:tc>
          <w:tcPr>
            <w:tcW w:w="709" w:type="dxa"/>
            <w:tcBorders>
              <w:top w:val="single" w:sz="4" w:space="0" w:color="000000"/>
              <w:left w:val="single" w:sz="4" w:space="0" w:color="000000"/>
              <w:bottom w:val="single" w:sz="4" w:space="0" w:color="000000"/>
              <w:right w:val="single" w:sz="4" w:space="0" w:color="000000"/>
            </w:tcBorders>
          </w:tcPr>
          <w:p w14:paraId="35E4E39B" w14:textId="77777777" w:rsidR="00964CC8" w:rsidRPr="00753286" w:rsidRDefault="00964CC8">
            <w:pPr>
              <w:pStyle w:val="rtf53TableParagraph"/>
              <w:spacing w:before="2"/>
              <w:rPr>
                <w:rFonts w:cs="Calibri"/>
                <w:sz w:val="8"/>
                <w:szCs w:val="8"/>
              </w:rPr>
            </w:pPr>
          </w:p>
          <w:p w14:paraId="28FC866E" w14:textId="77777777" w:rsidR="00964CC8" w:rsidRPr="00753286" w:rsidRDefault="00AC2C55">
            <w:pPr>
              <w:pStyle w:val="rtf53TableParagraph"/>
              <w:ind w:right="1"/>
              <w:jc w:val="center"/>
              <w:rPr>
                <w:rFonts w:cs="Calibri"/>
                <w:sz w:val="8"/>
                <w:szCs w:val="8"/>
              </w:rPr>
            </w:pPr>
            <w:proofErr w:type="spellStart"/>
            <w:r w:rsidRPr="00753286">
              <w:rPr>
                <w:rFonts w:cs="Calibri"/>
                <w:spacing w:val="-1"/>
                <w:sz w:val="8"/>
                <w:szCs w:val="8"/>
              </w:rPr>
              <w:t>sì</w:t>
            </w:r>
            <w:proofErr w:type="spellEnd"/>
            <w:r w:rsidRPr="00753286">
              <w:rPr>
                <w:rFonts w:cs="Calibri"/>
                <w:spacing w:val="-1"/>
                <w:sz w:val="8"/>
                <w:szCs w:val="8"/>
              </w:rPr>
              <w:t>/no</w:t>
            </w:r>
          </w:p>
        </w:tc>
        <w:tc>
          <w:tcPr>
            <w:tcW w:w="709" w:type="dxa"/>
            <w:tcBorders>
              <w:top w:val="single" w:sz="4" w:space="0" w:color="000000"/>
              <w:left w:val="single" w:sz="4" w:space="0" w:color="000000"/>
              <w:bottom w:val="single" w:sz="4" w:space="0" w:color="000000"/>
              <w:right w:val="single" w:sz="4" w:space="0" w:color="000000"/>
            </w:tcBorders>
          </w:tcPr>
          <w:p w14:paraId="7ABDEA9F" w14:textId="77777777" w:rsidR="00964CC8" w:rsidRPr="00753286" w:rsidRDefault="00964CC8">
            <w:pPr>
              <w:pStyle w:val="rtf53TableParagraph"/>
              <w:spacing w:before="2"/>
              <w:rPr>
                <w:rFonts w:cs="Calibri"/>
                <w:sz w:val="8"/>
                <w:szCs w:val="8"/>
              </w:rPr>
            </w:pPr>
          </w:p>
          <w:p w14:paraId="62DECC99" w14:textId="77777777" w:rsidR="00964CC8" w:rsidRPr="00753286" w:rsidRDefault="00AC2C55" w:rsidP="002F7CDA">
            <w:pPr>
              <w:pStyle w:val="rtf53TableParagraph"/>
              <w:ind w:left="68"/>
              <w:jc w:val="center"/>
              <w:rPr>
                <w:rFonts w:cs="Calibri"/>
                <w:sz w:val="8"/>
                <w:szCs w:val="8"/>
              </w:rPr>
            </w:pPr>
            <w:proofErr w:type="spellStart"/>
            <w:r w:rsidRPr="00753286">
              <w:rPr>
                <w:rFonts w:cs="Calibri"/>
                <w:spacing w:val="-1"/>
                <w:sz w:val="8"/>
                <w:szCs w:val="8"/>
              </w:rPr>
              <w:t>Tabella</w:t>
            </w:r>
            <w:proofErr w:type="spellEnd"/>
            <w:r w:rsidRPr="00753286">
              <w:rPr>
                <w:rFonts w:cs="Calibri"/>
                <w:spacing w:val="-8"/>
                <w:sz w:val="8"/>
                <w:szCs w:val="8"/>
              </w:rPr>
              <w:t xml:space="preserve"> </w:t>
            </w:r>
            <w:r w:rsidRPr="00753286">
              <w:rPr>
                <w:rFonts w:cs="Calibri"/>
                <w:spacing w:val="-1"/>
                <w:sz w:val="8"/>
                <w:szCs w:val="8"/>
              </w:rPr>
              <w:t>B.4</w:t>
            </w:r>
          </w:p>
        </w:tc>
        <w:tc>
          <w:tcPr>
            <w:tcW w:w="850" w:type="dxa"/>
            <w:tcBorders>
              <w:top w:val="single" w:sz="4" w:space="0" w:color="000000"/>
              <w:left w:val="single" w:sz="4" w:space="0" w:color="000000"/>
              <w:bottom w:val="single" w:sz="4" w:space="0" w:color="000000"/>
              <w:right w:val="single" w:sz="4" w:space="0" w:color="000000"/>
            </w:tcBorders>
          </w:tcPr>
          <w:p w14:paraId="185BE6B8" w14:textId="77777777" w:rsidR="00964CC8" w:rsidRPr="00753286" w:rsidRDefault="00964CC8">
            <w:pPr>
              <w:pStyle w:val="rtf53TableParagraph"/>
              <w:spacing w:before="2"/>
              <w:rPr>
                <w:rFonts w:cs="Calibri"/>
                <w:sz w:val="8"/>
                <w:szCs w:val="8"/>
              </w:rPr>
            </w:pPr>
          </w:p>
          <w:p w14:paraId="18AEF238" w14:textId="77777777" w:rsidR="00964CC8" w:rsidRPr="00753286" w:rsidRDefault="00AC2C55">
            <w:pPr>
              <w:pStyle w:val="rtf53TableParagraph"/>
              <w:ind w:right="1"/>
              <w:jc w:val="center"/>
              <w:rPr>
                <w:rFonts w:cs="Calibri"/>
                <w:sz w:val="8"/>
                <w:szCs w:val="8"/>
              </w:rPr>
            </w:pPr>
            <w:proofErr w:type="spellStart"/>
            <w:r w:rsidRPr="00753286">
              <w:rPr>
                <w:rFonts w:cs="Calibri"/>
                <w:spacing w:val="-1"/>
                <w:sz w:val="8"/>
                <w:szCs w:val="8"/>
              </w:rPr>
              <w:t>sì</w:t>
            </w:r>
            <w:proofErr w:type="spellEnd"/>
            <w:r w:rsidRPr="00753286">
              <w:rPr>
                <w:rFonts w:cs="Calibri"/>
                <w:spacing w:val="-1"/>
                <w:sz w:val="8"/>
                <w:szCs w:val="8"/>
              </w:rPr>
              <w:t>/no</w:t>
            </w:r>
          </w:p>
        </w:tc>
        <w:tc>
          <w:tcPr>
            <w:tcW w:w="851" w:type="dxa"/>
            <w:tcBorders>
              <w:top w:val="single" w:sz="4" w:space="0" w:color="000000"/>
              <w:left w:val="single" w:sz="4" w:space="0" w:color="000000"/>
              <w:bottom w:val="single" w:sz="4" w:space="0" w:color="000000"/>
              <w:right w:val="single" w:sz="4" w:space="0" w:color="000000"/>
            </w:tcBorders>
          </w:tcPr>
          <w:p w14:paraId="0A8F0BDD" w14:textId="77777777" w:rsidR="00964CC8" w:rsidRPr="00753286" w:rsidRDefault="00964CC8" w:rsidP="002F7CDA">
            <w:pPr>
              <w:pStyle w:val="rtf53TableParagraph"/>
              <w:spacing w:before="2"/>
              <w:jc w:val="center"/>
              <w:rPr>
                <w:rFonts w:cs="Calibri"/>
                <w:sz w:val="8"/>
                <w:szCs w:val="8"/>
              </w:rPr>
            </w:pPr>
          </w:p>
          <w:p w14:paraId="2CC6D5A2" w14:textId="77777777" w:rsidR="00964CC8" w:rsidRPr="00753286" w:rsidRDefault="00AC2C55" w:rsidP="002F7CDA">
            <w:pPr>
              <w:pStyle w:val="rtf53TableParagraph"/>
              <w:ind w:left="75"/>
              <w:jc w:val="center"/>
              <w:rPr>
                <w:rFonts w:cs="Calibri"/>
                <w:sz w:val="8"/>
                <w:szCs w:val="8"/>
              </w:rPr>
            </w:pPr>
            <w:proofErr w:type="spellStart"/>
            <w:r w:rsidRPr="00753286">
              <w:rPr>
                <w:rFonts w:cs="Calibri"/>
                <w:spacing w:val="-1"/>
                <w:sz w:val="8"/>
                <w:szCs w:val="8"/>
              </w:rPr>
              <w:t>Tabella</w:t>
            </w:r>
            <w:proofErr w:type="spellEnd"/>
            <w:r w:rsidRPr="00753286">
              <w:rPr>
                <w:rFonts w:cs="Calibri"/>
                <w:spacing w:val="-8"/>
                <w:sz w:val="8"/>
                <w:szCs w:val="8"/>
              </w:rPr>
              <w:t xml:space="preserve"> </w:t>
            </w:r>
            <w:r w:rsidRPr="00753286">
              <w:rPr>
                <w:rFonts w:cs="Calibri"/>
                <w:spacing w:val="-1"/>
                <w:sz w:val="8"/>
                <w:szCs w:val="8"/>
              </w:rPr>
              <w:t>B.5</w:t>
            </w:r>
          </w:p>
        </w:tc>
        <w:tc>
          <w:tcPr>
            <w:tcW w:w="850" w:type="dxa"/>
            <w:tcBorders>
              <w:top w:val="single" w:sz="4" w:space="0" w:color="000000"/>
              <w:left w:val="single" w:sz="4" w:space="0" w:color="000000"/>
              <w:bottom w:val="single" w:sz="4" w:space="0" w:color="000000"/>
              <w:right w:val="single" w:sz="4" w:space="0" w:color="000000"/>
            </w:tcBorders>
          </w:tcPr>
          <w:p w14:paraId="62FE721B" w14:textId="77777777" w:rsidR="00964CC8" w:rsidRPr="00753286" w:rsidRDefault="00964CC8">
            <w:pPr>
              <w:pStyle w:val="rtf53TableParagraph"/>
              <w:spacing w:before="2"/>
              <w:rPr>
                <w:rFonts w:cs="Calibri"/>
                <w:sz w:val="8"/>
                <w:szCs w:val="8"/>
              </w:rPr>
            </w:pPr>
          </w:p>
          <w:p w14:paraId="566C4FDF" w14:textId="77777777" w:rsidR="00964CC8" w:rsidRPr="00753286" w:rsidRDefault="00AC2C55">
            <w:pPr>
              <w:pStyle w:val="rtf53TableParagraph"/>
              <w:ind w:left="1"/>
              <w:jc w:val="center"/>
              <w:rPr>
                <w:rFonts w:cs="Calibri"/>
                <w:sz w:val="8"/>
                <w:szCs w:val="8"/>
              </w:rPr>
            </w:pPr>
            <w:proofErr w:type="spellStart"/>
            <w:r w:rsidRPr="00753286">
              <w:rPr>
                <w:rFonts w:cs="Calibri"/>
                <w:spacing w:val="-1"/>
                <w:sz w:val="8"/>
                <w:szCs w:val="8"/>
              </w:rPr>
              <w:t>sì</w:t>
            </w:r>
            <w:proofErr w:type="spellEnd"/>
            <w:r w:rsidRPr="00753286">
              <w:rPr>
                <w:rFonts w:cs="Calibri"/>
                <w:spacing w:val="-1"/>
                <w:sz w:val="8"/>
                <w:szCs w:val="8"/>
              </w:rPr>
              <w:t>/no</w:t>
            </w:r>
          </w:p>
        </w:tc>
        <w:tc>
          <w:tcPr>
            <w:tcW w:w="992" w:type="dxa"/>
            <w:tcBorders>
              <w:top w:val="single" w:sz="4" w:space="0" w:color="000000"/>
              <w:left w:val="single" w:sz="4" w:space="0" w:color="000000"/>
              <w:bottom w:val="single" w:sz="4" w:space="0" w:color="000000"/>
              <w:right w:val="single" w:sz="4" w:space="0" w:color="000000"/>
            </w:tcBorders>
          </w:tcPr>
          <w:p w14:paraId="14410497" w14:textId="77777777" w:rsidR="00964CC8" w:rsidRPr="00753286" w:rsidRDefault="00964CC8">
            <w:pPr>
              <w:pStyle w:val="rtf53TableParagraph"/>
              <w:spacing w:before="2"/>
              <w:rPr>
                <w:rFonts w:cs="Calibri"/>
                <w:sz w:val="8"/>
                <w:szCs w:val="8"/>
              </w:rPr>
            </w:pPr>
          </w:p>
          <w:p w14:paraId="1D59E1E2" w14:textId="77777777" w:rsidR="00964CC8" w:rsidRPr="00753286" w:rsidRDefault="00AC2C55">
            <w:pPr>
              <w:pStyle w:val="rtf53TableParagraph"/>
              <w:ind w:left="1"/>
              <w:jc w:val="center"/>
              <w:rPr>
                <w:rFonts w:cs="Calibri"/>
                <w:sz w:val="8"/>
                <w:szCs w:val="8"/>
              </w:rPr>
            </w:pPr>
            <w:proofErr w:type="spellStart"/>
            <w:r w:rsidRPr="00753286">
              <w:rPr>
                <w:rFonts w:cs="Calibri"/>
                <w:spacing w:val="-1"/>
                <w:sz w:val="8"/>
                <w:szCs w:val="8"/>
              </w:rPr>
              <w:t>sì</w:t>
            </w:r>
            <w:proofErr w:type="spellEnd"/>
            <w:r w:rsidRPr="00753286">
              <w:rPr>
                <w:rFonts w:cs="Calibri"/>
                <w:spacing w:val="-1"/>
                <w:sz w:val="8"/>
                <w:szCs w:val="8"/>
              </w:rPr>
              <w:t>/no</w:t>
            </w:r>
          </w:p>
        </w:tc>
        <w:tc>
          <w:tcPr>
            <w:tcW w:w="993" w:type="dxa"/>
            <w:tcBorders>
              <w:top w:val="single" w:sz="4" w:space="0" w:color="000000"/>
              <w:left w:val="single" w:sz="4" w:space="0" w:color="000000"/>
              <w:bottom w:val="single" w:sz="4" w:space="0" w:color="000000"/>
              <w:right w:val="single" w:sz="4" w:space="0" w:color="000000"/>
            </w:tcBorders>
          </w:tcPr>
          <w:p w14:paraId="1C3B6A74" w14:textId="77777777" w:rsidR="00964CC8" w:rsidRPr="00753286" w:rsidRDefault="00964CC8">
            <w:pPr>
              <w:pStyle w:val="rtf53TableParagraph"/>
              <w:spacing w:before="2"/>
              <w:rPr>
                <w:rFonts w:cs="Calibri"/>
                <w:sz w:val="8"/>
                <w:szCs w:val="8"/>
              </w:rPr>
            </w:pPr>
          </w:p>
          <w:p w14:paraId="2E6FA554" w14:textId="77777777" w:rsidR="00964CC8" w:rsidRPr="00753286" w:rsidRDefault="00AC2C55">
            <w:pPr>
              <w:pStyle w:val="rtf53TableParagraph"/>
              <w:ind w:right="1"/>
              <w:jc w:val="center"/>
              <w:rPr>
                <w:rFonts w:cs="Calibri"/>
                <w:sz w:val="8"/>
                <w:szCs w:val="8"/>
              </w:rPr>
            </w:pPr>
            <w:proofErr w:type="spellStart"/>
            <w:r w:rsidRPr="00753286">
              <w:rPr>
                <w:rFonts w:cs="Calibri"/>
                <w:spacing w:val="-1"/>
                <w:sz w:val="8"/>
                <w:szCs w:val="8"/>
              </w:rPr>
              <w:t>sì</w:t>
            </w:r>
            <w:proofErr w:type="spellEnd"/>
            <w:r w:rsidRPr="00753286">
              <w:rPr>
                <w:rFonts w:cs="Calibri"/>
                <w:spacing w:val="-1"/>
                <w:sz w:val="8"/>
                <w:szCs w:val="8"/>
              </w:rPr>
              <w:t>/no</w:t>
            </w:r>
          </w:p>
        </w:tc>
      </w:tr>
      <w:tr w:rsidR="00964CC8" w14:paraId="0C7CB3CC" w14:textId="77777777" w:rsidTr="00722151">
        <w:trPr>
          <w:jc w:val="center"/>
        </w:trPr>
        <w:tc>
          <w:tcPr>
            <w:tcW w:w="5739" w:type="dxa"/>
            <w:gridSpan w:val="5"/>
            <w:tcBorders>
              <w:top w:val="single" w:sz="4" w:space="0" w:color="000000"/>
              <w:left w:val="nil"/>
              <w:bottom w:val="nil"/>
              <w:right w:val="single" w:sz="4" w:space="0" w:color="000000"/>
            </w:tcBorders>
          </w:tcPr>
          <w:p w14:paraId="3799EFEC" w14:textId="77777777" w:rsidR="0023236D" w:rsidRDefault="0023236D" w:rsidP="00F23EE2">
            <w:pPr>
              <w:pStyle w:val="rtf53TableParagraph"/>
              <w:spacing w:before="2"/>
              <w:jc w:val="center"/>
              <w:rPr>
                <w:rFonts w:ascii="Calibri" w:hAnsi="Calibri" w:cs="Calibri"/>
                <w:sz w:val="6"/>
                <w:szCs w:val="6"/>
              </w:rPr>
            </w:pPr>
          </w:p>
        </w:tc>
        <w:tc>
          <w:tcPr>
            <w:tcW w:w="5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95F6CB" w14:textId="77777777" w:rsidR="00964CC8" w:rsidRPr="00024395" w:rsidRDefault="00EA285F" w:rsidP="00B20323">
            <w:pPr>
              <w:pStyle w:val="rtf53TableParagraph"/>
              <w:spacing w:line="91" w:lineRule="exact"/>
              <w:jc w:val="right"/>
              <w:rPr>
                <w:rFonts w:cs="Calibri"/>
                <w:sz w:val="10"/>
                <w:szCs w:val="10"/>
              </w:rPr>
            </w:pPr>
            <w:r w:rsidRPr="00024395">
              <w:rPr>
                <w:rFonts w:cs="Calibri"/>
                <w:sz w:val="10"/>
                <w:szCs w:val="10"/>
              </w:rPr>
              <w:t>0,00</w:t>
            </w:r>
          </w:p>
        </w:tc>
        <w:tc>
          <w:tcPr>
            <w:tcW w:w="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299D37" w14:textId="77777777" w:rsidR="00964CC8" w:rsidRPr="00024395" w:rsidRDefault="00EA285F" w:rsidP="00B20323">
            <w:pPr>
              <w:pStyle w:val="rtf53TableParagraph"/>
              <w:spacing w:line="91" w:lineRule="exact"/>
              <w:jc w:val="right"/>
              <w:rPr>
                <w:rFonts w:cs="Calibri"/>
                <w:sz w:val="10"/>
                <w:szCs w:val="10"/>
              </w:rPr>
            </w:pPr>
            <w:r w:rsidRPr="00024395">
              <w:rPr>
                <w:rFonts w:cs="Calibri"/>
                <w:sz w:val="10"/>
                <w:szCs w:val="10"/>
              </w:rPr>
              <w:t>0,00</w:t>
            </w:r>
          </w:p>
        </w:tc>
        <w:tc>
          <w:tcPr>
            <w:tcW w:w="5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812E28" w14:textId="77777777" w:rsidR="00964CC8" w:rsidRPr="00024395" w:rsidRDefault="00EA285F" w:rsidP="00B20323">
            <w:pPr>
              <w:pStyle w:val="rtf53TableParagraph"/>
              <w:spacing w:line="91" w:lineRule="exact"/>
              <w:jc w:val="right"/>
              <w:rPr>
                <w:rFonts w:cs="Calibri"/>
                <w:sz w:val="10"/>
                <w:szCs w:val="10"/>
              </w:rPr>
            </w:pPr>
            <w:r w:rsidRPr="00024395">
              <w:rPr>
                <w:rFonts w:cs="Calibri"/>
                <w:sz w:val="10"/>
                <w:szCs w:val="10"/>
              </w:rPr>
              <w:t>0,00</w:t>
            </w:r>
          </w:p>
        </w:tc>
        <w:tc>
          <w:tcPr>
            <w:tcW w:w="4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492F2" w14:textId="77777777" w:rsidR="00964CC8" w:rsidRPr="00024395" w:rsidRDefault="00EA285F" w:rsidP="00B20323">
            <w:pPr>
              <w:pStyle w:val="rtf53TableParagraph"/>
              <w:spacing w:line="91" w:lineRule="exact"/>
              <w:jc w:val="right"/>
              <w:rPr>
                <w:rFonts w:cs="Calibri"/>
                <w:sz w:val="10"/>
                <w:szCs w:val="10"/>
              </w:rPr>
            </w:pPr>
            <w:r w:rsidRPr="00024395">
              <w:rPr>
                <w:rFonts w:cs="Calibri"/>
                <w:sz w:val="10"/>
                <w:szCs w:val="10"/>
              </w:rPr>
              <w:t>0,00</w:t>
            </w:r>
          </w:p>
        </w:tc>
        <w:tc>
          <w:tcPr>
            <w:tcW w:w="7119" w:type="dxa"/>
            <w:gridSpan w:val="9"/>
            <w:tcBorders>
              <w:top w:val="single" w:sz="4" w:space="0" w:color="000000"/>
              <w:left w:val="single" w:sz="4" w:space="0" w:color="000000"/>
              <w:bottom w:val="nil"/>
              <w:right w:val="nil"/>
            </w:tcBorders>
          </w:tcPr>
          <w:p w14:paraId="5E15FC4B" w14:textId="77777777" w:rsidR="00964CC8" w:rsidRDefault="00964CC8">
            <w:pPr>
              <w:autoSpaceDE/>
              <w:autoSpaceDN/>
              <w:adjustRightInd/>
              <w:rPr>
                <w:rFonts w:asciiTheme="minorHAnsi" w:hAnsiTheme="minorHAnsi" w:cs="Times New Roman"/>
              </w:rPr>
            </w:pPr>
          </w:p>
        </w:tc>
      </w:tr>
    </w:tbl>
    <w:p w14:paraId="270A57D4" w14:textId="77777777" w:rsidR="00B85C92" w:rsidRDefault="00B85C92" w:rsidP="00B85C92">
      <w:pPr>
        <w:autoSpaceDE/>
        <w:autoSpaceDN/>
        <w:adjustRightInd/>
        <w:spacing w:before="59"/>
        <w:ind w:left="10080" w:right="1585" w:firstLine="720"/>
        <w:rPr>
          <w:rFonts w:ascii="Calibri" w:hAnsi="Calibri" w:cs="Calibri"/>
          <w:sz w:val="18"/>
          <w:szCs w:val="18"/>
          <w:lang w:val="en-US" w:eastAsia="en-US"/>
        </w:rPr>
      </w:pPr>
      <w:r>
        <w:rPr>
          <w:rFonts w:ascii="Calibri" w:eastAsia="Times New Roman" w:hAnsiTheme="minorHAnsi" w:cs="Times New Roman"/>
          <w:sz w:val="18"/>
          <w:szCs w:val="18"/>
          <w:lang w:val="en-US" w:eastAsia="en-US"/>
        </w:rPr>
        <w:t>Il</w:t>
      </w:r>
      <w:r>
        <w:rPr>
          <w:rFonts w:ascii="Calibri" w:eastAsia="Times New Roman" w:hAnsiTheme="minorHAnsi" w:cs="Times New Roman"/>
          <w:spacing w:val="-8"/>
          <w:sz w:val="18"/>
          <w:szCs w:val="18"/>
          <w:lang w:val="en-US" w:eastAsia="en-US"/>
        </w:rPr>
        <w:t xml:space="preserve"> </w:t>
      </w:r>
      <w:proofErr w:type="spellStart"/>
      <w:r>
        <w:rPr>
          <w:rFonts w:ascii="Calibri" w:eastAsia="Times New Roman" w:hAnsiTheme="minorHAnsi" w:cs="Times New Roman"/>
          <w:spacing w:val="-1"/>
          <w:sz w:val="18"/>
          <w:szCs w:val="18"/>
          <w:lang w:val="en-US" w:eastAsia="en-US"/>
        </w:rPr>
        <w:t>referente</w:t>
      </w:r>
      <w:proofErr w:type="spellEnd"/>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pacing w:val="-1"/>
          <w:sz w:val="18"/>
          <w:szCs w:val="18"/>
          <w:lang w:val="en-US" w:eastAsia="en-US"/>
        </w:rPr>
        <w:t>del</w:t>
      </w:r>
      <w:r>
        <w:rPr>
          <w:rFonts w:ascii="Calibri" w:eastAsia="Times New Roman" w:hAnsiTheme="minorHAnsi" w:cs="Times New Roman"/>
          <w:spacing w:val="-7"/>
          <w:sz w:val="18"/>
          <w:szCs w:val="18"/>
          <w:lang w:val="en-US" w:eastAsia="en-US"/>
        </w:rPr>
        <w:t xml:space="preserve"> </w:t>
      </w:r>
      <w:proofErr w:type="spellStart"/>
      <w:r>
        <w:rPr>
          <w:rFonts w:ascii="Calibri" w:eastAsia="Times New Roman" w:hAnsiTheme="minorHAnsi" w:cs="Times New Roman"/>
          <w:sz w:val="18"/>
          <w:szCs w:val="18"/>
          <w:lang w:val="en-US" w:eastAsia="en-US"/>
        </w:rPr>
        <w:t>programma</w:t>
      </w:r>
      <w:proofErr w:type="spellEnd"/>
    </w:p>
    <w:p w14:paraId="52D814C4" w14:textId="77777777" w:rsidR="00B85C92" w:rsidRDefault="00B85C92" w:rsidP="00B85C92">
      <w:pPr>
        <w:autoSpaceDE/>
        <w:autoSpaceDN/>
        <w:adjustRightInd/>
        <w:spacing w:before="20"/>
        <w:ind w:left="1453" w:firstLine="10067"/>
        <w:rPr>
          <w:rFonts w:ascii="Calibri" w:hAnsi="Calibri" w:cs="Calibri"/>
          <w:spacing w:val="-1"/>
          <w:sz w:val="18"/>
          <w:szCs w:val="18"/>
          <w:lang w:val="en-US" w:eastAsia="en-US"/>
        </w:rPr>
      </w:pPr>
    </w:p>
    <w:p w14:paraId="46A1783F" w14:textId="77777777" w:rsidR="00964CC8" w:rsidRDefault="00AC2C55">
      <w:pPr>
        <w:autoSpaceDE/>
        <w:autoSpaceDN/>
        <w:adjustRightInd/>
        <w:ind w:left="133"/>
        <w:rPr>
          <w:rFonts w:ascii="Times New Roman" w:hAnsi="Times New Roman" w:cs="Times New Roman"/>
          <w:sz w:val="10"/>
          <w:szCs w:val="10"/>
          <w:lang w:val="en-US" w:eastAsia="en-US"/>
        </w:rPr>
      </w:pPr>
      <w:r>
        <w:rPr>
          <w:rFonts w:ascii="Times New Roman" w:eastAsia="Times New Roman" w:hAnsiTheme="minorHAnsi" w:cs="Times New Roman"/>
          <w:b/>
          <w:spacing w:val="-1"/>
          <w:sz w:val="10"/>
          <w:szCs w:val="22"/>
          <w:lang w:val="en-US" w:eastAsia="en-US"/>
        </w:rPr>
        <w:t>Note</w:t>
      </w:r>
    </w:p>
    <w:p w14:paraId="3B8EE8F2" w14:textId="77777777" w:rsidR="00964CC8" w:rsidRPr="00F97570" w:rsidRDefault="00AC2C55" w:rsidP="00DA1FBC">
      <w:pPr>
        <w:pStyle w:val="rtf53BodyText"/>
        <w:numPr>
          <w:ilvl w:val="0"/>
          <w:numId w:val="10"/>
        </w:numPr>
        <w:tabs>
          <w:tab w:val="left" w:pos="275"/>
        </w:tabs>
        <w:spacing w:before="14"/>
        <w:ind w:hanging="141"/>
        <w:rPr>
          <w:lang w:val="it-IT"/>
        </w:rPr>
      </w:pPr>
      <w:r w:rsidRPr="00F97570">
        <w:rPr>
          <w:lang w:val="it-IT"/>
        </w:rPr>
        <w:t>Indica</w:t>
      </w:r>
      <w:r w:rsidRPr="00F97570">
        <w:rPr>
          <w:spacing w:val="-4"/>
          <w:lang w:val="it-IT"/>
        </w:rPr>
        <w:t xml:space="preserve"> </w:t>
      </w:r>
      <w:r w:rsidRPr="00F97570">
        <w:rPr>
          <w:spacing w:val="-1"/>
          <w:lang w:val="it-IT"/>
        </w:rPr>
        <w:t>il</w:t>
      </w:r>
      <w:r w:rsidRPr="00F97570">
        <w:rPr>
          <w:spacing w:val="-5"/>
          <w:lang w:val="it-IT"/>
        </w:rPr>
        <w:t xml:space="preserve"> </w:t>
      </w:r>
      <w:r w:rsidRPr="00F97570">
        <w:rPr>
          <w:lang w:val="it-IT"/>
        </w:rPr>
        <w:t>CUP</w:t>
      </w:r>
      <w:r w:rsidRPr="00F97570">
        <w:rPr>
          <w:spacing w:val="-3"/>
          <w:lang w:val="it-IT"/>
        </w:rPr>
        <w:t xml:space="preserve"> </w:t>
      </w:r>
      <w:r w:rsidRPr="00F97570">
        <w:rPr>
          <w:lang w:val="it-IT"/>
        </w:rPr>
        <w:t>del</w:t>
      </w:r>
      <w:r w:rsidRPr="00F97570">
        <w:rPr>
          <w:spacing w:val="-4"/>
          <w:lang w:val="it-IT"/>
        </w:rPr>
        <w:t xml:space="preserve"> </w:t>
      </w:r>
      <w:r w:rsidRPr="00F97570">
        <w:rPr>
          <w:lang w:val="it-IT"/>
        </w:rPr>
        <w:t>progetto</w:t>
      </w:r>
      <w:r w:rsidRPr="00F97570">
        <w:rPr>
          <w:spacing w:val="-3"/>
          <w:lang w:val="it-IT"/>
        </w:rPr>
        <w:t xml:space="preserve"> </w:t>
      </w:r>
      <w:r w:rsidRPr="00F97570">
        <w:rPr>
          <w:lang w:val="it-IT"/>
        </w:rPr>
        <w:t>di</w:t>
      </w:r>
      <w:r w:rsidRPr="00F97570">
        <w:rPr>
          <w:spacing w:val="-5"/>
          <w:lang w:val="it-IT"/>
        </w:rPr>
        <w:t xml:space="preserve"> </w:t>
      </w:r>
      <w:r w:rsidRPr="00F97570">
        <w:rPr>
          <w:spacing w:val="-1"/>
          <w:lang w:val="it-IT"/>
        </w:rPr>
        <w:t>investimento</w:t>
      </w:r>
      <w:r w:rsidRPr="00F97570">
        <w:rPr>
          <w:spacing w:val="-2"/>
          <w:lang w:val="it-IT"/>
        </w:rPr>
        <w:t xml:space="preserve"> </w:t>
      </w:r>
      <w:r w:rsidRPr="00F97570">
        <w:rPr>
          <w:lang w:val="it-IT"/>
        </w:rPr>
        <w:t>nel</w:t>
      </w:r>
      <w:r w:rsidRPr="00F97570">
        <w:rPr>
          <w:spacing w:val="-5"/>
          <w:lang w:val="it-IT"/>
        </w:rPr>
        <w:t xml:space="preserve"> </w:t>
      </w:r>
      <w:r w:rsidRPr="00F97570">
        <w:rPr>
          <w:lang w:val="it-IT"/>
        </w:rPr>
        <w:t>quale</w:t>
      </w:r>
      <w:r w:rsidRPr="00F97570">
        <w:rPr>
          <w:spacing w:val="-4"/>
          <w:lang w:val="it-IT"/>
        </w:rPr>
        <w:t xml:space="preserve"> </w:t>
      </w:r>
      <w:r w:rsidRPr="00F97570">
        <w:rPr>
          <w:lang w:val="it-IT"/>
        </w:rPr>
        <w:t>l'opera</w:t>
      </w:r>
      <w:r w:rsidRPr="00F97570">
        <w:rPr>
          <w:spacing w:val="-3"/>
          <w:lang w:val="it-IT"/>
        </w:rPr>
        <w:t xml:space="preserve"> </w:t>
      </w:r>
      <w:r w:rsidRPr="00F97570">
        <w:rPr>
          <w:spacing w:val="-1"/>
          <w:lang w:val="it-IT"/>
        </w:rPr>
        <w:t>incompiuta</w:t>
      </w:r>
      <w:r w:rsidRPr="00F97570">
        <w:rPr>
          <w:spacing w:val="-4"/>
          <w:lang w:val="it-IT"/>
        </w:rPr>
        <w:t xml:space="preserve"> </w:t>
      </w:r>
      <w:r w:rsidRPr="00F97570">
        <w:rPr>
          <w:spacing w:val="-1"/>
          <w:lang w:val="it-IT"/>
        </w:rPr>
        <w:t>rientra:</w:t>
      </w:r>
      <w:r w:rsidRPr="00F97570">
        <w:rPr>
          <w:spacing w:val="-5"/>
          <w:lang w:val="it-IT"/>
        </w:rPr>
        <w:t xml:space="preserve"> </w:t>
      </w:r>
      <w:r w:rsidRPr="00F97570">
        <w:rPr>
          <w:lang w:val="it-IT"/>
        </w:rPr>
        <w:t>è</w:t>
      </w:r>
      <w:r w:rsidRPr="00F97570">
        <w:rPr>
          <w:spacing w:val="-3"/>
          <w:lang w:val="it-IT"/>
        </w:rPr>
        <w:t xml:space="preserve"> </w:t>
      </w:r>
      <w:r w:rsidRPr="00F97570">
        <w:rPr>
          <w:lang w:val="it-IT"/>
        </w:rPr>
        <w:t>obbligatorio</w:t>
      </w:r>
      <w:r w:rsidRPr="00F97570">
        <w:rPr>
          <w:spacing w:val="-3"/>
          <w:lang w:val="it-IT"/>
        </w:rPr>
        <w:t xml:space="preserve"> </w:t>
      </w:r>
      <w:r w:rsidRPr="00F97570">
        <w:rPr>
          <w:lang w:val="it-IT"/>
        </w:rPr>
        <w:t>per</w:t>
      </w:r>
      <w:r w:rsidRPr="00F97570">
        <w:rPr>
          <w:spacing w:val="-4"/>
          <w:lang w:val="it-IT"/>
        </w:rPr>
        <w:t xml:space="preserve"> </w:t>
      </w:r>
      <w:r w:rsidRPr="00F97570">
        <w:rPr>
          <w:spacing w:val="-1"/>
          <w:lang w:val="it-IT"/>
        </w:rPr>
        <w:t>tutti</w:t>
      </w:r>
      <w:r w:rsidRPr="00F97570">
        <w:rPr>
          <w:spacing w:val="-5"/>
          <w:lang w:val="it-IT"/>
        </w:rPr>
        <w:t xml:space="preserve"> </w:t>
      </w:r>
      <w:r w:rsidRPr="00F97570">
        <w:rPr>
          <w:lang w:val="it-IT"/>
        </w:rPr>
        <w:t>i</w:t>
      </w:r>
      <w:r w:rsidRPr="00F97570">
        <w:rPr>
          <w:spacing w:val="-4"/>
          <w:lang w:val="it-IT"/>
        </w:rPr>
        <w:t xml:space="preserve"> </w:t>
      </w:r>
      <w:r w:rsidRPr="00F97570">
        <w:rPr>
          <w:lang w:val="it-IT"/>
        </w:rPr>
        <w:t>progetti</w:t>
      </w:r>
      <w:r w:rsidRPr="00F97570">
        <w:rPr>
          <w:spacing w:val="-5"/>
          <w:lang w:val="it-IT"/>
        </w:rPr>
        <w:t xml:space="preserve"> </w:t>
      </w:r>
      <w:r w:rsidRPr="00F97570">
        <w:rPr>
          <w:lang w:val="it-IT"/>
        </w:rPr>
        <w:t>avviati</w:t>
      </w:r>
      <w:r w:rsidRPr="00F97570">
        <w:rPr>
          <w:spacing w:val="3"/>
          <w:lang w:val="it-IT"/>
        </w:rPr>
        <w:t xml:space="preserve"> </w:t>
      </w:r>
      <w:r w:rsidRPr="00F97570">
        <w:rPr>
          <w:lang w:val="it-IT"/>
        </w:rPr>
        <w:t>dal</w:t>
      </w:r>
      <w:r w:rsidRPr="00F97570">
        <w:rPr>
          <w:spacing w:val="-5"/>
          <w:lang w:val="it-IT"/>
        </w:rPr>
        <w:t xml:space="preserve"> </w:t>
      </w:r>
      <w:r w:rsidRPr="00F97570">
        <w:rPr>
          <w:lang w:val="it-IT"/>
        </w:rPr>
        <w:t>1°</w:t>
      </w:r>
      <w:r w:rsidRPr="00F97570">
        <w:rPr>
          <w:spacing w:val="-4"/>
          <w:lang w:val="it-IT"/>
        </w:rPr>
        <w:t xml:space="preserve"> </w:t>
      </w:r>
      <w:r w:rsidRPr="00F97570">
        <w:rPr>
          <w:lang w:val="it-IT"/>
        </w:rPr>
        <w:t>gennaio</w:t>
      </w:r>
      <w:r w:rsidRPr="00F97570">
        <w:rPr>
          <w:spacing w:val="-3"/>
          <w:lang w:val="it-IT"/>
        </w:rPr>
        <w:t xml:space="preserve"> </w:t>
      </w:r>
      <w:r w:rsidRPr="00F97570">
        <w:rPr>
          <w:lang w:val="it-IT"/>
        </w:rPr>
        <w:t>2003</w:t>
      </w:r>
    </w:p>
    <w:p w14:paraId="748B6081" w14:textId="77777777" w:rsidR="00964CC8" w:rsidRPr="00F97570" w:rsidRDefault="00AC2C55" w:rsidP="00DA1FBC">
      <w:pPr>
        <w:pStyle w:val="rtf53BodyText"/>
        <w:numPr>
          <w:ilvl w:val="0"/>
          <w:numId w:val="10"/>
        </w:numPr>
        <w:tabs>
          <w:tab w:val="left" w:pos="275"/>
        </w:tabs>
        <w:ind w:hanging="141"/>
        <w:rPr>
          <w:lang w:val="it-IT"/>
        </w:rPr>
      </w:pPr>
      <w:r w:rsidRPr="00F97570">
        <w:rPr>
          <w:lang w:val="it-IT"/>
        </w:rPr>
        <w:t>Importo</w:t>
      </w:r>
      <w:r w:rsidRPr="00F97570">
        <w:rPr>
          <w:spacing w:val="-5"/>
          <w:lang w:val="it-IT"/>
        </w:rPr>
        <w:t xml:space="preserve"> </w:t>
      </w:r>
      <w:r w:rsidRPr="00F97570">
        <w:rPr>
          <w:spacing w:val="-1"/>
          <w:lang w:val="it-IT"/>
        </w:rPr>
        <w:t>riferito</w:t>
      </w:r>
      <w:r w:rsidRPr="00F97570">
        <w:rPr>
          <w:spacing w:val="-5"/>
          <w:lang w:val="it-IT"/>
        </w:rPr>
        <w:t xml:space="preserve"> </w:t>
      </w:r>
      <w:r w:rsidRPr="00F97570">
        <w:rPr>
          <w:spacing w:val="-1"/>
          <w:lang w:val="it-IT"/>
        </w:rPr>
        <w:t>all'ultimo</w:t>
      </w:r>
      <w:r w:rsidRPr="00F97570">
        <w:rPr>
          <w:spacing w:val="-5"/>
          <w:lang w:val="it-IT"/>
        </w:rPr>
        <w:t xml:space="preserve"> </w:t>
      </w:r>
      <w:r w:rsidRPr="00F97570">
        <w:rPr>
          <w:lang w:val="it-IT"/>
        </w:rPr>
        <w:t>quadro</w:t>
      </w:r>
      <w:r w:rsidRPr="00F97570">
        <w:rPr>
          <w:spacing w:val="-5"/>
          <w:lang w:val="it-IT"/>
        </w:rPr>
        <w:t xml:space="preserve"> </w:t>
      </w:r>
      <w:r w:rsidRPr="00F97570">
        <w:rPr>
          <w:lang w:val="it-IT"/>
        </w:rPr>
        <w:t>economico</w:t>
      </w:r>
      <w:r w:rsidRPr="00F97570">
        <w:rPr>
          <w:spacing w:val="-5"/>
          <w:lang w:val="it-IT"/>
        </w:rPr>
        <w:t xml:space="preserve"> </w:t>
      </w:r>
      <w:r w:rsidRPr="00F97570">
        <w:rPr>
          <w:lang w:val="it-IT"/>
        </w:rPr>
        <w:t>approvato</w:t>
      </w:r>
    </w:p>
    <w:p w14:paraId="220237D7" w14:textId="77777777" w:rsidR="00964CC8" w:rsidRPr="00F97570" w:rsidRDefault="00AC2C55" w:rsidP="00DA1FBC">
      <w:pPr>
        <w:pStyle w:val="rtf53BodyText"/>
        <w:numPr>
          <w:ilvl w:val="0"/>
          <w:numId w:val="10"/>
        </w:numPr>
        <w:tabs>
          <w:tab w:val="left" w:pos="275"/>
        </w:tabs>
        <w:spacing w:before="13"/>
        <w:ind w:hanging="141"/>
        <w:rPr>
          <w:lang w:val="it-IT"/>
        </w:rPr>
      </w:pPr>
      <w:r w:rsidRPr="00F97570">
        <w:rPr>
          <w:spacing w:val="-1"/>
          <w:lang w:val="it-IT"/>
        </w:rPr>
        <w:t>Percentuale</w:t>
      </w:r>
      <w:r w:rsidRPr="00F97570">
        <w:rPr>
          <w:spacing w:val="-6"/>
          <w:lang w:val="it-IT"/>
        </w:rPr>
        <w:t xml:space="preserve"> </w:t>
      </w:r>
      <w:r w:rsidRPr="00F97570">
        <w:rPr>
          <w:lang w:val="it-IT"/>
        </w:rPr>
        <w:t>di</w:t>
      </w:r>
      <w:r w:rsidRPr="00F97570">
        <w:rPr>
          <w:spacing w:val="-6"/>
          <w:lang w:val="it-IT"/>
        </w:rPr>
        <w:t xml:space="preserve"> </w:t>
      </w:r>
      <w:r w:rsidRPr="00F97570">
        <w:rPr>
          <w:lang w:val="it-IT"/>
        </w:rPr>
        <w:t>avanzamento</w:t>
      </w:r>
      <w:r w:rsidRPr="00F97570">
        <w:rPr>
          <w:spacing w:val="-4"/>
          <w:lang w:val="it-IT"/>
        </w:rPr>
        <w:t xml:space="preserve"> </w:t>
      </w:r>
      <w:r w:rsidRPr="00F97570">
        <w:rPr>
          <w:lang w:val="it-IT"/>
        </w:rPr>
        <w:t>dei</w:t>
      </w:r>
      <w:r w:rsidRPr="00F97570">
        <w:rPr>
          <w:spacing w:val="-7"/>
          <w:lang w:val="it-IT"/>
        </w:rPr>
        <w:t xml:space="preserve"> </w:t>
      </w:r>
      <w:r w:rsidRPr="00F97570">
        <w:rPr>
          <w:lang w:val="it-IT"/>
        </w:rPr>
        <w:t>lavori</w:t>
      </w:r>
      <w:r w:rsidRPr="00F97570">
        <w:rPr>
          <w:spacing w:val="-6"/>
          <w:lang w:val="it-IT"/>
        </w:rPr>
        <w:t xml:space="preserve"> </w:t>
      </w:r>
      <w:r w:rsidRPr="00F97570">
        <w:rPr>
          <w:spacing w:val="-1"/>
          <w:lang w:val="it-IT"/>
        </w:rPr>
        <w:t>rispetto</w:t>
      </w:r>
      <w:r w:rsidRPr="00F97570">
        <w:rPr>
          <w:spacing w:val="-4"/>
          <w:lang w:val="it-IT"/>
        </w:rPr>
        <w:t xml:space="preserve"> </w:t>
      </w:r>
      <w:r w:rsidRPr="00F97570">
        <w:rPr>
          <w:spacing w:val="-1"/>
          <w:lang w:val="it-IT"/>
        </w:rPr>
        <w:t>all'ultimo</w:t>
      </w:r>
      <w:r w:rsidRPr="00F97570">
        <w:rPr>
          <w:spacing w:val="-5"/>
          <w:lang w:val="it-IT"/>
        </w:rPr>
        <w:t xml:space="preserve"> </w:t>
      </w:r>
      <w:r w:rsidRPr="00F97570">
        <w:rPr>
          <w:lang w:val="it-IT"/>
        </w:rPr>
        <w:t>progetto</w:t>
      </w:r>
      <w:r w:rsidRPr="00F97570">
        <w:rPr>
          <w:spacing w:val="-4"/>
          <w:lang w:val="it-IT"/>
        </w:rPr>
        <w:t xml:space="preserve"> </w:t>
      </w:r>
      <w:r w:rsidRPr="00F97570">
        <w:rPr>
          <w:lang w:val="it-IT"/>
        </w:rPr>
        <w:t>approvato</w:t>
      </w:r>
    </w:p>
    <w:p w14:paraId="4A24FA10" w14:textId="77777777" w:rsidR="00964CC8" w:rsidRPr="00F97570" w:rsidRDefault="00AC2C55" w:rsidP="00DA1FBC">
      <w:pPr>
        <w:pStyle w:val="rtf53BodyText"/>
        <w:numPr>
          <w:ilvl w:val="0"/>
          <w:numId w:val="10"/>
        </w:numPr>
        <w:tabs>
          <w:tab w:val="left" w:pos="275"/>
        </w:tabs>
        <w:ind w:hanging="141"/>
        <w:rPr>
          <w:lang w:val="it-IT"/>
        </w:rPr>
      </w:pPr>
      <w:r w:rsidRPr="00F97570">
        <w:rPr>
          <w:spacing w:val="-1"/>
          <w:lang w:val="it-IT"/>
        </w:rPr>
        <w:t>ln</w:t>
      </w:r>
      <w:r w:rsidRPr="00F97570">
        <w:rPr>
          <w:spacing w:val="-3"/>
          <w:lang w:val="it-IT"/>
        </w:rPr>
        <w:t xml:space="preserve"> </w:t>
      </w:r>
      <w:r w:rsidRPr="00F97570">
        <w:rPr>
          <w:lang w:val="it-IT"/>
        </w:rPr>
        <w:t>caso</w:t>
      </w:r>
      <w:r w:rsidRPr="00F97570">
        <w:rPr>
          <w:spacing w:val="-3"/>
          <w:lang w:val="it-IT"/>
        </w:rPr>
        <w:t xml:space="preserve"> </w:t>
      </w:r>
      <w:r w:rsidRPr="00F97570">
        <w:rPr>
          <w:lang w:val="it-IT"/>
        </w:rPr>
        <w:t>di</w:t>
      </w:r>
      <w:r w:rsidRPr="00F97570">
        <w:rPr>
          <w:spacing w:val="-5"/>
          <w:lang w:val="it-IT"/>
        </w:rPr>
        <w:t xml:space="preserve"> </w:t>
      </w:r>
      <w:r w:rsidRPr="00F97570">
        <w:rPr>
          <w:lang w:val="it-IT"/>
        </w:rPr>
        <w:t>vendita</w:t>
      </w:r>
      <w:r w:rsidRPr="00F97570">
        <w:rPr>
          <w:spacing w:val="-4"/>
          <w:lang w:val="it-IT"/>
        </w:rPr>
        <w:t xml:space="preserve"> </w:t>
      </w:r>
      <w:r w:rsidRPr="00F97570">
        <w:rPr>
          <w:spacing w:val="-1"/>
          <w:lang w:val="it-IT"/>
        </w:rPr>
        <w:t>l'immobile</w:t>
      </w:r>
      <w:r w:rsidRPr="00F97570">
        <w:rPr>
          <w:spacing w:val="-3"/>
          <w:lang w:val="it-IT"/>
        </w:rPr>
        <w:t xml:space="preserve"> </w:t>
      </w:r>
      <w:r w:rsidRPr="00F97570">
        <w:rPr>
          <w:lang w:val="it-IT"/>
        </w:rPr>
        <w:t>deve</w:t>
      </w:r>
      <w:r w:rsidRPr="00F97570">
        <w:rPr>
          <w:spacing w:val="-4"/>
          <w:lang w:val="it-IT"/>
        </w:rPr>
        <w:t xml:space="preserve"> </w:t>
      </w:r>
      <w:r w:rsidRPr="00F97570">
        <w:rPr>
          <w:lang w:val="it-IT"/>
        </w:rPr>
        <w:t>essere</w:t>
      </w:r>
      <w:r w:rsidRPr="00F97570">
        <w:rPr>
          <w:spacing w:val="-4"/>
          <w:lang w:val="it-IT"/>
        </w:rPr>
        <w:t xml:space="preserve"> </w:t>
      </w:r>
      <w:r w:rsidRPr="00F97570">
        <w:rPr>
          <w:spacing w:val="-1"/>
          <w:lang w:val="it-IT"/>
        </w:rPr>
        <w:t>riportato</w:t>
      </w:r>
      <w:r w:rsidRPr="00F97570">
        <w:rPr>
          <w:spacing w:val="-3"/>
          <w:lang w:val="it-IT"/>
        </w:rPr>
        <w:t xml:space="preserve"> </w:t>
      </w:r>
      <w:r w:rsidRPr="00F97570">
        <w:rPr>
          <w:spacing w:val="-1"/>
          <w:lang w:val="it-IT"/>
        </w:rPr>
        <w:t>nell'elenco</w:t>
      </w:r>
      <w:r w:rsidRPr="00F97570">
        <w:rPr>
          <w:spacing w:val="-3"/>
          <w:lang w:val="it-IT"/>
        </w:rPr>
        <w:t xml:space="preserve"> </w:t>
      </w:r>
      <w:r w:rsidRPr="00F97570">
        <w:rPr>
          <w:lang w:val="it-IT"/>
        </w:rPr>
        <w:t>di</w:t>
      </w:r>
      <w:r w:rsidRPr="00F97570">
        <w:rPr>
          <w:spacing w:val="-4"/>
          <w:lang w:val="it-IT"/>
        </w:rPr>
        <w:t xml:space="preserve"> </w:t>
      </w:r>
      <w:r w:rsidRPr="00F97570">
        <w:rPr>
          <w:lang w:val="it-IT"/>
        </w:rPr>
        <w:t>cui</w:t>
      </w:r>
      <w:r w:rsidRPr="00F97570">
        <w:rPr>
          <w:spacing w:val="-5"/>
          <w:lang w:val="it-IT"/>
        </w:rPr>
        <w:t xml:space="preserve"> </w:t>
      </w:r>
      <w:r w:rsidRPr="00F97570">
        <w:rPr>
          <w:spacing w:val="-1"/>
          <w:lang w:val="it-IT"/>
        </w:rPr>
        <w:t>alla</w:t>
      </w:r>
      <w:r w:rsidRPr="00F97570">
        <w:rPr>
          <w:spacing w:val="-4"/>
          <w:lang w:val="it-IT"/>
        </w:rPr>
        <w:t xml:space="preserve"> </w:t>
      </w:r>
      <w:r w:rsidRPr="00F97570">
        <w:rPr>
          <w:lang w:val="it-IT"/>
        </w:rPr>
        <w:t>scheda</w:t>
      </w:r>
      <w:r w:rsidRPr="00F97570">
        <w:rPr>
          <w:spacing w:val="-4"/>
          <w:lang w:val="it-IT"/>
        </w:rPr>
        <w:t xml:space="preserve"> </w:t>
      </w:r>
      <w:r w:rsidRPr="00F97570">
        <w:rPr>
          <w:lang w:val="it-IT"/>
        </w:rPr>
        <w:t>C;</w:t>
      </w:r>
      <w:r w:rsidRPr="00F97570">
        <w:rPr>
          <w:spacing w:val="-4"/>
          <w:lang w:val="it-IT"/>
        </w:rPr>
        <w:t xml:space="preserve"> </w:t>
      </w:r>
      <w:r w:rsidRPr="00F97570">
        <w:rPr>
          <w:spacing w:val="-1"/>
          <w:lang w:val="it-IT"/>
        </w:rPr>
        <w:t>in</w:t>
      </w:r>
      <w:r w:rsidRPr="00F97570">
        <w:rPr>
          <w:spacing w:val="-3"/>
          <w:lang w:val="it-IT"/>
        </w:rPr>
        <w:t xml:space="preserve"> </w:t>
      </w:r>
      <w:r w:rsidRPr="00F97570">
        <w:rPr>
          <w:lang w:val="it-IT"/>
        </w:rPr>
        <w:t>caso</w:t>
      </w:r>
      <w:r w:rsidRPr="00F97570">
        <w:rPr>
          <w:spacing w:val="-3"/>
          <w:lang w:val="it-IT"/>
        </w:rPr>
        <w:t xml:space="preserve"> </w:t>
      </w:r>
      <w:r w:rsidRPr="00F97570">
        <w:rPr>
          <w:lang w:val="it-IT"/>
        </w:rPr>
        <w:t>di demolizione</w:t>
      </w:r>
      <w:r w:rsidRPr="00F97570">
        <w:rPr>
          <w:spacing w:val="-4"/>
          <w:lang w:val="it-IT"/>
        </w:rPr>
        <w:t xml:space="preserve"> </w:t>
      </w:r>
      <w:r w:rsidRPr="00F97570">
        <w:rPr>
          <w:spacing w:val="-1"/>
          <w:lang w:val="it-IT"/>
        </w:rPr>
        <w:t>l'intervento</w:t>
      </w:r>
      <w:r w:rsidRPr="00F97570">
        <w:rPr>
          <w:spacing w:val="-3"/>
          <w:lang w:val="it-IT"/>
        </w:rPr>
        <w:t xml:space="preserve"> </w:t>
      </w:r>
      <w:r w:rsidRPr="00F97570">
        <w:rPr>
          <w:spacing w:val="-1"/>
          <w:lang w:val="it-IT"/>
        </w:rPr>
        <w:t>deve</w:t>
      </w:r>
      <w:r w:rsidRPr="00F97570">
        <w:rPr>
          <w:spacing w:val="-4"/>
          <w:lang w:val="it-IT"/>
        </w:rPr>
        <w:t xml:space="preserve"> </w:t>
      </w:r>
      <w:r w:rsidRPr="00F97570">
        <w:rPr>
          <w:lang w:val="it-IT"/>
        </w:rPr>
        <w:t>essere</w:t>
      </w:r>
      <w:r w:rsidRPr="00F97570">
        <w:rPr>
          <w:spacing w:val="-4"/>
          <w:lang w:val="it-IT"/>
        </w:rPr>
        <w:t xml:space="preserve"> </w:t>
      </w:r>
      <w:r w:rsidRPr="00F97570">
        <w:rPr>
          <w:spacing w:val="-1"/>
          <w:lang w:val="it-IT"/>
        </w:rPr>
        <w:t>riportato</w:t>
      </w:r>
      <w:r w:rsidRPr="00F97570">
        <w:rPr>
          <w:spacing w:val="-2"/>
          <w:lang w:val="it-IT"/>
        </w:rPr>
        <w:t xml:space="preserve"> </w:t>
      </w:r>
      <w:r w:rsidRPr="00F97570">
        <w:rPr>
          <w:lang w:val="it-IT"/>
        </w:rPr>
        <w:t>fra</w:t>
      </w:r>
      <w:r w:rsidRPr="00F97570">
        <w:rPr>
          <w:spacing w:val="-4"/>
          <w:lang w:val="it-IT"/>
        </w:rPr>
        <w:t xml:space="preserve"> </w:t>
      </w:r>
      <w:r w:rsidRPr="00F97570">
        <w:rPr>
          <w:lang w:val="it-IT"/>
        </w:rPr>
        <w:t>gli</w:t>
      </w:r>
      <w:r w:rsidRPr="00F97570">
        <w:rPr>
          <w:spacing w:val="-5"/>
          <w:lang w:val="it-IT"/>
        </w:rPr>
        <w:t xml:space="preserve"> </w:t>
      </w:r>
      <w:r w:rsidRPr="00F97570">
        <w:rPr>
          <w:lang w:val="it-IT"/>
        </w:rPr>
        <w:t>interventi</w:t>
      </w:r>
      <w:r w:rsidRPr="00F97570">
        <w:rPr>
          <w:spacing w:val="-4"/>
          <w:lang w:val="it-IT"/>
        </w:rPr>
        <w:t xml:space="preserve"> </w:t>
      </w:r>
      <w:r w:rsidRPr="00F97570">
        <w:rPr>
          <w:lang w:val="it-IT"/>
        </w:rPr>
        <w:t>del</w:t>
      </w:r>
      <w:r w:rsidRPr="00F97570">
        <w:rPr>
          <w:spacing w:val="-5"/>
          <w:lang w:val="it-IT"/>
        </w:rPr>
        <w:t xml:space="preserve"> </w:t>
      </w:r>
      <w:r w:rsidRPr="00F97570">
        <w:rPr>
          <w:lang w:val="it-IT"/>
        </w:rPr>
        <w:t>programma</w:t>
      </w:r>
      <w:r w:rsidRPr="00F97570">
        <w:rPr>
          <w:spacing w:val="-4"/>
          <w:lang w:val="it-IT"/>
        </w:rPr>
        <w:t xml:space="preserve"> </w:t>
      </w:r>
      <w:r w:rsidRPr="00F97570">
        <w:rPr>
          <w:lang w:val="it-IT"/>
        </w:rPr>
        <w:t>di</w:t>
      </w:r>
      <w:r w:rsidRPr="00F97570">
        <w:rPr>
          <w:spacing w:val="-4"/>
          <w:lang w:val="it-IT"/>
        </w:rPr>
        <w:t xml:space="preserve"> </w:t>
      </w:r>
      <w:r w:rsidRPr="00F97570">
        <w:rPr>
          <w:lang w:val="it-IT"/>
        </w:rPr>
        <w:t>cui</w:t>
      </w:r>
      <w:r w:rsidRPr="00F97570">
        <w:rPr>
          <w:spacing w:val="-5"/>
          <w:lang w:val="it-IT"/>
        </w:rPr>
        <w:t xml:space="preserve"> </w:t>
      </w:r>
      <w:r w:rsidRPr="00F97570">
        <w:rPr>
          <w:spacing w:val="-1"/>
          <w:lang w:val="it-IT"/>
        </w:rPr>
        <w:t>alla</w:t>
      </w:r>
      <w:r w:rsidRPr="00F97570">
        <w:rPr>
          <w:spacing w:val="-4"/>
          <w:lang w:val="it-IT"/>
        </w:rPr>
        <w:t xml:space="preserve"> </w:t>
      </w:r>
      <w:r w:rsidRPr="00F97570">
        <w:rPr>
          <w:lang w:val="it-IT"/>
        </w:rPr>
        <w:t>scheda</w:t>
      </w:r>
      <w:r w:rsidRPr="00F97570">
        <w:rPr>
          <w:spacing w:val="-4"/>
          <w:lang w:val="it-IT"/>
        </w:rPr>
        <w:t xml:space="preserve"> </w:t>
      </w:r>
      <w:r w:rsidRPr="00F97570">
        <w:rPr>
          <w:lang w:val="it-IT"/>
        </w:rPr>
        <w:t>D</w:t>
      </w:r>
    </w:p>
    <w:p w14:paraId="079A122E" w14:textId="77777777" w:rsidR="008F11F7" w:rsidRPr="00C2564B" w:rsidRDefault="008F11F7" w:rsidP="008F11F7">
      <w:pPr>
        <w:autoSpaceDE/>
        <w:autoSpaceDN/>
        <w:adjustRightInd/>
        <w:spacing w:before="9"/>
        <w:ind w:firstLine="133"/>
        <w:rPr>
          <w:rFonts w:ascii="Times New Roman" w:hAnsi="Times New Roman" w:cs="Times New Roman"/>
          <w:b/>
          <w:bCs/>
          <w:sz w:val="8"/>
          <w:szCs w:val="8"/>
          <w:lang w:val="en-US" w:eastAsia="en-US"/>
        </w:rPr>
      </w:pPr>
      <w:proofErr w:type="spellStart"/>
      <w:r w:rsidRPr="00C2564B">
        <w:rPr>
          <w:rFonts w:ascii="Times New Roman" w:hAnsi="Times New Roman" w:cs="Times New Roman"/>
          <w:b/>
          <w:bCs/>
          <w:spacing w:val="-1"/>
          <w:sz w:val="8"/>
          <w:szCs w:val="8"/>
          <w:lang w:val="en-US" w:eastAsia="en-US"/>
        </w:rPr>
        <w:t>Tabella</w:t>
      </w:r>
      <w:proofErr w:type="spellEnd"/>
      <w:r w:rsidRPr="00C2564B">
        <w:rPr>
          <w:rFonts w:ascii="Times New Roman" w:hAnsi="Times New Roman" w:cs="Times New Roman"/>
          <w:b/>
          <w:bCs/>
          <w:spacing w:val="-8"/>
          <w:sz w:val="8"/>
          <w:szCs w:val="8"/>
          <w:lang w:val="en-US" w:eastAsia="en-US"/>
        </w:rPr>
        <w:t xml:space="preserve"> </w:t>
      </w:r>
      <w:r w:rsidRPr="00C2564B">
        <w:rPr>
          <w:rFonts w:ascii="Times New Roman" w:hAnsi="Times New Roman" w:cs="Times New Roman"/>
          <w:b/>
          <w:bCs/>
          <w:spacing w:val="-1"/>
          <w:sz w:val="8"/>
          <w:szCs w:val="8"/>
          <w:lang w:val="en-US" w:eastAsia="en-US"/>
        </w:rPr>
        <w:t>B.1</w:t>
      </w:r>
    </w:p>
    <w:p w14:paraId="3CB8246F" w14:textId="77777777" w:rsidR="008F11F7" w:rsidRPr="00F97570" w:rsidRDefault="008F11F7" w:rsidP="00DA1FBC">
      <w:pPr>
        <w:pStyle w:val="rtf53BodyText"/>
        <w:numPr>
          <w:ilvl w:val="0"/>
          <w:numId w:val="9"/>
        </w:numPr>
        <w:tabs>
          <w:tab w:val="left" w:pos="275"/>
        </w:tabs>
        <w:spacing w:before="28"/>
        <w:ind w:hanging="141"/>
        <w:rPr>
          <w:lang w:val="it-IT"/>
        </w:rPr>
      </w:pPr>
      <w:r w:rsidRPr="00F97570">
        <w:rPr>
          <w:lang w:val="it-IT"/>
        </w:rPr>
        <w:t>è</w:t>
      </w:r>
      <w:r w:rsidRPr="00F97570">
        <w:rPr>
          <w:spacing w:val="-6"/>
          <w:lang w:val="it-IT"/>
        </w:rPr>
        <w:t xml:space="preserve"> </w:t>
      </w:r>
      <w:r w:rsidRPr="00F97570">
        <w:rPr>
          <w:spacing w:val="-1"/>
          <w:lang w:val="it-IT"/>
        </w:rPr>
        <w:t>stata</w:t>
      </w:r>
      <w:r w:rsidRPr="00F97570">
        <w:rPr>
          <w:spacing w:val="-6"/>
          <w:lang w:val="it-IT"/>
        </w:rPr>
        <w:t xml:space="preserve"> </w:t>
      </w:r>
      <w:r w:rsidRPr="00F97570">
        <w:rPr>
          <w:spacing w:val="-1"/>
          <w:lang w:val="it-IT"/>
        </w:rPr>
        <w:t>dichiarata</w:t>
      </w:r>
      <w:r w:rsidRPr="00F97570">
        <w:rPr>
          <w:spacing w:val="-6"/>
          <w:lang w:val="it-IT"/>
        </w:rPr>
        <w:t xml:space="preserve"> </w:t>
      </w:r>
      <w:r w:rsidRPr="00F97570">
        <w:rPr>
          <w:spacing w:val="-1"/>
          <w:lang w:val="it-IT"/>
        </w:rPr>
        <w:t>l'insussistenza</w:t>
      </w:r>
      <w:r w:rsidRPr="00F97570">
        <w:rPr>
          <w:spacing w:val="-6"/>
          <w:lang w:val="it-IT"/>
        </w:rPr>
        <w:t xml:space="preserve"> </w:t>
      </w:r>
      <w:r w:rsidRPr="00F97570">
        <w:rPr>
          <w:spacing w:val="-1"/>
          <w:lang w:val="it-IT"/>
        </w:rPr>
        <w:t>dell'interesse</w:t>
      </w:r>
      <w:r w:rsidRPr="00F97570">
        <w:rPr>
          <w:spacing w:val="-6"/>
          <w:lang w:val="it-IT"/>
        </w:rPr>
        <w:t xml:space="preserve"> </w:t>
      </w:r>
      <w:r w:rsidRPr="00F97570">
        <w:rPr>
          <w:lang w:val="it-IT"/>
        </w:rPr>
        <w:t>pubblico</w:t>
      </w:r>
      <w:r w:rsidRPr="00F97570">
        <w:rPr>
          <w:spacing w:val="-5"/>
          <w:lang w:val="it-IT"/>
        </w:rPr>
        <w:t xml:space="preserve"> </w:t>
      </w:r>
      <w:r w:rsidRPr="00F97570">
        <w:rPr>
          <w:lang w:val="it-IT"/>
        </w:rPr>
        <w:t>al</w:t>
      </w:r>
      <w:r w:rsidRPr="00F97570">
        <w:rPr>
          <w:spacing w:val="-7"/>
          <w:lang w:val="it-IT"/>
        </w:rPr>
        <w:t xml:space="preserve"> </w:t>
      </w:r>
      <w:r w:rsidRPr="00F97570">
        <w:rPr>
          <w:spacing w:val="-1"/>
          <w:lang w:val="it-IT"/>
        </w:rPr>
        <w:t>completamento</w:t>
      </w:r>
      <w:r w:rsidRPr="00F97570">
        <w:rPr>
          <w:spacing w:val="-5"/>
          <w:lang w:val="it-IT"/>
        </w:rPr>
        <w:t xml:space="preserve"> </w:t>
      </w:r>
      <w:r w:rsidRPr="00F97570">
        <w:rPr>
          <w:lang w:val="it-IT"/>
        </w:rPr>
        <w:t>e</w:t>
      </w:r>
      <w:r w:rsidRPr="00F97570">
        <w:rPr>
          <w:spacing w:val="-6"/>
          <w:lang w:val="it-IT"/>
        </w:rPr>
        <w:t xml:space="preserve"> </w:t>
      </w:r>
      <w:r w:rsidRPr="00F97570">
        <w:rPr>
          <w:spacing w:val="-1"/>
          <w:lang w:val="it-IT"/>
        </w:rPr>
        <w:t>alla</w:t>
      </w:r>
      <w:r w:rsidRPr="00F97570">
        <w:rPr>
          <w:spacing w:val="-6"/>
          <w:lang w:val="it-IT"/>
        </w:rPr>
        <w:t xml:space="preserve"> </w:t>
      </w:r>
      <w:r w:rsidRPr="00F97570">
        <w:rPr>
          <w:spacing w:val="-1"/>
          <w:lang w:val="it-IT"/>
        </w:rPr>
        <w:t>fruibilità</w:t>
      </w:r>
      <w:r w:rsidRPr="00F97570">
        <w:rPr>
          <w:spacing w:val="-6"/>
          <w:lang w:val="it-IT"/>
        </w:rPr>
        <w:t xml:space="preserve"> </w:t>
      </w:r>
      <w:r w:rsidRPr="00F97570">
        <w:rPr>
          <w:lang w:val="it-IT"/>
        </w:rPr>
        <w:t>dell'opera</w:t>
      </w:r>
    </w:p>
    <w:p w14:paraId="7F5A993A" w14:textId="77777777" w:rsidR="008F11F7" w:rsidRPr="00F97570" w:rsidRDefault="008F11F7" w:rsidP="00DA1FBC">
      <w:pPr>
        <w:pStyle w:val="rtf53BodyText"/>
        <w:numPr>
          <w:ilvl w:val="0"/>
          <w:numId w:val="9"/>
        </w:numPr>
        <w:tabs>
          <w:tab w:val="left" w:pos="275"/>
        </w:tabs>
        <w:ind w:hanging="141"/>
        <w:rPr>
          <w:lang w:val="it-IT"/>
        </w:rPr>
      </w:pPr>
      <w:r w:rsidRPr="00F97570">
        <w:rPr>
          <w:lang w:val="it-IT"/>
        </w:rPr>
        <w:t>si</w:t>
      </w:r>
      <w:r w:rsidRPr="00F97570">
        <w:rPr>
          <w:spacing w:val="-6"/>
          <w:lang w:val="it-IT"/>
        </w:rPr>
        <w:t xml:space="preserve"> </w:t>
      </w:r>
      <w:r w:rsidRPr="00F97570">
        <w:rPr>
          <w:lang w:val="it-IT"/>
        </w:rPr>
        <w:t>intende</w:t>
      </w:r>
      <w:r w:rsidRPr="00F97570">
        <w:rPr>
          <w:spacing w:val="-5"/>
          <w:lang w:val="it-IT"/>
        </w:rPr>
        <w:t xml:space="preserve"> </w:t>
      </w:r>
      <w:r w:rsidRPr="00F97570">
        <w:rPr>
          <w:lang w:val="it-IT"/>
        </w:rPr>
        <w:t>riprendere</w:t>
      </w:r>
      <w:r w:rsidRPr="00F97570">
        <w:rPr>
          <w:spacing w:val="-5"/>
          <w:lang w:val="it-IT"/>
        </w:rPr>
        <w:t xml:space="preserve"> </w:t>
      </w:r>
      <w:r w:rsidRPr="00F97570">
        <w:rPr>
          <w:spacing w:val="-1"/>
          <w:lang w:val="it-IT"/>
        </w:rPr>
        <w:t>l'esecuzione</w:t>
      </w:r>
      <w:r w:rsidRPr="00F97570">
        <w:rPr>
          <w:spacing w:val="-5"/>
          <w:lang w:val="it-IT"/>
        </w:rPr>
        <w:t xml:space="preserve"> </w:t>
      </w:r>
      <w:r w:rsidRPr="00F97570">
        <w:rPr>
          <w:spacing w:val="-1"/>
          <w:lang w:val="it-IT"/>
        </w:rPr>
        <w:t>dell'opera</w:t>
      </w:r>
      <w:r w:rsidRPr="00F97570">
        <w:rPr>
          <w:spacing w:val="-5"/>
          <w:lang w:val="it-IT"/>
        </w:rPr>
        <w:t xml:space="preserve"> </w:t>
      </w:r>
      <w:r w:rsidRPr="00F97570">
        <w:rPr>
          <w:lang w:val="it-IT"/>
        </w:rPr>
        <w:t>per</w:t>
      </w:r>
      <w:r w:rsidRPr="00F97570">
        <w:rPr>
          <w:spacing w:val="-5"/>
          <w:lang w:val="it-IT"/>
        </w:rPr>
        <w:t xml:space="preserve"> </w:t>
      </w:r>
      <w:r w:rsidRPr="00F97570">
        <w:rPr>
          <w:spacing w:val="-1"/>
          <w:lang w:val="it-IT"/>
        </w:rPr>
        <w:t>il</w:t>
      </w:r>
      <w:r w:rsidRPr="00F97570">
        <w:rPr>
          <w:spacing w:val="-5"/>
          <w:lang w:val="it-IT"/>
        </w:rPr>
        <w:t xml:space="preserve"> </w:t>
      </w:r>
      <w:r w:rsidRPr="00F97570">
        <w:rPr>
          <w:lang w:val="it-IT"/>
        </w:rPr>
        <w:t>cui</w:t>
      </w:r>
      <w:r w:rsidRPr="00F97570">
        <w:rPr>
          <w:spacing w:val="-6"/>
          <w:lang w:val="it-IT"/>
        </w:rPr>
        <w:t xml:space="preserve"> </w:t>
      </w:r>
      <w:r w:rsidRPr="00F97570">
        <w:rPr>
          <w:lang w:val="it-IT"/>
        </w:rPr>
        <w:t>completamento</w:t>
      </w:r>
      <w:r w:rsidRPr="00F97570">
        <w:rPr>
          <w:spacing w:val="-4"/>
          <w:lang w:val="it-IT"/>
        </w:rPr>
        <w:t xml:space="preserve"> </w:t>
      </w:r>
      <w:r w:rsidRPr="00F97570">
        <w:rPr>
          <w:spacing w:val="-1"/>
          <w:lang w:val="it-IT"/>
        </w:rPr>
        <w:t>non</w:t>
      </w:r>
      <w:r w:rsidRPr="00F97570">
        <w:rPr>
          <w:spacing w:val="-5"/>
          <w:lang w:val="it-IT"/>
        </w:rPr>
        <w:t xml:space="preserve"> </w:t>
      </w:r>
      <w:r w:rsidRPr="00F97570">
        <w:rPr>
          <w:spacing w:val="-1"/>
          <w:lang w:val="it-IT"/>
        </w:rPr>
        <w:t>sono</w:t>
      </w:r>
      <w:r w:rsidRPr="00F97570">
        <w:rPr>
          <w:spacing w:val="-4"/>
          <w:lang w:val="it-IT"/>
        </w:rPr>
        <w:t xml:space="preserve"> </w:t>
      </w:r>
      <w:r w:rsidRPr="00F97570">
        <w:rPr>
          <w:spacing w:val="-1"/>
          <w:lang w:val="it-IT"/>
        </w:rPr>
        <w:t>necessari</w:t>
      </w:r>
      <w:r w:rsidRPr="00F97570">
        <w:rPr>
          <w:spacing w:val="-6"/>
          <w:lang w:val="it-IT"/>
        </w:rPr>
        <w:t xml:space="preserve"> </w:t>
      </w:r>
      <w:r w:rsidRPr="00F97570">
        <w:rPr>
          <w:lang w:val="it-IT"/>
        </w:rPr>
        <w:t>finanziamenti</w:t>
      </w:r>
      <w:r w:rsidRPr="00F97570">
        <w:rPr>
          <w:spacing w:val="-5"/>
          <w:lang w:val="it-IT"/>
        </w:rPr>
        <w:t xml:space="preserve"> </w:t>
      </w:r>
      <w:r w:rsidRPr="00F97570">
        <w:rPr>
          <w:spacing w:val="-1"/>
          <w:lang w:val="it-IT"/>
        </w:rPr>
        <w:t>aggiuntivi</w:t>
      </w:r>
    </w:p>
    <w:p w14:paraId="51B53D48" w14:textId="77777777" w:rsidR="008F11F7" w:rsidRPr="00F97570" w:rsidRDefault="008F11F7" w:rsidP="00DA1FBC">
      <w:pPr>
        <w:pStyle w:val="rtf53BodyText"/>
        <w:numPr>
          <w:ilvl w:val="0"/>
          <w:numId w:val="9"/>
        </w:numPr>
        <w:tabs>
          <w:tab w:val="left" w:pos="275"/>
        </w:tabs>
        <w:spacing w:before="13"/>
        <w:ind w:hanging="141"/>
        <w:rPr>
          <w:lang w:val="it-IT"/>
        </w:rPr>
      </w:pPr>
      <w:r w:rsidRPr="00F97570">
        <w:rPr>
          <w:lang w:val="it-IT"/>
        </w:rPr>
        <w:t>si</w:t>
      </w:r>
      <w:r w:rsidRPr="00F97570">
        <w:rPr>
          <w:spacing w:val="-7"/>
          <w:lang w:val="it-IT"/>
        </w:rPr>
        <w:t xml:space="preserve"> </w:t>
      </w:r>
      <w:r w:rsidRPr="00F97570">
        <w:rPr>
          <w:lang w:val="it-IT"/>
        </w:rPr>
        <w:t>intende</w:t>
      </w:r>
      <w:r w:rsidRPr="00F97570">
        <w:rPr>
          <w:spacing w:val="-7"/>
          <w:lang w:val="it-IT"/>
        </w:rPr>
        <w:t xml:space="preserve"> </w:t>
      </w:r>
      <w:r w:rsidRPr="00F97570">
        <w:rPr>
          <w:lang w:val="it-IT"/>
        </w:rPr>
        <w:t>riprendere</w:t>
      </w:r>
      <w:r w:rsidRPr="00F97570">
        <w:rPr>
          <w:spacing w:val="-6"/>
          <w:lang w:val="it-IT"/>
        </w:rPr>
        <w:t xml:space="preserve"> </w:t>
      </w:r>
      <w:r w:rsidRPr="00F97570">
        <w:rPr>
          <w:spacing w:val="-1"/>
          <w:lang w:val="it-IT"/>
        </w:rPr>
        <w:t>l'esecuzione</w:t>
      </w:r>
      <w:r w:rsidRPr="00F97570">
        <w:rPr>
          <w:spacing w:val="-6"/>
          <w:lang w:val="it-IT"/>
        </w:rPr>
        <w:t xml:space="preserve"> </w:t>
      </w:r>
      <w:r w:rsidRPr="00F97570">
        <w:rPr>
          <w:spacing w:val="-1"/>
          <w:lang w:val="it-IT"/>
        </w:rPr>
        <w:t>dell'opera</w:t>
      </w:r>
      <w:r w:rsidRPr="00F97570">
        <w:rPr>
          <w:spacing w:val="-6"/>
          <w:lang w:val="it-IT"/>
        </w:rPr>
        <w:t xml:space="preserve"> </w:t>
      </w:r>
      <w:r w:rsidRPr="00F97570">
        <w:rPr>
          <w:lang w:val="it-IT"/>
        </w:rPr>
        <w:t>avendo</w:t>
      </w:r>
      <w:r w:rsidRPr="00F97570">
        <w:rPr>
          <w:spacing w:val="-6"/>
          <w:lang w:val="it-IT"/>
        </w:rPr>
        <w:t xml:space="preserve"> </w:t>
      </w:r>
      <w:r w:rsidRPr="00F97570">
        <w:rPr>
          <w:lang w:val="it-IT"/>
        </w:rPr>
        <w:t>già</w:t>
      </w:r>
      <w:r w:rsidRPr="00F97570">
        <w:rPr>
          <w:spacing w:val="-6"/>
          <w:lang w:val="it-IT"/>
        </w:rPr>
        <w:t xml:space="preserve"> </w:t>
      </w:r>
      <w:r w:rsidRPr="00F97570">
        <w:rPr>
          <w:spacing w:val="-1"/>
          <w:lang w:val="it-IT"/>
        </w:rPr>
        <w:t>reperito</w:t>
      </w:r>
      <w:r w:rsidRPr="00F97570">
        <w:rPr>
          <w:spacing w:val="-6"/>
          <w:lang w:val="it-IT"/>
        </w:rPr>
        <w:t xml:space="preserve"> </w:t>
      </w:r>
      <w:r w:rsidRPr="00F97570">
        <w:rPr>
          <w:lang w:val="it-IT"/>
        </w:rPr>
        <w:t>i</w:t>
      </w:r>
      <w:r w:rsidRPr="00F97570">
        <w:rPr>
          <w:spacing w:val="-7"/>
          <w:lang w:val="it-IT"/>
        </w:rPr>
        <w:t xml:space="preserve"> </w:t>
      </w:r>
      <w:r w:rsidRPr="00F97570">
        <w:rPr>
          <w:lang w:val="it-IT"/>
        </w:rPr>
        <w:t>necessari</w:t>
      </w:r>
      <w:r w:rsidRPr="00F97570">
        <w:rPr>
          <w:spacing w:val="-6"/>
          <w:lang w:val="it-IT"/>
        </w:rPr>
        <w:t xml:space="preserve"> </w:t>
      </w:r>
      <w:r w:rsidRPr="00F97570">
        <w:rPr>
          <w:spacing w:val="-1"/>
          <w:lang w:val="it-IT"/>
        </w:rPr>
        <w:t>finanziamenti</w:t>
      </w:r>
      <w:r w:rsidRPr="00F97570">
        <w:rPr>
          <w:spacing w:val="-7"/>
          <w:lang w:val="it-IT"/>
        </w:rPr>
        <w:t xml:space="preserve"> </w:t>
      </w:r>
      <w:r w:rsidRPr="00F97570">
        <w:rPr>
          <w:spacing w:val="-1"/>
          <w:lang w:val="it-IT"/>
        </w:rPr>
        <w:t>aggiuntivi</w:t>
      </w:r>
    </w:p>
    <w:p w14:paraId="30FCCCB2" w14:textId="77777777" w:rsidR="008F11F7" w:rsidRPr="00F97570" w:rsidRDefault="008F11F7" w:rsidP="00DA1FBC">
      <w:pPr>
        <w:pStyle w:val="rtf53BodyText"/>
        <w:numPr>
          <w:ilvl w:val="0"/>
          <w:numId w:val="9"/>
        </w:numPr>
        <w:tabs>
          <w:tab w:val="left" w:pos="275"/>
        </w:tabs>
        <w:spacing w:before="14"/>
        <w:ind w:hanging="141"/>
        <w:rPr>
          <w:lang w:val="it-IT"/>
        </w:rPr>
      </w:pPr>
      <w:r w:rsidRPr="00F97570">
        <w:rPr>
          <w:lang w:val="it-IT"/>
        </w:rPr>
        <w:t>si</w:t>
      </w:r>
      <w:r w:rsidRPr="00F97570">
        <w:rPr>
          <w:spacing w:val="-7"/>
          <w:lang w:val="it-IT"/>
        </w:rPr>
        <w:t xml:space="preserve"> </w:t>
      </w:r>
      <w:r w:rsidRPr="00F97570">
        <w:rPr>
          <w:lang w:val="it-IT"/>
        </w:rPr>
        <w:t>intende</w:t>
      </w:r>
      <w:r w:rsidRPr="00F97570">
        <w:rPr>
          <w:spacing w:val="-7"/>
          <w:lang w:val="it-IT"/>
        </w:rPr>
        <w:t xml:space="preserve"> </w:t>
      </w:r>
      <w:r w:rsidRPr="00F97570">
        <w:rPr>
          <w:lang w:val="it-IT"/>
        </w:rPr>
        <w:t>riprendere</w:t>
      </w:r>
      <w:r w:rsidRPr="00F97570">
        <w:rPr>
          <w:spacing w:val="-6"/>
          <w:lang w:val="it-IT"/>
        </w:rPr>
        <w:t xml:space="preserve"> </w:t>
      </w:r>
      <w:r w:rsidRPr="00F97570">
        <w:rPr>
          <w:spacing w:val="-1"/>
          <w:lang w:val="it-IT"/>
        </w:rPr>
        <w:t>l'esecuzione</w:t>
      </w:r>
      <w:r w:rsidRPr="00F97570">
        <w:rPr>
          <w:spacing w:val="-6"/>
          <w:lang w:val="it-IT"/>
        </w:rPr>
        <w:t xml:space="preserve"> </w:t>
      </w:r>
      <w:r w:rsidRPr="00F97570">
        <w:rPr>
          <w:spacing w:val="-1"/>
          <w:lang w:val="it-IT"/>
        </w:rPr>
        <w:t>dell'opera</w:t>
      </w:r>
      <w:r w:rsidRPr="00F97570">
        <w:rPr>
          <w:spacing w:val="-6"/>
          <w:lang w:val="it-IT"/>
        </w:rPr>
        <w:t xml:space="preserve"> </w:t>
      </w:r>
      <w:r w:rsidRPr="00F97570">
        <w:rPr>
          <w:lang w:val="it-IT"/>
        </w:rPr>
        <w:t>una</w:t>
      </w:r>
      <w:r w:rsidRPr="00F97570">
        <w:rPr>
          <w:spacing w:val="-6"/>
          <w:lang w:val="it-IT"/>
        </w:rPr>
        <w:t xml:space="preserve"> </w:t>
      </w:r>
      <w:r w:rsidRPr="00F97570">
        <w:rPr>
          <w:spacing w:val="-1"/>
          <w:lang w:val="it-IT"/>
        </w:rPr>
        <w:t>volta</w:t>
      </w:r>
      <w:r w:rsidRPr="00F97570">
        <w:rPr>
          <w:spacing w:val="-7"/>
          <w:lang w:val="it-IT"/>
        </w:rPr>
        <w:t xml:space="preserve"> </w:t>
      </w:r>
      <w:r w:rsidRPr="00F97570">
        <w:rPr>
          <w:lang w:val="it-IT"/>
        </w:rPr>
        <w:t>reperiti</w:t>
      </w:r>
      <w:r w:rsidRPr="00F97570">
        <w:rPr>
          <w:spacing w:val="-6"/>
          <w:lang w:val="it-IT"/>
        </w:rPr>
        <w:t xml:space="preserve"> </w:t>
      </w:r>
      <w:r w:rsidRPr="00F97570">
        <w:rPr>
          <w:lang w:val="it-IT"/>
        </w:rPr>
        <w:t>i</w:t>
      </w:r>
      <w:r w:rsidRPr="00F97570">
        <w:rPr>
          <w:spacing w:val="-7"/>
          <w:lang w:val="it-IT"/>
        </w:rPr>
        <w:t xml:space="preserve"> </w:t>
      </w:r>
      <w:r w:rsidRPr="00F97570">
        <w:rPr>
          <w:lang w:val="it-IT"/>
        </w:rPr>
        <w:t>necessari</w:t>
      </w:r>
      <w:r w:rsidRPr="00F97570">
        <w:rPr>
          <w:spacing w:val="-7"/>
          <w:lang w:val="it-IT"/>
        </w:rPr>
        <w:t xml:space="preserve"> </w:t>
      </w:r>
      <w:r w:rsidRPr="00F97570">
        <w:rPr>
          <w:lang w:val="it-IT"/>
        </w:rPr>
        <w:t>finanziamenti</w:t>
      </w:r>
      <w:r w:rsidRPr="00F97570">
        <w:rPr>
          <w:spacing w:val="-7"/>
          <w:lang w:val="it-IT"/>
        </w:rPr>
        <w:t xml:space="preserve"> </w:t>
      </w:r>
      <w:r w:rsidRPr="00F97570">
        <w:rPr>
          <w:spacing w:val="-1"/>
          <w:lang w:val="it-IT"/>
        </w:rPr>
        <w:t>aggiuntivi</w:t>
      </w:r>
    </w:p>
    <w:p w14:paraId="6D45A4D3" w14:textId="77777777" w:rsidR="008F11F7" w:rsidRDefault="008F11F7" w:rsidP="008F11F7">
      <w:pPr>
        <w:pStyle w:val="rtf53heading5"/>
        <w:tabs>
          <w:tab w:val="left" w:pos="1431"/>
        </w:tabs>
        <w:ind w:left="104"/>
        <w:rPr>
          <w:b w:val="0"/>
          <w:bCs w:val="0"/>
        </w:rPr>
      </w:pPr>
      <w:proofErr w:type="spellStart"/>
      <w:r>
        <w:rPr>
          <w:spacing w:val="-1"/>
        </w:rPr>
        <w:t>Tabella</w:t>
      </w:r>
      <w:proofErr w:type="spellEnd"/>
      <w:r>
        <w:rPr>
          <w:spacing w:val="-7"/>
        </w:rPr>
        <w:t xml:space="preserve"> </w:t>
      </w:r>
      <w:r>
        <w:rPr>
          <w:spacing w:val="-1"/>
        </w:rPr>
        <w:t>B.2</w:t>
      </w:r>
    </w:p>
    <w:p w14:paraId="23D11C87" w14:textId="77777777" w:rsidR="00AC340F" w:rsidRDefault="008F11F7" w:rsidP="00DA1FBC">
      <w:pPr>
        <w:pStyle w:val="rtf53BodyText"/>
        <w:numPr>
          <w:ilvl w:val="0"/>
          <w:numId w:val="8"/>
        </w:numPr>
        <w:tabs>
          <w:tab w:val="left" w:pos="275"/>
        </w:tabs>
        <w:spacing w:before="13" w:line="269" w:lineRule="auto"/>
        <w:ind w:left="272"/>
      </w:pPr>
      <w:proofErr w:type="spellStart"/>
      <w:r>
        <w:t>nazionale</w:t>
      </w:r>
      <w:proofErr w:type="spellEnd"/>
    </w:p>
    <w:p w14:paraId="284033D9" w14:textId="77777777" w:rsidR="00AC340F" w:rsidRDefault="008F11F7" w:rsidP="00DA1FBC">
      <w:pPr>
        <w:pStyle w:val="rtf53BodyText"/>
        <w:numPr>
          <w:ilvl w:val="0"/>
          <w:numId w:val="8"/>
        </w:numPr>
        <w:tabs>
          <w:tab w:val="left" w:pos="275"/>
        </w:tabs>
        <w:spacing w:before="13" w:line="269" w:lineRule="auto"/>
        <w:ind w:left="272"/>
      </w:pPr>
      <w:proofErr w:type="spellStart"/>
      <w:r>
        <w:t>regionale</w:t>
      </w:r>
      <w:proofErr w:type="spellEnd"/>
    </w:p>
    <w:p w14:paraId="4211C647" w14:textId="77777777" w:rsidR="00BB464A" w:rsidRDefault="00AC340F" w:rsidP="0064236E">
      <w:pPr>
        <w:pStyle w:val="rtf53BodyText"/>
        <w:spacing w:before="13" w:line="269" w:lineRule="auto"/>
        <w:ind w:left="130"/>
        <w:rPr>
          <w:b/>
          <w:bCs/>
          <w:spacing w:val="-1"/>
          <w:lang w:val="it-IT"/>
        </w:rPr>
      </w:pPr>
      <w:r w:rsidRPr="00F97570">
        <w:rPr>
          <w:b/>
          <w:bCs/>
          <w:spacing w:val="-1"/>
          <w:lang w:val="it-IT"/>
        </w:rPr>
        <w:t>Tabella</w:t>
      </w:r>
      <w:r w:rsidRPr="00F97570">
        <w:rPr>
          <w:b/>
          <w:bCs/>
          <w:spacing w:val="-7"/>
          <w:lang w:val="it-IT"/>
        </w:rPr>
        <w:t xml:space="preserve"> </w:t>
      </w:r>
      <w:r w:rsidRPr="00F97570">
        <w:rPr>
          <w:b/>
          <w:bCs/>
          <w:spacing w:val="-1"/>
          <w:lang w:val="it-IT"/>
        </w:rPr>
        <w:t>B.3</w:t>
      </w:r>
    </w:p>
    <w:p w14:paraId="3EF05F58" w14:textId="77777777" w:rsidR="00AC340F" w:rsidRPr="00F97570" w:rsidRDefault="00AC340F" w:rsidP="0064236E">
      <w:pPr>
        <w:pStyle w:val="rtf53BodyText"/>
        <w:spacing w:before="13" w:line="269" w:lineRule="auto"/>
        <w:ind w:left="130"/>
        <w:rPr>
          <w:lang w:val="it-IT"/>
        </w:rPr>
      </w:pPr>
      <w:r w:rsidRPr="00F97570">
        <w:rPr>
          <w:lang w:val="it-IT"/>
        </w:rPr>
        <w:t>a) mancanza di fondi</w:t>
      </w:r>
    </w:p>
    <w:p w14:paraId="26868CBC" w14:textId="77777777" w:rsidR="00BB464A" w:rsidRDefault="0064236E" w:rsidP="0064236E">
      <w:pPr>
        <w:pStyle w:val="rtf53BodyText"/>
        <w:spacing w:before="13" w:line="269" w:lineRule="auto"/>
        <w:ind w:left="130"/>
        <w:rPr>
          <w:spacing w:val="-1"/>
          <w:lang w:val="it-IT"/>
        </w:rPr>
      </w:pPr>
      <w:r w:rsidRPr="00F97570">
        <w:rPr>
          <w:lang w:val="it-IT"/>
        </w:rPr>
        <w:t>b1)</w:t>
      </w:r>
      <w:r w:rsidRPr="00F97570">
        <w:rPr>
          <w:spacing w:val="-5"/>
          <w:lang w:val="it-IT"/>
        </w:rPr>
        <w:t xml:space="preserve"> </w:t>
      </w:r>
      <w:r w:rsidRPr="00F97570">
        <w:rPr>
          <w:lang w:val="it-IT"/>
        </w:rPr>
        <w:t>cause</w:t>
      </w:r>
      <w:r w:rsidRPr="00F97570">
        <w:rPr>
          <w:spacing w:val="-4"/>
          <w:lang w:val="it-IT"/>
        </w:rPr>
        <w:t xml:space="preserve"> </w:t>
      </w:r>
      <w:r w:rsidRPr="00F97570">
        <w:rPr>
          <w:spacing w:val="-1"/>
          <w:lang w:val="it-IT"/>
        </w:rPr>
        <w:t>tecniche:</w:t>
      </w:r>
      <w:r w:rsidRPr="00F97570">
        <w:rPr>
          <w:spacing w:val="-5"/>
          <w:lang w:val="it-IT"/>
        </w:rPr>
        <w:t xml:space="preserve"> </w:t>
      </w:r>
      <w:r w:rsidRPr="00F97570">
        <w:rPr>
          <w:lang w:val="it-IT"/>
        </w:rPr>
        <w:t>protrarsi</w:t>
      </w:r>
      <w:r w:rsidRPr="00F97570">
        <w:rPr>
          <w:spacing w:val="-5"/>
          <w:lang w:val="it-IT"/>
        </w:rPr>
        <w:t xml:space="preserve"> </w:t>
      </w:r>
      <w:r w:rsidRPr="00F97570">
        <w:rPr>
          <w:lang w:val="it-IT"/>
        </w:rPr>
        <w:t>di</w:t>
      </w:r>
      <w:r w:rsidRPr="00F97570">
        <w:rPr>
          <w:spacing w:val="-6"/>
          <w:lang w:val="it-IT"/>
        </w:rPr>
        <w:t xml:space="preserve"> </w:t>
      </w:r>
      <w:r w:rsidRPr="00F97570">
        <w:rPr>
          <w:lang w:val="it-IT"/>
        </w:rPr>
        <w:t>circostanze</w:t>
      </w:r>
      <w:r w:rsidRPr="00F97570">
        <w:rPr>
          <w:spacing w:val="-4"/>
          <w:lang w:val="it-IT"/>
        </w:rPr>
        <w:t xml:space="preserve"> </w:t>
      </w:r>
      <w:r w:rsidRPr="00F97570">
        <w:rPr>
          <w:spacing w:val="-1"/>
          <w:lang w:val="it-IT"/>
        </w:rPr>
        <w:t>speciali</w:t>
      </w:r>
      <w:r w:rsidRPr="00F97570">
        <w:rPr>
          <w:spacing w:val="-5"/>
          <w:lang w:val="it-IT"/>
        </w:rPr>
        <w:t xml:space="preserve"> </w:t>
      </w:r>
      <w:r w:rsidRPr="00F97570">
        <w:rPr>
          <w:lang w:val="it-IT"/>
        </w:rPr>
        <w:t>che</w:t>
      </w:r>
      <w:r w:rsidRPr="00F97570">
        <w:rPr>
          <w:spacing w:val="-4"/>
          <w:lang w:val="it-IT"/>
        </w:rPr>
        <w:t xml:space="preserve"> </w:t>
      </w:r>
      <w:r w:rsidRPr="00F97570">
        <w:rPr>
          <w:lang w:val="it-IT"/>
        </w:rPr>
        <w:t>hanno</w:t>
      </w:r>
      <w:r w:rsidRPr="00F97570">
        <w:rPr>
          <w:spacing w:val="-4"/>
          <w:lang w:val="it-IT"/>
        </w:rPr>
        <w:t xml:space="preserve"> </w:t>
      </w:r>
      <w:r w:rsidRPr="00F97570">
        <w:rPr>
          <w:spacing w:val="-1"/>
          <w:lang w:val="it-IT"/>
        </w:rPr>
        <w:t>determinato</w:t>
      </w:r>
      <w:r w:rsidRPr="00F97570">
        <w:rPr>
          <w:spacing w:val="-4"/>
          <w:lang w:val="it-IT"/>
        </w:rPr>
        <w:t xml:space="preserve"> </w:t>
      </w:r>
      <w:r w:rsidRPr="00F97570">
        <w:rPr>
          <w:spacing w:val="-1"/>
          <w:lang w:val="it-IT"/>
        </w:rPr>
        <w:t>la</w:t>
      </w:r>
      <w:r w:rsidRPr="00F97570">
        <w:rPr>
          <w:spacing w:val="-4"/>
          <w:lang w:val="it-IT"/>
        </w:rPr>
        <w:t xml:space="preserve"> </w:t>
      </w:r>
      <w:r w:rsidRPr="00F97570">
        <w:rPr>
          <w:lang w:val="it-IT"/>
        </w:rPr>
        <w:t>sospensione</w:t>
      </w:r>
      <w:r w:rsidRPr="00F97570">
        <w:rPr>
          <w:spacing w:val="-4"/>
          <w:lang w:val="it-IT"/>
        </w:rPr>
        <w:t xml:space="preserve"> </w:t>
      </w:r>
      <w:r w:rsidRPr="00F97570">
        <w:rPr>
          <w:lang w:val="it-IT"/>
        </w:rPr>
        <w:t>dei</w:t>
      </w:r>
      <w:r w:rsidRPr="00F97570">
        <w:rPr>
          <w:spacing w:val="-5"/>
          <w:lang w:val="it-IT"/>
        </w:rPr>
        <w:t xml:space="preserve"> </w:t>
      </w:r>
      <w:r w:rsidRPr="00F97570">
        <w:rPr>
          <w:lang w:val="it-IT"/>
        </w:rPr>
        <w:t>lavori</w:t>
      </w:r>
      <w:r w:rsidRPr="00F97570">
        <w:rPr>
          <w:spacing w:val="-6"/>
          <w:lang w:val="it-IT"/>
        </w:rPr>
        <w:t xml:space="preserve"> </w:t>
      </w:r>
      <w:r w:rsidRPr="00F97570">
        <w:rPr>
          <w:spacing w:val="-1"/>
          <w:lang w:val="it-IT"/>
        </w:rPr>
        <w:t>e/o</w:t>
      </w:r>
      <w:r w:rsidRPr="00F97570">
        <w:rPr>
          <w:spacing w:val="-3"/>
          <w:lang w:val="it-IT"/>
        </w:rPr>
        <w:t xml:space="preserve"> </w:t>
      </w:r>
      <w:r w:rsidRPr="00F97570">
        <w:rPr>
          <w:lang w:val="it-IT"/>
        </w:rPr>
        <w:t>l'esigenza</w:t>
      </w:r>
      <w:r w:rsidRPr="00F97570">
        <w:rPr>
          <w:spacing w:val="-4"/>
          <w:lang w:val="it-IT"/>
        </w:rPr>
        <w:t xml:space="preserve"> </w:t>
      </w:r>
      <w:r w:rsidRPr="00F97570">
        <w:rPr>
          <w:lang w:val="it-IT"/>
        </w:rPr>
        <w:t>di</w:t>
      </w:r>
      <w:r w:rsidRPr="00F97570">
        <w:rPr>
          <w:spacing w:val="-6"/>
          <w:lang w:val="it-IT"/>
        </w:rPr>
        <w:t xml:space="preserve"> </w:t>
      </w:r>
      <w:r w:rsidRPr="00F97570">
        <w:rPr>
          <w:lang w:val="it-IT"/>
        </w:rPr>
        <w:t>una</w:t>
      </w:r>
      <w:r w:rsidRPr="00F97570">
        <w:rPr>
          <w:spacing w:val="-4"/>
          <w:lang w:val="it-IT"/>
        </w:rPr>
        <w:t xml:space="preserve"> </w:t>
      </w:r>
      <w:r w:rsidRPr="00F97570">
        <w:rPr>
          <w:lang w:val="it-IT"/>
        </w:rPr>
        <w:t>variante</w:t>
      </w:r>
      <w:r w:rsidRPr="00F97570">
        <w:rPr>
          <w:spacing w:val="-4"/>
          <w:lang w:val="it-IT"/>
        </w:rPr>
        <w:t xml:space="preserve"> </w:t>
      </w:r>
      <w:r w:rsidRPr="00F97570">
        <w:rPr>
          <w:spacing w:val="-1"/>
          <w:lang w:val="it-IT"/>
        </w:rPr>
        <w:t>progettuale</w:t>
      </w:r>
    </w:p>
    <w:p w14:paraId="12D1D301" w14:textId="77777777" w:rsidR="0064236E" w:rsidRPr="00F97570" w:rsidRDefault="00AC340F" w:rsidP="0064236E">
      <w:pPr>
        <w:pStyle w:val="rtf53BodyText"/>
        <w:spacing w:before="13" w:line="269" w:lineRule="auto"/>
        <w:ind w:left="130"/>
        <w:rPr>
          <w:lang w:val="it-IT"/>
        </w:rPr>
      </w:pPr>
      <w:r w:rsidRPr="00F97570">
        <w:rPr>
          <w:lang w:val="it-IT"/>
        </w:rPr>
        <w:t>b2)</w:t>
      </w:r>
      <w:r w:rsidRPr="00F97570">
        <w:rPr>
          <w:spacing w:val="-7"/>
          <w:lang w:val="it-IT"/>
        </w:rPr>
        <w:t xml:space="preserve"> </w:t>
      </w:r>
      <w:r w:rsidRPr="00F97570">
        <w:rPr>
          <w:lang w:val="it-IT"/>
        </w:rPr>
        <w:t>cause</w:t>
      </w:r>
      <w:r w:rsidRPr="00F97570">
        <w:rPr>
          <w:spacing w:val="-6"/>
          <w:lang w:val="it-IT"/>
        </w:rPr>
        <w:t xml:space="preserve"> </w:t>
      </w:r>
      <w:r w:rsidRPr="00F97570">
        <w:rPr>
          <w:spacing w:val="-1"/>
          <w:lang w:val="it-IT"/>
        </w:rPr>
        <w:t>tecniche:</w:t>
      </w:r>
      <w:r w:rsidRPr="00F97570">
        <w:rPr>
          <w:spacing w:val="-6"/>
          <w:lang w:val="it-IT"/>
        </w:rPr>
        <w:t xml:space="preserve"> </w:t>
      </w:r>
      <w:r w:rsidRPr="00F97570">
        <w:rPr>
          <w:lang w:val="it-IT"/>
        </w:rPr>
        <w:t>presenza</w:t>
      </w:r>
      <w:r w:rsidRPr="00F97570">
        <w:rPr>
          <w:spacing w:val="-6"/>
          <w:lang w:val="it-IT"/>
        </w:rPr>
        <w:t xml:space="preserve"> </w:t>
      </w:r>
      <w:r w:rsidRPr="00F97570">
        <w:rPr>
          <w:lang w:val="it-IT"/>
        </w:rPr>
        <w:t>di</w:t>
      </w:r>
      <w:r w:rsidRPr="00F97570">
        <w:rPr>
          <w:spacing w:val="-7"/>
          <w:lang w:val="it-IT"/>
        </w:rPr>
        <w:t xml:space="preserve"> </w:t>
      </w:r>
      <w:r w:rsidRPr="00F97570">
        <w:rPr>
          <w:lang w:val="it-IT"/>
        </w:rPr>
        <w:t>contenzioso</w:t>
      </w:r>
    </w:p>
    <w:p w14:paraId="16988483" w14:textId="77777777" w:rsidR="0064236E" w:rsidRPr="00F97570" w:rsidRDefault="0064236E" w:rsidP="00DA1FBC">
      <w:pPr>
        <w:pStyle w:val="rtf53BodyText"/>
        <w:numPr>
          <w:ilvl w:val="0"/>
          <w:numId w:val="8"/>
        </w:numPr>
        <w:tabs>
          <w:tab w:val="left" w:pos="253"/>
        </w:tabs>
        <w:spacing w:before="2"/>
        <w:rPr>
          <w:lang w:val="it-IT"/>
        </w:rPr>
      </w:pPr>
      <w:r w:rsidRPr="00F97570">
        <w:rPr>
          <w:lang w:val="it-IT"/>
        </w:rPr>
        <w:t>sopravvenute</w:t>
      </w:r>
      <w:r w:rsidRPr="00F97570">
        <w:rPr>
          <w:spacing w:val="-5"/>
          <w:lang w:val="it-IT"/>
        </w:rPr>
        <w:t xml:space="preserve"> </w:t>
      </w:r>
      <w:r w:rsidRPr="00F97570">
        <w:rPr>
          <w:spacing w:val="-1"/>
          <w:lang w:val="it-IT"/>
        </w:rPr>
        <w:t>nuove</w:t>
      </w:r>
      <w:r w:rsidRPr="00F97570">
        <w:rPr>
          <w:spacing w:val="-5"/>
          <w:lang w:val="it-IT"/>
        </w:rPr>
        <w:t xml:space="preserve"> </w:t>
      </w:r>
      <w:r w:rsidRPr="00F97570">
        <w:rPr>
          <w:lang w:val="it-IT"/>
        </w:rPr>
        <w:t>norme</w:t>
      </w:r>
      <w:r w:rsidRPr="00F97570">
        <w:rPr>
          <w:spacing w:val="-4"/>
          <w:lang w:val="it-IT"/>
        </w:rPr>
        <w:t xml:space="preserve"> </w:t>
      </w:r>
      <w:r w:rsidRPr="00F97570">
        <w:rPr>
          <w:spacing w:val="-1"/>
          <w:lang w:val="it-IT"/>
        </w:rPr>
        <w:t>tecniche</w:t>
      </w:r>
      <w:r w:rsidRPr="00F97570">
        <w:rPr>
          <w:spacing w:val="-5"/>
          <w:lang w:val="it-IT"/>
        </w:rPr>
        <w:t xml:space="preserve"> </w:t>
      </w:r>
      <w:r w:rsidRPr="00F97570">
        <w:rPr>
          <w:lang w:val="it-IT"/>
        </w:rPr>
        <w:t>o</w:t>
      </w:r>
      <w:r w:rsidRPr="00F97570">
        <w:rPr>
          <w:spacing w:val="-4"/>
          <w:lang w:val="it-IT"/>
        </w:rPr>
        <w:t xml:space="preserve"> </w:t>
      </w:r>
      <w:r w:rsidRPr="00F97570">
        <w:rPr>
          <w:lang w:val="it-IT"/>
        </w:rPr>
        <w:t>disposizioni</w:t>
      </w:r>
      <w:r w:rsidRPr="00F97570">
        <w:rPr>
          <w:spacing w:val="-5"/>
          <w:lang w:val="it-IT"/>
        </w:rPr>
        <w:t xml:space="preserve"> </w:t>
      </w:r>
      <w:r w:rsidRPr="00F97570">
        <w:rPr>
          <w:lang w:val="it-IT"/>
        </w:rPr>
        <w:t>di</w:t>
      </w:r>
      <w:r w:rsidRPr="00F97570">
        <w:rPr>
          <w:spacing w:val="-5"/>
          <w:lang w:val="it-IT"/>
        </w:rPr>
        <w:t xml:space="preserve"> </w:t>
      </w:r>
      <w:r w:rsidRPr="00F97570">
        <w:rPr>
          <w:lang w:val="it-IT"/>
        </w:rPr>
        <w:t>legge</w:t>
      </w:r>
    </w:p>
    <w:p w14:paraId="74206370" w14:textId="77777777" w:rsidR="0064236E" w:rsidRPr="00F97570" w:rsidRDefault="0064236E" w:rsidP="00DA1FBC">
      <w:pPr>
        <w:pStyle w:val="rtf53BodyText"/>
        <w:numPr>
          <w:ilvl w:val="0"/>
          <w:numId w:val="8"/>
        </w:numPr>
        <w:tabs>
          <w:tab w:val="left" w:pos="258"/>
        </w:tabs>
        <w:rPr>
          <w:lang w:val="it-IT"/>
        </w:rPr>
      </w:pPr>
      <w:r w:rsidRPr="00F97570">
        <w:rPr>
          <w:lang w:val="it-IT"/>
        </w:rPr>
        <w:t>liquidazione</w:t>
      </w:r>
      <w:r w:rsidRPr="00F97570">
        <w:rPr>
          <w:spacing w:val="-6"/>
          <w:lang w:val="it-IT"/>
        </w:rPr>
        <w:t xml:space="preserve"> </w:t>
      </w:r>
      <w:r w:rsidRPr="00F97570">
        <w:rPr>
          <w:lang w:val="it-IT"/>
        </w:rPr>
        <w:t>giudiziale,</w:t>
      </w:r>
      <w:r w:rsidRPr="00F97570">
        <w:rPr>
          <w:spacing w:val="-7"/>
          <w:lang w:val="it-IT"/>
        </w:rPr>
        <w:t xml:space="preserve"> </w:t>
      </w:r>
      <w:r w:rsidRPr="00F97570">
        <w:rPr>
          <w:lang w:val="it-IT"/>
        </w:rPr>
        <w:t>liquidazione</w:t>
      </w:r>
      <w:r w:rsidRPr="00F97570">
        <w:rPr>
          <w:spacing w:val="-6"/>
          <w:lang w:val="it-IT"/>
        </w:rPr>
        <w:t xml:space="preserve"> </w:t>
      </w:r>
      <w:r w:rsidRPr="00F97570">
        <w:rPr>
          <w:spacing w:val="-1"/>
          <w:lang w:val="it-IT"/>
        </w:rPr>
        <w:t>coatta</w:t>
      </w:r>
      <w:r w:rsidRPr="00F97570">
        <w:rPr>
          <w:spacing w:val="-5"/>
          <w:lang w:val="it-IT"/>
        </w:rPr>
        <w:t xml:space="preserve"> </w:t>
      </w:r>
      <w:r w:rsidRPr="00F97570">
        <w:rPr>
          <w:lang w:val="it-IT"/>
        </w:rPr>
        <w:t>e</w:t>
      </w:r>
      <w:r w:rsidRPr="00F97570">
        <w:rPr>
          <w:spacing w:val="-6"/>
          <w:lang w:val="it-IT"/>
        </w:rPr>
        <w:t xml:space="preserve"> </w:t>
      </w:r>
      <w:r w:rsidRPr="00F97570">
        <w:rPr>
          <w:lang w:val="it-IT"/>
        </w:rPr>
        <w:t>concordato</w:t>
      </w:r>
      <w:r w:rsidRPr="00F97570">
        <w:rPr>
          <w:spacing w:val="-5"/>
          <w:lang w:val="it-IT"/>
        </w:rPr>
        <w:t xml:space="preserve"> </w:t>
      </w:r>
      <w:r w:rsidRPr="00F97570">
        <w:rPr>
          <w:lang w:val="it-IT"/>
        </w:rPr>
        <w:t>preventivo</w:t>
      </w:r>
      <w:r w:rsidRPr="00F97570">
        <w:rPr>
          <w:spacing w:val="-5"/>
          <w:lang w:val="it-IT"/>
        </w:rPr>
        <w:t xml:space="preserve"> </w:t>
      </w:r>
      <w:r w:rsidRPr="00F97570">
        <w:rPr>
          <w:spacing w:val="-1"/>
          <w:lang w:val="it-IT"/>
        </w:rPr>
        <w:t>dell'impresa</w:t>
      </w:r>
      <w:r w:rsidRPr="00F97570">
        <w:rPr>
          <w:spacing w:val="-6"/>
          <w:lang w:val="it-IT"/>
        </w:rPr>
        <w:t xml:space="preserve"> </w:t>
      </w:r>
      <w:r w:rsidRPr="00F97570">
        <w:rPr>
          <w:spacing w:val="-1"/>
          <w:lang w:val="it-IT"/>
        </w:rPr>
        <w:t>appaltatrice,</w:t>
      </w:r>
      <w:r w:rsidRPr="00F97570">
        <w:rPr>
          <w:spacing w:val="-6"/>
          <w:lang w:val="it-IT"/>
        </w:rPr>
        <w:t xml:space="preserve"> </w:t>
      </w:r>
      <w:r w:rsidRPr="00F97570">
        <w:rPr>
          <w:lang w:val="it-IT"/>
        </w:rPr>
        <w:t>risoluzione</w:t>
      </w:r>
      <w:r w:rsidRPr="00F97570">
        <w:rPr>
          <w:spacing w:val="-6"/>
          <w:lang w:val="it-IT"/>
        </w:rPr>
        <w:t xml:space="preserve"> </w:t>
      </w:r>
      <w:r w:rsidRPr="00F97570">
        <w:rPr>
          <w:lang w:val="it-IT"/>
        </w:rPr>
        <w:t>del</w:t>
      </w:r>
      <w:r w:rsidRPr="00F97570">
        <w:rPr>
          <w:spacing w:val="-7"/>
          <w:lang w:val="it-IT"/>
        </w:rPr>
        <w:t xml:space="preserve"> </w:t>
      </w:r>
      <w:r w:rsidRPr="00F97570">
        <w:rPr>
          <w:lang w:val="it-IT"/>
        </w:rPr>
        <w:t>contratto,</w:t>
      </w:r>
      <w:r w:rsidRPr="00F97570">
        <w:rPr>
          <w:spacing w:val="-6"/>
          <w:lang w:val="it-IT"/>
        </w:rPr>
        <w:t xml:space="preserve"> </w:t>
      </w:r>
      <w:r w:rsidRPr="00F97570">
        <w:rPr>
          <w:lang w:val="it-IT"/>
        </w:rPr>
        <w:t>o</w:t>
      </w:r>
      <w:r w:rsidRPr="00F97570">
        <w:rPr>
          <w:spacing w:val="-5"/>
          <w:lang w:val="it-IT"/>
        </w:rPr>
        <w:t xml:space="preserve"> </w:t>
      </w:r>
      <w:r w:rsidRPr="00F97570">
        <w:rPr>
          <w:lang w:val="it-IT"/>
        </w:rPr>
        <w:t>recesso</w:t>
      </w:r>
      <w:r w:rsidRPr="00F97570">
        <w:rPr>
          <w:spacing w:val="-5"/>
          <w:lang w:val="it-IT"/>
        </w:rPr>
        <w:t xml:space="preserve"> </w:t>
      </w:r>
      <w:r w:rsidRPr="00F97570">
        <w:rPr>
          <w:lang w:val="it-IT"/>
        </w:rPr>
        <w:t>dal</w:t>
      </w:r>
      <w:r w:rsidRPr="00F97570">
        <w:rPr>
          <w:spacing w:val="-3"/>
          <w:lang w:val="it-IT"/>
        </w:rPr>
        <w:t xml:space="preserve"> </w:t>
      </w:r>
      <w:r w:rsidRPr="00F97570">
        <w:rPr>
          <w:spacing w:val="-1"/>
          <w:lang w:val="it-IT"/>
        </w:rPr>
        <w:t>contratto</w:t>
      </w:r>
      <w:r w:rsidRPr="00F97570">
        <w:rPr>
          <w:spacing w:val="-5"/>
          <w:lang w:val="it-IT"/>
        </w:rPr>
        <w:t xml:space="preserve"> </w:t>
      </w:r>
      <w:r w:rsidRPr="00F97570">
        <w:rPr>
          <w:lang w:val="it-IT"/>
        </w:rPr>
        <w:t>ai</w:t>
      </w:r>
      <w:r w:rsidRPr="00F97570">
        <w:rPr>
          <w:spacing w:val="-6"/>
          <w:lang w:val="it-IT"/>
        </w:rPr>
        <w:t xml:space="preserve"> </w:t>
      </w:r>
      <w:r w:rsidRPr="00F97570">
        <w:rPr>
          <w:lang w:val="it-IT"/>
        </w:rPr>
        <w:t>sensi</w:t>
      </w:r>
      <w:r w:rsidRPr="00F97570">
        <w:rPr>
          <w:spacing w:val="-7"/>
          <w:lang w:val="it-IT"/>
        </w:rPr>
        <w:t xml:space="preserve"> </w:t>
      </w:r>
      <w:r w:rsidRPr="00F97570">
        <w:rPr>
          <w:spacing w:val="-1"/>
          <w:lang w:val="it-IT"/>
        </w:rPr>
        <w:t>delle</w:t>
      </w:r>
      <w:r w:rsidRPr="00F97570">
        <w:rPr>
          <w:spacing w:val="-6"/>
          <w:lang w:val="it-IT"/>
        </w:rPr>
        <w:t xml:space="preserve"> </w:t>
      </w:r>
      <w:r w:rsidRPr="00F97570">
        <w:rPr>
          <w:lang w:val="it-IT"/>
        </w:rPr>
        <w:t>vigenti</w:t>
      </w:r>
      <w:r w:rsidRPr="00F97570">
        <w:rPr>
          <w:spacing w:val="-6"/>
          <w:lang w:val="it-IT"/>
        </w:rPr>
        <w:t xml:space="preserve"> </w:t>
      </w:r>
      <w:r w:rsidRPr="00F97570">
        <w:rPr>
          <w:lang w:val="it-IT"/>
        </w:rPr>
        <w:t>disposizioni</w:t>
      </w:r>
      <w:r w:rsidRPr="00F97570">
        <w:rPr>
          <w:spacing w:val="-7"/>
          <w:lang w:val="it-IT"/>
        </w:rPr>
        <w:t xml:space="preserve"> </w:t>
      </w:r>
      <w:r w:rsidRPr="00F97570">
        <w:rPr>
          <w:spacing w:val="-1"/>
          <w:lang w:val="it-IT"/>
        </w:rPr>
        <w:t>in</w:t>
      </w:r>
      <w:r w:rsidRPr="00F97570">
        <w:rPr>
          <w:spacing w:val="-5"/>
          <w:lang w:val="it-IT"/>
        </w:rPr>
        <w:t xml:space="preserve"> </w:t>
      </w:r>
      <w:r w:rsidRPr="00F97570">
        <w:rPr>
          <w:spacing w:val="-1"/>
          <w:lang w:val="it-IT"/>
        </w:rPr>
        <w:t>materia</w:t>
      </w:r>
      <w:r w:rsidRPr="00F97570">
        <w:rPr>
          <w:spacing w:val="-6"/>
          <w:lang w:val="it-IT"/>
        </w:rPr>
        <w:t xml:space="preserve"> </w:t>
      </w:r>
      <w:r w:rsidRPr="00F97570">
        <w:rPr>
          <w:lang w:val="it-IT"/>
        </w:rPr>
        <w:t>di</w:t>
      </w:r>
      <w:r w:rsidRPr="00F97570">
        <w:rPr>
          <w:spacing w:val="-6"/>
          <w:lang w:val="it-IT"/>
        </w:rPr>
        <w:t xml:space="preserve"> </w:t>
      </w:r>
      <w:r w:rsidRPr="00F97570">
        <w:rPr>
          <w:spacing w:val="-1"/>
          <w:lang w:val="it-IT"/>
        </w:rPr>
        <w:t>antimafia</w:t>
      </w:r>
    </w:p>
    <w:p w14:paraId="1993B554" w14:textId="77777777" w:rsidR="0064236E" w:rsidRPr="00F97570" w:rsidRDefault="0064236E" w:rsidP="00DA1FBC">
      <w:pPr>
        <w:pStyle w:val="rtf53BodyText"/>
        <w:numPr>
          <w:ilvl w:val="0"/>
          <w:numId w:val="8"/>
        </w:numPr>
        <w:tabs>
          <w:tab w:val="left" w:pos="253"/>
        </w:tabs>
        <w:spacing w:before="13"/>
        <w:rPr>
          <w:lang w:val="it-IT"/>
        </w:rPr>
      </w:pPr>
      <w:r w:rsidRPr="00F97570">
        <w:rPr>
          <w:lang w:val="it-IT"/>
        </w:rPr>
        <w:t>mancato</w:t>
      </w:r>
      <w:r w:rsidRPr="00F97570">
        <w:rPr>
          <w:spacing w:val="-6"/>
          <w:lang w:val="it-IT"/>
        </w:rPr>
        <w:t xml:space="preserve"> </w:t>
      </w:r>
      <w:r w:rsidRPr="00F97570">
        <w:rPr>
          <w:spacing w:val="-1"/>
          <w:lang w:val="it-IT"/>
        </w:rPr>
        <w:t>interesse</w:t>
      </w:r>
      <w:r w:rsidRPr="00F97570">
        <w:rPr>
          <w:spacing w:val="-5"/>
          <w:lang w:val="it-IT"/>
        </w:rPr>
        <w:t xml:space="preserve"> </w:t>
      </w:r>
      <w:r w:rsidRPr="00F97570">
        <w:rPr>
          <w:lang w:val="it-IT"/>
        </w:rPr>
        <w:t>al</w:t>
      </w:r>
      <w:r w:rsidRPr="00F97570">
        <w:rPr>
          <w:spacing w:val="-7"/>
          <w:lang w:val="it-IT"/>
        </w:rPr>
        <w:t xml:space="preserve"> </w:t>
      </w:r>
      <w:r w:rsidRPr="00F97570">
        <w:rPr>
          <w:lang w:val="it-IT"/>
        </w:rPr>
        <w:t>completamento</w:t>
      </w:r>
      <w:r w:rsidRPr="00F97570">
        <w:rPr>
          <w:spacing w:val="-5"/>
          <w:lang w:val="it-IT"/>
        </w:rPr>
        <w:t xml:space="preserve"> </w:t>
      </w:r>
      <w:r w:rsidRPr="00F97570">
        <w:rPr>
          <w:lang w:val="it-IT"/>
        </w:rPr>
        <w:t>da</w:t>
      </w:r>
      <w:r w:rsidRPr="00F97570">
        <w:rPr>
          <w:spacing w:val="-6"/>
          <w:lang w:val="it-IT"/>
        </w:rPr>
        <w:t xml:space="preserve"> </w:t>
      </w:r>
      <w:r w:rsidRPr="00F97570">
        <w:rPr>
          <w:lang w:val="it-IT"/>
        </w:rPr>
        <w:t>parte</w:t>
      </w:r>
      <w:r w:rsidRPr="00F97570">
        <w:rPr>
          <w:spacing w:val="-6"/>
          <w:lang w:val="it-IT"/>
        </w:rPr>
        <w:t xml:space="preserve"> </w:t>
      </w:r>
      <w:r w:rsidRPr="00F97570">
        <w:rPr>
          <w:spacing w:val="-1"/>
          <w:lang w:val="it-IT"/>
        </w:rPr>
        <w:t>della</w:t>
      </w:r>
      <w:r w:rsidRPr="00F97570">
        <w:rPr>
          <w:spacing w:val="-5"/>
          <w:lang w:val="it-IT"/>
        </w:rPr>
        <w:t xml:space="preserve"> </w:t>
      </w:r>
      <w:r w:rsidRPr="00F97570">
        <w:rPr>
          <w:spacing w:val="-1"/>
          <w:lang w:val="it-IT"/>
        </w:rPr>
        <w:t>stazione</w:t>
      </w:r>
      <w:r w:rsidRPr="00F97570">
        <w:rPr>
          <w:spacing w:val="-6"/>
          <w:lang w:val="it-IT"/>
        </w:rPr>
        <w:t xml:space="preserve"> </w:t>
      </w:r>
      <w:r w:rsidRPr="00F97570">
        <w:rPr>
          <w:lang w:val="it-IT"/>
        </w:rPr>
        <w:t>appaltante,</w:t>
      </w:r>
      <w:r w:rsidRPr="00F97570">
        <w:rPr>
          <w:spacing w:val="-7"/>
          <w:lang w:val="it-IT"/>
        </w:rPr>
        <w:t xml:space="preserve"> </w:t>
      </w:r>
      <w:r w:rsidRPr="00F97570">
        <w:rPr>
          <w:spacing w:val="-1"/>
          <w:lang w:val="it-IT"/>
        </w:rPr>
        <w:t>dell'ente</w:t>
      </w:r>
      <w:r w:rsidRPr="00F97570">
        <w:rPr>
          <w:spacing w:val="-6"/>
          <w:lang w:val="it-IT"/>
        </w:rPr>
        <w:t xml:space="preserve"> </w:t>
      </w:r>
      <w:r w:rsidRPr="00F97570">
        <w:rPr>
          <w:lang w:val="it-IT"/>
        </w:rPr>
        <w:t>aggiudicatore</w:t>
      </w:r>
      <w:r w:rsidRPr="00F97570">
        <w:rPr>
          <w:spacing w:val="-6"/>
          <w:lang w:val="it-IT"/>
        </w:rPr>
        <w:t xml:space="preserve"> </w:t>
      </w:r>
      <w:r w:rsidRPr="00F97570">
        <w:rPr>
          <w:lang w:val="it-IT"/>
        </w:rPr>
        <w:t>o</w:t>
      </w:r>
      <w:r w:rsidRPr="00F97570">
        <w:rPr>
          <w:spacing w:val="-5"/>
          <w:lang w:val="it-IT"/>
        </w:rPr>
        <w:t xml:space="preserve"> </w:t>
      </w:r>
      <w:r w:rsidRPr="00F97570">
        <w:rPr>
          <w:lang w:val="it-IT"/>
        </w:rPr>
        <w:t>di</w:t>
      </w:r>
      <w:r w:rsidRPr="00F97570">
        <w:rPr>
          <w:spacing w:val="-6"/>
          <w:lang w:val="it-IT"/>
        </w:rPr>
        <w:t xml:space="preserve"> </w:t>
      </w:r>
      <w:r w:rsidRPr="00F97570">
        <w:rPr>
          <w:spacing w:val="-1"/>
          <w:lang w:val="it-IT"/>
        </w:rPr>
        <w:t>altro</w:t>
      </w:r>
      <w:r w:rsidRPr="00F97570">
        <w:rPr>
          <w:spacing w:val="-5"/>
          <w:lang w:val="it-IT"/>
        </w:rPr>
        <w:t xml:space="preserve"> </w:t>
      </w:r>
      <w:r w:rsidRPr="00F97570">
        <w:rPr>
          <w:spacing w:val="-1"/>
          <w:lang w:val="it-IT"/>
        </w:rPr>
        <w:t>soggetto</w:t>
      </w:r>
      <w:r w:rsidRPr="00F97570">
        <w:rPr>
          <w:spacing w:val="-5"/>
          <w:lang w:val="it-IT"/>
        </w:rPr>
        <w:t xml:space="preserve"> </w:t>
      </w:r>
      <w:r w:rsidRPr="00F97570">
        <w:rPr>
          <w:lang w:val="it-IT"/>
        </w:rPr>
        <w:t>aggiudicatore</w:t>
      </w:r>
    </w:p>
    <w:p w14:paraId="52A011E2" w14:textId="77777777" w:rsidR="00E030A2" w:rsidRDefault="00E030A2" w:rsidP="00E030A2">
      <w:pPr>
        <w:pStyle w:val="rtf53heading5"/>
        <w:tabs>
          <w:tab w:val="left" w:pos="1431"/>
        </w:tabs>
        <w:ind w:left="104"/>
        <w:rPr>
          <w:b w:val="0"/>
          <w:bCs w:val="0"/>
        </w:rPr>
      </w:pPr>
      <w:proofErr w:type="spellStart"/>
      <w:r>
        <w:rPr>
          <w:spacing w:val="-1"/>
        </w:rPr>
        <w:t>Tabella</w:t>
      </w:r>
      <w:proofErr w:type="spellEnd"/>
      <w:r>
        <w:rPr>
          <w:spacing w:val="-7"/>
        </w:rPr>
        <w:t xml:space="preserve"> </w:t>
      </w:r>
      <w:r>
        <w:rPr>
          <w:spacing w:val="-1"/>
        </w:rPr>
        <w:t>B.4</w:t>
      </w:r>
      <w:r>
        <w:rPr>
          <w:w w:val="99"/>
        </w:rPr>
        <w:t xml:space="preserve"> </w:t>
      </w:r>
    </w:p>
    <w:p w14:paraId="61DAF80C" w14:textId="77777777" w:rsidR="00E030A2" w:rsidRPr="00F97570" w:rsidRDefault="00E030A2" w:rsidP="00DA1FBC">
      <w:pPr>
        <w:pStyle w:val="rtf53BodyText"/>
        <w:numPr>
          <w:ilvl w:val="0"/>
          <w:numId w:val="7"/>
        </w:numPr>
        <w:tabs>
          <w:tab w:val="left" w:pos="215"/>
        </w:tabs>
        <w:spacing w:before="25"/>
        <w:ind w:hanging="81"/>
        <w:rPr>
          <w:lang w:val="it-IT"/>
        </w:rPr>
      </w:pPr>
      <w:r w:rsidRPr="00F97570">
        <w:rPr>
          <w:lang w:val="it-IT"/>
        </w:rPr>
        <w:t>i</w:t>
      </w:r>
      <w:r w:rsidRPr="00F97570">
        <w:rPr>
          <w:spacing w:val="-6"/>
          <w:lang w:val="it-IT"/>
        </w:rPr>
        <w:t xml:space="preserve"> </w:t>
      </w:r>
      <w:r w:rsidRPr="00F97570">
        <w:rPr>
          <w:lang w:val="it-IT"/>
        </w:rPr>
        <w:t>lavori</w:t>
      </w:r>
      <w:r w:rsidRPr="00F97570">
        <w:rPr>
          <w:spacing w:val="-5"/>
          <w:lang w:val="it-IT"/>
        </w:rPr>
        <w:t xml:space="preserve"> </w:t>
      </w:r>
      <w:r w:rsidRPr="00F97570">
        <w:rPr>
          <w:lang w:val="it-IT"/>
        </w:rPr>
        <w:t>di</w:t>
      </w:r>
      <w:r w:rsidRPr="00F97570">
        <w:rPr>
          <w:spacing w:val="-4"/>
          <w:lang w:val="it-IT"/>
        </w:rPr>
        <w:t xml:space="preserve"> </w:t>
      </w:r>
      <w:r w:rsidRPr="00F97570">
        <w:rPr>
          <w:spacing w:val="-1"/>
          <w:lang w:val="it-IT"/>
        </w:rPr>
        <w:t>realizzazione,</w:t>
      </w:r>
      <w:r w:rsidRPr="00F97570">
        <w:rPr>
          <w:spacing w:val="-5"/>
          <w:lang w:val="it-IT"/>
        </w:rPr>
        <w:t xml:space="preserve"> </w:t>
      </w:r>
      <w:r w:rsidRPr="00F97570">
        <w:rPr>
          <w:lang w:val="it-IT"/>
        </w:rPr>
        <w:t>avviati,</w:t>
      </w:r>
      <w:r w:rsidRPr="00F97570">
        <w:rPr>
          <w:spacing w:val="-5"/>
          <w:lang w:val="it-IT"/>
        </w:rPr>
        <w:t xml:space="preserve"> </w:t>
      </w:r>
      <w:r w:rsidRPr="00F97570">
        <w:rPr>
          <w:lang w:val="it-IT"/>
        </w:rPr>
        <w:t>risultano</w:t>
      </w:r>
      <w:r w:rsidRPr="00F97570">
        <w:rPr>
          <w:spacing w:val="-4"/>
          <w:lang w:val="it-IT"/>
        </w:rPr>
        <w:t xml:space="preserve"> </w:t>
      </w:r>
      <w:r w:rsidRPr="00F97570">
        <w:rPr>
          <w:spacing w:val="-1"/>
          <w:lang w:val="it-IT"/>
        </w:rPr>
        <w:t>interrotti</w:t>
      </w:r>
      <w:r w:rsidRPr="00F97570">
        <w:rPr>
          <w:spacing w:val="-5"/>
          <w:lang w:val="it-IT"/>
        </w:rPr>
        <w:t xml:space="preserve"> </w:t>
      </w:r>
      <w:r w:rsidRPr="00F97570">
        <w:rPr>
          <w:spacing w:val="-1"/>
          <w:lang w:val="it-IT"/>
        </w:rPr>
        <w:t>oltre il</w:t>
      </w:r>
      <w:r w:rsidRPr="00F97570">
        <w:rPr>
          <w:spacing w:val="-3"/>
          <w:lang w:val="it-IT"/>
        </w:rPr>
        <w:t xml:space="preserve"> </w:t>
      </w:r>
      <w:r w:rsidRPr="00F97570">
        <w:rPr>
          <w:spacing w:val="-1"/>
          <w:lang w:val="it-IT"/>
        </w:rPr>
        <w:t>termine</w:t>
      </w:r>
      <w:r w:rsidRPr="00F97570">
        <w:rPr>
          <w:spacing w:val="-4"/>
          <w:lang w:val="it-IT"/>
        </w:rPr>
        <w:t xml:space="preserve"> </w:t>
      </w:r>
      <w:r w:rsidRPr="00F97570">
        <w:rPr>
          <w:spacing w:val="-1"/>
          <w:lang w:val="it-IT"/>
        </w:rPr>
        <w:t>contrattualmente</w:t>
      </w:r>
      <w:r w:rsidRPr="00F97570">
        <w:rPr>
          <w:spacing w:val="-4"/>
          <w:lang w:val="it-IT"/>
        </w:rPr>
        <w:t xml:space="preserve"> </w:t>
      </w:r>
      <w:r w:rsidRPr="00F97570">
        <w:rPr>
          <w:lang w:val="it-IT"/>
        </w:rPr>
        <w:t>previsto</w:t>
      </w:r>
      <w:r w:rsidRPr="00F97570">
        <w:rPr>
          <w:spacing w:val="-4"/>
          <w:lang w:val="it-IT"/>
        </w:rPr>
        <w:t xml:space="preserve"> </w:t>
      </w:r>
      <w:r w:rsidRPr="00F97570">
        <w:rPr>
          <w:lang w:val="it-IT"/>
        </w:rPr>
        <w:t>per</w:t>
      </w:r>
      <w:r w:rsidRPr="00F97570">
        <w:rPr>
          <w:spacing w:val="-4"/>
          <w:lang w:val="it-IT"/>
        </w:rPr>
        <w:t xml:space="preserve"> </w:t>
      </w:r>
      <w:r w:rsidRPr="00F97570">
        <w:rPr>
          <w:spacing w:val="-1"/>
          <w:lang w:val="it-IT"/>
        </w:rPr>
        <w:t>l'ultimazione</w:t>
      </w:r>
      <w:r w:rsidRPr="00F97570">
        <w:rPr>
          <w:spacing w:val="-4"/>
          <w:lang w:val="it-IT"/>
        </w:rPr>
        <w:t xml:space="preserve"> </w:t>
      </w:r>
      <w:r w:rsidRPr="00F97570">
        <w:rPr>
          <w:lang w:val="it-IT"/>
        </w:rPr>
        <w:t>(art</w:t>
      </w:r>
      <w:r w:rsidRPr="00F97570">
        <w:rPr>
          <w:spacing w:val="-5"/>
          <w:lang w:val="it-IT"/>
        </w:rPr>
        <w:t xml:space="preserve"> </w:t>
      </w:r>
      <w:r w:rsidRPr="00F97570">
        <w:rPr>
          <w:lang w:val="it-IT"/>
        </w:rPr>
        <w:t>1,</w:t>
      </w:r>
      <w:r w:rsidRPr="00F97570">
        <w:rPr>
          <w:spacing w:val="-6"/>
          <w:lang w:val="it-IT"/>
        </w:rPr>
        <w:t xml:space="preserve"> </w:t>
      </w:r>
      <w:r w:rsidRPr="00F97570">
        <w:rPr>
          <w:lang w:val="it-IT"/>
        </w:rPr>
        <w:t>comma</w:t>
      </w:r>
      <w:r w:rsidRPr="00F97570">
        <w:rPr>
          <w:spacing w:val="-3"/>
          <w:lang w:val="it-IT"/>
        </w:rPr>
        <w:t xml:space="preserve"> </w:t>
      </w:r>
      <w:r w:rsidRPr="00F97570">
        <w:rPr>
          <w:lang w:val="it-IT"/>
        </w:rPr>
        <w:t>2,</w:t>
      </w:r>
      <w:r w:rsidRPr="00F97570">
        <w:rPr>
          <w:spacing w:val="-5"/>
          <w:lang w:val="it-IT"/>
        </w:rPr>
        <w:t xml:space="preserve"> </w:t>
      </w:r>
      <w:r w:rsidRPr="00F97570">
        <w:rPr>
          <w:spacing w:val="-1"/>
          <w:lang w:val="it-IT"/>
        </w:rPr>
        <w:t>lettera</w:t>
      </w:r>
      <w:r w:rsidRPr="00F97570">
        <w:rPr>
          <w:spacing w:val="-4"/>
          <w:lang w:val="it-IT"/>
        </w:rPr>
        <w:t xml:space="preserve"> </w:t>
      </w:r>
      <w:r w:rsidRPr="00F97570">
        <w:rPr>
          <w:lang w:val="it-IT"/>
        </w:rPr>
        <w:t>a),</w:t>
      </w:r>
      <w:r w:rsidRPr="00F97570">
        <w:rPr>
          <w:spacing w:val="-5"/>
          <w:lang w:val="it-IT"/>
        </w:rPr>
        <w:t xml:space="preserve"> </w:t>
      </w:r>
      <w:r w:rsidRPr="00F97570">
        <w:rPr>
          <w:spacing w:val="1"/>
          <w:lang w:val="it-IT"/>
        </w:rPr>
        <w:t>DM</w:t>
      </w:r>
      <w:r w:rsidRPr="00F97570">
        <w:rPr>
          <w:spacing w:val="-6"/>
          <w:lang w:val="it-IT"/>
        </w:rPr>
        <w:t xml:space="preserve"> </w:t>
      </w:r>
      <w:r w:rsidRPr="00F97570">
        <w:rPr>
          <w:lang w:val="it-IT"/>
        </w:rPr>
        <w:t>n.</w:t>
      </w:r>
      <w:r w:rsidRPr="00F97570">
        <w:rPr>
          <w:spacing w:val="-2"/>
          <w:lang w:val="it-IT"/>
        </w:rPr>
        <w:t xml:space="preserve"> </w:t>
      </w:r>
      <w:r w:rsidRPr="00F97570">
        <w:rPr>
          <w:lang w:val="it-IT"/>
        </w:rPr>
        <w:t>42/2013)</w:t>
      </w:r>
    </w:p>
    <w:p w14:paraId="286AC23F" w14:textId="77777777" w:rsidR="00E030A2" w:rsidRPr="00F97570" w:rsidRDefault="00E030A2" w:rsidP="00DA1FBC">
      <w:pPr>
        <w:pStyle w:val="rtf53BodyText"/>
        <w:numPr>
          <w:ilvl w:val="0"/>
          <w:numId w:val="7"/>
        </w:numPr>
        <w:tabs>
          <w:tab w:val="left" w:pos="220"/>
        </w:tabs>
        <w:spacing w:before="13"/>
        <w:ind w:left="219" w:hanging="86"/>
        <w:rPr>
          <w:lang w:val="it-IT"/>
        </w:rPr>
      </w:pPr>
      <w:r w:rsidRPr="00F97570">
        <w:rPr>
          <w:lang w:val="it-IT"/>
        </w:rPr>
        <w:t>i</w:t>
      </w:r>
      <w:r w:rsidRPr="00F97570">
        <w:rPr>
          <w:spacing w:val="-6"/>
          <w:lang w:val="it-IT"/>
        </w:rPr>
        <w:t xml:space="preserve"> </w:t>
      </w:r>
      <w:r w:rsidRPr="00F97570">
        <w:rPr>
          <w:lang w:val="it-IT"/>
        </w:rPr>
        <w:t>lavori</w:t>
      </w:r>
      <w:r w:rsidRPr="00F97570">
        <w:rPr>
          <w:spacing w:val="-6"/>
          <w:lang w:val="it-IT"/>
        </w:rPr>
        <w:t xml:space="preserve"> </w:t>
      </w:r>
      <w:r w:rsidRPr="00F97570">
        <w:rPr>
          <w:lang w:val="it-IT"/>
        </w:rPr>
        <w:t>di</w:t>
      </w:r>
      <w:r w:rsidRPr="00F97570">
        <w:rPr>
          <w:spacing w:val="-5"/>
          <w:lang w:val="it-IT"/>
        </w:rPr>
        <w:t xml:space="preserve"> </w:t>
      </w:r>
      <w:r w:rsidRPr="00F97570">
        <w:rPr>
          <w:spacing w:val="-1"/>
          <w:lang w:val="it-IT"/>
        </w:rPr>
        <w:t>realizzazione,</w:t>
      </w:r>
      <w:r w:rsidRPr="00F97570">
        <w:rPr>
          <w:spacing w:val="-6"/>
          <w:lang w:val="it-IT"/>
        </w:rPr>
        <w:t xml:space="preserve"> </w:t>
      </w:r>
      <w:r w:rsidRPr="00F97570">
        <w:rPr>
          <w:spacing w:val="-1"/>
          <w:lang w:val="it-IT"/>
        </w:rPr>
        <w:t>avviati,</w:t>
      </w:r>
      <w:r w:rsidRPr="00F97570">
        <w:rPr>
          <w:spacing w:val="-6"/>
          <w:lang w:val="it-IT"/>
        </w:rPr>
        <w:t xml:space="preserve"> </w:t>
      </w:r>
      <w:r w:rsidRPr="00F97570">
        <w:rPr>
          <w:spacing w:val="-1"/>
          <w:lang w:val="it-IT"/>
        </w:rPr>
        <w:t>risultano</w:t>
      </w:r>
      <w:r w:rsidRPr="00F97570">
        <w:rPr>
          <w:spacing w:val="-4"/>
          <w:lang w:val="it-IT"/>
        </w:rPr>
        <w:t xml:space="preserve"> </w:t>
      </w:r>
      <w:r w:rsidRPr="00F97570">
        <w:rPr>
          <w:lang w:val="it-IT"/>
        </w:rPr>
        <w:t>interrotti</w:t>
      </w:r>
      <w:r w:rsidRPr="00F97570">
        <w:rPr>
          <w:spacing w:val="-5"/>
          <w:lang w:val="it-IT"/>
        </w:rPr>
        <w:t xml:space="preserve"> </w:t>
      </w:r>
      <w:r w:rsidRPr="00F97570">
        <w:rPr>
          <w:spacing w:val="-1"/>
          <w:lang w:val="it-IT"/>
        </w:rPr>
        <w:t>oltre</w:t>
      </w:r>
      <w:r w:rsidRPr="00F97570">
        <w:rPr>
          <w:spacing w:val="-3"/>
          <w:lang w:val="it-IT"/>
        </w:rPr>
        <w:t xml:space="preserve"> </w:t>
      </w:r>
      <w:r w:rsidRPr="00F97570">
        <w:rPr>
          <w:spacing w:val="-1"/>
          <w:lang w:val="it-IT"/>
        </w:rPr>
        <w:t>il</w:t>
      </w:r>
      <w:r w:rsidRPr="00F97570">
        <w:rPr>
          <w:spacing w:val="-5"/>
          <w:lang w:val="it-IT"/>
        </w:rPr>
        <w:t xml:space="preserve"> </w:t>
      </w:r>
      <w:r w:rsidRPr="00F97570">
        <w:rPr>
          <w:spacing w:val="-1"/>
          <w:lang w:val="it-IT"/>
        </w:rPr>
        <w:t>termine</w:t>
      </w:r>
      <w:r w:rsidRPr="00F97570">
        <w:rPr>
          <w:spacing w:val="-5"/>
          <w:lang w:val="it-IT"/>
        </w:rPr>
        <w:t xml:space="preserve"> </w:t>
      </w:r>
      <w:r w:rsidRPr="00F97570">
        <w:rPr>
          <w:lang w:val="it-IT"/>
        </w:rPr>
        <w:t>contrattualmente</w:t>
      </w:r>
      <w:r w:rsidRPr="00F97570">
        <w:rPr>
          <w:spacing w:val="-5"/>
          <w:lang w:val="it-IT"/>
        </w:rPr>
        <w:t xml:space="preserve"> </w:t>
      </w:r>
      <w:r w:rsidRPr="00F97570">
        <w:rPr>
          <w:lang w:val="it-IT"/>
        </w:rPr>
        <w:t>previsto</w:t>
      </w:r>
      <w:r w:rsidRPr="00F97570">
        <w:rPr>
          <w:spacing w:val="-4"/>
          <w:lang w:val="it-IT"/>
        </w:rPr>
        <w:t xml:space="preserve"> </w:t>
      </w:r>
      <w:r w:rsidRPr="00F97570">
        <w:rPr>
          <w:lang w:val="it-IT"/>
        </w:rPr>
        <w:t>per</w:t>
      </w:r>
      <w:r w:rsidRPr="00F97570">
        <w:rPr>
          <w:spacing w:val="-2"/>
          <w:lang w:val="it-IT"/>
        </w:rPr>
        <w:t xml:space="preserve"> </w:t>
      </w:r>
      <w:r w:rsidRPr="00F97570">
        <w:rPr>
          <w:spacing w:val="-1"/>
          <w:lang w:val="it-IT"/>
        </w:rPr>
        <w:t>l'ultimazione</w:t>
      </w:r>
      <w:r w:rsidRPr="00F97570">
        <w:rPr>
          <w:spacing w:val="-4"/>
          <w:lang w:val="it-IT"/>
        </w:rPr>
        <w:t xml:space="preserve"> </w:t>
      </w:r>
      <w:r w:rsidRPr="00F97570">
        <w:rPr>
          <w:spacing w:val="-1"/>
          <w:lang w:val="it-IT"/>
        </w:rPr>
        <w:t>non</w:t>
      </w:r>
      <w:r w:rsidRPr="00F97570">
        <w:rPr>
          <w:spacing w:val="-5"/>
          <w:lang w:val="it-IT"/>
        </w:rPr>
        <w:t xml:space="preserve"> </w:t>
      </w:r>
      <w:r w:rsidRPr="00F97570">
        <w:rPr>
          <w:lang w:val="it-IT"/>
        </w:rPr>
        <w:t>sussistendo</w:t>
      </w:r>
      <w:r w:rsidRPr="00F97570">
        <w:rPr>
          <w:spacing w:val="-4"/>
          <w:lang w:val="it-IT"/>
        </w:rPr>
        <w:t xml:space="preserve"> </w:t>
      </w:r>
      <w:r w:rsidRPr="00F97570">
        <w:rPr>
          <w:spacing w:val="-1"/>
          <w:lang w:val="it-IT"/>
        </w:rPr>
        <w:t>allo</w:t>
      </w:r>
      <w:r w:rsidRPr="00F97570">
        <w:rPr>
          <w:spacing w:val="-4"/>
          <w:lang w:val="it-IT"/>
        </w:rPr>
        <w:t xml:space="preserve"> </w:t>
      </w:r>
      <w:r w:rsidRPr="00F97570">
        <w:rPr>
          <w:spacing w:val="-1"/>
          <w:lang w:val="it-IT"/>
        </w:rPr>
        <w:t>stato,</w:t>
      </w:r>
      <w:r w:rsidRPr="00F97570">
        <w:rPr>
          <w:spacing w:val="-5"/>
          <w:lang w:val="it-IT"/>
        </w:rPr>
        <w:t xml:space="preserve"> </w:t>
      </w:r>
      <w:r w:rsidRPr="00F97570">
        <w:rPr>
          <w:spacing w:val="-1"/>
          <w:lang w:val="it-IT"/>
        </w:rPr>
        <w:t>le</w:t>
      </w:r>
      <w:r w:rsidRPr="00F97570">
        <w:rPr>
          <w:spacing w:val="-5"/>
          <w:lang w:val="it-IT"/>
        </w:rPr>
        <w:t xml:space="preserve"> </w:t>
      </w:r>
      <w:r w:rsidRPr="00F97570">
        <w:rPr>
          <w:lang w:val="it-IT"/>
        </w:rPr>
        <w:t>condizioni</w:t>
      </w:r>
      <w:r w:rsidRPr="00F97570">
        <w:rPr>
          <w:spacing w:val="-7"/>
          <w:lang w:val="it-IT"/>
        </w:rPr>
        <w:t xml:space="preserve"> </w:t>
      </w:r>
      <w:r w:rsidRPr="00F97570">
        <w:rPr>
          <w:lang w:val="it-IT"/>
        </w:rPr>
        <w:t>di</w:t>
      </w:r>
      <w:r w:rsidRPr="00F97570">
        <w:rPr>
          <w:spacing w:val="-6"/>
          <w:lang w:val="it-IT"/>
        </w:rPr>
        <w:t xml:space="preserve"> </w:t>
      </w:r>
      <w:r w:rsidRPr="00F97570">
        <w:rPr>
          <w:lang w:val="it-IT"/>
        </w:rPr>
        <w:t>riavvio</w:t>
      </w:r>
      <w:r w:rsidRPr="00F97570">
        <w:rPr>
          <w:spacing w:val="-4"/>
          <w:lang w:val="it-IT"/>
        </w:rPr>
        <w:t xml:space="preserve"> </w:t>
      </w:r>
      <w:r w:rsidRPr="00F97570">
        <w:rPr>
          <w:lang w:val="it-IT"/>
        </w:rPr>
        <w:t>degli</w:t>
      </w:r>
      <w:r w:rsidRPr="00F97570">
        <w:rPr>
          <w:spacing w:val="-6"/>
          <w:lang w:val="it-IT"/>
        </w:rPr>
        <w:t xml:space="preserve"> </w:t>
      </w:r>
      <w:r w:rsidRPr="00F97570">
        <w:rPr>
          <w:spacing w:val="-1"/>
          <w:lang w:val="it-IT"/>
        </w:rPr>
        <w:t>stessi</w:t>
      </w:r>
      <w:r w:rsidRPr="00F97570">
        <w:rPr>
          <w:spacing w:val="-5"/>
          <w:lang w:val="it-IT"/>
        </w:rPr>
        <w:t xml:space="preserve"> </w:t>
      </w:r>
      <w:r w:rsidRPr="00F97570">
        <w:rPr>
          <w:lang w:val="it-IT"/>
        </w:rPr>
        <w:t>(art.</w:t>
      </w:r>
      <w:r w:rsidRPr="00F97570">
        <w:rPr>
          <w:spacing w:val="-6"/>
          <w:lang w:val="it-IT"/>
        </w:rPr>
        <w:t xml:space="preserve"> </w:t>
      </w:r>
      <w:r w:rsidRPr="00F97570">
        <w:rPr>
          <w:lang w:val="it-IT"/>
        </w:rPr>
        <w:t>1,</w:t>
      </w:r>
      <w:r w:rsidRPr="00F97570">
        <w:rPr>
          <w:spacing w:val="-5"/>
          <w:lang w:val="it-IT"/>
        </w:rPr>
        <w:t xml:space="preserve"> </w:t>
      </w:r>
      <w:r w:rsidRPr="00F97570">
        <w:rPr>
          <w:lang w:val="it-IT"/>
        </w:rPr>
        <w:t>comma</w:t>
      </w:r>
      <w:r w:rsidRPr="00F97570">
        <w:rPr>
          <w:spacing w:val="-4"/>
          <w:lang w:val="it-IT"/>
        </w:rPr>
        <w:t xml:space="preserve"> </w:t>
      </w:r>
      <w:r w:rsidRPr="00F97570">
        <w:rPr>
          <w:lang w:val="it-IT"/>
        </w:rPr>
        <w:t>2,</w:t>
      </w:r>
      <w:r w:rsidRPr="00F97570">
        <w:rPr>
          <w:spacing w:val="-6"/>
          <w:lang w:val="it-IT"/>
        </w:rPr>
        <w:t xml:space="preserve"> </w:t>
      </w:r>
      <w:r w:rsidRPr="00F97570">
        <w:rPr>
          <w:spacing w:val="-1"/>
          <w:lang w:val="it-IT"/>
        </w:rPr>
        <w:t>lettera</w:t>
      </w:r>
      <w:r w:rsidRPr="00F97570">
        <w:rPr>
          <w:spacing w:val="-5"/>
          <w:lang w:val="it-IT"/>
        </w:rPr>
        <w:t xml:space="preserve"> </w:t>
      </w:r>
      <w:r w:rsidRPr="00F97570">
        <w:rPr>
          <w:lang w:val="it-IT"/>
        </w:rPr>
        <w:t>b),</w:t>
      </w:r>
      <w:r w:rsidRPr="00F97570">
        <w:rPr>
          <w:spacing w:val="-6"/>
          <w:lang w:val="it-IT"/>
        </w:rPr>
        <w:t xml:space="preserve"> </w:t>
      </w:r>
      <w:r w:rsidRPr="00F97570">
        <w:rPr>
          <w:spacing w:val="1"/>
          <w:lang w:val="it-IT"/>
        </w:rPr>
        <w:t>DM</w:t>
      </w:r>
      <w:r w:rsidRPr="00F97570">
        <w:rPr>
          <w:spacing w:val="-5"/>
          <w:lang w:val="it-IT"/>
        </w:rPr>
        <w:t xml:space="preserve"> </w:t>
      </w:r>
      <w:r w:rsidRPr="00F97570">
        <w:rPr>
          <w:lang w:val="it-IT"/>
        </w:rPr>
        <w:t>42/2013)</w:t>
      </w:r>
    </w:p>
    <w:p w14:paraId="22AAB538" w14:textId="77777777" w:rsidR="00E030A2" w:rsidRDefault="00E030A2" w:rsidP="00DA1FBC">
      <w:pPr>
        <w:pStyle w:val="rtf53BodyText"/>
        <w:numPr>
          <w:ilvl w:val="0"/>
          <w:numId w:val="7"/>
        </w:numPr>
        <w:tabs>
          <w:tab w:val="left" w:pos="215"/>
        </w:tabs>
        <w:spacing w:before="13"/>
        <w:ind w:hanging="81"/>
      </w:pPr>
      <w:r w:rsidRPr="00F97570">
        <w:rPr>
          <w:lang w:val="it-IT"/>
        </w:rPr>
        <w:t>i</w:t>
      </w:r>
      <w:r w:rsidRPr="00F97570">
        <w:rPr>
          <w:spacing w:val="-5"/>
          <w:lang w:val="it-IT"/>
        </w:rPr>
        <w:t xml:space="preserve"> </w:t>
      </w:r>
      <w:r w:rsidRPr="00F97570">
        <w:rPr>
          <w:lang w:val="it-IT"/>
        </w:rPr>
        <w:t>lavori</w:t>
      </w:r>
      <w:r w:rsidRPr="00F97570">
        <w:rPr>
          <w:spacing w:val="-5"/>
          <w:lang w:val="it-IT"/>
        </w:rPr>
        <w:t xml:space="preserve"> </w:t>
      </w:r>
      <w:r w:rsidRPr="00F97570">
        <w:rPr>
          <w:lang w:val="it-IT"/>
        </w:rPr>
        <w:t>di</w:t>
      </w:r>
      <w:r w:rsidRPr="00F97570">
        <w:rPr>
          <w:spacing w:val="-5"/>
          <w:lang w:val="it-IT"/>
        </w:rPr>
        <w:t xml:space="preserve"> </w:t>
      </w:r>
      <w:r w:rsidRPr="00F97570">
        <w:rPr>
          <w:spacing w:val="-1"/>
          <w:lang w:val="it-IT"/>
        </w:rPr>
        <w:t>realizzazione,</w:t>
      </w:r>
      <w:r w:rsidRPr="00F97570">
        <w:rPr>
          <w:spacing w:val="-4"/>
          <w:lang w:val="it-IT"/>
        </w:rPr>
        <w:t xml:space="preserve"> </w:t>
      </w:r>
      <w:r w:rsidRPr="00F97570">
        <w:rPr>
          <w:spacing w:val="-1"/>
          <w:lang w:val="it-IT"/>
        </w:rPr>
        <w:t>ultimati,</w:t>
      </w:r>
      <w:r w:rsidRPr="00F97570">
        <w:rPr>
          <w:spacing w:val="-5"/>
          <w:lang w:val="it-IT"/>
        </w:rPr>
        <w:t xml:space="preserve"> </w:t>
      </w:r>
      <w:r w:rsidRPr="00F97570">
        <w:rPr>
          <w:lang w:val="it-IT"/>
        </w:rPr>
        <w:t>non</w:t>
      </w:r>
      <w:r w:rsidRPr="00F97570">
        <w:rPr>
          <w:spacing w:val="-3"/>
          <w:lang w:val="it-IT"/>
        </w:rPr>
        <w:t xml:space="preserve"> </w:t>
      </w:r>
      <w:r w:rsidRPr="00F97570">
        <w:rPr>
          <w:lang w:val="it-IT"/>
        </w:rPr>
        <w:t>sono</w:t>
      </w:r>
      <w:r w:rsidRPr="00F97570">
        <w:rPr>
          <w:spacing w:val="-3"/>
          <w:lang w:val="it-IT"/>
        </w:rPr>
        <w:t xml:space="preserve"> </w:t>
      </w:r>
      <w:r w:rsidRPr="00F97570">
        <w:rPr>
          <w:spacing w:val="-1"/>
          <w:lang w:val="it-IT"/>
        </w:rPr>
        <w:t>stati</w:t>
      </w:r>
      <w:r w:rsidRPr="00F97570">
        <w:rPr>
          <w:spacing w:val="-4"/>
          <w:lang w:val="it-IT"/>
        </w:rPr>
        <w:t xml:space="preserve"> </w:t>
      </w:r>
      <w:r w:rsidRPr="00F97570">
        <w:rPr>
          <w:lang w:val="it-IT"/>
        </w:rPr>
        <w:t>collaudati</w:t>
      </w:r>
      <w:r w:rsidRPr="00F97570">
        <w:rPr>
          <w:spacing w:val="-5"/>
          <w:lang w:val="it-IT"/>
        </w:rPr>
        <w:t xml:space="preserve"> </w:t>
      </w:r>
      <w:r w:rsidRPr="00F97570">
        <w:rPr>
          <w:lang w:val="it-IT"/>
        </w:rPr>
        <w:t>nel</w:t>
      </w:r>
      <w:r w:rsidRPr="00F97570">
        <w:rPr>
          <w:spacing w:val="-5"/>
          <w:lang w:val="it-IT"/>
        </w:rPr>
        <w:t xml:space="preserve"> </w:t>
      </w:r>
      <w:r w:rsidRPr="00F97570">
        <w:rPr>
          <w:spacing w:val="-1"/>
          <w:lang w:val="it-IT"/>
        </w:rPr>
        <w:t>termine</w:t>
      </w:r>
      <w:r w:rsidRPr="00F97570">
        <w:rPr>
          <w:spacing w:val="-4"/>
          <w:lang w:val="it-IT"/>
        </w:rPr>
        <w:t xml:space="preserve"> </w:t>
      </w:r>
      <w:r w:rsidRPr="00F97570">
        <w:rPr>
          <w:lang w:val="it-IT"/>
        </w:rPr>
        <w:t>previsto</w:t>
      </w:r>
      <w:r w:rsidRPr="00F97570">
        <w:rPr>
          <w:spacing w:val="-3"/>
          <w:lang w:val="it-IT"/>
        </w:rPr>
        <w:t xml:space="preserve"> </w:t>
      </w:r>
      <w:r w:rsidRPr="00F97570">
        <w:rPr>
          <w:spacing w:val="-1"/>
          <w:lang w:val="it-IT"/>
        </w:rPr>
        <w:t>in</w:t>
      </w:r>
      <w:r w:rsidRPr="00F97570">
        <w:rPr>
          <w:spacing w:val="-3"/>
          <w:lang w:val="it-IT"/>
        </w:rPr>
        <w:t xml:space="preserve"> </w:t>
      </w:r>
      <w:r w:rsidRPr="00F97570">
        <w:rPr>
          <w:lang w:val="it-IT"/>
        </w:rPr>
        <w:t>quanto</w:t>
      </w:r>
      <w:r w:rsidRPr="00F97570">
        <w:rPr>
          <w:spacing w:val="-3"/>
          <w:lang w:val="it-IT"/>
        </w:rPr>
        <w:t xml:space="preserve"> </w:t>
      </w:r>
      <w:r w:rsidRPr="00F97570">
        <w:rPr>
          <w:lang w:val="it-IT"/>
        </w:rPr>
        <w:t>l'opera</w:t>
      </w:r>
      <w:r w:rsidRPr="00F97570">
        <w:rPr>
          <w:spacing w:val="-3"/>
          <w:lang w:val="it-IT"/>
        </w:rPr>
        <w:t xml:space="preserve"> </w:t>
      </w:r>
      <w:r w:rsidRPr="00F97570">
        <w:rPr>
          <w:spacing w:val="-1"/>
          <w:lang w:val="it-IT"/>
        </w:rPr>
        <w:t>non</w:t>
      </w:r>
      <w:r w:rsidRPr="00F97570">
        <w:rPr>
          <w:spacing w:val="-3"/>
          <w:lang w:val="it-IT"/>
        </w:rPr>
        <w:t xml:space="preserve"> </w:t>
      </w:r>
      <w:r w:rsidRPr="00F97570">
        <w:rPr>
          <w:spacing w:val="-1"/>
          <w:lang w:val="it-IT"/>
        </w:rPr>
        <w:t>risulta</w:t>
      </w:r>
      <w:r w:rsidRPr="00F97570">
        <w:rPr>
          <w:spacing w:val="-4"/>
          <w:lang w:val="it-IT"/>
        </w:rPr>
        <w:t xml:space="preserve"> </w:t>
      </w:r>
      <w:r w:rsidRPr="00F97570">
        <w:rPr>
          <w:lang w:val="it-IT"/>
        </w:rPr>
        <w:t>rispondente</w:t>
      </w:r>
      <w:r w:rsidRPr="00F97570">
        <w:rPr>
          <w:spacing w:val="1"/>
          <w:lang w:val="it-IT"/>
        </w:rPr>
        <w:t xml:space="preserve"> </w:t>
      </w:r>
      <w:r w:rsidRPr="00F97570">
        <w:rPr>
          <w:lang w:val="it-IT"/>
        </w:rPr>
        <w:t>a</w:t>
      </w:r>
      <w:r w:rsidRPr="00F97570">
        <w:rPr>
          <w:spacing w:val="-4"/>
          <w:lang w:val="it-IT"/>
        </w:rPr>
        <w:t xml:space="preserve"> </w:t>
      </w:r>
      <w:r w:rsidRPr="00F97570">
        <w:rPr>
          <w:spacing w:val="-1"/>
          <w:lang w:val="it-IT"/>
        </w:rPr>
        <w:t>tutti</w:t>
      </w:r>
      <w:r w:rsidRPr="00F97570">
        <w:rPr>
          <w:spacing w:val="-4"/>
          <w:lang w:val="it-IT"/>
        </w:rPr>
        <w:t xml:space="preserve"> </w:t>
      </w:r>
      <w:r w:rsidRPr="00F97570">
        <w:rPr>
          <w:lang w:val="it-IT"/>
        </w:rPr>
        <w:t>i</w:t>
      </w:r>
      <w:r w:rsidRPr="00F97570">
        <w:rPr>
          <w:spacing w:val="-5"/>
          <w:lang w:val="it-IT"/>
        </w:rPr>
        <w:t xml:space="preserve"> </w:t>
      </w:r>
      <w:r w:rsidRPr="00F97570">
        <w:rPr>
          <w:spacing w:val="-1"/>
          <w:lang w:val="it-IT"/>
        </w:rPr>
        <w:t>requisiti</w:t>
      </w:r>
      <w:r w:rsidRPr="00F97570">
        <w:rPr>
          <w:spacing w:val="-5"/>
          <w:lang w:val="it-IT"/>
        </w:rPr>
        <w:t xml:space="preserve"> </w:t>
      </w:r>
      <w:r w:rsidRPr="00F97570">
        <w:rPr>
          <w:lang w:val="it-IT"/>
        </w:rPr>
        <w:t>previsti</w:t>
      </w:r>
      <w:r w:rsidRPr="00F97570">
        <w:rPr>
          <w:spacing w:val="-2"/>
          <w:lang w:val="it-IT"/>
        </w:rPr>
        <w:t xml:space="preserve"> </w:t>
      </w:r>
      <w:r w:rsidRPr="00F97570">
        <w:rPr>
          <w:lang w:val="it-IT"/>
        </w:rPr>
        <w:t>dal</w:t>
      </w:r>
      <w:r w:rsidRPr="00F97570">
        <w:rPr>
          <w:spacing w:val="-5"/>
          <w:lang w:val="it-IT"/>
        </w:rPr>
        <w:t xml:space="preserve"> </w:t>
      </w:r>
      <w:r w:rsidRPr="00F97570">
        <w:rPr>
          <w:lang w:val="it-IT"/>
        </w:rPr>
        <w:t>capitolato</w:t>
      </w:r>
      <w:r w:rsidRPr="00F97570">
        <w:rPr>
          <w:spacing w:val="-3"/>
          <w:lang w:val="it-IT"/>
        </w:rPr>
        <w:t xml:space="preserve"> </w:t>
      </w:r>
      <w:r w:rsidRPr="00F97570">
        <w:rPr>
          <w:lang w:val="it-IT"/>
        </w:rPr>
        <w:t>e</w:t>
      </w:r>
      <w:r w:rsidRPr="00F97570">
        <w:rPr>
          <w:spacing w:val="-3"/>
          <w:lang w:val="it-IT"/>
        </w:rPr>
        <w:t xml:space="preserve"> </w:t>
      </w:r>
      <w:r w:rsidRPr="00F97570">
        <w:rPr>
          <w:lang w:val="it-IT"/>
        </w:rPr>
        <w:t>dal</w:t>
      </w:r>
      <w:r w:rsidRPr="00F97570">
        <w:rPr>
          <w:spacing w:val="-5"/>
          <w:lang w:val="it-IT"/>
        </w:rPr>
        <w:t xml:space="preserve"> </w:t>
      </w:r>
      <w:r w:rsidRPr="00F97570">
        <w:rPr>
          <w:spacing w:val="-1"/>
          <w:lang w:val="it-IT"/>
        </w:rPr>
        <w:t>relativo</w:t>
      </w:r>
      <w:r w:rsidRPr="00F97570">
        <w:rPr>
          <w:spacing w:val="-3"/>
          <w:lang w:val="it-IT"/>
        </w:rPr>
        <w:t xml:space="preserve"> </w:t>
      </w:r>
      <w:r w:rsidRPr="00F97570">
        <w:rPr>
          <w:lang w:val="it-IT"/>
        </w:rPr>
        <w:t>progetto</w:t>
      </w:r>
      <w:r w:rsidRPr="00F97570">
        <w:rPr>
          <w:spacing w:val="-3"/>
          <w:lang w:val="it-IT"/>
        </w:rPr>
        <w:t xml:space="preserve"> </w:t>
      </w:r>
      <w:r w:rsidRPr="00F97570">
        <w:rPr>
          <w:lang w:val="it-IT"/>
        </w:rPr>
        <w:t>esecutivo</w:t>
      </w:r>
      <w:r w:rsidRPr="00F97570">
        <w:rPr>
          <w:spacing w:val="-3"/>
          <w:lang w:val="it-IT"/>
        </w:rPr>
        <w:t xml:space="preserve"> </w:t>
      </w:r>
      <w:r w:rsidRPr="00F97570">
        <w:rPr>
          <w:spacing w:val="-1"/>
          <w:lang w:val="it-IT"/>
        </w:rPr>
        <w:t>come</w:t>
      </w:r>
      <w:r w:rsidRPr="00F97570">
        <w:rPr>
          <w:spacing w:val="-4"/>
          <w:lang w:val="it-IT"/>
        </w:rPr>
        <w:t xml:space="preserve"> </w:t>
      </w:r>
      <w:r w:rsidRPr="00F97570">
        <w:rPr>
          <w:spacing w:val="-1"/>
          <w:lang w:val="it-IT"/>
        </w:rPr>
        <w:t>accertato</w:t>
      </w:r>
      <w:r w:rsidRPr="00F97570">
        <w:rPr>
          <w:spacing w:val="-3"/>
          <w:lang w:val="it-IT"/>
        </w:rPr>
        <w:t xml:space="preserve"> </w:t>
      </w:r>
      <w:r w:rsidRPr="00F97570">
        <w:rPr>
          <w:lang w:val="it-IT"/>
        </w:rPr>
        <w:t>nel</w:t>
      </w:r>
      <w:r w:rsidRPr="00F97570">
        <w:rPr>
          <w:spacing w:val="-4"/>
          <w:lang w:val="it-IT"/>
        </w:rPr>
        <w:t xml:space="preserve"> </w:t>
      </w:r>
      <w:r w:rsidRPr="00F97570">
        <w:rPr>
          <w:spacing w:val="-1"/>
          <w:lang w:val="it-IT"/>
        </w:rPr>
        <w:t>corso</w:t>
      </w:r>
      <w:r w:rsidRPr="00F97570">
        <w:rPr>
          <w:spacing w:val="-3"/>
          <w:lang w:val="it-IT"/>
        </w:rPr>
        <w:t xml:space="preserve"> </w:t>
      </w:r>
      <w:r w:rsidRPr="00F97570">
        <w:rPr>
          <w:spacing w:val="-1"/>
          <w:lang w:val="it-IT"/>
        </w:rPr>
        <w:t>delle</w:t>
      </w:r>
      <w:r w:rsidRPr="00F97570">
        <w:rPr>
          <w:spacing w:val="-4"/>
          <w:lang w:val="it-IT"/>
        </w:rPr>
        <w:t xml:space="preserve"> </w:t>
      </w:r>
      <w:r w:rsidRPr="00F97570">
        <w:rPr>
          <w:lang w:val="it-IT"/>
        </w:rPr>
        <w:t>operazioni</w:t>
      </w:r>
      <w:r w:rsidRPr="00F97570">
        <w:rPr>
          <w:spacing w:val="-5"/>
          <w:lang w:val="it-IT"/>
        </w:rPr>
        <w:t xml:space="preserve"> </w:t>
      </w:r>
      <w:r w:rsidRPr="00F97570">
        <w:rPr>
          <w:lang w:val="it-IT"/>
        </w:rPr>
        <w:t>di</w:t>
      </w:r>
      <w:r w:rsidRPr="00F97570">
        <w:rPr>
          <w:spacing w:val="-5"/>
          <w:lang w:val="it-IT"/>
        </w:rPr>
        <w:t xml:space="preserve"> </w:t>
      </w:r>
      <w:r w:rsidRPr="00F97570">
        <w:rPr>
          <w:lang w:val="it-IT"/>
        </w:rPr>
        <w:t>collaudo</w:t>
      </w:r>
      <w:r w:rsidRPr="00F97570">
        <w:rPr>
          <w:spacing w:val="-3"/>
          <w:lang w:val="it-IT"/>
        </w:rPr>
        <w:t xml:space="preserve"> </w:t>
      </w:r>
      <w:r w:rsidRPr="00F97570">
        <w:rPr>
          <w:lang w:val="it-IT"/>
        </w:rPr>
        <w:t>(art</w:t>
      </w:r>
      <w:r w:rsidRPr="00F97570">
        <w:rPr>
          <w:spacing w:val="-4"/>
          <w:lang w:val="it-IT"/>
        </w:rPr>
        <w:t xml:space="preserve"> </w:t>
      </w:r>
      <w:r w:rsidRPr="00F97570">
        <w:rPr>
          <w:lang w:val="it-IT"/>
        </w:rPr>
        <w:t>1,</w:t>
      </w:r>
      <w:r w:rsidRPr="00F97570">
        <w:rPr>
          <w:spacing w:val="-5"/>
          <w:lang w:val="it-IT"/>
        </w:rPr>
        <w:t xml:space="preserve"> </w:t>
      </w:r>
      <w:r w:rsidRPr="00F97570">
        <w:rPr>
          <w:lang w:val="it-IT"/>
        </w:rPr>
        <w:t>comma</w:t>
      </w:r>
      <w:r w:rsidRPr="00F97570">
        <w:rPr>
          <w:spacing w:val="-3"/>
          <w:lang w:val="it-IT"/>
        </w:rPr>
        <w:t xml:space="preserve"> </w:t>
      </w:r>
      <w:r w:rsidRPr="00F97570">
        <w:rPr>
          <w:lang w:val="it-IT"/>
        </w:rPr>
        <w:t>2.</w:t>
      </w:r>
      <w:r w:rsidRPr="00F97570">
        <w:rPr>
          <w:spacing w:val="-5"/>
          <w:lang w:val="it-IT"/>
        </w:rPr>
        <w:t xml:space="preserve"> </w:t>
      </w:r>
      <w:r w:rsidRPr="00F97570">
        <w:rPr>
          <w:spacing w:val="-1"/>
          <w:lang w:val="it-IT"/>
        </w:rPr>
        <w:t>lettera</w:t>
      </w:r>
      <w:r w:rsidRPr="00F97570">
        <w:rPr>
          <w:spacing w:val="-3"/>
          <w:lang w:val="it-IT"/>
        </w:rPr>
        <w:t xml:space="preserve"> </w:t>
      </w:r>
      <w:r w:rsidRPr="00F97570">
        <w:rPr>
          <w:lang w:val="it-IT"/>
        </w:rPr>
        <w:t>c).</w:t>
      </w:r>
      <w:r w:rsidRPr="00F97570">
        <w:rPr>
          <w:spacing w:val="-5"/>
          <w:lang w:val="it-IT"/>
        </w:rPr>
        <w:t xml:space="preserve"> </w:t>
      </w:r>
      <w:r>
        <w:rPr>
          <w:spacing w:val="1"/>
        </w:rPr>
        <w:t>DM</w:t>
      </w:r>
      <w:r>
        <w:rPr>
          <w:spacing w:val="-5"/>
        </w:rPr>
        <w:t xml:space="preserve"> </w:t>
      </w:r>
      <w:r>
        <w:t>42/2013)</w:t>
      </w:r>
    </w:p>
    <w:p w14:paraId="09F6E004" w14:textId="77777777" w:rsidR="00E030A2" w:rsidRDefault="00E030A2" w:rsidP="00E030A2">
      <w:pPr>
        <w:pStyle w:val="rtf53heading5"/>
        <w:tabs>
          <w:tab w:val="left" w:pos="1431"/>
        </w:tabs>
        <w:ind w:left="104"/>
        <w:rPr>
          <w:b w:val="0"/>
          <w:bCs w:val="0"/>
        </w:rPr>
      </w:pPr>
      <w:r>
        <w:rPr>
          <w:spacing w:val="9"/>
          <w:w w:val="98"/>
        </w:rPr>
        <w:t xml:space="preserve"> </w:t>
      </w:r>
      <w:proofErr w:type="spellStart"/>
      <w:r>
        <w:rPr>
          <w:spacing w:val="-1"/>
        </w:rPr>
        <w:t>Tabella</w:t>
      </w:r>
      <w:proofErr w:type="spellEnd"/>
      <w:r>
        <w:rPr>
          <w:spacing w:val="-8"/>
        </w:rPr>
        <w:t xml:space="preserve"> </w:t>
      </w:r>
      <w:r>
        <w:rPr>
          <w:spacing w:val="-1"/>
        </w:rPr>
        <w:t>B.5</w:t>
      </w:r>
    </w:p>
    <w:p w14:paraId="5EFCB58B" w14:textId="77777777" w:rsidR="00E030A2" w:rsidRDefault="00E030A2" w:rsidP="00DA1FBC">
      <w:pPr>
        <w:pStyle w:val="rtf53BodyText"/>
        <w:numPr>
          <w:ilvl w:val="0"/>
          <w:numId w:val="6"/>
        </w:numPr>
        <w:tabs>
          <w:tab w:val="left" w:pos="215"/>
        </w:tabs>
        <w:spacing w:before="25"/>
        <w:ind w:hanging="81"/>
      </w:pPr>
      <w:proofErr w:type="spellStart"/>
      <w:r>
        <w:t>prevista</w:t>
      </w:r>
      <w:proofErr w:type="spellEnd"/>
      <w:r>
        <w:rPr>
          <w:spacing w:val="-6"/>
        </w:rPr>
        <w:t xml:space="preserve"> </w:t>
      </w:r>
      <w:r>
        <w:rPr>
          <w:spacing w:val="-1"/>
        </w:rPr>
        <w:t>in</w:t>
      </w:r>
      <w:r>
        <w:rPr>
          <w:spacing w:val="-4"/>
        </w:rPr>
        <w:t xml:space="preserve"> </w:t>
      </w:r>
      <w:proofErr w:type="spellStart"/>
      <w:r>
        <w:t>progetto</w:t>
      </w:r>
      <w:proofErr w:type="spellEnd"/>
    </w:p>
    <w:p w14:paraId="1FCD8943" w14:textId="77777777" w:rsidR="00E030A2" w:rsidRPr="00BB464A" w:rsidRDefault="00E030A2" w:rsidP="00DA1FBC">
      <w:pPr>
        <w:pStyle w:val="rtf53BodyText"/>
        <w:numPr>
          <w:ilvl w:val="0"/>
          <w:numId w:val="6"/>
        </w:numPr>
        <w:tabs>
          <w:tab w:val="left" w:pos="220"/>
        </w:tabs>
        <w:ind w:left="219" w:hanging="86"/>
        <w:rPr>
          <w:lang w:val="it-IT"/>
        </w:rPr>
      </w:pPr>
      <w:r w:rsidRPr="00F97570">
        <w:rPr>
          <w:lang w:val="it-IT"/>
        </w:rPr>
        <w:t>diversa</w:t>
      </w:r>
      <w:r w:rsidRPr="00F97570">
        <w:rPr>
          <w:spacing w:val="-5"/>
          <w:lang w:val="it-IT"/>
        </w:rPr>
        <w:t xml:space="preserve"> </w:t>
      </w:r>
      <w:r w:rsidRPr="00F97570">
        <w:rPr>
          <w:lang w:val="it-IT"/>
        </w:rPr>
        <w:t>da</w:t>
      </w:r>
      <w:r w:rsidRPr="00F97570">
        <w:rPr>
          <w:spacing w:val="-4"/>
          <w:lang w:val="it-IT"/>
        </w:rPr>
        <w:t xml:space="preserve"> </w:t>
      </w:r>
      <w:r w:rsidRPr="00F97570">
        <w:rPr>
          <w:lang w:val="it-IT"/>
        </w:rPr>
        <w:t>quella</w:t>
      </w:r>
      <w:r w:rsidRPr="00F97570">
        <w:rPr>
          <w:spacing w:val="-4"/>
          <w:lang w:val="it-IT"/>
        </w:rPr>
        <w:t xml:space="preserve"> </w:t>
      </w:r>
      <w:r w:rsidRPr="00F97570">
        <w:rPr>
          <w:lang w:val="it-IT"/>
        </w:rPr>
        <w:t>prevista</w:t>
      </w:r>
      <w:r w:rsidRPr="00F97570">
        <w:rPr>
          <w:spacing w:val="-4"/>
          <w:lang w:val="it-IT"/>
        </w:rPr>
        <w:t xml:space="preserve"> </w:t>
      </w:r>
      <w:r w:rsidRPr="00F97570">
        <w:rPr>
          <w:spacing w:val="-1"/>
          <w:lang w:val="it-IT"/>
        </w:rPr>
        <w:t>in</w:t>
      </w:r>
      <w:r w:rsidRPr="00F97570">
        <w:rPr>
          <w:spacing w:val="-3"/>
          <w:lang w:val="it-IT"/>
        </w:rPr>
        <w:t xml:space="preserve"> </w:t>
      </w:r>
      <w:r w:rsidRPr="00F97570">
        <w:rPr>
          <w:spacing w:val="-1"/>
          <w:lang w:val="it-IT"/>
        </w:rPr>
        <w:t>progetto</w:t>
      </w:r>
    </w:p>
    <w:p w14:paraId="2B179B2B" w14:textId="77777777" w:rsidR="00BB464A" w:rsidRPr="00BB464A" w:rsidRDefault="00BB464A" w:rsidP="00BB464A">
      <w:pPr>
        <w:pStyle w:val="rtf53BodyText"/>
        <w:tabs>
          <w:tab w:val="left" w:pos="220"/>
        </w:tabs>
        <w:ind w:left="0"/>
        <w:rPr>
          <w:lang w:val="it-IT"/>
        </w:rPr>
      </w:pPr>
    </w:p>
    <w:tbl>
      <w:tblPr>
        <w:tblStyle w:val="rtf53TableGrid"/>
        <w:tblW w:w="0" w:type="auto"/>
        <w:tblInd w:w="133" w:type="dxa"/>
        <w:tblLook w:val="04A0" w:firstRow="1" w:lastRow="0" w:firstColumn="1" w:lastColumn="0" w:noHBand="0" w:noVBand="1"/>
      </w:tblPr>
      <w:tblGrid>
        <w:gridCol w:w="2810"/>
        <w:gridCol w:w="1083"/>
      </w:tblGrid>
      <w:tr w:rsidR="00BB464A" w14:paraId="3531FE70" w14:textId="77777777" w:rsidTr="005F04FC">
        <w:tc>
          <w:tcPr>
            <w:tcW w:w="3893" w:type="dxa"/>
            <w:gridSpan w:val="2"/>
            <w:tcMar>
              <w:left w:w="57" w:type="dxa"/>
              <w:right w:w="28" w:type="dxa"/>
            </w:tcMar>
            <w:vAlign w:val="center"/>
          </w:tcPr>
          <w:p w14:paraId="43A89391" w14:textId="77777777" w:rsidR="00BB464A" w:rsidRDefault="00BB464A" w:rsidP="00BB464A">
            <w:pPr>
              <w:pStyle w:val="rtf53BodyText"/>
              <w:tabs>
                <w:tab w:val="left" w:pos="220"/>
              </w:tabs>
              <w:ind w:left="0"/>
              <w:rPr>
                <w:rFonts w:cs="Times New Roman"/>
                <w:lang w:val="it-IT"/>
              </w:rPr>
            </w:pPr>
            <w:r w:rsidRPr="00F97570">
              <w:rPr>
                <w:rFonts w:cs="Times New Roman"/>
                <w:b/>
                <w:spacing w:val="-1"/>
                <w:lang w:val="it-IT"/>
              </w:rPr>
              <w:t>Ulteriori</w:t>
            </w:r>
            <w:r w:rsidRPr="00F97570">
              <w:rPr>
                <w:rFonts w:cs="Times New Roman"/>
                <w:b/>
                <w:spacing w:val="-5"/>
                <w:lang w:val="it-IT"/>
              </w:rPr>
              <w:t xml:space="preserve"> </w:t>
            </w:r>
            <w:r w:rsidRPr="00F97570">
              <w:rPr>
                <w:rFonts w:cs="Times New Roman"/>
                <w:b/>
                <w:lang w:val="it-IT"/>
              </w:rPr>
              <w:t>dati</w:t>
            </w:r>
            <w:r w:rsidRPr="00F97570">
              <w:rPr>
                <w:rFonts w:cs="Times New Roman"/>
                <w:b/>
                <w:spacing w:val="-5"/>
                <w:lang w:val="it-IT"/>
              </w:rPr>
              <w:t xml:space="preserve"> </w:t>
            </w:r>
            <w:r w:rsidRPr="00F97570">
              <w:rPr>
                <w:rFonts w:cs="Times New Roman"/>
                <w:b/>
                <w:lang w:val="it-IT"/>
              </w:rPr>
              <w:t>(campi</w:t>
            </w:r>
            <w:r w:rsidRPr="00F97570">
              <w:rPr>
                <w:rFonts w:cs="Times New Roman"/>
                <w:b/>
                <w:spacing w:val="-3"/>
                <w:lang w:val="it-IT"/>
              </w:rPr>
              <w:t xml:space="preserve"> </w:t>
            </w:r>
            <w:r w:rsidRPr="00F97570">
              <w:rPr>
                <w:rFonts w:cs="Times New Roman"/>
                <w:b/>
                <w:spacing w:val="-1"/>
                <w:lang w:val="it-IT"/>
              </w:rPr>
              <w:t>da</w:t>
            </w:r>
            <w:r w:rsidRPr="00F97570">
              <w:rPr>
                <w:rFonts w:cs="Times New Roman"/>
                <w:b/>
                <w:spacing w:val="-3"/>
                <w:lang w:val="it-IT"/>
              </w:rPr>
              <w:t xml:space="preserve"> </w:t>
            </w:r>
            <w:r w:rsidRPr="00F97570">
              <w:rPr>
                <w:rFonts w:cs="Times New Roman"/>
                <w:b/>
                <w:lang w:val="it-IT"/>
              </w:rPr>
              <w:t>compilare</w:t>
            </w:r>
            <w:r w:rsidRPr="00F97570">
              <w:rPr>
                <w:rFonts w:cs="Times New Roman"/>
                <w:b/>
                <w:spacing w:val="-4"/>
                <w:lang w:val="it-IT"/>
              </w:rPr>
              <w:t xml:space="preserve"> </w:t>
            </w:r>
            <w:r w:rsidRPr="00F97570">
              <w:rPr>
                <w:rFonts w:cs="Times New Roman"/>
                <w:b/>
                <w:lang w:val="it-IT"/>
              </w:rPr>
              <w:t>resi</w:t>
            </w:r>
            <w:r w:rsidRPr="00F97570">
              <w:rPr>
                <w:rFonts w:cs="Times New Roman"/>
                <w:b/>
                <w:spacing w:val="-5"/>
                <w:lang w:val="it-IT"/>
              </w:rPr>
              <w:t xml:space="preserve"> </w:t>
            </w:r>
            <w:r w:rsidRPr="00F97570">
              <w:rPr>
                <w:rFonts w:cs="Times New Roman"/>
                <w:b/>
                <w:spacing w:val="-1"/>
                <w:lang w:val="it-IT"/>
              </w:rPr>
              <w:t>disponibili</w:t>
            </w:r>
            <w:r w:rsidRPr="00F97570">
              <w:rPr>
                <w:rFonts w:cs="Times New Roman"/>
                <w:b/>
                <w:spacing w:val="-3"/>
                <w:lang w:val="it-IT"/>
              </w:rPr>
              <w:t xml:space="preserve"> </w:t>
            </w:r>
            <w:r w:rsidRPr="00F97570">
              <w:rPr>
                <w:rFonts w:cs="Times New Roman"/>
                <w:b/>
                <w:lang w:val="it-IT"/>
              </w:rPr>
              <w:t>in</w:t>
            </w:r>
            <w:r w:rsidRPr="00F97570">
              <w:rPr>
                <w:rFonts w:cs="Times New Roman"/>
                <w:b/>
                <w:spacing w:val="-5"/>
                <w:lang w:val="it-IT"/>
              </w:rPr>
              <w:t xml:space="preserve"> </w:t>
            </w:r>
            <w:r w:rsidRPr="00F97570">
              <w:rPr>
                <w:rFonts w:cs="Times New Roman"/>
                <w:b/>
                <w:lang w:val="it-IT"/>
              </w:rPr>
              <w:t>banca</w:t>
            </w:r>
            <w:r w:rsidRPr="00F97570">
              <w:rPr>
                <w:rFonts w:cs="Times New Roman"/>
                <w:b/>
                <w:spacing w:val="-3"/>
                <w:lang w:val="it-IT"/>
              </w:rPr>
              <w:t xml:space="preserve"> </w:t>
            </w:r>
            <w:r w:rsidRPr="00F97570">
              <w:rPr>
                <w:rFonts w:cs="Times New Roman"/>
                <w:b/>
                <w:lang w:val="it-IT"/>
              </w:rPr>
              <w:t>dati</w:t>
            </w:r>
            <w:r w:rsidRPr="00F97570">
              <w:rPr>
                <w:rFonts w:cs="Times New Roman"/>
                <w:b/>
                <w:spacing w:val="-5"/>
                <w:lang w:val="it-IT"/>
              </w:rPr>
              <w:t xml:space="preserve"> </w:t>
            </w:r>
            <w:r w:rsidRPr="00F97570">
              <w:rPr>
                <w:rFonts w:cs="Times New Roman"/>
                <w:b/>
                <w:lang w:val="it-IT"/>
              </w:rPr>
              <w:t>ma</w:t>
            </w:r>
            <w:r w:rsidRPr="00F97570">
              <w:rPr>
                <w:rFonts w:cs="Times New Roman"/>
                <w:b/>
                <w:spacing w:val="-2"/>
                <w:lang w:val="it-IT"/>
              </w:rPr>
              <w:t xml:space="preserve"> </w:t>
            </w:r>
            <w:r w:rsidRPr="00F97570">
              <w:rPr>
                <w:rFonts w:cs="Times New Roman"/>
                <w:b/>
                <w:spacing w:val="1"/>
                <w:lang w:val="it-IT"/>
              </w:rPr>
              <w:t>non</w:t>
            </w:r>
            <w:r w:rsidRPr="00F97570">
              <w:rPr>
                <w:rFonts w:cs="Times New Roman"/>
                <w:b/>
                <w:spacing w:val="-3"/>
                <w:lang w:val="it-IT"/>
              </w:rPr>
              <w:t xml:space="preserve"> </w:t>
            </w:r>
            <w:r w:rsidRPr="00F97570">
              <w:rPr>
                <w:rFonts w:cs="Times New Roman"/>
                <w:b/>
                <w:spacing w:val="-1"/>
                <w:lang w:val="it-IT"/>
              </w:rPr>
              <w:t>visualizzati</w:t>
            </w:r>
            <w:r w:rsidRPr="00F97570">
              <w:rPr>
                <w:rFonts w:cs="Times New Roman"/>
                <w:b/>
                <w:spacing w:val="-5"/>
                <w:lang w:val="it-IT"/>
              </w:rPr>
              <w:t xml:space="preserve"> </w:t>
            </w:r>
            <w:r w:rsidRPr="00F97570">
              <w:rPr>
                <w:rFonts w:cs="Times New Roman"/>
                <w:b/>
                <w:lang w:val="it-IT"/>
              </w:rPr>
              <w:t>nel</w:t>
            </w:r>
            <w:r>
              <w:rPr>
                <w:rFonts w:cs="Times New Roman"/>
                <w:b/>
                <w:spacing w:val="-5"/>
                <w:lang w:val="it-IT"/>
              </w:rPr>
              <w:t xml:space="preserve"> </w:t>
            </w:r>
            <w:r w:rsidRPr="00F97570">
              <w:rPr>
                <w:rFonts w:cs="Times New Roman"/>
                <w:b/>
                <w:lang w:val="it-IT"/>
              </w:rPr>
              <w:t>Programma</w:t>
            </w:r>
            <w:r w:rsidRPr="00F97570">
              <w:rPr>
                <w:rFonts w:cs="Times New Roman"/>
                <w:b/>
                <w:spacing w:val="-3"/>
                <w:lang w:val="it-IT"/>
              </w:rPr>
              <w:t xml:space="preserve"> </w:t>
            </w:r>
            <w:r w:rsidRPr="00F97570">
              <w:rPr>
                <w:rFonts w:cs="Times New Roman"/>
                <w:b/>
                <w:spacing w:val="-1"/>
                <w:lang w:val="it-IT"/>
              </w:rPr>
              <w:t>triennale)</w:t>
            </w:r>
          </w:p>
        </w:tc>
      </w:tr>
      <w:tr w:rsidR="008D019D" w14:paraId="08F99D41" w14:textId="77777777" w:rsidTr="005F04FC">
        <w:tc>
          <w:tcPr>
            <w:tcW w:w="3893" w:type="dxa"/>
            <w:gridSpan w:val="2"/>
            <w:tcMar>
              <w:left w:w="57" w:type="dxa"/>
              <w:right w:w="28" w:type="dxa"/>
            </w:tcMar>
            <w:vAlign w:val="center"/>
          </w:tcPr>
          <w:p w14:paraId="59FAE394" w14:textId="77777777" w:rsidR="008D019D" w:rsidRDefault="008D019D" w:rsidP="00BB464A">
            <w:pPr>
              <w:pStyle w:val="rtf53BodyText"/>
              <w:tabs>
                <w:tab w:val="left" w:pos="220"/>
              </w:tabs>
              <w:ind w:left="0"/>
              <w:rPr>
                <w:rFonts w:cs="Times New Roman"/>
                <w:lang w:val="it-IT"/>
              </w:rPr>
            </w:pPr>
            <w:r w:rsidRPr="008D019D">
              <w:rPr>
                <w:rFonts w:cs="Times New Roman"/>
                <w:b/>
                <w:bCs/>
                <w:i/>
                <w:iCs/>
                <w:lang w:val="it-IT"/>
              </w:rPr>
              <w:t>Descrizione dell’opera</w:t>
            </w:r>
          </w:p>
        </w:tc>
      </w:tr>
      <w:tr w:rsidR="00BB464A" w14:paraId="50A2EFB5" w14:textId="77777777" w:rsidTr="005F04FC">
        <w:tc>
          <w:tcPr>
            <w:tcW w:w="2810" w:type="dxa"/>
            <w:tcMar>
              <w:left w:w="57" w:type="dxa"/>
              <w:right w:w="28" w:type="dxa"/>
            </w:tcMar>
            <w:vAlign w:val="center"/>
          </w:tcPr>
          <w:p w14:paraId="6B127D15" w14:textId="77777777" w:rsidR="00BB464A" w:rsidRDefault="00D46D04" w:rsidP="00BB464A">
            <w:pPr>
              <w:pStyle w:val="rtf53BodyText"/>
              <w:tabs>
                <w:tab w:val="left" w:pos="220"/>
              </w:tabs>
              <w:ind w:left="0"/>
              <w:rPr>
                <w:rFonts w:cs="Times New Roman"/>
                <w:lang w:val="it-IT"/>
              </w:rPr>
            </w:pPr>
            <w:r w:rsidRPr="00D46D04">
              <w:rPr>
                <w:rFonts w:cs="Times New Roman"/>
                <w:lang w:val="it-IT"/>
              </w:rPr>
              <w:t>Dimensionamento dell'intervento (unità di misura)</w:t>
            </w:r>
          </w:p>
        </w:tc>
        <w:tc>
          <w:tcPr>
            <w:tcW w:w="1083" w:type="dxa"/>
            <w:tcMar>
              <w:left w:w="57" w:type="dxa"/>
              <w:right w:w="28" w:type="dxa"/>
            </w:tcMar>
            <w:vAlign w:val="center"/>
          </w:tcPr>
          <w:p w14:paraId="3F5590DB" w14:textId="77777777" w:rsidR="00BB464A" w:rsidRDefault="00D46D04" w:rsidP="00BB464A">
            <w:pPr>
              <w:pStyle w:val="rtf53BodyText"/>
              <w:tabs>
                <w:tab w:val="left" w:pos="220"/>
              </w:tabs>
              <w:ind w:left="0"/>
              <w:rPr>
                <w:rFonts w:cs="Times New Roman"/>
                <w:lang w:val="it-IT"/>
              </w:rPr>
            </w:pPr>
            <w:r>
              <w:rPr>
                <w:rFonts w:cs="Times New Roman"/>
                <w:lang w:val="it-IT"/>
              </w:rPr>
              <w:t>unità di misura</w:t>
            </w:r>
          </w:p>
        </w:tc>
      </w:tr>
      <w:tr w:rsidR="00BB464A" w14:paraId="3854F4F6" w14:textId="77777777" w:rsidTr="005F04FC">
        <w:tc>
          <w:tcPr>
            <w:tcW w:w="2810" w:type="dxa"/>
            <w:tcMar>
              <w:left w:w="57" w:type="dxa"/>
              <w:right w:w="28" w:type="dxa"/>
            </w:tcMar>
            <w:vAlign w:val="center"/>
          </w:tcPr>
          <w:p w14:paraId="15D2DDE7" w14:textId="77777777" w:rsidR="00BB464A" w:rsidRDefault="00D46D04" w:rsidP="00BB464A">
            <w:pPr>
              <w:pStyle w:val="rtf53BodyText"/>
              <w:tabs>
                <w:tab w:val="left" w:pos="220"/>
              </w:tabs>
              <w:ind w:left="0"/>
              <w:rPr>
                <w:rFonts w:cs="Times New Roman"/>
                <w:lang w:val="it-IT"/>
              </w:rPr>
            </w:pPr>
            <w:r w:rsidRPr="00D46D04">
              <w:rPr>
                <w:rFonts w:cs="Times New Roman"/>
                <w:lang w:val="it-IT"/>
              </w:rPr>
              <w:t>Dimensionamento dell'intervento (valore)</w:t>
            </w:r>
          </w:p>
        </w:tc>
        <w:tc>
          <w:tcPr>
            <w:tcW w:w="1083" w:type="dxa"/>
            <w:tcMar>
              <w:left w:w="57" w:type="dxa"/>
              <w:right w:w="28" w:type="dxa"/>
            </w:tcMar>
            <w:vAlign w:val="center"/>
          </w:tcPr>
          <w:p w14:paraId="5597B704" w14:textId="77777777" w:rsidR="00BB464A" w:rsidRDefault="00D46D04" w:rsidP="00BB464A">
            <w:pPr>
              <w:pStyle w:val="rtf53BodyText"/>
              <w:tabs>
                <w:tab w:val="left" w:pos="220"/>
              </w:tabs>
              <w:ind w:left="0"/>
              <w:rPr>
                <w:rFonts w:cs="Times New Roman"/>
                <w:lang w:val="it-IT"/>
              </w:rPr>
            </w:pPr>
            <w:r w:rsidRPr="00D46D04">
              <w:rPr>
                <w:rFonts w:cs="Times New Roman"/>
                <w:lang w:val="it-IT"/>
              </w:rPr>
              <w:t>valore (mq, mc …</w:t>
            </w:r>
            <w:r>
              <w:rPr>
                <w:rFonts w:cs="Times New Roman"/>
                <w:lang w:val="it-IT"/>
              </w:rPr>
              <w:t>)</w:t>
            </w:r>
          </w:p>
        </w:tc>
      </w:tr>
      <w:tr w:rsidR="00BB464A" w14:paraId="5B595D1C" w14:textId="77777777" w:rsidTr="005F04FC">
        <w:tc>
          <w:tcPr>
            <w:tcW w:w="2810" w:type="dxa"/>
            <w:tcMar>
              <w:left w:w="57" w:type="dxa"/>
              <w:right w:w="28" w:type="dxa"/>
            </w:tcMar>
            <w:vAlign w:val="center"/>
          </w:tcPr>
          <w:p w14:paraId="2E465969" w14:textId="77777777" w:rsidR="00BB464A" w:rsidRDefault="00D46D04" w:rsidP="00BB464A">
            <w:pPr>
              <w:pStyle w:val="rtf53BodyText"/>
              <w:tabs>
                <w:tab w:val="left" w:pos="220"/>
              </w:tabs>
              <w:ind w:left="0"/>
              <w:rPr>
                <w:rFonts w:cs="Times New Roman"/>
                <w:lang w:val="it-IT"/>
              </w:rPr>
            </w:pPr>
            <w:r w:rsidRPr="00D46D04">
              <w:rPr>
                <w:rFonts w:cs="Times New Roman"/>
                <w:lang w:val="it-IT"/>
              </w:rPr>
              <w:t>L’opera risulta rispondente a tutti i requisiti del</w:t>
            </w:r>
            <w:r>
              <w:rPr>
                <w:rFonts w:cs="Times New Roman"/>
                <w:lang w:val="it-IT"/>
              </w:rPr>
              <w:t xml:space="preserve"> capitolato</w:t>
            </w:r>
          </w:p>
        </w:tc>
        <w:tc>
          <w:tcPr>
            <w:tcW w:w="1083" w:type="dxa"/>
            <w:tcMar>
              <w:left w:w="57" w:type="dxa"/>
              <w:right w:w="28" w:type="dxa"/>
            </w:tcMar>
            <w:vAlign w:val="center"/>
          </w:tcPr>
          <w:p w14:paraId="5BE0D507" w14:textId="77777777" w:rsidR="00BB464A" w:rsidRDefault="00D46D04" w:rsidP="00BB464A">
            <w:pPr>
              <w:pStyle w:val="rtf53BodyText"/>
              <w:tabs>
                <w:tab w:val="left" w:pos="220"/>
              </w:tabs>
              <w:ind w:left="0"/>
              <w:rPr>
                <w:rFonts w:cs="Times New Roman"/>
                <w:lang w:val="it-IT"/>
              </w:rPr>
            </w:pPr>
            <w:proofErr w:type="spellStart"/>
            <w:r>
              <w:rPr>
                <w:rFonts w:cs="Times New Roman"/>
                <w:lang w:val="it-IT"/>
              </w:rPr>
              <w:t>si</w:t>
            </w:r>
            <w:proofErr w:type="spellEnd"/>
            <w:r>
              <w:rPr>
                <w:rFonts w:cs="Times New Roman"/>
                <w:lang w:val="it-IT"/>
              </w:rPr>
              <w:t>/no</w:t>
            </w:r>
          </w:p>
        </w:tc>
      </w:tr>
      <w:tr w:rsidR="00D46D04" w14:paraId="08E90B52" w14:textId="77777777" w:rsidTr="005F04FC">
        <w:tc>
          <w:tcPr>
            <w:tcW w:w="2810" w:type="dxa"/>
            <w:tcMar>
              <w:left w:w="57" w:type="dxa"/>
              <w:right w:w="28" w:type="dxa"/>
            </w:tcMar>
            <w:vAlign w:val="center"/>
          </w:tcPr>
          <w:p w14:paraId="0E55E6C6" w14:textId="77777777" w:rsidR="00D46D04" w:rsidRDefault="00D46D04" w:rsidP="00D46D04">
            <w:pPr>
              <w:pStyle w:val="rtf53BodyText"/>
              <w:tabs>
                <w:tab w:val="left" w:pos="220"/>
              </w:tabs>
              <w:ind w:left="0"/>
              <w:rPr>
                <w:rFonts w:cs="Times New Roman"/>
                <w:lang w:val="it-IT"/>
              </w:rPr>
            </w:pPr>
            <w:r w:rsidRPr="00D46D04">
              <w:rPr>
                <w:rFonts w:cs="Times New Roman"/>
                <w:lang w:val="it-IT"/>
              </w:rPr>
              <w:t>L’opera risulta rispondente a tutti i requisiti del</w:t>
            </w:r>
            <w:r>
              <w:rPr>
                <w:rFonts w:cs="Times New Roman"/>
                <w:lang w:val="it-IT"/>
              </w:rPr>
              <w:t>l’ultimo progetto approvato</w:t>
            </w:r>
          </w:p>
        </w:tc>
        <w:tc>
          <w:tcPr>
            <w:tcW w:w="1083" w:type="dxa"/>
            <w:tcMar>
              <w:left w:w="57" w:type="dxa"/>
              <w:right w:w="28" w:type="dxa"/>
            </w:tcMar>
            <w:vAlign w:val="center"/>
          </w:tcPr>
          <w:p w14:paraId="1082E71D" w14:textId="77777777" w:rsidR="00D46D04" w:rsidRDefault="00D46D04" w:rsidP="00D46D04">
            <w:pPr>
              <w:pStyle w:val="rtf53BodyText"/>
              <w:tabs>
                <w:tab w:val="left" w:pos="220"/>
              </w:tabs>
              <w:ind w:left="0"/>
              <w:rPr>
                <w:rFonts w:cs="Times New Roman"/>
                <w:lang w:val="it-IT"/>
              </w:rPr>
            </w:pPr>
            <w:proofErr w:type="spellStart"/>
            <w:r>
              <w:rPr>
                <w:rFonts w:cs="Times New Roman"/>
                <w:lang w:val="it-IT"/>
              </w:rPr>
              <w:t>si</w:t>
            </w:r>
            <w:proofErr w:type="spellEnd"/>
            <w:r>
              <w:rPr>
                <w:rFonts w:cs="Times New Roman"/>
                <w:lang w:val="it-IT"/>
              </w:rPr>
              <w:t>/no</w:t>
            </w:r>
          </w:p>
        </w:tc>
      </w:tr>
      <w:tr w:rsidR="00D46D04" w14:paraId="69E2CD99" w14:textId="77777777" w:rsidTr="005F04FC">
        <w:tc>
          <w:tcPr>
            <w:tcW w:w="3893" w:type="dxa"/>
            <w:gridSpan w:val="2"/>
            <w:tcMar>
              <w:left w:w="57" w:type="dxa"/>
              <w:right w:w="28" w:type="dxa"/>
            </w:tcMar>
            <w:vAlign w:val="center"/>
          </w:tcPr>
          <w:p w14:paraId="6F63FCB6" w14:textId="77777777" w:rsidR="00D46D04" w:rsidRPr="008D019D" w:rsidRDefault="00D46D04" w:rsidP="00D46D04">
            <w:pPr>
              <w:pStyle w:val="rtf53BodyText"/>
              <w:tabs>
                <w:tab w:val="left" w:pos="220"/>
              </w:tabs>
              <w:ind w:left="0"/>
              <w:rPr>
                <w:rFonts w:cs="Times New Roman"/>
                <w:b/>
                <w:bCs/>
                <w:i/>
                <w:iCs/>
                <w:lang w:val="it-IT"/>
              </w:rPr>
            </w:pPr>
            <w:r w:rsidRPr="008D019D">
              <w:rPr>
                <w:rFonts w:cs="Times New Roman"/>
                <w:b/>
                <w:bCs/>
                <w:i/>
                <w:iCs/>
                <w:lang w:val="it-IT"/>
              </w:rPr>
              <w:t>Fonti di finanziamento (se intervento di completamento non incluso in scheda D</w:t>
            </w:r>
            <w:r w:rsidR="008D019D" w:rsidRPr="008D019D">
              <w:rPr>
                <w:rFonts w:cs="Times New Roman"/>
                <w:b/>
                <w:bCs/>
                <w:i/>
                <w:iCs/>
                <w:lang w:val="it-IT"/>
              </w:rPr>
              <w:t>)</w:t>
            </w:r>
          </w:p>
        </w:tc>
      </w:tr>
      <w:tr w:rsidR="00D46D04" w14:paraId="7DB9AA6D" w14:textId="77777777" w:rsidTr="005F04FC">
        <w:tc>
          <w:tcPr>
            <w:tcW w:w="2810" w:type="dxa"/>
            <w:tcMar>
              <w:left w:w="57" w:type="dxa"/>
              <w:right w:w="28" w:type="dxa"/>
            </w:tcMar>
            <w:vAlign w:val="center"/>
          </w:tcPr>
          <w:p w14:paraId="3CF64D9C" w14:textId="77777777" w:rsidR="00D46D04" w:rsidRDefault="00D46D04" w:rsidP="00D46D04">
            <w:pPr>
              <w:pStyle w:val="rtf53BodyText"/>
              <w:tabs>
                <w:tab w:val="left" w:pos="220"/>
              </w:tabs>
              <w:ind w:left="0"/>
              <w:rPr>
                <w:rFonts w:cs="Times New Roman"/>
                <w:lang w:val="it-IT"/>
              </w:rPr>
            </w:pPr>
            <w:r w:rsidRPr="00D46D04">
              <w:rPr>
                <w:rFonts w:cs="Times New Roman"/>
                <w:lang w:val="it-IT"/>
              </w:rPr>
              <w:t>Sponsorizzazione</w:t>
            </w:r>
          </w:p>
        </w:tc>
        <w:tc>
          <w:tcPr>
            <w:tcW w:w="1083" w:type="dxa"/>
            <w:tcMar>
              <w:left w:w="57" w:type="dxa"/>
              <w:right w:w="28" w:type="dxa"/>
            </w:tcMar>
            <w:vAlign w:val="center"/>
          </w:tcPr>
          <w:p w14:paraId="500C2A25" w14:textId="77777777" w:rsidR="00D46D04" w:rsidRDefault="00D46D04" w:rsidP="00D46D04">
            <w:pPr>
              <w:pStyle w:val="rtf53BodyText"/>
              <w:tabs>
                <w:tab w:val="left" w:pos="220"/>
              </w:tabs>
              <w:ind w:left="0"/>
              <w:rPr>
                <w:rFonts w:cs="Times New Roman"/>
                <w:lang w:val="it-IT"/>
              </w:rPr>
            </w:pPr>
            <w:proofErr w:type="spellStart"/>
            <w:r>
              <w:rPr>
                <w:rFonts w:cs="Times New Roman"/>
                <w:lang w:val="it-IT"/>
              </w:rPr>
              <w:t>si</w:t>
            </w:r>
            <w:proofErr w:type="spellEnd"/>
            <w:r>
              <w:rPr>
                <w:rFonts w:cs="Times New Roman"/>
                <w:lang w:val="it-IT"/>
              </w:rPr>
              <w:t>/no</w:t>
            </w:r>
          </w:p>
        </w:tc>
      </w:tr>
      <w:tr w:rsidR="00D46D04" w14:paraId="205AE886" w14:textId="77777777" w:rsidTr="005F04FC">
        <w:tc>
          <w:tcPr>
            <w:tcW w:w="2810" w:type="dxa"/>
            <w:tcMar>
              <w:left w:w="57" w:type="dxa"/>
              <w:right w:w="28" w:type="dxa"/>
            </w:tcMar>
            <w:vAlign w:val="center"/>
          </w:tcPr>
          <w:p w14:paraId="56CC0165" w14:textId="77777777" w:rsidR="00D46D04" w:rsidRPr="00D46D04" w:rsidRDefault="00D46D04" w:rsidP="00D46D04">
            <w:pPr>
              <w:pStyle w:val="rtf53BodyText"/>
              <w:tabs>
                <w:tab w:val="left" w:pos="220"/>
              </w:tabs>
              <w:ind w:left="0"/>
              <w:rPr>
                <w:rFonts w:cs="Times New Roman"/>
                <w:lang w:val="it-IT"/>
              </w:rPr>
            </w:pPr>
            <w:r>
              <w:rPr>
                <w:rFonts w:cs="Times New Roman"/>
                <w:lang w:val="it-IT"/>
              </w:rPr>
              <w:t>Finanza del progetto</w:t>
            </w:r>
          </w:p>
        </w:tc>
        <w:tc>
          <w:tcPr>
            <w:tcW w:w="1083" w:type="dxa"/>
            <w:tcMar>
              <w:left w:w="57" w:type="dxa"/>
              <w:right w:w="28" w:type="dxa"/>
            </w:tcMar>
            <w:vAlign w:val="center"/>
          </w:tcPr>
          <w:p w14:paraId="6B5E6BD0" w14:textId="77777777" w:rsidR="00D46D04" w:rsidRDefault="00D46D04" w:rsidP="00D46D04">
            <w:pPr>
              <w:pStyle w:val="rtf53BodyText"/>
              <w:tabs>
                <w:tab w:val="left" w:pos="220"/>
              </w:tabs>
              <w:ind w:left="0"/>
              <w:rPr>
                <w:rFonts w:cs="Times New Roman"/>
                <w:lang w:val="it-IT"/>
              </w:rPr>
            </w:pPr>
            <w:proofErr w:type="spellStart"/>
            <w:r>
              <w:rPr>
                <w:rFonts w:cs="Times New Roman"/>
                <w:lang w:val="it-IT"/>
              </w:rPr>
              <w:t>si</w:t>
            </w:r>
            <w:proofErr w:type="spellEnd"/>
            <w:r>
              <w:rPr>
                <w:rFonts w:cs="Times New Roman"/>
                <w:lang w:val="it-IT"/>
              </w:rPr>
              <w:t>/no</w:t>
            </w:r>
          </w:p>
        </w:tc>
      </w:tr>
      <w:tr w:rsidR="00D46D04" w14:paraId="213B388C" w14:textId="77777777" w:rsidTr="005F04FC">
        <w:tc>
          <w:tcPr>
            <w:tcW w:w="2810" w:type="dxa"/>
            <w:tcMar>
              <w:left w:w="57" w:type="dxa"/>
              <w:right w:w="28" w:type="dxa"/>
            </w:tcMar>
            <w:vAlign w:val="center"/>
          </w:tcPr>
          <w:p w14:paraId="5A972E20" w14:textId="77777777" w:rsidR="00D46D04" w:rsidRDefault="00D46D04" w:rsidP="00D46D04">
            <w:pPr>
              <w:pStyle w:val="rtf53BodyText"/>
              <w:tabs>
                <w:tab w:val="left" w:pos="220"/>
              </w:tabs>
              <w:ind w:left="0"/>
              <w:rPr>
                <w:rFonts w:cs="Times New Roman"/>
                <w:lang w:val="it-IT"/>
              </w:rPr>
            </w:pPr>
            <w:r>
              <w:rPr>
                <w:rFonts w:cs="Times New Roman"/>
                <w:lang w:val="it-IT"/>
              </w:rPr>
              <w:t>Costo di progetto</w:t>
            </w:r>
          </w:p>
        </w:tc>
        <w:tc>
          <w:tcPr>
            <w:tcW w:w="1083" w:type="dxa"/>
            <w:tcMar>
              <w:left w:w="57" w:type="dxa"/>
              <w:right w:w="28" w:type="dxa"/>
            </w:tcMar>
            <w:vAlign w:val="center"/>
          </w:tcPr>
          <w:p w14:paraId="74D16C78" w14:textId="77777777" w:rsidR="00D46D04" w:rsidRDefault="008D019D" w:rsidP="00D46D04">
            <w:pPr>
              <w:pStyle w:val="rtf53BodyText"/>
              <w:tabs>
                <w:tab w:val="left" w:pos="220"/>
              </w:tabs>
              <w:ind w:left="0"/>
              <w:rPr>
                <w:rFonts w:cs="Times New Roman"/>
                <w:lang w:val="it-IT"/>
              </w:rPr>
            </w:pPr>
            <w:r>
              <w:rPr>
                <w:rFonts w:cs="Times New Roman"/>
                <w:lang w:val="it-IT"/>
              </w:rPr>
              <w:t>i</w:t>
            </w:r>
            <w:r w:rsidR="00D46D04">
              <w:rPr>
                <w:rFonts w:cs="Times New Roman"/>
                <w:lang w:val="it-IT"/>
              </w:rPr>
              <w:t>mporto</w:t>
            </w:r>
          </w:p>
        </w:tc>
      </w:tr>
      <w:tr w:rsidR="00D46D04" w14:paraId="5C523E80" w14:textId="77777777" w:rsidTr="005F04FC">
        <w:tc>
          <w:tcPr>
            <w:tcW w:w="2810" w:type="dxa"/>
            <w:tcMar>
              <w:left w:w="57" w:type="dxa"/>
              <w:right w:w="28" w:type="dxa"/>
            </w:tcMar>
            <w:vAlign w:val="center"/>
          </w:tcPr>
          <w:p w14:paraId="77F51D8F" w14:textId="77777777" w:rsidR="00D46D04" w:rsidRDefault="00D46D04" w:rsidP="00D46D04">
            <w:pPr>
              <w:pStyle w:val="rtf53BodyText"/>
              <w:tabs>
                <w:tab w:val="left" w:pos="220"/>
              </w:tabs>
              <w:ind w:left="0"/>
              <w:rPr>
                <w:rFonts w:cs="Times New Roman"/>
                <w:lang w:val="it-IT"/>
              </w:rPr>
            </w:pPr>
            <w:proofErr w:type="spellStart"/>
            <w:r>
              <w:rPr>
                <w:rFonts w:cs="Times New Roman"/>
                <w:lang w:val="it-IT"/>
              </w:rPr>
              <w:t>Finanzianento</w:t>
            </w:r>
            <w:proofErr w:type="spellEnd"/>
            <w:r>
              <w:rPr>
                <w:rFonts w:cs="Times New Roman"/>
                <w:lang w:val="it-IT"/>
              </w:rPr>
              <w:t xml:space="preserve"> assegnato</w:t>
            </w:r>
          </w:p>
        </w:tc>
        <w:tc>
          <w:tcPr>
            <w:tcW w:w="1083" w:type="dxa"/>
            <w:tcMar>
              <w:left w:w="57" w:type="dxa"/>
              <w:right w:w="28" w:type="dxa"/>
            </w:tcMar>
            <w:vAlign w:val="center"/>
          </w:tcPr>
          <w:p w14:paraId="117BFAD4" w14:textId="77777777" w:rsidR="00D46D04" w:rsidRDefault="008D019D" w:rsidP="00D46D04">
            <w:pPr>
              <w:pStyle w:val="rtf53BodyText"/>
              <w:tabs>
                <w:tab w:val="left" w:pos="220"/>
              </w:tabs>
              <w:ind w:left="0"/>
              <w:rPr>
                <w:rFonts w:cs="Times New Roman"/>
                <w:lang w:val="it-IT"/>
              </w:rPr>
            </w:pPr>
            <w:r>
              <w:rPr>
                <w:rFonts w:cs="Times New Roman"/>
                <w:lang w:val="it-IT"/>
              </w:rPr>
              <w:t>Importo</w:t>
            </w:r>
          </w:p>
        </w:tc>
      </w:tr>
      <w:tr w:rsidR="00774F8E" w14:paraId="316FE14C" w14:textId="77777777" w:rsidTr="005F04FC">
        <w:tc>
          <w:tcPr>
            <w:tcW w:w="3893" w:type="dxa"/>
            <w:gridSpan w:val="2"/>
            <w:tcMar>
              <w:left w:w="57" w:type="dxa"/>
              <w:right w:w="28" w:type="dxa"/>
            </w:tcMar>
            <w:vAlign w:val="center"/>
          </w:tcPr>
          <w:p w14:paraId="5A34AA23" w14:textId="77777777" w:rsidR="00774F8E" w:rsidRPr="00774F8E" w:rsidRDefault="00774F8E" w:rsidP="00D46D04">
            <w:pPr>
              <w:pStyle w:val="rtf53BodyText"/>
              <w:tabs>
                <w:tab w:val="left" w:pos="220"/>
              </w:tabs>
              <w:ind w:left="0"/>
              <w:rPr>
                <w:rFonts w:cs="Times New Roman"/>
                <w:b/>
                <w:bCs/>
                <w:i/>
                <w:iCs/>
                <w:lang w:val="it-IT"/>
              </w:rPr>
            </w:pPr>
            <w:r w:rsidRPr="00774F8E">
              <w:rPr>
                <w:rFonts w:cs="Times New Roman"/>
                <w:b/>
                <w:bCs/>
                <w:i/>
                <w:iCs/>
                <w:lang w:val="it-IT"/>
              </w:rPr>
              <w:t xml:space="preserve">Tipologia </w:t>
            </w:r>
            <w:r w:rsidR="008D019D">
              <w:rPr>
                <w:rFonts w:cs="Times New Roman"/>
                <w:b/>
                <w:bCs/>
                <w:i/>
                <w:iCs/>
                <w:lang w:val="it-IT"/>
              </w:rPr>
              <w:t>c</w:t>
            </w:r>
            <w:r w:rsidRPr="00774F8E">
              <w:rPr>
                <w:rFonts w:cs="Times New Roman"/>
                <w:b/>
                <w:bCs/>
                <w:i/>
                <w:iCs/>
                <w:lang w:val="it-IT"/>
              </w:rPr>
              <w:t xml:space="preserve">opertura </w:t>
            </w:r>
            <w:r w:rsidR="008D019D">
              <w:rPr>
                <w:rFonts w:cs="Times New Roman"/>
                <w:b/>
                <w:bCs/>
                <w:i/>
                <w:iCs/>
                <w:lang w:val="it-IT"/>
              </w:rPr>
              <w:t>f</w:t>
            </w:r>
            <w:r w:rsidRPr="00774F8E">
              <w:rPr>
                <w:rFonts w:cs="Times New Roman"/>
                <w:b/>
                <w:bCs/>
                <w:i/>
                <w:iCs/>
                <w:lang w:val="it-IT"/>
              </w:rPr>
              <w:t>inanziaria</w:t>
            </w:r>
          </w:p>
        </w:tc>
      </w:tr>
      <w:tr w:rsidR="00D46D04" w14:paraId="23F9A2A0" w14:textId="77777777" w:rsidTr="005F04FC">
        <w:tc>
          <w:tcPr>
            <w:tcW w:w="2810" w:type="dxa"/>
            <w:tcMar>
              <w:left w:w="57" w:type="dxa"/>
              <w:right w:w="28" w:type="dxa"/>
            </w:tcMar>
            <w:vAlign w:val="center"/>
          </w:tcPr>
          <w:p w14:paraId="2C22FF9F" w14:textId="77777777" w:rsidR="00D46D04" w:rsidRDefault="00D46D04" w:rsidP="00D46D04">
            <w:pPr>
              <w:pStyle w:val="rtf53BodyText"/>
              <w:tabs>
                <w:tab w:val="left" w:pos="220"/>
              </w:tabs>
              <w:ind w:left="0"/>
              <w:rPr>
                <w:rFonts w:cs="Times New Roman"/>
                <w:lang w:val="it-IT"/>
              </w:rPr>
            </w:pPr>
            <w:r>
              <w:rPr>
                <w:rFonts w:cs="Times New Roman"/>
                <w:lang w:val="it-IT"/>
              </w:rPr>
              <w:t>Dell’Unione Europa</w:t>
            </w:r>
          </w:p>
        </w:tc>
        <w:tc>
          <w:tcPr>
            <w:tcW w:w="1083" w:type="dxa"/>
            <w:tcMar>
              <w:left w:w="57" w:type="dxa"/>
              <w:right w:w="28" w:type="dxa"/>
            </w:tcMar>
            <w:vAlign w:val="center"/>
          </w:tcPr>
          <w:p w14:paraId="55B53686" w14:textId="77777777" w:rsidR="00D46D04" w:rsidRDefault="00774F8E" w:rsidP="00D46D04">
            <w:pPr>
              <w:pStyle w:val="rtf53BodyText"/>
              <w:tabs>
                <w:tab w:val="left" w:pos="220"/>
              </w:tabs>
              <w:ind w:left="0"/>
              <w:rPr>
                <w:rFonts w:cs="Times New Roman"/>
                <w:lang w:val="it-IT"/>
              </w:rPr>
            </w:pPr>
            <w:proofErr w:type="spellStart"/>
            <w:r>
              <w:rPr>
                <w:rFonts w:cs="Times New Roman"/>
                <w:lang w:val="it-IT"/>
              </w:rPr>
              <w:t>si</w:t>
            </w:r>
            <w:proofErr w:type="spellEnd"/>
            <w:r>
              <w:rPr>
                <w:rFonts w:cs="Times New Roman"/>
                <w:lang w:val="it-IT"/>
              </w:rPr>
              <w:t>/no</w:t>
            </w:r>
          </w:p>
        </w:tc>
      </w:tr>
      <w:tr w:rsidR="00D46D04" w14:paraId="5A644E03" w14:textId="77777777" w:rsidTr="005F04FC">
        <w:tc>
          <w:tcPr>
            <w:tcW w:w="2810" w:type="dxa"/>
            <w:tcMar>
              <w:left w:w="57" w:type="dxa"/>
              <w:right w:w="28" w:type="dxa"/>
            </w:tcMar>
            <w:vAlign w:val="center"/>
          </w:tcPr>
          <w:p w14:paraId="3AE095D6" w14:textId="77777777" w:rsidR="00D46D04" w:rsidRDefault="00D46D04" w:rsidP="00D46D04">
            <w:pPr>
              <w:pStyle w:val="rtf53BodyText"/>
              <w:tabs>
                <w:tab w:val="left" w:pos="220"/>
              </w:tabs>
              <w:ind w:left="0"/>
              <w:rPr>
                <w:rFonts w:cs="Times New Roman"/>
                <w:lang w:val="it-IT"/>
              </w:rPr>
            </w:pPr>
            <w:r>
              <w:rPr>
                <w:rFonts w:cs="Times New Roman"/>
                <w:lang w:val="it-IT"/>
              </w:rPr>
              <w:t>Statale</w:t>
            </w:r>
          </w:p>
        </w:tc>
        <w:tc>
          <w:tcPr>
            <w:tcW w:w="1083" w:type="dxa"/>
            <w:tcMar>
              <w:left w:w="57" w:type="dxa"/>
              <w:right w:w="28" w:type="dxa"/>
            </w:tcMar>
            <w:vAlign w:val="center"/>
          </w:tcPr>
          <w:p w14:paraId="54E1180B" w14:textId="77777777" w:rsidR="00D46D04" w:rsidRDefault="00774F8E" w:rsidP="00D46D04">
            <w:pPr>
              <w:pStyle w:val="rtf53BodyText"/>
              <w:tabs>
                <w:tab w:val="left" w:pos="220"/>
              </w:tabs>
              <w:ind w:left="0"/>
              <w:rPr>
                <w:rFonts w:cs="Times New Roman"/>
                <w:lang w:val="it-IT"/>
              </w:rPr>
            </w:pPr>
            <w:proofErr w:type="spellStart"/>
            <w:r>
              <w:rPr>
                <w:rFonts w:cs="Times New Roman"/>
                <w:lang w:val="it-IT"/>
              </w:rPr>
              <w:t>si</w:t>
            </w:r>
            <w:proofErr w:type="spellEnd"/>
            <w:r>
              <w:rPr>
                <w:rFonts w:cs="Times New Roman"/>
                <w:lang w:val="it-IT"/>
              </w:rPr>
              <w:t>/no</w:t>
            </w:r>
          </w:p>
        </w:tc>
      </w:tr>
      <w:tr w:rsidR="00D46D04" w14:paraId="43603ECC" w14:textId="77777777" w:rsidTr="005F04FC">
        <w:tc>
          <w:tcPr>
            <w:tcW w:w="2810" w:type="dxa"/>
            <w:tcMar>
              <w:left w:w="57" w:type="dxa"/>
              <w:right w:w="28" w:type="dxa"/>
            </w:tcMar>
            <w:vAlign w:val="center"/>
          </w:tcPr>
          <w:p w14:paraId="5511B822" w14:textId="77777777" w:rsidR="00D46D04" w:rsidRDefault="00D46D04" w:rsidP="00D46D04">
            <w:pPr>
              <w:pStyle w:val="rtf53BodyText"/>
              <w:tabs>
                <w:tab w:val="left" w:pos="220"/>
              </w:tabs>
              <w:ind w:left="0"/>
              <w:rPr>
                <w:rFonts w:cs="Times New Roman"/>
                <w:lang w:val="it-IT"/>
              </w:rPr>
            </w:pPr>
            <w:r>
              <w:rPr>
                <w:rFonts w:cs="Times New Roman"/>
                <w:lang w:val="it-IT"/>
              </w:rPr>
              <w:t>Re</w:t>
            </w:r>
            <w:r w:rsidR="00AD2D74">
              <w:rPr>
                <w:rFonts w:cs="Times New Roman"/>
                <w:lang w:val="it-IT"/>
              </w:rPr>
              <w:t>gionale</w:t>
            </w:r>
          </w:p>
        </w:tc>
        <w:tc>
          <w:tcPr>
            <w:tcW w:w="1083" w:type="dxa"/>
            <w:tcMar>
              <w:left w:w="57" w:type="dxa"/>
              <w:right w:w="28" w:type="dxa"/>
            </w:tcMar>
            <w:vAlign w:val="center"/>
          </w:tcPr>
          <w:p w14:paraId="23D1D189" w14:textId="77777777" w:rsidR="00D46D04" w:rsidRDefault="00774F8E" w:rsidP="00D46D04">
            <w:pPr>
              <w:pStyle w:val="rtf53BodyText"/>
              <w:tabs>
                <w:tab w:val="left" w:pos="220"/>
              </w:tabs>
              <w:ind w:left="0"/>
              <w:rPr>
                <w:rFonts w:cs="Times New Roman"/>
                <w:lang w:val="it-IT"/>
              </w:rPr>
            </w:pPr>
            <w:proofErr w:type="spellStart"/>
            <w:r>
              <w:rPr>
                <w:rFonts w:cs="Times New Roman"/>
                <w:lang w:val="it-IT"/>
              </w:rPr>
              <w:t>si</w:t>
            </w:r>
            <w:proofErr w:type="spellEnd"/>
            <w:r>
              <w:rPr>
                <w:rFonts w:cs="Times New Roman"/>
                <w:lang w:val="it-IT"/>
              </w:rPr>
              <w:t>/no</w:t>
            </w:r>
          </w:p>
        </w:tc>
      </w:tr>
      <w:tr w:rsidR="00D46D04" w14:paraId="472689DD" w14:textId="77777777" w:rsidTr="005F04FC">
        <w:tc>
          <w:tcPr>
            <w:tcW w:w="2810" w:type="dxa"/>
            <w:tcMar>
              <w:left w:w="57" w:type="dxa"/>
              <w:right w:w="0" w:type="dxa"/>
            </w:tcMar>
            <w:vAlign w:val="center"/>
          </w:tcPr>
          <w:p w14:paraId="5E5603A1" w14:textId="77777777" w:rsidR="00D46D04" w:rsidRDefault="00AD2D74" w:rsidP="00D46D04">
            <w:pPr>
              <w:pStyle w:val="rtf53BodyText"/>
              <w:tabs>
                <w:tab w:val="left" w:pos="220"/>
              </w:tabs>
              <w:ind w:left="0"/>
              <w:rPr>
                <w:rFonts w:cs="Times New Roman"/>
                <w:lang w:val="it-IT"/>
              </w:rPr>
            </w:pPr>
            <w:r>
              <w:rPr>
                <w:rFonts w:cs="Times New Roman"/>
                <w:lang w:val="it-IT"/>
              </w:rPr>
              <w:t>Provinciale</w:t>
            </w:r>
          </w:p>
        </w:tc>
        <w:tc>
          <w:tcPr>
            <w:tcW w:w="1083" w:type="dxa"/>
            <w:tcMar>
              <w:left w:w="57" w:type="dxa"/>
              <w:right w:w="0" w:type="dxa"/>
            </w:tcMar>
            <w:vAlign w:val="center"/>
          </w:tcPr>
          <w:p w14:paraId="24D62A6E" w14:textId="77777777" w:rsidR="00D46D04" w:rsidRDefault="00774F8E" w:rsidP="00D46D04">
            <w:pPr>
              <w:pStyle w:val="rtf53BodyText"/>
              <w:tabs>
                <w:tab w:val="left" w:pos="220"/>
              </w:tabs>
              <w:ind w:left="0"/>
              <w:rPr>
                <w:rFonts w:cs="Times New Roman"/>
                <w:lang w:val="it-IT"/>
              </w:rPr>
            </w:pPr>
            <w:proofErr w:type="spellStart"/>
            <w:r>
              <w:rPr>
                <w:rFonts w:cs="Times New Roman"/>
                <w:lang w:val="it-IT"/>
              </w:rPr>
              <w:t>si</w:t>
            </w:r>
            <w:proofErr w:type="spellEnd"/>
            <w:r>
              <w:rPr>
                <w:rFonts w:cs="Times New Roman"/>
                <w:lang w:val="it-IT"/>
              </w:rPr>
              <w:t>/no</w:t>
            </w:r>
          </w:p>
        </w:tc>
      </w:tr>
      <w:tr w:rsidR="00D46D04" w14:paraId="350B14E4" w14:textId="77777777" w:rsidTr="005F04FC">
        <w:tc>
          <w:tcPr>
            <w:tcW w:w="2810" w:type="dxa"/>
            <w:tcMar>
              <w:left w:w="57" w:type="dxa"/>
              <w:right w:w="0" w:type="dxa"/>
            </w:tcMar>
            <w:vAlign w:val="center"/>
          </w:tcPr>
          <w:p w14:paraId="2C83BD33" w14:textId="77777777" w:rsidR="00AD2D74" w:rsidRDefault="00AD2D74" w:rsidP="00D46D04">
            <w:pPr>
              <w:pStyle w:val="rtf53BodyText"/>
              <w:tabs>
                <w:tab w:val="left" w:pos="220"/>
              </w:tabs>
              <w:ind w:left="0"/>
              <w:rPr>
                <w:rFonts w:cs="Times New Roman"/>
                <w:lang w:val="it-IT"/>
              </w:rPr>
            </w:pPr>
            <w:r>
              <w:rPr>
                <w:rFonts w:cs="Times New Roman"/>
                <w:lang w:val="it-IT"/>
              </w:rPr>
              <w:t>Comunale</w:t>
            </w:r>
          </w:p>
        </w:tc>
        <w:tc>
          <w:tcPr>
            <w:tcW w:w="1083" w:type="dxa"/>
            <w:tcMar>
              <w:left w:w="57" w:type="dxa"/>
              <w:right w:w="0" w:type="dxa"/>
            </w:tcMar>
            <w:vAlign w:val="center"/>
          </w:tcPr>
          <w:p w14:paraId="54FE262B" w14:textId="77777777" w:rsidR="00D46D04" w:rsidRDefault="00774F8E" w:rsidP="00D46D04">
            <w:pPr>
              <w:pStyle w:val="rtf53BodyText"/>
              <w:tabs>
                <w:tab w:val="left" w:pos="220"/>
              </w:tabs>
              <w:ind w:left="0"/>
              <w:rPr>
                <w:rFonts w:cs="Times New Roman"/>
                <w:lang w:val="it-IT"/>
              </w:rPr>
            </w:pPr>
            <w:proofErr w:type="spellStart"/>
            <w:r>
              <w:rPr>
                <w:rFonts w:cs="Times New Roman"/>
                <w:lang w:val="it-IT"/>
              </w:rPr>
              <w:t>si</w:t>
            </w:r>
            <w:proofErr w:type="spellEnd"/>
            <w:r>
              <w:rPr>
                <w:rFonts w:cs="Times New Roman"/>
                <w:lang w:val="it-IT"/>
              </w:rPr>
              <w:t>/no</w:t>
            </w:r>
          </w:p>
        </w:tc>
      </w:tr>
      <w:tr w:rsidR="00D46D04" w14:paraId="465BCE89" w14:textId="77777777" w:rsidTr="005F04FC">
        <w:tc>
          <w:tcPr>
            <w:tcW w:w="2810" w:type="dxa"/>
            <w:tcMar>
              <w:left w:w="57" w:type="dxa"/>
              <w:right w:w="0" w:type="dxa"/>
            </w:tcMar>
            <w:vAlign w:val="center"/>
          </w:tcPr>
          <w:p w14:paraId="052D3D6F" w14:textId="77777777" w:rsidR="00D46D04" w:rsidRDefault="00AD2D74" w:rsidP="00D46D04">
            <w:pPr>
              <w:pStyle w:val="rtf53BodyText"/>
              <w:tabs>
                <w:tab w:val="left" w:pos="220"/>
              </w:tabs>
              <w:ind w:left="0"/>
              <w:rPr>
                <w:rFonts w:cs="Times New Roman"/>
                <w:lang w:val="it-IT"/>
              </w:rPr>
            </w:pPr>
            <w:r>
              <w:rPr>
                <w:rFonts w:cs="Times New Roman"/>
                <w:lang w:val="it-IT"/>
              </w:rPr>
              <w:t>Altra pubblica</w:t>
            </w:r>
          </w:p>
        </w:tc>
        <w:tc>
          <w:tcPr>
            <w:tcW w:w="1083" w:type="dxa"/>
            <w:tcMar>
              <w:left w:w="57" w:type="dxa"/>
              <w:right w:w="0" w:type="dxa"/>
            </w:tcMar>
            <w:vAlign w:val="center"/>
          </w:tcPr>
          <w:p w14:paraId="339A6D31" w14:textId="77777777" w:rsidR="00D46D04" w:rsidRDefault="00774F8E" w:rsidP="00D46D04">
            <w:pPr>
              <w:pStyle w:val="rtf53BodyText"/>
              <w:tabs>
                <w:tab w:val="left" w:pos="220"/>
              </w:tabs>
              <w:ind w:left="0"/>
              <w:rPr>
                <w:rFonts w:cs="Times New Roman"/>
                <w:lang w:val="it-IT"/>
              </w:rPr>
            </w:pPr>
            <w:proofErr w:type="spellStart"/>
            <w:r>
              <w:rPr>
                <w:rFonts w:cs="Times New Roman"/>
                <w:lang w:val="it-IT"/>
              </w:rPr>
              <w:t>si</w:t>
            </w:r>
            <w:proofErr w:type="spellEnd"/>
            <w:r>
              <w:rPr>
                <w:rFonts w:cs="Times New Roman"/>
                <w:lang w:val="it-IT"/>
              </w:rPr>
              <w:t>/no</w:t>
            </w:r>
          </w:p>
        </w:tc>
      </w:tr>
      <w:tr w:rsidR="00D46D04" w14:paraId="4CF49B59" w14:textId="77777777" w:rsidTr="005F04FC">
        <w:tc>
          <w:tcPr>
            <w:tcW w:w="2810" w:type="dxa"/>
            <w:tcMar>
              <w:left w:w="57" w:type="dxa"/>
              <w:right w:w="0" w:type="dxa"/>
            </w:tcMar>
            <w:vAlign w:val="center"/>
          </w:tcPr>
          <w:p w14:paraId="4B0F4086" w14:textId="77777777" w:rsidR="00D46D04" w:rsidRDefault="00AD2D74" w:rsidP="00D46D04">
            <w:pPr>
              <w:pStyle w:val="rtf53BodyText"/>
              <w:tabs>
                <w:tab w:val="left" w:pos="220"/>
              </w:tabs>
              <w:ind w:left="0"/>
              <w:rPr>
                <w:rFonts w:cs="Times New Roman"/>
                <w:lang w:val="it-IT"/>
              </w:rPr>
            </w:pPr>
            <w:r>
              <w:rPr>
                <w:rFonts w:cs="Times New Roman"/>
                <w:lang w:val="it-IT"/>
              </w:rPr>
              <w:t>Privata</w:t>
            </w:r>
          </w:p>
        </w:tc>
        <w:tc>
          <w:tcPr>
            <w:tcW w:w="1083" w:type="dxa"/>
            <w:tcMar>
              <w:left w:w="57" w:type="dxa"/>
              <w:right w:w="0" w:type="dxa"/>
            </w:tcMar>
            <w:vAlign w:val="center"/>
          </w:tcPr>
          <w:p w14:paraId="232B3DF5" w14:textId="77777777" w:rsidR="00D46D04" w:rsidRDefault="00774F8E" w:rsidP="00D46D04">
            <w:pPr>
              <w:pStyle w:val="rtf53BodyText"/>
              <w:tabs>
                <w:tab w:val="left" w:pos="220"/>
              </w:tabs>
              <w:ind w:left="0"/>
              <w:rPr>
                <w:rFonts w:cs="Times New Roman"/>
                <w:lang w:val="it-IT"/>
              </w:rPr>
            </w:pPr>
            <w:proofErr w:type="spellStart"/>
            <w:r>
              <w:rPr>
                <w:rFonts w:cs="Times New Roman"/>
                <w:lang w:val="it-IT"/>
              </w:rPr>
              <w:t>si</w:t>
            </w:r>
            <w:proofErr w:type="spellEnd"/>
            <w:r>
              <w:rPr>
                <w:rFonts w:cs="Times New Roman"/>
                <w:lang w:val="it-IT"/>
              </w:rPr>
              <w:t>/no</w:t>
            </w:r>
          </w:p>
        </w:tc>
      </w:tr>
    </w:tbl>
    <w:p w14:paraId="5EF879C6" w14:textId="77777777" w:rsidR="00BB464A" w:rsidRPr="00F97570" w:rsidRDefault="00BB464A" w:rsidP="00BB464A">
      <w:pPr>
        <w:pStyle w:val="rtf53BodyText"/>
        <w:tabs>
          <w:tab w:val="left" w:pos="220"/>
        </w:tabs>
        <w:ind w:left="133"/>
        <w:rPr>
          <w:lang w:val="it-IT"/>
        </w:rPr>
      </w:pPr>
    </w:p>
    <w:p w14:paraId="7D6495F7" w14:textId="77777777" w:rsidR="008F11F7" w:rsidRPr="008F11F7" w:rsidRDefault="008F11F7">
      <w:pPr>
        <w:autoSpaceDE/>
        <w:autoSpaceDN/>
        <w:adjustRightInd/>
        <w:spacing w:before="9"/>
        <w:rPr>
          <w:rFonts w:ascii="Times New Roman" w:hAnsi="Times New Roman" w:cs="Times New Roman"/>
          <w:sz w:val="8"/>
          <w:szCs w:val="8"/>
          <w:lang w:val="en-US" w:eastAsia="en-US"/>
        </w:rPr>
      </w:pPr>
    </w:p>
    <w:p w14:paraId="16DA1A4C" w14:textId="77777777" w:rsidR="00964CC8" w:rsidRPr="00B06394" w:rsidRDefault="00964CC8" w:rsidP="00B06394">
      <w:pPr>
        <w:autoSpaceDE/>
        <w:autoSpaceDN/>
        <w:adjustRightInd/>
        <w:spacing w:before="9"/>
        <w:rPr>
          <w:rFonts w:ascii="Times New Roman" w:hAnsi="Times New Roman" w:cs="Times New Roman"/>
          <w:sz w:val="7"/>
          <w:szCs w:val="7"/>
          <w:lang w:val="en-US" w:eastAsia="en-US"/>
        </w:rPr>
      </w:pPr>
    </w:p>
    <w:p w14:paraId="62A522EC" w14:textId="5F097D94" w:rsidR="003F68C6" w:rsidRDefault="003F68C6">
      <w:pPr>
        <w:pStyle w:val="rtf54Normal"/>
        <w:widowControl/>
        <w:spacing w:after="200" w:line="276" w:lineRule="auto"/>
        <w:rPr>
          <w:rFonts w:ascii="Arial" w:hAnsi="Arial"/>
        </w:rPr>
      </w:pPr>
      <w:r>
        <w:rPr>
          <w:rFonts w:ascii="Arial" w:hAnsi="Arial"/>
        </w:rPr>
        <w:br w:type="page"/>
      </w:r>
    </w:p>
    <w:p w14:paraId="7439995D" w14:textId="77777777" w:rsidR="003F68C6" w:rsidRDefault="003F68C6">
      <w:pPr>
        <w:pStyle w:val="rtf54Normal"/>
        <w:rPr>
          <w:rFonts w:ascii="Arial" w:hAnsi="Arial"/>
        </w:rPr>
      </w:pPr>
    </w:p>
    <w:p w14:paraId="60BD789F" w14:textId="77777777" w:rsidR="00964CC8" w:rsidRPr="00692FC6" w:rsidRDefault="00AC2C55" w:rsidP="00CD70CA">
      <w:pPr>
        <w:autoSpaceDE/>
        <w:autoSpaceDN/>
        <w:adjustRightInd/>
        <w:jc w:val="center"/>
        <w:rPr>
          <w:rFonts w:ascii="Calibri" w:hAnsi="Calibri" w:cs="Calibri"/>
          <w:lang w:eastAsia="en-US"/>
        </w:rPr>
      </w:pPr>
      <w:r w:rsidRPr="00692FC6">
        <w:rPr>
          <w:rFonts w:ascii="Calibri" w:eastAsia="Times New Roman" w:hAnsiTheme="minorHAnsi" w:cs="Times New Roman"/>
          <w:spacing w:val="-1"/>
          <w:szCs w:val="22"/>
          <w:lang w:eastAsia="en-US"/>
        </w:rPr>
        <w:t>SCHEDA</w:t>
      </w:r>
      <w:r w:rsidRPr="00692FC6">
        <w:rPr>
          <w:rFonts w:ascii="Calibri" w:eastAsia="Times New Roman" w:hAnsiTheme="minorHAnsi" w:cs="Times New Roman"/>
          <w:spacing w:val="-6"/>
          <w:szCs w:val="22"/>
          <w:lang w:eastAsia="en-US"/>
        </w:rPr>
        <w:t xml:space="preserve"> </w:t>
      </w:r>
      <w:r w:rsidRPr="00692FC6">
        <w:rPr>
          <w:rFonts w:ascii="Calibri" w:eastAsia="Times New Roman" w:hAnsiTheme="minorHAnsi" w:cs="Times New Roman"/>
          <w:spacing w:val="-1"/>
          <w:szCs w:val="22"/>
          <w:lang w:eastAsia="en-US"/>
        </w:rPr>
        <w:t>C:</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PROGRAMMA</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TRIENNALE</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DELLE</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OPERE</w:t>
      </w:r>
      <w:r w:rsidRPr="00692FC6">
        <w:rPr>
          <w:rFonts w:ascii="Calibri" w:eastAsia="Times New Roman" w:hAnsiTheme="minorHAnsi" w:cs="Times New Roman"/>
          <w:spacing w:val="-6"/>
          <w:szCs w:val="22"/>
          <w:lang w:eastAsia="en-US"/>
        </w:rPr>
        <w:t xml:space="preserve"> </w:t>
      </w:r>
      <w:r w:rsidRPr="00692FC6">
        <w:rPr>
          <w:rFonts w:ascii="Calibri" w:eastAsia="Times New Roman" w:hAnsiTheme="minorHAnsi" w:cs="Times New Roman"/>
          <w:spacing w:val="-1"/>
          <w:szCs w:val="22"/>
          <w:lang w:eastAsia="en-US"/>
        </w:rPr>
        <w:t>PUBBLICHE</w:t>
      </w:r>
      <w:r w:rsidRPr="00692FC6">
        <w:rPr>
          <w:rFonts w:ascii="Calibri" w:eastAsia="Times New Roman" w:hAnsiTheme="minorHAnsi" w:cs="Times New Roman"/>
          <w:spacing w:val="-5"/>
          <w:szCs w:val="22"/>
          <w:lang w:eastAsia="en-US"/>
        </w:rPr>
        <w:t xml:space="preserve"> </w:t>
      </w:r>
      <w:r w:rsidR="00330FB9" w:rsidRPr="00692FC6">
        <w:rPr>
          <w:rFonts w:ascii="Calibri" w:eastAsia="Times New Roman" w:hAnsiTheme="minorHAnsi" w:cs="Times New Roman"/>
          <w:szCs w:val="22"/>
          <w:lang w:eastAsia="en-US"/>
        </w:rPr>
        <w:t>2025</w:t>
      </w:r>
      <w:r w:rsidRPr="00692FC6">
        <w:rPr>
          <w:rFonts w:ascii="Calibri" w:eastAsia="Times New Roman" w:hAnsiTheme="minorHAnsi" w:cs="Times New Roman"/>
          <w:szCs w:val="22"/>
          <w:lang w:eastAsia="en-US"/>
        </w:rPr>
        <w:t>/</w:t>
      </w:r>
      <w:r w:rsidR="00330FB9" w:rsidRPr="00692FC6">
        <w:rPr>
          <w:rFonts w:ascii="Calibri" w:eastAsia="Times New Roman" w:hAnsiTheme="minorHAnsi" w:cs="Times New Roman"/>
          <w:szCs w:val="22"/>
          <w:lang w:eastAsia="en-US"/>
        </w:rPr>
        <w:t>2027</w:t>
      </w:r>
    </w:p>
    <w:p w14:paraId="5FC96512" w14:textId="77777777" w:rsidR="00964CC8" w:rsidRPr="00692FC6" w:rsidRDefault="00AC2C55" w:rsidP="00CD70CA">
      <w:pPr>
        <w:autoSpaceDE/>
        <w:autoSpaceDN/>
        <w:adjustRightInd/>
        <w:jc w:val="center"/>
        <w:rPr>
          <w:rFonts w:ascii="Calibri" w:hAnsi="Calibri" w:cs="Calibri"/>
          <w:lang w:eastAsia="en-US"/>
        </w:rPr>
      </w:pPr>
      <w:r w:rsidRPr="00692FC6">
        <w:rPr>
          <w:rFonts w:ascii="Calibri" w:hAnsi="Calibri" w:cs="Calibri"/>
          <w:lang w:eastAsia="en-US"/>
        </w:rPr>
        <w:t xml:space="preserve">DELL’AMMINISTRAZIONE </w:t>
      </w:r>
      <w:r w:rsidR="00330FB9" w:rsidRPr="00692FC6">
        <w:rPr>
          <w:rFonts w:ascii="Calibri" w:hAnsi="Calibri" w:cs="Calibri"/>
          <w:u w:color="FFFFFF"/>
          <w:lang w:eastAsia="en-US"/>
        </w:rPr>
        <w:t>Comune di Villa Sant'Antonio</w:t>
      </w:r>
    </w:p>
    <w:p w14:paraId="4C37404D" w14:textId="77777777" w:rsidR="00964CC8" w:rsidRPr="00692FC6" w:rsidRDefault="00964CC8">
      <w:pPr>
        <w:autoSpaceDE/>
        <w:autoSpaceDN/>
        <w:adjustRightInd/>
        <w:rPr>
          <w:rFonts w:ascii="Calibri" w:hAnsi="Calibri" w:cs="Calibri"/>
          <w:sz w:val="10"/>
          <w:szCs w:val="10"/>
          <w:lang w:eastAsia="en-US"/>
        </w:rPr>
      </w:pPr>
    </w:p>
    <w:p w14:paraId="7EAA9EDD" w14:textId="77777777" w:rsidR="00964CC8" w:rsidRPr="00692FC6" w:rsidRDefault="00AC2C55" w:rsidP="00CD70CA">
      <w:pPr>
        <w:autoSpaceDE/>
        <w:autoSpaceDN/>
        <w:adjustRightInd/>
        <w:jc w:val="center"/>
        <w:rPr>
          <w:rFonts w:ascii="Calibri" w:hAnsi="Calibri" w:cs="Calibri"/>
          <w:lang w:eastAsia="en-US"/>
        </w:rPr>
      </w:pPr>
      <w:r w:rsidRPr="00692FC6">
        <w:rPr>
          <w:rFonts w:ascii="Calibri" w:eastAsia="Times New Roman" w:hAnsiTheme="minorHAnsi" w:cs="Times New Roman"/>
          <w:spacing w:val="-1"/>
          <w:szCs w:val="22"/>
          <w:lang w:eastAsia="en-US"/>
        </w:rPr>
        <w:t>ELENCO</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DEGLI</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IMMOBILI</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DISPONIBILI</w:t>
      </w:r>
    </w:p>
    <w:tbl>
      <w:tblPr>
        <w:tblStyle w:val="rtf55TableNormal"/>
        <w:tblW w:w="0" w:type="auto"/>
        <w:jc w:val="center"/>
        <w:tblLayout w:type="fixed"/>
        <w:tblLook w:val="01E0" w:firstRow="1" w:lastRow="1" w:firstColumn="1" w:lastColumn="1" w:noHBand="0" w:noVBand="0"/>
      </w:tblPr>
      <w:tblGrid>
        <w:gridCol w:w="1458"/>
        <w:gridCol w:w="1134"/>
        <w:gridCol w:w="1134"/>
        <w:gridCol w:w="2222"/>
        <w:gridCol w:w="506"/>
        <w:gridCol w:w="425"/>
        <w:gridCol w:w="423"/>
        <w:gridCol w:w="710"/>
        <w:gridCol w:w="986"/>
        <w:gridCol w:w="962"/>
        <w:gridCol w:w="855"/>
        <w:gridCol w:w="1192"/>
        <w:gridCol w:w="574"/>
        <w:gridCol w:w="576"/>
        <w:gridCol w:w="574"/>
        <w:gridCol w:w="1052"/>
      </w:tblGrid>
      <w:tr w:rsidR="00964CC8" w:rsidRPr="00692FC6" w14:paraId="1EC86E68" w14:textId="77777777" w:rsidTr="00357509">
        <w:trPr>
          <w:trHeight w:hRule="exact" w:val="217"/>
          <w:jc w:val="center"/>
        </w:trPr>
        <w:tc>
          <w:tcPr>
            <w:tcW w:w="14783" w:type="dxa"/>
            <w:gridSpan w:val="16"/>
            <w:tcBorders>
              <w:top w:val="single" w:sz="2" w:space="0" w:color="000000"/>
              <w:left w:val="single" w:sz="4" w:space="0" w:color="000000"/>
              <w:bottom w:val="single" w:sz="2" w:space="0" w:color="000000"/>
              <w:right w:val="single" w:sz="2" w:space="0" w:color="000000"/>
            </w:tcBorders>
          </w:tcPr>
          <w:p w14:paraId="729D7CC4" w14:textId="77777777" w:rsidR="00964CC8" w:rsidRPr="00692FC6" w:rsidRDefault="00AC2C55">
            <w:pPr>
              <w:pStyle w:val="rtf55TableParagraph"/>
              <w:spacing w:before="42"/>
              <w:ind w:left="-1" w:right="20"/>
              <w:jc w:val="center"/>
              <w:rPr>
                <w:rFonts w:ascii="Times New Roman" w:hAnsi="Times New Roman"/>
                <w:sz w:val="10"/>
                <w:szCs w:val="10"/>
                <w:lang w:val="it-IT"/>
              </w:rPr>
            </w:pPr>
            <w:r w:rsidRPr="00692FC6">
              <w:rPr>
                <w:rFonts w:ascii="Times New Roman" w:eastAsia="Times New Roman"/>
                <w:spacing w:val="-1"/>
                <w:sz w:val="10"/>
                <w:lang w:val="it-IT"/>
              </w:rPr>
              <w:t>Elenco</w:t>
            </w:r>
            <w:r w:rsidRPr="00692FC6">
              <w:rPr>
                <w:rFonts w:ascii="Times New Roman" w:eastAsia="Times New Roman"/>
                <w:spacing w:val="-2"/>
                <w:sz w:val="10"/>
                <w:lang w:val="it-IT"/>
              </w:rPr>
              <w:t xml:space="preserve"> </w:t>
            </w:r>
            <w:r w:rsidRPr="00692FC6">
              <w:rPr>
                <w:rFonts w:ascii="Times New Roman" w:eastAsia="Times New Roman"/>
                <w:spacing w:val="-1"/>
                <w:sz w:val="10"/>
                <w:lang w:val="it-IT"/>
              </w:rPr>
              <w:t>degli immobili disponibili art.</w:t>
            </w:r>
            <w:r w:rsidRPr="00692FC6">
              <w:rPr>
                <w:rFonts w:ascii="Times New Roman" w:eastAsia="Times New Roman"/>
                <w:sz w:val="10"/>
                <w:lang w:val="it-IT"/>
              </w:rPr>
              <w:t xml:space="preserve"> 202</w:t>
            </w:r>
            <w:r w:rsidRPr="00692FC6">
              <w:rPr>
                <w:rFonts w:ascii="Times New Roman" w:eastAsia="Times New Roman"/>
                <w:spacing w:val="-2"/>
                <w:sz w:val="10"/>
                <w:lang w:val="it-IT"/>
              </w:rPr>
              <w:t xml:space="preserve"> </w:t>
            </w:r>
            <w:r w:rsidRPr="00692FC6">
              <w:rPr>
                <w:rFonts w:ascii="Times New Roman" w:eastAsia="Times New Roman"/>
                <w:spacing w:val="-1"/>
                <w:sz w:val="10"/>
                <w:lang w:val="it-IT"/>
              </w:rPr>
              <w:t>del codice</w:t>
            </w:r>
          </w:p>
        </w:tc>
      </w:tr>
      <w:tr w:rsidR="00964CC8" w14:paraId="46CA38F1" w14:textId="77777777" w:rsidTr="00357509">
        <w:trPr>
          <w:trHeight w:hRule="exact" w:val="286"/>
          <w:jc w:val="center"/>
        </w:trPr>
        <w:tc>
          <w:tcPr>
            <w:tcW w:w="1458" w:type="dxa"/>
            <w:vMerge w:val="restart"/>
            <w:tcBorders>
              <w:top w:val="single" w:sz="2" w:space="0" w:color="000000"/>
              <w:left w:val="single" w:sz="4" w:space="0" w:color="000000"/>
              <w:right w:val="single" w:sz="4" w:space="0" w:color="000000"/>
            </w:tcBorders>
          </w:tcPr>
          <w:p w14:paraId="0A40415C" w14:textId="77777777" w:rsidR="00964CC8" w:rsidRPr="00692FC6" w:rsidRDefault="00964CC8">
            <w:pPr>
              <w:pStyle w:val="rtf55TableParagraph"/>
              <w:rPr>
                <w:rFonts w:cs="Calibri"/>
                <w:sz w:val="10"/>
                <w:szCs w:val="10"/>
                <w:lang w:val="it-IT"/>
              </w:rPr>
            </w:pPr>
          </w:p>
          <w:p w14:paraId="5E181507" w14:textId="77777777" w:rsidR="00964CC8" w:rsidRPr="00692FC6" w:rsidRDefault="00964CC8">
            <w:pPr>
              <w:pStyle w:val="rtf55TableParagraph"/>
              <w:spacing w:before="7"/>
              <w:rPr>
                <w:rFonts w:cs="Calibri"/>
                <w:sz w:val="9"/>
                <w:szCs w:val="9"/>
                <w:lang w:val="it-IT"/>
              </w:rPr>
            </w:pPr>
          </w:p>
          <w:p w14:paraId="5CEB86A2" w14:textId="77777777" w:rsidR="00964CC8" w:rsidRPr="00B137CB" w:rsidRDefault="00AC2C55">
            <w:pPr>
              <w:pStyle w:val="rtf55TableParagraph"/>
              <w:ind w:left="68" w:right="64"/>
              <w:jc w:val="center"/>
              <w:rPr>
                <w:rFonts w:cs="Calibri"/>
                <w:sz w:val="10"/>
                <w:szCs w:val="10"/>
              </w:rPr>
            </w:pPr>
            <w:proofErr w:type="spellStart"/>
            <w:r w:rsidRPr="00B137CB">
              <w:rPr>
                <w:rFonts w:cs="Calibri"/>
                <w:spacing w:val="-1"/>
                <w:sz w:val="10"/>
              </w:rPr>
              <w:t>Codice</w:t>
            </w:r>
            <w:proofErr w:type="spellEnd"/>
            <w:r w:rsidRPr="00B137CB">
              <w:rPr>
                <w:rFonts w:cs="Calibri"/>
                <w:spacing w:val="-1"/>
                <w:sz w:val="10"/>
              </w:rPr>
              <w:t xml:space="preserve"> </w:t>
            </w:r>
            <w:proofErr w:type="spellStart"/>
            <w:r w:rsidRPr="00B137CB">
              <w:rPr>
                <w:rFonts w:cs="Calibri"/>
                <w:spacing w:val="-1"/>
                <w:sz w:val="10"/>
              </w:rPr>
              <w:t>univoco</w:t>
            </w:r>
            <w:proofErr w:type="spellEnd"/>
            <w:r w:rsidRPr="00B137CB">
              <w:rPr>
                <w:rFonts w:cs="Calibri"/>
                <w:spacing w:val="28"/>
                <w:sz w:val="10"/>
              </w:rPr>
              <w:t xml:space="preserve"> </w:t>
            </w:r>
            <w:r w:rsidRPr="00B137CB">
              <w:rPr>
                <w:rFonts w:cs="Calibri"/>
                <w:spacing w:val="-1"/>
                <w:sz w:val="10"/>
              </w:rPr>
              <w:t>immobile</w:t>
            </w:r>
          </w:p>
          <w:p w14:paraId="5298CD91" w14:textId="77777777" w:rsidR="00964CC8" w:rsidRPr="00B137CB" w:rsidRDefault="00AC2C55">
            <w:pPr>
              <w:pStyle w:val="rtf55TableParagraph"/>
              <w:jc w:val="center"/>
              <w:rPr>
                <w:rFonts w:cs="Calibri"/>
                <w:sz w:val="10"/>
                <w:szCs w:val="10"/>
              </w:rPr>
            </w:pPr>
            <w:r w:rsidRPr="00B137CB">
              <w:rPr>
                <w:rFonts w:cs="Calibri"/>
                <w:sz w:val="10"/>
              </w:rPr>
              <w:t>(1)</w:t>
            </w:r>
          </w:p>
        </w:tc>
        <w:tc>
          <w:tcPr>
            <w:tcW w:w="1134" w:type="dxa"/>
            <w:vMerge w:val="restart"/>
            <w:tcBorders>
              <w:top w:val="single" w:sz="2" w:space="0" w:color="000000"/>
              <w:left w:val="single" w:sz="4" w:space="0" w:color="000000"/>
              <w:right w:val="single" w:sz="4" w:space="0" w:color="000000"/>
            </w:tcBorders>
          </w:tcPr>
          <w:p w14:paraId="4B130FEA" w14:textId="77777777" w:rsidR="00964CC8" w:rsidRPr="00B137CB" w:rsidRDefault="00964CC8">
            <w:pPr>
              <w:pStyle w:val="rtf55TableParagraph"/>
              <w:rPr>
                <w:rFonts w:cs="Calibri"/>
                <w:sz w:val="10"/>
                <w:szCs w:val="10"/>
              </w:rPr>
            </w:pPr>
          </w:p>
          <w:p w14:paraId="35564E7D" w14:textId="77777777" w:rsidR="00964CC8" w:rsidRPr="00B137CB" w:rsidRDefault="00964CC8">
            <w:pPr>
              <w:pStyle w:val="rtf55TableParagraph"/>
              <w:spacing w:before="7"/>
              <w:rPr>
                <w:rFonts w:cs="Calibri"/>
                <w:sz w:val="9"/>
                <w:szCs w:val="9"/>
              </w:rPr>
            </w:pPr>
          </w:p>
          <w:p w14:paraId="4B0DDA04" w14:textId="77777777" w:rsidR="00964CC8" w:rsidRPr="00B137CB" w:rsidRDefault="00AC2C55">
            <w:pPr>
              <w:pStyle w:val="rtf55TableParagraph"/>
              <w:ind w:left="147" w:right="146"/>
              <w:jc w:val="center"/>
              <w:rPr>
                <w:rFonts w:cs="Calibri"/>
                <w:sz w:val="10"/>
                <w:szCs w:val="10"/>
              </w:rPr>
            </w:pPr>
            <w:proofErr w:type="spellStart"/>
            <w:r w:rsidRPr="00B137CB">
              <w:rPr>
                <w:rFonts w:cs="Calibri"/>
                <w:spacing w:val="-1"/>
                <w:sz w:val="10"/>
              </w:rPr>
              <w:t>Riferimento</w:t>
            </w:r>
            <w:proofErr w:type="spellEnd"/>
            <w:r w:rsidRPr="00B137CB">
              <w:rPr>
                <w:rFonts w:cs="Calibri"/>
                <w:spacing w:val="1"/>
                <w:sz w:val="10"/>
              </w:rPr>
              <w:t xml:space="preserve"> </w:t>
            </w:r>
            <w:r w:rsidRPr="00B137CB">
              <w:rPr>
                <w:rFonts w:cs="Calibri"/>
                <w:spacing w:val="-1"/>
                <w:sz w:val="10"/>
              </w:rPr>
              <w:t>CUI</w:t>
            </w:r>
            <w:r w:rsidRPr="00B137CB">
              <w:rPr>
                <w:rFonts w:cs="Calibri"/>
                <w:spacing w:val="27"/>
                <w:sz w:val="10"/>
              </w:rPr>
              <w:t xml:space="preserve"> </w:t>
            </w:r>
            <w:proofErr w:type="spellStart"/>
            <w:r w:rsidRPr="00B137CB">
              <w:rPr>
                <w:rFonts w:cs="Calibri"/>
                <w:spacing w:val="-1"/>
                <w:sz w:val="10"/>
              </w:rPr>
              <w:t>intervento</w:t>
            </w:r>
            <w:proofErr w:type="spellEnd"/>
          </w:p>
          <w:p w14:paraId="6D71A5AA" w14:textId="77777777" w:rsidR="00964CC8" w:rsidRPr="00B137CB" w:rsidRDefault="00AC2C55">
            <w:pPr>
              <w:pStyle w:val="rtf55TableParagraph"/>
              <w:jc w:val="center"/>
              <w:rPr>
                <w:rFonts w:cs="Calibri"/>
                <w:sz w:val="10"/>
                <w:szCs w:val="10"/>
              </w:rPr>
            </w:pPr>
            <w:r w:rsidRPr="00B137CB">
              <w:rPr>
                <w:rFonts w:cs="Calibri"/>
                <w:sz w:val="10"/>
              </w:rPr>
              <w:t>(2)</w:t>
            </w:r>
          </w:p>
        </w:tc>
        <w:tc>
          <w:tcPr>
            <w:tcW w:w="1134" w:type="dxa"/>
            <w:vMerge w:val="restart"/>
            <w:tcBorders>
              <w:top w:val="single" w:sz="2" w:space="0" w:color="000000"/>
              <w:left w:val="single" w:sz="4" w:space="0" w:color="000000"/>
              <w:right w:val="single" w:sz="4" w:space="0" w:color="000000"/>
            </w:tcBorders>
          </w:tcPr>
          <w:p w14:paraId="3BED5F46" w14:textId="77777777" w:rsidR="00964CC8" w:rsidRPr="00B137CB" w:rsidRDefault="00964CC8">
            <w:pPr>
              <w:pStyle w:val="rtf55TableParagraph"/>
              <w:rPr>
                <w:rFonts w:cs="Calibri"/>
                <w:sz w:val="10"/>
                <w:szCs w:val="10"/>
              </w:rPr>
            </w:pPr>
          </w:p>
          <w:p w14:paraId="1C6CC54B" w14:textId="77777777" w:rsidR="00964CC8" w:rsidRPr="00B137CB" w:rsidRDefault="00964CC8">
            <w:pPr>
              <w:pStyle w:val="rtf55TableParagraph"/>
              <w:spacing w:before="7"/>
              <w:rPr>
                <w:rFonts w:cs="Calibri"/>
                <w:sz w:val="9"/>
                <w:szCs w:val="9"/>
              </w:rPr>
            </w:pPr>
          </w:p>
          <w:p w14:paraId="13D97EF4" w14:textId="77777777" w:rsidR="00964CC8" w:rsidRPr="00B137CB" w:rsidRDefault="00AC2C55">
            <w:pPr>
              <w:pStyle w:val="rtf55TableParagraph"/>
              <w:ind w:left="183" w:right="181"/>
              <w:jc w:val="center"/>
              <w:rPr>
                <w:rFonts w:cs="Calibri"/>
                <w:sz w:val="10"/>
                <w:szCs w:val="10"/>
              </w:rPr>
            </w:pPr>
            <w:proofErr w:type="spellStart"/>
            <w:r w:rsidRPr="00B137CB">
              <w:rPr>
                <w:rFonts w:cs="Calibri"/>
                <w:spacing w:val="-1"/>
                <w:sz w:val="10"/>
              </w:rPr>
              <w:t>Riferimento</w:t>
            </w:r>
            <w:proofErr w:type="spellEnd"/>
            <w:r w:rsidRPr="00B137CB">
              <w:rPr>
                <w:rFonts w:cs="Calibri"/>
                <w:spacing w:val="1"/>
                <w:sz w:val="10"/>
              </w:rPr>
              <w:t xml:space="preserve"> </w:t>
            </w:r>
            <w:r w:rsidRPr="00B137CB">
              <w:rPr>
                <w:rFonts w:cs="Calibri"/>
                <w:spacing w:val="-1"/>
                <w:sz w:val="10"/>
              </w:rPr>
              <w:t>CUP</w:t>
            </w:r>
            <w:r w:rsidRPr="00B137CB">
              <w:rPr>
                <w:rFonts w:cs="Calibri"/>
                <w:spacing w:val="27"/>
                <w:sz w:val="10"/>
              </w:rPr>
              <w:t xml:space="preserve"> </w:t>
            </w:r>
            <w:r w:rsidRPr="00B137CB">
              <w:rPr>
                <w:rFonts w:cs="Calibri"/>
                <w:sz w:val="10"/>
              </w:rPr>
              <w:t xml:space="preserve">opera </w:t>
            </w:r>
            <w:proofErr w:type="spellStart"/>
            <w:r w:rsidRPr="00B137CB">
              <w:rPr>
                <w:rFonts w:cs="Calibri"/>
                <w:spacing w:val="-1"/>
                <w:sz w:val="10"/>
              </w:rPr>
              <w:t>incompiuta</w:t>
            </w:r>
            <w:proofErr w:type="spellEnd"/>
            <w:r w:rsidRPr="00B137CB">
              <w:rPr>
                <w:rFonts w:cs="Calibri"/>
                <w:spacing w:val="22"/>
                <w:sz w:val="10"/>
              </w:rPr>
              <w:t xml:space="preserve"> </w:t>
            </w:r>
            <w:r w:rsidRPr="00B137CB">
              <w:rPr>
                <w:rFonts w:cs="Calibri"/>
                <w:sz w:val="10"/>
              </w:rPr>
              <w:t>(3)</w:t>
            </w:r>
          </w:p>
        </w:tc>
        <w:tc>
          <w:tcPr>
            <w:tcW w:w="2222" w:type="dxa"/>
            <w:vMerge w:val="restart"/>
            <w:tcBorders>
              <w:top w:val="single" w:sz="2" w:space="0" w:color="000000"/>
              <w:left w:val="single" w:sz="4" w:space="0" w:color="000000"/>
              <w:right w:val="single" w:sz="4" w:space="0" w:color="000000"/>
            </w:tcBorders>
          </w:tcPr>
          <w:p w14:paraId="19E80CAB" w14:textId="77777777" w:rsidR="00964CC8" w:rsidRPr="00B137CB" w:rsidRDefault="00964CC8">
            <w:pPr>
              <w:pStyle w:val="rtf55TableParagraph"/>
              <w:rPr>
                <w:rFonts w:cs="Calibri"/>
                <w:sz w:val="10"/>
                <w:szCs w:val="10"/>
              </w:rPr>
            </w:pPr>
          </w:p>
          <w:p w14:paraId="763AAE2C" w14:textId="77777777" w:rsidR="00964CC8" w:rsidRPr="00B137CB" w:rsidRDefault="00964CC8">
            <w:pPr>
              <w:pStyle w:val="rtf55TableParagraph"/>
              <w:rPr>
                <w:rFonts w:cs="Calibri"/>
                <w:sz w:val="10"/>
                <w:szCs w:val="10"/>
              </w:rPr>
            </w:pPr>
          </w:p>
          <w:p w14:paraId="4438B4B6" w14:textId="77777777" w:rsidR="00964CC8" w:rsidRPr="00B137CB" w:rsidRDefault="00964CC8">
            <w:pPr>
              <w:pStyle w:val="rtf55TableParagraph"/>
              <w:rPr>
                <w:rFonts w:cs="Calibri"/>
                <w:sz w:val="9"/>
                <w:szCs w:val="9"/>
              </w:rPr>
            </w:pPr>
          </w:p>
          <w:p w14:paraId="4E798528" w14:textId="77777777" w:rsidR="00964CC8" w:rsidRPr="00B137CB" w:rsidRDefault="00AC2C55">
            <w:pPr>
              <w:pStyle w:val="rtf55TableParagraph"/>
              <w:ind w:left="435"/>
              <w:rPr>
                <w:rFonts w:cs="Calibri"/>
                <w:sz w:val="10"/>
                <w:szCs w:val="10"/>
              </w:rPr>
            </w:pPr>
            <w:proofErr w:type="spellStart"/>
            <w:r w:rsidRPr="00B137CB">
              <w:rPr>
                <w:rFonts w:cs="Calibri"/>
                <w:spacing w:val="-1"/>
                <w:sz w:val="10"/>
              </w:rPr>
              <w:t>Descrizione</w:t>
            </w:r>
            <w:proofErr w:type="spellEnd"/>
            <w:r w:rsidRPr="00B137CB">
              <w:rPr>
                <w:rFonts w:cs="Calibri"/>
                <w:spacing w:val="-1"/>
                <w:sz w:val="10"/>
              </w:rPr>
              <w:t xml:space="preserve"> immobile</w:t>
            </w:r>
          </w:p>
        </w:tc>
        <w:tc>
          <w:tcPr>
            <w:tcW w:w="1354" w:type="dxa"/>
            <w:gridSpan w:val="3"/>
            <w:tcBorders>
              <w:top w:val="single" w:sz="2" w:space="0" w:color="000000"/>
              <w:left w:val="single" w:sz="4" w:space="0" w:color="000000"/>
              <w:bottom w:val="single" w:sz="2" w:space="0" w:color="000000"/>
              <w:right w:val="single" w:sz="4" w:space="0" w:color="000000"/>
            </w:tcBorders>
          </w:tcPr>
          <w:p w14:paraId="26F61D9C" w14:textId="77777777" w:rsidR="00964CC8" w:rsidRPr="00B137CB" w:rsidRDefault="00AC2C55">
            <w:pPr>
              <w:pStyle w:val="rtf55TableParagraph"/>
              <w:spacing w:before="81"/>
              <w:ind w:left="375"/>
              <w:rPr>
                <w:rFonts w:cs="Calibri"/>
                <w:sz w:val="10"/>
                <w:szCs w:val="10"/>
              </w:rPr>
            </w:pPr>
            <w:proofErr w:type="spellStart"/>
            <w:r w:rsidRPr="00B137CB">
              <w:rPr>
                <w:rFonts w:cs="Calibri"/>
                <w:spacing w:val="-1"/>
                <w:sz w:val="10"/>
              </w:rPr>
              <w:t>Codice</w:t>
            </w:r>
            <w:proofErr w:type="spellEnd"/>
            <w:r w:rsidRPr="00B137CB">
              <w:rPr>
                <w:rFonts w:cs="Calibri"/>
                <w:spacing w:val="-1"/>
                <w:sz w:val="10"/>
              </w:rPr>
              <w:t xml:space="preserve"> ISTAT</w:t>
            </w:r>
          </w:p>
        </w:tc>
        <w:tc>
          <w:tcPr>
            <w:tcW w:w="710" w:type="dxa"/>
            <w:vMerge w:val="restart"/>
            <w:tcBorders>
              <w:top w:val="single" w:sz="2" w:space="0" w:color="000000"/>
              <w:left w:val="single" w:sz="4" w:space="0" w:color="000000"/>
              <w:right w:val="single" w:sz="4" w:space="0" w:color="000000"/>
            </w:tcBorders>
          </w:tcPr>
          <w:p w14:paraId="4ADAA77D" w14:textId="77777777" w:rsidR="00964CC8" w:rsidRPr="00B137CB" w:rsidRDefault="00964CC8">
            <w:pPr>
              <w:pStyle w:val="rtf55TableParagraph"/>
              <w:rPr>
                <w:rFonts w:cs="Calibri"/>
                <w:sz w:val="10"/>
                <w:szCs w:val="10"/>
              </w:rPr>
            </w:pPr>
          </w:p>
          <w:p w14:paraId="41583AA1" w14:textId="77777777" w:rsidR="00964CC8" w:rsidRPr="00B137CB" w:rsidRDefault="00964CC8">
            <w:pPr>
              <w:pStyle w:val="rtf55TableParagraph"/>
              <w:spacing w:before="4"/>
              <w:rPr>
                <w:rFonts w:cs="Calibri"/>
                <w:sz w:val="14"/>
                <w:szCs w:val="14"/>
              </w:rPr>
            </w:pPr>
          </w:p>
          <w:p w14:paraId="70CE129E" w14:textId="77777777" w:rsidR="00964CC8" w:rsidRPr="00B137CB" w:rsidRDefault="00AC2C55" w:rsidP="00B137CB">
            <w:pPr>
              <w:pStyle w:val="rtf55TableParagraph"/>
              <w:ind w:left="20" w:right="15" w:firstLine="24"/>
              <w:jc w:val="center"/>
              <w:rPr>
                <w:rFonts w:cs="Calibri"/>
                <w:sz w:val="10"/>
                <w:szCs w:val="10"/>
              </w:rPr>
            </w:pPr>
            <w:proofErr w:type="spellStart"/>
            <w:r w:rsidRPr="00B137CB">
              <w:rPr>
                <w:rFonts w:cs="Calibri"/>
                <w:spacing w:val="-1"/>
                <w:sz w:val="10"/>
              </w:rPr>
              <w:t>Localizzazione</w:t>
            </w:r>
            <w:proofErr w:type="spellEnd"/>
            <w:r w:rsidRPr="00B137CB">
              <w:rPr>
                <w:rFonts w:cs="Calibri"/>
                <w:spacing w:val="24"/>
                <w:sz w:val="10"/>
              </w:rPr>
              <w:t xml:space="preserve"> </w:t>
            </w:r>
            <w:r w:rsidRPr="00B137CB">
              <w:rPr>
                <w:rFonts w:cs="Calibri"/>
                <w:spacing w:val="-1"/>
                <w:sz w:val="10"/>
              </w:rPr>
              <w:t>CODICE</w:t>
            </w:r>
            <w:r w:rsidRPr="00B137CB">
              <w:rPr>
                <w:rFonts w:cs="Calibri"/>
                <w:spacing w:val="2"/>
                <w:sz w:val="10"/>
              </w:rPr>
              <w:t xml:space="preserve"> </w:t>
            </w:r>
            <w:r w:rsidRPr="00B137CB">
              <w:rPr>
                <w:rFonts w:cs="Calibri"/>
                <w:spacing w:val="-2"/>
                <w:sz w:val="10"/>
              </w:rPr>
              <w:t>NUTS</w:t>
            </w:r>
          </w:p>
        </w:tc>
        <w:tc>
          <w:tcPr>
            <w:tcW w:w="986" w:type="dxa"/>
            <w:vMerge w:val="restart"/>
            <w:tcBorders>
              <w:top w:val="single" w:sz="2" w:space="0" w:color="000000"/>
              <w:left w:val="single" w:sz="4" w:space="0" w:color="000000"/>
              <w:right w:val="single" w:sz="4" w:space="0" w:color="000000"/>
            </w:tcBorders>
          </w:tcPr>
          <w:p w14:paraId="2CAD3953" w14:textId="77777777" w:rsidR="00964CC8" w:rsidRPr="00692FC6" w:rsidRDefault="00964CC8">
            <w:pPr>
              <w:pStyle w:val="rtf55TableParagraph"/>
              <w:spacing w:before="2"/>
              <w:rPr>
                <w:rFonts w:cs="Calibri"/>
                <w:sz w:val="10"/>
                <w:szCs w:val="10"/>
                <w:lang w:val="it-IT"/>
              </w:rPr>
            </w:pPr>
          </w:p>
          <w:p w14:paraId="0C7CFDCC" w14:textId="77777777" w:rsidR="00964CC8" w:rsidRPr="00692FC6" w:rsidRDefault="00AC2C55">
            <w:pPr>
              <w:pStyle w:val="rtf55TableParagraph"/>
              <w:ind w:left="68" w:right="111"/>
              <w:jc w:val="center"/>
              <w:rPr>
                <w:rFonts w:cs="Calibri"/>
                <w:sz w:val="10"/>
                <w:szCs w:val="10"/>
                <w:lang w:val="it-IT"/>
              </w:rPr>
            </w:pPr>
            <w:r w:rsidRPr="00692FC6">
              <w:rPr>
                <w:rFonts w:cs="Calibri"/>
                <w:spacing w:val="-1"/>
                <w:sz w:val="10"/>
                <w:lang w:val="it-IT"/>
              </w:rPr>
              <w:t>Trasferimento</w:t>
            </w:r>
            <w:r w:rsidRPr="00692FC6">
              <w:rPr>
                <w:rFonts w:cs="Calibri"/>
                <w:spacing w:val="25"/>
                <w:sz w:val="10"/>
                <w:lang w:val="it-IT"/>
              </w:rPr>
              <w:t xml:space="preserve"> </w:t>
            </w:r>
            <w:r w:rsidRPr="00692FC6">
              <w:rPr>
                <w:rFonts w:cs="Calibri"/>
                <w:spacing w:val="-1"/>
                <w:sz w:val="10"/>
                <w:lang w:val="it-IT"/>
              </w:rPr>
              <w:t xml:space="preserve">immobile </w:t>
            </w:r>
            <w:r w:rsidRPr="00692FC6">
              <w:rPr>
                <w:rFonts w:cs="Calibri"/>
                <w:sz w:val="10"/>
                <w:lang w:val="it-IT"/>
              </w:rPr>
              <w:t>a</w:t>
            </w:r>
            <w:r w:rsidRPr="00692FC6">
              <w:rPr>
                <w:rFonts w:cs="Calibri"/>
                <w:spacing w:val="-1"/>
                <w:sz w:val="10"/>
                <w:lang w:val="it-IT"/>
              </w:rPr>
              <w:t xml:space="preserve"> titolo</w:t>
            </w:r>
            <w:r w:rsidRPr="00692FC6">
              <w:rPr>
                <w:rFonts w:cs="Calibri"/>
                <w:spacing w:val="-2"/>
                <w:sz w:val="10"/>
                <w:lang w:val="it-IT"/>
              </w:rPr>
              <w:t xml:space="preserve"> </w:t>
            </w:r>
            <w:r w:rsidRPr="00692FC6">
              <w:rPr>
                <w:rFonts w:cs="Calibri"/>
                <w:sz w:val="10"/>
                <w:lang w:val="it-IT"/>
              </w:rPr>
              <w:t>di</w:t>
            </w:r>
            <w:r w:rsidRPr="00692FC6">
              <w:rPr>
                <w:rFonts w:cs="Calibri"/>
                <w:spacing w:val="26"/>
                <w:sz w:val="10"/>
                <w:lang w:val="it-IT"/>
              </w:rPr>
              <w:t xml:space="preserve"> </w:t>
            </w:r>
            <w:r w:rsidRPr="00692FC6">
              <w:rPr>
                <w:rFonts w:cs="Calibri"/>
                <w:spacing w:val="-1"/>
                <w:sz w:val="10"/>
                <w:lang w:val="it-IT"/>
              </w:rPr>
              <w:t>corrispettivo</w:t>
            </w:r>
            <w:r w:rsidRPr="00692FC6">
              <w:rPr>
                <w:rFonts w:cs="Calibri"/>
                <w:spacing w:val="-2"/>
                <w:sz w:val="10"/>
                <w:lang w:val="it-IT"/>
              </w:rPr>
              <w:t xml:space="preserve"> </w:t>
            </w:r>
            <w:r w:rsidRPr="00692FC6">
              <w:rPr>
                <w:rFonts w:cs="Calibri"/>
                <w:spacing w:val="-1"/>
                <w:sz w:val="10"/>
                <w:lang w:val="it-IT"/>
              </w:rPr>
              <w:t>ex</w:t>
            </w:r>
          </w:p>
          <w:p w14:paraId="32212A04" w14:textId="77777777" w:rsidR="00964CC8" w:rsidRPr="00692FC6" w:rsidRDefault="00AC2C55">
            <w:pPr>
              <w:pStyle w:val="rtf55TableParagraph"/>
              <w:ind w:left="10" w:right="59"/>
              <w:jc w:val="center"/>
              <w:rPr>
                <w:rFonts w:cs="Calibri"/>
                <w:sz w:val="10"/>
                <w:szCs w:val="10"/>
                <w:lang w:val="it-IT"/>
              </w:rPr>
            </w:pPr>
            <w:r w:rsidRPr="00692FC6">
              <w:rPr>
                <w:rFonts w:cs="Calibri"/>
                <w:spacing w:val="-1"/>
                <w:sz w:val="10"/>
                <w:lang w:val="it-IT"/>
              </w:rPr>
              <w:t>art.</w:t>
            </w:r>
            <w:r w:rsidRPr="00692FC6">
              <w:rPr>
                <w:rFonts w:cs="Calibri"/>
                <w:spacing w:val="2"/>
                <w:sz w:val="10"/>
                <w:lang w:val="it-IT"/>
              </w:rPr>
              <w:t xml:space="preserve"> </w:t>
            </w:r>
            <w:r w:rsidRPr="00692FC6">
              <w:rPr>
                <w:rFonts w:cs="Calibri"/>
                <w:spacing w:val="-1"/>
                <w:sz w:val="10"/>
                <w:lang w:val="it-IT"/>
              </w:rPr>
              <w:t>202 comma</w:t>
            </w:r>
            <w:r w:rsidRPr="00692FC6">
              <w:rPr>
                <w:rFonts w:cs="Calibri"/>
                <w:spacing w:val="2"/>
                <w:sz w:val="10"/>
                <w:lang w:val="it-IT"/>
              </w:rPr>
              <w:t xml:space="preserve"> </w:t>
            </w:r>
            <w:r w:rsidRPr="00692FC6">
              <w:rPr>
                <w:rFonts w:cs="Calibri"/>
                <w:spacing w:val="-2"/>
                <w:sz w:val="10"/>
                <w:lang w:val="it-IT"/>
              </w:rPr>
              <w:t>1,</w:t>
            </w:r>
            <w:r w:rsidRPr="00692FC6">
              <w:rPr>
                <w:rFonts w:cs="Calibri"/>
                <w:sz w:val="10"/>
                <w:lang w:val="it-IT"/>
              </w:rPr>
              <w:t xml:space="preserve"> </w:t>
            </w:r>
            <w:r w:rsidRPr="00692FC6">
              <w:rPr>
                <w:rFonts w:cs="Calibri"/>
                <w:spacing w:val="-1"/>
                <w:sz w:val="10"/>
                <w:lang w:val="it-IT"/>
              </w:rPr>
              <w:t>lett.</w:t>
            </w:r>
            <w:r w:rsidRPr="00692FC6">
              <w:rPr>
                <w:rFonts w:cs="Calibri"/>
                <w:spacing w:val="25"/>
                <w:sz w:val="10"/>
                <w:lang w:val="it-IT"/>
              </w:rPr>
              <w:t xml:space="preserve"> </w:t>
            </w:r>
            <w:r w:rsidRPr="00692FC6">
              <w:rPr>
                <w:rFonts w:cs="Calibri"/>
                <w:sz w:val="10"/>
                <w:lang w:val="it-IT"/>
              </w:rPr>
              <w:t xml:space="preserve">a), </w:t>
            </w:r>
            <w:r w:rsidRPr="00692FC6">
              <w:rPr>
                <w:rFonts w:cs="Calibri"/>
                <w:spacing w:val="-1"/>
                <w:sz w:val="10"/>
                <w:lang w:val="it-IT"/>
              </w:rPr>
              <w:t>del codice</w:t>
            </w:r>
          </w:p>
        </w:tc>
        <w:tc>
          <w:tcPr>
            <w:tcW w:w="962" w:type="dxa"/>
            <w:vMerge w:val="restart"/>
            <w:tcBorders>
              <w:top w:val="single" w:sz="2" w:space="0" w:color="000000"/>
              <w:left w:val="single" w:sz="4" w:space="0" w:color="000000"/>
              <w:right w:val="single" w:sz="4" w:space="0" w:color="000000"/>
            </w:tcBorders>
          </w:tcPr>
          <w:p w14:paraId="3D55AA0E" w14:textId="77777777" w:rsidR="00964CC8" w:rsidRPr="00692FC6" w:rsidRDefault="00964CC8">
            <w:pPr>
              <w:pStyle w:val="rtf55TableParagraph"/>
              <w:rPr>
                <w:rFonts w:cs="Calibri"/>
                <w:sz w:val="10"/>
                <w:szCs w:val="10"/>
                <w:lang w:val="it-IT"/>
              </w:rPr>
            </w:pPr>
          </w:p>
          <w:p w14:paraId="1A69A352" w14:textId="77777777" w:rsidR="00964CC8" w:rsidRPr="00692FC6" w:rsidRDefault="00964CC8">
            <w:pPr>
              <w:pStyle w:val="rtf55TableParagraph"/>
              <w:spacing w:before="4"/>
              <w:rPr>
                <w:rFonts w:cs="Calibri"/>
                <w:sz w:val="14"/>
                <w:szCs w:val="14"/>
                <w:lang w:val="it-IT"/>
              </w:rPr>
            </w:pPr>
          </w:p>
          <w:p w14:paraId="61AB3829" w14:textId="77777777" w:rsidR="00964CC8" w:rsidRPr="00B137CB" w:rsidRDefault="00AC2C55">
            <w:pPr>
              <w:pStyle w:val="rtf55TableParagraph"/>
              <w:ind w:left="61"/>
              <w:rPr>
                <w:rFonts w:cs="Calibri"/>
                <w:sz w:val="10"/>
                <w:szCs w:val="10"/>
              </w:rPr>
            </w:pPr>
            <w:proofErr w:type="spellStart"/>
            <w:r w:rsidRPr="00B137CB">
              <w:rPr>
                <w:rFonts w:cs="Calibri"/>
                <w:spacing w:val="-1"/>
                <w:sz w:val="10"/>
              </w:rPr>
              <w:t>Immobili</w:t>
            </w:r>
            <w:proofErr w:type="spellEnd"/>
            <w:r w:rsidRPr="00B137CB">
              <w:rPr>
                <w:rFonts w:cs="Calibri"/>
                <w:spacing w:val="-1"/>
                <w:sz w:val="10"/>
              </w:rPr>
              <w:t xml:space="preserve"> </w:t>
            </w:r>
            <w:proofErr w:type="spellStart"/>
            <w:r w:rsidRPr="00B137CB">
              <w:rPr>
                <w:rFonts w:cs="Calibri"/>
                <w:spacing w:val="-1"/>
                <w:sz w:val="10"/>
              </w:rPr>
              <w:t>disponibili</w:t>
            </w:r>
            <w:proofErr w:type="spellEnd"/>
          </w:p>
        </w:tc>
        <w:tc>
          <w:tcPr>
            <w:tcW w:w="855" w:type="dxa"/>
            <w:vMerge w:val="restart"/>
            <w:tcBorders>
              <w:top w:val="single" w:sz="2" w:space="0" w:color="000000"/>
              <w:left w:val="single" w:sz="4" w:space="0" w:color="000000"/>
              <w:right w:val="single" w:sz="4" w:space="0" w:color="000000"/>
            </w:tcBorders>
          </w:tcPr>
          <w:p w14:paraId="00965FA7" w14:textId="77777777" w:rsidR="00964CC8" w:rsidRPr="00692FC6" w:rsidRDefault="00AC2C55">
            <w:pPr>
              <w:pStyle w:val="rtf55TableParagraph"/>
              <w:spacing w:line="104" w:lineRule="exact"/>
              <w:ind w:left="13" w:right="104" w:firstLine="2"/>
              <w:jc w:val="center"/>
              <w:rPr>
                <w:rFonts w:cs="Calibri"/>
                <w:sz w:val="10"/>
                <w:szCs w:val="10"/>
                <w:lang w:val="it-IT"/>
              </w:rPr>
            </w:pPr>
            <w:r w:rsidRPr="00692FC6">
              <w:rPr>
                <w:rFonts w:cs="Calibri"/>
                <w:spacing w:val="-1"/>
                <w:sz w:val="10"/>
                <w:szCs w:val="10"/>
                <w:lang w:val="it-IT"/>
              </w:rPr>
              <w:t>Già incluso</w:t>
            </w:r>
            <w:r w:rsidRPr="00692FC6">
              <w:rPr>
                <w:rFonts w:cs="Calibri"/>
                <w:spacing w:val="-2"/>
                <w:sz w:val="10"/>
                <w:szCs w:val="10"/>
                <w:lang w:val="it-IT"/>
              </w:rPr>
              <w:t xml:space="preserve"> </w:t>
            </w:r>
            <w:r w:rsidRPr="00692FC6">
              <w:rPr>
                <w:rFonts w:cs="Calibri"/>
                <w:sz w:val="10"/>
                <w:szCs w:val="10"/>
                <w:lang w:val="it-IT"/>
              </w:rPr>
              <w:t>in</w:t>
            </w:r>
            <w:r w:rsidRPr="00692FC6">
              <w:rPr>
                <w:rFonts w:cs="Calibri"/>
                <w:spacing w:val="25"/>
                <w:sz w:val="10"/>
                <w:szCs w:val="10"/>
                <w:lang w:val="it-IT"/>
              </w:rPr>
              <w:t xml:space="preserve"> </w:t>
            </w:r>
            <w:r w:rsidRPr="00692FC6">
              <w:rPr>
                <w:rFonts w:cs="Calibri"/>
                <w:spacing w:val="-1"/>
                <w:sz w:val="10"/>
                <w:szCs w:val="10"/>
                <w:lang w:val="it-IT"/>
              </w:rPr>
              <w:t xml:space="preserve">programma </w:t>
            </w:r>
            <w:r w:rsidRPr="00692FC6">
              <w:rPr>
                <w:rFonts w:cs="Calibri"/>
                <w:sz w:val="10"/>
                <w:szCs w:val="10"/>
                <w:lang w:val="it-IT"/>
              </w:rPr>
              <w:t>di</w:t>
            </w:r>
            <w:r w:rsidRPr="00692FC6">
              <w:rPr>
                <w:rFonts w:cs="Calibri"/>
                <w:spacing w:val="25"/>
                <w:sz w:val="10"/>
                <w:szCs w:val="10"/>
                <w:lang w:val="it-IT"/>
              </w:rPr>
              <w:t xml:space="preserve"> </w:t>
            </w:r>
            <w:r w:rsidRPr="00692FC6">
              <w:rPr>
                <w:rFonts w:cs="Calibri"/>
                <w:spacing w:val="-1"/>
                <w:sz w:val="10"/>
                <w:szCs w:val="10"/>
                <w:lang w:val="it-IT"/>
              </w:rPr>
              <w:t xml:space="preserve">dismissione </w:t>
            </w:r>
            <w:r w:rsidRPr="00692FC6">
              <w:rPr>
                <w:rFonts w:cs="Calibri"/>
                <w:sz w:val="10"/>
                <w:szCs w:val="10"/>
                <w:lang w:val="it-IT"/>
              </w:rPr>
              <w:t>di</w:t>
            </w:r>
            <w:r w:rsidRPr="00692FC6">
              <w:rPr>
                <w:rFonts w:cs="Calibri"/>
                <w:spacing w:val="-1"/>
                <w:sz w:val="10"/>
                <w:szCs w:val="10"/>
                <w:lang w:val="it-IT"/>
              </w:rPr>
              <w:t xml:space="preserve"> cui</w:t>
            </w:r>
            <w:r w:rsidRPr="00692FC6">
              <w:rPr>
                <w:rFonts w:cs="Calibri"/>
                <w:spacing w:val="28"/>
                <w:sz w:val="10"/>
                <w:szCs w:val="10"/>
                <w:lang w:val="it-IT"/>
              </w:rPr>
              <w:t xml:space="preserve"> </w:t>
            </w:r>
            <w:r w:rsidRPr="00692FC6">
              <w:rPr>
                <w:rFonts w:cs="Calibri"/>
                <w:spacing w:val="-1"/>
                <w:sz w:val="10"/>
                <w:szCs w:val="10"/>
                <w:lang w:val="it-IT"/>
              </w:rPr>
              <w:t>all’art.</w:t>
            </w:r>
            <w:r w:rsidRPr="00692FC6">
              <w:rPr>
                <w:rFonts w:cs="Calibri"/>
                <w:sz w:val="10"/>
                <w:szCs w:val="10"/>
                <w:lang w:val="it-IT"/>
              </w:rPr>
              <w:t xml:space="preserve"> 27</w:t>
            </w:r>
            <w:r w:rsidRPr="00692FC6">
              <w:rPr>
                <w:rFonts w:cs="Calibri"/>
                <w:spacing w:val="-2"/>
                <w:sz w:val="10"/>
                <w:szCs w:val="10"/>
                <w:lang w:val="it-IT"/>
              </w:rPr>
              <w:t xml:space="preserve"> </w:t>
            </w:r>
            <w:r w:rsidRPr="00692FC6">
              <w:rPr>
                <w:rFonts w:cs="Calibri"/>
                <w:spacing w:val="-1"/>
                <w:sz w:val="10"/>
                <w:szCs w:val="10"/>
                <w:lang w:val="it-IT"/>
              </w:rPr>
              <w:t>del</w:t>
            </w:r>
            <w:r w:rsidRPr="00692FC6">
              <w:rPr>
                <w:rFonts w:cs="Calibri"/>
                <w:spacing w:val="24"/>
                <w:sz w:val="10"/>
                <w:szCs w:val="10"/>
                <w:lang w:val="it-IT"/>
              </w:rPr>
              <w:t xml:space="preserve"> </w:t>
            </w:r>
            <w:r w:rsidRPr="00692FC6">
              <w:rPr>
                <w:rFonts w:cs="Calibri"/>
                <w:spacing w:val="-1"/>
                <w:sz w:val="10"/>
                <w:szCs w:val="10"/>
                <w:lang w:val="it-IT"/>
              </w:rPr>
              <w:t>decreto-legge</w:t>
            </w:r>
            <w:r w:rsidRPr="00692FC6">
              <w:rPr>
                <w:rFonts w:cs="Calibri"/>
                <w:spacing w:val="23"/>
                <w:sz w:val="10"/>
                <w:szCs w:val="10"/>
                <w:lang w:val="it-IT"/>
              </w:rPr>
              <w:t xml:space="preserve"> </w:t>
            </w:r>
            <w:r w:rsidRPr="00692FC6">
              <w:rPr>
                <w:rFonts w:cs="Calibri"/>
                <w:sz w:val="10"/>
                <w:szCs w:val="10"/>
                <w:lang w:val="it-IT"/>
              </w:rPr>
              <w:t>n.</w:t>
            </w:r>
            <w:r w:rsidRPr="00692FC6">
              <w:rPr>
                <w:rFonts w:cs="Calibri"/>
                <w:spacing w:val="27"/>
                <w:sz w:val="10"/>
                <w:szCs w:val="10"/>
                <w:lang w:val="it-IT"/>
              </w:rPr>
              <w:t xml:space="preserve"> </w:t>
            </w:r>
            <w:r w:rsidRPr="00692FC6">
              <w:rPr>
                <w:rFonts w:cs="Calibri"/>
                <w:sz w:val="10"/>
                <w:szCs w:val="10"/>
                <w:lang w:val="it-IT"/>
              </w:rPr>
              <w:t>n.</w:t>
            </w:r>
            <w:r w:rsidRPr="00692FC6">
              <w:rPr>
                <w:rFonts w:cs="Calibri"/>
                <w:spacing w:val="2"/>
                <w:sz w:val="10"/>
                <w:szCs w:val="10"/>
                <w:lang w:val="it-IT"/>
              </w:rPr>
              <w:t xml:space="preserve"> </w:t>
            </w:r>
            <w:r w:rsidRPr="00692FC6">
              <w:rPr>
                <w:rFonts w:cs="Calibri"/>
                <w:spacing w:val="-1"/>
                <w:sz w:val="10"/>
                <w:szCs w:val="10"/>
                <w:lang w:val="it-IT"/>
              </w:rPr>
              <w:t>201/2011,</w:t>
            </w:r>
          </w:p>
          <w:p w14:paraId="23E04C95" w14:textId="77777777" w:rsidR="00964CC8" w:rsidRPr="00B137CB" w:rsidRDefault="00AC2C55">
            <w:pPr>
              <w:pStyle w:val="rtf55TableParagraph"/>
              <w:spacing w:before="1" w:line="104" w:lineRule="exact"/>
              <w:ind w:left="15" w:right="102" w:hanging="7"/>
              <w:jc w:val="center"/>
              <w:rPr>
                <w:rFonts w:cs="Calibri"/>
                <w:sz w:val="10"/>
                <w:szCs w:val="10"/>
              </w:rPr>
            </w:pPr>
            <w:proofErr w:type="spellStart"/>
            <w:r w:rsidRPr="00B137CB">
              <w:rPr>
                <w:rFonts w:cs="Calibri"/>
                <w:spacing w:val="-1"/>
                <w:sz w:val="10"/>
              </w:rPr>
              <w:t>convertito</w:t>
            </w:r>
            <w:proofErr w:type="spellEnd"/>
            <w:r w:rsidRPr="00B137CB">
              <w:rPr>
                <w:rFonts w:cs="Calibri"/>
                <w:spacing w:val="-2"/>
                <w:sz w:val="10"/>
              </w:rPr>
              <w:t xml:space="preserve"> </w:t>
            </w:r>
            <w:proofErr w:type="spellStart"/>
            <w:r w:rsidRPr="00B137CB">
              <w:rPr>
                <w:rFonts w:cs="Calibri"/>
                <w:spacing w:val="-1"/>
                <w:sz w:val="10"/>
              </w:rPr>
              <w:t>dalla</w:t>
            </w:r>
            <w:proofErr w:type="spellEnd"/>
            <w:r w:rsidRPr="00B137CB">
              <w:rPr>
                <w:rFonts w:cs="Calibri"/>
                <w:spacing w:val="27"/>
                <w:sz w:val="10"/>
              </w:rPr>
              <w:t xml:space="preserve"> </w:t>
            </w:r>
            <w:r w:rsidRPr="00B137CB">
              <w:rPr>
                <w:rFonts w:cs="Calibri"/>
                <w:spacing w:val="-1"/>
                <w:sz w:val="10"/>
              </w:rPr>
              <w:t>legge</w:t>
            </w:r>
            <w:r w:rsidRPr="00B137CB">
              <w:rPr>
                <w:rFonts w:cs="Calibri"/>
                <w:sz w:val="10"/>
              </w:rPr>
              <w:t xml:space="preserve"> n. </w:t>
            </w:r>
            <w:r w:rsidRPr="00B137CB">
              <w:rPr>
                <w:rFonts w:cs="Calibri"/>
                <w:spacing w:val="-1"/>
                <w:sz w:val="10"/>
              </w:rPr>
              <w:t>214/2011</w:t>
            </w:r>
          </w:p>
        </w:tc>
        <w:tc>
          <w:tcPr>
            <w:tcW w:w="1192" w:type="dxa"/>
            <w:vMerge w:val="restart"/>
            <w:tcBorders>
              <w:top w:val="single" w:sz="2" w:space="0" w:color="000000"/>
              <w:left w:val="single" w:sz="4" w:space="0" w:color="000000"/>
              <w:right w:val="single" w:sz="4" w:space="0" w:color="000000"/>
            </w:tcBorders>
          </w:tcPr>
          <w:p w14:paraId="6EE6AB79" w14:textId="77777777" w:rsidR="00964CC8" w:rsidRPr="00692FC6" w:rsidRDefault="00964CC8">
            <w:pPr>
              <w:pStyle w:val="rtf55TableParagraph"/>
              <w:spacing w:before="2"/>
              <w:rPr>
                <w:rFonts w:cs="Calibri"/>
                <w:sz w:val="10"/>
                <w:szCs w:val="10"/>
                <w:lang w:val="it-IT"/>
              </w:rPr>
            </w:pPr>
          </w:p>
          <w:p w14:paraId="224D20E8" w14:textId="77777777" w:rsidR="00964CC8" w:rsidRPr="00692FC6" w:rsidRDefault="00AC2C55">
            <w:pPr>
              <w:pStyle w:val="rtf55TableParagraph"/>
              <w:ind w:left="8" w:right="19" w:hanging="3"/>
              <w:jc w:val="center"/>
              <w:rPr>
                <w:rFonts w:cs="Calibri"/>
                <w:sz w:val="10"/>
                <w:szCs w:val="10"/>
                <w:lang w:val="it-IT"/>
              </w:rPr>
            </w:pPr>
            <w:r w:rsidRPr="00692FC6">
              <w:rPr>
                <w:rFonts w:cs="Calibri"/>
                <w:sz w:val="10"/>
                <w:lang w:val="it-IT"/>
              </w:rPr>
              <w:t>Tipo</w:t>
            </w:r>
            <w:r w:rsidRPr="00692FC6">
              <w:rPr>
                <w:rFonts w:cs="Calibri"/>
                <w:spacing w:val="-2"/>
                <w:sz w:val="10"/>
                <w:lang w:val="it-IT"/>
              </w:rPr>
              <w:t xml:space="preserve"> </w:t>
            </w:r>
            <w:r w:rsidRPr="00692FC6">
              <w:rPr>
                <w:rFonts w:cs="Calibri"/>
                <w:spacing w:val="-1"/>
                <w:sz w:val="10"/>
                <w:lang w:val="it-IT"/>
              </w:rPr>
              <w:t>disponibilità</w:t>
            </w:r>
            <w:r w:rsidRPr="00692FC6">
              <w:rPr>
                <w:rFonts w:cs="Calibri"/>
                <w:spacing w:val="2"/>
                <w:sz w:val="10"/>
                <w:lang w:val="it-IT"/>
              </w:rPr>
              <w:t xml:space="preserve"> </w:t>
            </w:r>
            <w:r w:rsidRPr="00692FC6">
              <w:rPr>
                <w:rFonts w:cs="Calibri"/>
                <w:spacing w:val="-1"/>
                <w:sz w:val="10"/>
                <w:lang w:val="it-IT"/>
              </w:rPr>
              <w:t>se</w:t>
            </w:r>
            <w:r w:rsidRPr="00692FC6">
              <w:rPr>
                <w:rFonts w:cs="Calibri"/>
                <w:spacing w:val="24"/>
                <w:sz w:val="10"/>
                <w:lang w:val="it-IT"/>
              </w:rPr>
              <w:t xml:space="preserve"> </w:t>
            </w:r>
            <w:r w:rsidRPr="00692FC6">
              <w:rPr>
                <w:rFonts w:cs="Calibri"/>
                <w:spacing w:val="-1"/>
                <w:sz w:val="10"/>
                <w:lang w:val="it-IT"/>
              </w:rPr>
              <w:t xml:space="preserve">immobile derivante </w:t>
            </w:r>
            <w:r w:rsidRPr="00692FC6">
              <w:rPr>
                <w:rFonts w:cs="Calibri"/>
                <w:sz w:val="10"/>
                <w:lang w:val="it-IT"/>
              </w:rPr>
              <w:t xml:space="preserve">da </w:t>
            </w:r>
            <w:r w:rsidRPr="00692FC6">
              <w:rPr>
                <w:rFonts w:cs="Calibri"/>
                <w:spacing w:val="-1"/>
                <w:sz w:val="10"/>
                <w:lang w:val="it-IT"/>
              </w:rPr>
              <w:t>opera</w:t>
            </w:r>
            <w:r w:rsidRPr="00692FC6">
              <w:rPr>
                <w:rFonts w:cs="Calibri"/>
                <w:spacing w:val="28"/>
                <w:sz w:val="10"/>
                <w:lang w:val="it-IT"/>
              </w:rPr>
              <w:t xml:space="preserve"> </w:t>
            </w:r>
            <w:r w:rsidRPr="00692FC6">
              <w:rPr>
                <w:rFonts w:cs="Calibri"/>
                <w:spacing w:val="-1"/>
                <w:sz w:val="10"/>
                <w:lang w:val="it-IT"/>
              </w:rPr>
              <w:t>incompiuta</w:t>
            </w:r>
            <w:r w:rsidRPr="00692FC6">
              <w:rPr>
                <w:rFonts w:cs="Calibri"/>
                <w:spacing w:val="2"/>
                <w:sz w:val="10"/>
                <w:lang w:val="it-IT"/>
              </w:rPr>
              <w:t xml:space="preserve"> </w:t>
            </w:r>
            <w:r w:rsidRPr="00692FC6">
              <w:rPr>
                <w:rFonts w:cs="Calibri"/>
                <w:spacing w:val="-2"/>
                <w:sz w:val="10"/>
                <w:lang w:val="it-IT"/>
              </w:rPr>
              <w:t>di</w:t>
            </w:r>
            <w:r w:rsidRPr="00692FC6">
              <w:rPr>
                <w:rFonts w:cs="Calibri"/>
                <w:spacing w:val="-1"/>
                <w:sz w:val="10"/>
                <w:lang w:val="it-IT"/>
              </w:rPr>
              <w:t xml:space="preserve"> </w:t>
            </w:r>
            <w:r w:rsidRPr="00692FC6">
              <w:rPr>
                <w:rFonts w:cs="Calibri"/>
                <w:sz w:val="10"/>
                <w:lang w:val="it-IT"/>
              </w:rPr>
              <w:t>cui</w:t>
            </w:r>
            <w:r w:rsidRPr="00692FC6">
              <w:rPr>
                <w:rFonts w:cs="Calibri"/>
                <w:spacing w:val="-1"/>
                <w:sz w:val="10"/>
                <w:lang w:val="it-IT"/>
              </w:rPr>
              <w:t xml:space="preserve"> si </w:t>
            </w:r>
            <w:r w:rsidRPr="00692FC6">
              <w:rPr>
                <w:rFonts w:cs="Calibri"/>
                <w:sz w:val="10"/>
                <w:lang w:val="it-IT"/>
              </w:rPr>
              <w:t>è</w:t>
            </w:r>
            <w:r w:rsidRPr="00692FC6">
              <w:rPr>
                <w:rFonts w:cs="Calibri"/>
                <w:spacing w:val="26"/>
                <w:sz w:val="10"/>
                <w:lang w:val="it-IT"/>
              </w:rPr>
              <w:t xml:space="preserve"> </w:t>
            </w:r>
            <w:r w:rsidRPr="00692FC6">
              <w:rPr>
                <w:rFonts w:cs="Calibri"/>
                <w:spacing w:val="-1"/>
                <w:sz w:val="10"/>
                <w:lang w:val="it-IT"/>
              </w:rPr>
              <w:t>dichiarata l'insussistenza</w:t>
            </w:r>
            <w:r w:rsidRPr="00692FC6">
              <w:rPr>
                <w:rFonts w:cs="Calibri"/>
                <w:spacing w:val="28"/>
                <w:sz w:val="10"/>
                <w:lang w:val="it-IT"/>
              </w:rPr>
              <w:t xml:space="preserve"> </w:t>
            </w:r>
            <w:r w:rsidRPr="00692FC6">
              <w:rPr>
                <w:rFonts w:cs="Calibri"/>
                <w:spacing w:val="-1"/>
                <w:sz w:val="10"/>
                <w:lang w:val="it-IT"/>
              </w:rPr>
              <w:t>dell'interesse</w:t>
            </w:r>
          </w:p>
        </w:tc>
        <w:tc>
          <w:tcPr>
            <w:tcW w:w="2776" w:type="dxa"/>
            <w:gridSpan w:val="4"/>
            <w:tcBorders>
              <w:top w:val="single" w:sz="2" w:space="0" w:color="000000"/>
              <w:left w:val="single" w:sz="4" w:space="0" w:color="000000"/>
              <w:bottom w:val="single" w:sz="2" w:space="0" w:color="000000"/>
              <w:right w:val="single" w:sz="2" w:space="0" w:color="000000"/>
            </w:tcBorders>
          </w:tcPr>
          <w:p w14:paraId="03F41B5C" w14:textId="77777777" w:rsidR="00964CC8" w:rsidRPr="00B137CB" w:rsidRDefault="00AC2C55">
            <w:pPr>
              <w:pStyle w:val="rtf55TableParagraph"/>
              <w:spacing w:before="81"/>
              <w:ind w:right="1"/>
              <w:jc w:val="center"/>
              <w:rPr>
                <w:rFonts w:cs="Calibri"/>
                <w:sz w:val="10"/>
                <w:szCs w:val="10"/>
              </w:rPr>
            </w:pPr>
            <w:r w:rsidRPr="00B137CB">
              <w:rPr>
                <w:rFonts w:cs="Calibri"/>
                <w:spacing w:val="-1"/>
                <w:sz w:val="10"/>
              </w:rPr>
              <w:t>Valore</w:t>
            </w:r>
            <w:r w:rsidRPr="00B137CB">
              <w:rPr>
                <w:rFonts w:cs="Calibri"/>
                <w:spacing w:val="2"/>
                <w:sz w:val="10"/>
              </w:rPr>
              <w:t xml:space="preserve"> </w:t>
            </w:r>
            <w:proofErr w:type="spellStart"/>
            <w:r w:rsidRPr="00B137CB">
              <w:rPr>
                <w:rFonts w:cs="Calibri"/>
                <w:spacing w:val="-1"/>
                <w:sz w:val="10"/>
              </w:rPr>
              <w:t>Stimato</w:t>
            </w:r>
            <w:proofErr w:type="spellEnd"/>
          </w:p>
        </w:tc>
      </w:tr>
      <w:tr w:rsidR="00964CC8" w14:paraId="32544AE0" w14:textId="77777777" w:rsidTr="00357509">
        <w:trPr>
          <w:trHeight w:hRule="exact" w:val="550"/>
          <w:jc w:val="center"/>
        </w:trPr>
        <w:tc>
          <w:tcPr>
            <w:tcW w:w="1458" w:type="dxa"/>
            <w:vMerge/>
            <w:tcBorders>
              <w:left w:val="single" w:sz="4" w:space="0" w:color="000000"/>
              <w:bottom w:val="single" w:sz="4" w:space="0" w:color="000000"/>
              <w:right w:val="single" w:sz="4" w:space="0" w:color="000000"/>
            </w:tcBorders>
          </w:tcPr>
          <w:p w14:paraId="56F748F2" w14:textId="77777777" w:rsidR="00964CC8" w:rsidRDefault="00964CC8">
            <w:pPr>
              <w:autoSpaceDE/>
              <w:autoSpaceDN/>
              <w:adjustRightInd/>
              <w:rPr>
                <w:rFonts w:asciiTheme="minorHAnsi" w:hAnsiTheme="minorHAnsi" w:cs="Times New Roman"/>
              </w:rPr>
            </w:pPr>
          </w:p>
        </w:tc>
        <w:tc>
          <w:tcPr>
            <w:tcW w:w="1134" w:type="dxa"/>
            <w:vMerge/>
            <w:tcBorders>
              <w:left w:val="single" w:sz="4" w:space="0" w:color="000000"/>
              <w:bottom w:val="single" w:sz="4" w:space="0" w:color="000000"/>
              <w:right w:val="single" w:sz="4" w:space="0" w:color="000000"/>
            </w:tcBorders>
          </w:tcPr>
          <w:p w14:paraId="67B64C1F" w14:textId="77777777" w:rsidR="00964CC8" w:rsidRDefault="00964CC8">
            <w:pPr>
              <w:autoSpaceDE/>
              <w:autoSpaceDN/>
              <w:adjustRightInd/>
              <w:rPr>
                <w:rFonts w:asciiTheme="minorHAnsi" w:hAnsiTheme="minorHAnsi" w:cs="Times New Roman"/>
              </w:rPr>
            </w:pPr>
          </w:p>
        </w:tc>
        <w:tc>
          <w:tcPr>
            <w:tcW w:w="1134" w:type="dxa"/>
            <w:vMerge/>
            <w:tcBorders>
              <w:left w:val="single" w:sz="4" w:space="0" w:color="000000"/>
              <w:bottom w:val="single" w:sz="4" w:space="0" w:color="000000"/>
              <w:right w:val="single" w:sz="4" w:space="0" w:color="000000"/>
            </w:tcBorders>
          </w:tcPr>
          <w:p w14:paraId="579323CB" w14:textId="77777777" w:rsidR="00964CC8" w:rsidRDefault="00964CC8">
            <w:pPr>
              <w:autoSpaceDE/>
              <w:autoSpaceDN/>
              <w:adjustRightInd/>
              <w:rPr>
                <w:rFonts w:asciiTheme="minorHAnsi" w:hAnsiTheme="minorHAnsi" w:cs="Times New Roman"/>
              </w:rPr>
            </w:pPr>
          </w:p>
        </w:tc>
        <w:tc>
          <w:tcPr>
            <w:tcW w:w="2222" w:type="dxa"/>
            <w:vMerge/>
            <w:tcBorders>
              <w:left w:val="single" w:sz="4" w:space="0" w:color="000000"/>
              <w:bottom w:val="single" w:sz="4" w:space="0" w:color="000000"/>
              <w:right w:val="single" w:sz="4" w:space="0" w:color="000000"/>
            </w:tcBorders>
          </w:tcPr>
          <w:p w14:paraId="42D0F71E" w14:textId="77777777" w:rsidR="00964CC8" w:rsidRDefault="00964CC8">
            <w:pPr>
              <w:autoSpaceDE/>
              <w:autoSpaceDN/>
              <w:adjustRightInd/>
              <w:rPr>
                <w:rFonts w:asciiTheme="minorHAnsi" w:hAnsiTheme="minorHAnsi" w:cs="Times New Roman"/>
              </w:rPr>
            </w:pPr>
          </w:p>
        </w:tc>
        <w:tc>
          <w:tcPr>
            <w:tcW w:w="506" w:type="dxa"/>
            <w:tcBorders>
              <w:top w:val="single" w:sz="2" w:space="0" w:color="000000"/>
              <w:left w:val="single" w:sz="4" w:space="0" w:color="000000"/>
              <w:bottom w:val="single" w:sz="4" w:space="0" w:color="000000"/>
              <w:right w:val="single" w:sz="4" w:space="0" w:color="000000"/>
            </w:tcBorders>
            <w:vAlign w:val="center"/>
          </w:tcPr>
          <w:p w14:paraId="65A5019A" w14:textId="77777777" w:rsidR="00964CC8" w:rsidRPr="00B137CB" w:rsidRDefault="00AC2C55" w:rsidP="007860D2">
            <w:pPr>
              <w:pStyle w:val="rtf55TableParagraph"/>
              <w:jc w:val="center"/>
              <w:rPr>
                <w:rFonts w:cs="Calibri"/>
                <w:sz w:val="10"/>
                <w:szCs w:val="10"/>
              </w:rPr>
            </w:pPr>
            <w:r w:rsidRPr="00B137CB">
              <w:rPr>
                <w:rFonts w:cs="Calibri"/>
                <w:sz w:val="10"/>
              </w:rPr>
              <w:t>Reg</w:t>
            </w:r>
          </w:p>
        </w:tc>
        <w:tc>
          <w:tcPr>
            <w:tcW w:w="425" w:type="dxa"/>
            <w:tcBorders>
              <w:top w:val="single" w:sz="2" w:space="0" w:color="000000"/>
              <w:left w:val="single" w:sz="4" w:space="0" w:color="000000"/>
              <w:bottom w:val="single" w:sz="4" w:space="0" w:color="000000"/>
              <w:right w:val="single" w:sz="4" w:space="0" w:color="000000"/>
            </w:tcBorders>
            <w:vAlign w:val="center"/>
          </w:tcPr>
          <w:p w14:paraId="063B6AA2" w14:textId="77777777" w:rsidR="00964CC8" w:rsidRPr="00B137CB" w:rsidRDefault="00AC2C55" w:rsidP="007860D2">
            <w:pPr>
              <w:pStyle w:val="rtf55TableParagraph"/>
              <w:ind w:left="63"/>
              <w:jc w:val="center"/>
              <w:rPr>
                <w:rFonts w:cs="Calibri"/>
                <w:sz w:val="10"/>
                <w:szCs w:val="10"/>
              </w:rPr>
            </w:pPr>
            <w:r w:rsidRPr="00B137CB">
              <w:rPr>
                <w:rFonts w:cs="Calibri"/>
                <w:spacing w:val="-1"/>
                <w:sz w:val="10"/>
              </w:rPr>
              <w:t>Prov</w:t>
            </w:r>
          </w:p>
        </w:tc>
        <w:tc>
          <w:tcPr>
            <w:tcW w:w="423" w:type="dxa"/>
            <w:tcBorders>
              <w:top w:val="single" w:sz="2" w:space="0" w:color="000000"/>
              <w:left w:val="single" w:sz="4" w:space="0" w:color="000000"/>
              <w:bottom w:val="single" w:sz="4" w:space="0" w:color="000000"/>
              <w:right w:val="single" w:sz="4" w:space="0" w:color="000000"/>
            </w:tcBorders>
            <w:vAlign w:val="center"/>
          </w:tcPr>
          <w:p w14:paraId="30767BBB" w14:textId="77777777" w:rsidR="00964CC8" w:rsidRPr="00B137CB" w:rsidRDefault="00AC2C55" w:rsidP="007860D2">
            <w:pPr>
              <w:pStyle w:val="rtf55TableParagraph"/>
              <w:ind w:right="1"/>
              <w:jc w:val="center"/>
              <w:rPr>
                <w:rFonts w:cs="Calibri"/>
                <w:sz w:val="10"/>
                <w:szCs w:val="10"/>
              </w:rPr>
            </w:pPr>
            <w:r w:rsidRPr="00B137CB">
              <w:rPr>
                <w:rFonts w:cs="Calibri"/>
                <w:spacing w:val="-1"/>
                <w:sz w:val="10"/>
              </w:rPr>
              <w:t>Com</w:t>
            </w:r>
          </w:p>
        </w:tc>
        <w:tc>
          <w:tcPr>
            <w:tcW w:w="710" w:type="dxa"/>
            <w:vMerge/>
            <w:tcBorders>
              <w:left w:val="single" w:sz="4" w:space="0" w:color="000000"/>
              <w:bottom w:val="single" w:sz="4" w:space="0" w:color="000000"/>
              <w:right w:val="single" w:sz="4" w:space="0" w:color="000000"/>
            </w:tcBorders>
          </w:tcPr>
          <w:p w14:paraId="4C757539" w14:textId="77777777" w:rsidR="00964CC8" w:rsidRPr="00B137CB" w:rsidRDefault="00964CC8">
            <w:pPr>
              <w:autoSpaceDE/>
              <w:autoSpaceDN/>
              <w:adjustRightInd/>
              <w:rPr>
                <w:rFonts w:asciiTheme="minorHAnsi" w:hAnsiTheme="minorHAnsi" w:cs="Calibri"/>
              </w:rPr>
            </w:pPr>
          </w:p>
        </w:tc>
        <w:tc>
          <w:tcPr>
            <w:tcW w:w="986" w:type="dxa"/>
            <w:vMerge/>
            <w:tcBorders>
              <w:left w:val="single" w:sz="4" w:space="0" w:color="000000"/>
              <w:bottom w:val="single" w:sz="4" w:space="0" w:color="000000"/>
              <w:right w:val="single" w:sz="4" w:space="0" w:color="000000"/>
            </w:tcBorders>
          </w:tcPr>
          <w:p w14:paraId="511EDFB3" w14:textId="77777777" w:rsidR="00964CC8" w:rsidRPr="00B137CB" w:rsidRDefault="00964CC8">
            <w:pPr>
              <w:autoSpaceDE/>
              <w:autoSpaceDN/>
              <w:adjustRightInd/>
              <w:rPr>
                <w:rFonts w:asciiTheme="minorHAnsi" w:hAnsiTheme="minorHAnsi" w:cs="Calibri"/>
              </w:rPr>
            </w:pPr>
          </w:p>
        </w:tc>
        <w:tc>
          <w:tcPr>
            <w:tcW w:w="962" w:type="dxa"/>
            <w:vMerge/>
            <w:tcBorders>
              <w:left w:val="single" w:sz="4" w:space="0" w:color="000000"/>
              <w:bottom w:val="single" w:sz="4" w:space="0" w:color="000000"/>
              <w:right w:val="single" w:sz="4" w:space="0" w:color="000000"/>
            </w:tcBorders>
          </w:tcPr>
          <w:p w14:paraId="2878C79F" w14:textId="77777777" w:rsidR="00964CC8" w:rsidRPr="00B137CB" w:rsidRDefault="00964CC8">
            <w:pPr>
              <w:autoSpaceDE/>
              <w:autoSpaceDN/>
              <w:adjustRightInd/>
              <w:rPr>
                <w:rFonts w:asciiTheme="minorHAnsi" w:hAnsiTheme="minorHAnsi" w:cs="Calibri"/>
              </w:rPr>
            </w:pPr>
          </w:p>
        </w:tc>
        <w:tc>
          <w:tcPr>
            <w:tcW w:w="855" w:type="dxa"/>
            <w:vMerge/>
            <w:tcBorders>
              <w:left w:val="single" w:sz="4" w:space="0" w:color="000000"/>
              <w:bottom w:val="single" w:sz="4" w:space="0" w:color="000000"/>
              <w:right w:val="single" w:sz="4" w:space="0" w:color="000000"/>
            </w:tcBorders>
          </w:tcPr>
          <w:p w14:paraId="3C8EE053" w14:textId="77777777" w:rsidR="00964CC8" w:rsidRPr="00B137CB" w:rsidRDefault="00964CC8">
            <w:pPr>
              <w:autoSpaceDE/>
              <w:autoSpaceDN/>
              <w:adjustRightInd/>
              <w:rPr>
                <w:rFonts w:asciiTheme="minorHAnsi" w:hAnsiTheme="minorHAnsi" w:cs="Calibri"/>
              </w:rPr>
            </w:pPr>
          </w:p>
        </w:tc>
        <w:tc>
          <w:tcPr>
            <w:tcW w:w="1192" w:type="dxa"/>
            <w:vMerge/>
            <w:tcBorders>
              <w:left w:val="single" w:sz="4" w:space="0" w:color="000000"/>
              <w:bottom w:val="single" w:sz="4" w:space="0" w:color="000000"/>
              <w:right w:val="single" w:sz="4" w:space="0" w:color="000000"/>
            </w:tcBorders>
          </w:tcPr>
          <w:p w14:paraId="5040A785" w14:textId="77777777" w:rsidR="00964CC8" w:rsidRPr="00B137CB" w:rsidRDefault="00964CC8">
            <w:pPr>
              <w:autoSpaceDE/>
              <w:autoSpaceDN/>
              <w:adjustRightInd/>
              <w:rPr>
                <w:rFonts w:asciiTheme="minorHAnsi" w:hAnsiTheme="minorHAnsi" w:cs="Calibri"/>
              </w:rPr>
            </w:pPr>
          </w:p>
        </w:tc>
        <w:tc>
          <w:tcPr>
            <w:tcW w:w="574" w:type="dxa"/>
            <w:tcBorders>
              <w:top w:val="single" w:sz="2" w:space="0" w:color="000000"/>
              <w:left w:val="single" w:sz="4" w:space="0" w:color="000000"/>
              <w:bottom w:val="single" w:sz="4" w:space="0" w:color="000000"/>
              <w:right w:val="single" w:sz="4" w:space="0" w:color="000000"/>
            </w:tcBorders>
          </w:tcPr>
          <w:p w14:paraId="5B676B36" w14:textId="77777777" w:rsidR="00964CC8" w:rsidRPr="00B137CB" w:rsidRDefault="00964CC8" w:rsidP="00B137CB">
            <w:pPr>
              <w:pStyle w:val="rtf55TableParagraph"/>
              <w:jc w:val="center"/>
              <w:rPr>
                <w:rFonts w:cs="Calibri"/>
                <w:sz w:val="10"/>
                <w:szCs w:val="10"/>
              </w:rPr>
            </w:pPr>
          </w:p>
          <w:p w14:paraId="2988E4EA" w14:textId="77777777" w:rsidR="00964CC8" w:rsidRPr="00B137CB" w:rsidRDefault="00964CC8" w:rsidP="00B137CB">
            <w:pPr>
              <w:pStyle w:val="rtf55TableParagraph"/>
              <w:spacing w:before="5"/>
              <w:jc w:val="center"/>
              <w:rPr>
                <w:rFonts w:cs="Calibri"/>
                <w:sz w:val="7"/>
                <w:szCs w:val="7"/>
              </w:rPr>
            </w:pPr>
          </w:p>
          <w:p w14:paraId="03C2A6E0" w14:textId="77777777" w:rsidR="00964CC8" w:rsidRPr="00B137CB" w:rsidRDefault="00AC2C55" w:rsidP="00B137CB">
            <w:pPr>
              <w:pStyle w:val="rtf55TableParagraph"/>
              <w:ind w:left="46"/>
              <w:jc w:val="center"/>
              <w:rPr>
                <w:rFonts w:cs="Calibri"/>
                <w:sz w:val="10"/>
                <w:szCs w:val="10"/>
              </w:rPr>
            </w:pPr>
            <w:r w:rsidRPr="00B137CB">
              <w:rPr>
                <w:rFonts w:cs="Calibri"/>
                <w:spacing w:val="-1"/>
                <w:sz w:val="10"/>
              </w:rPr>
              <w:t>Primo</w:t>
            </w:r>
            <w:r w:rsidRPr="00B137CB">
              <w:rPr>
                <w:rFonts w:cs="Calibri"/>
                <w:spacing w:val="-2"/>
                <w:sz w:val="10"/>
              </w:rPr>
              <w:t xml:space="preserve"> </w:t>
            </w:r>
            <w:r w:rsidRPr="00B137CB">
              <w:rPr>
                <w:rFonts w:cs="Calibri"/>
                <w:spacing w:val="-1"/>
                <w:sz w:val="10"/>
              </w:rPr>
              <w:t>anno</w:t>
            </w:r>
          </w:p>
        </w:tc>
        <w:tc>
          <w:tcPr>
            <w:tcW w:w="576" w:type="dxa"/>
            <w:tcBorders>
              <w:top w:val="single" w:sz="2" w:space="0" w:color="000000"/>
              <w:left w:val="single" w:sz="4" w:space="0" w:color="000000"/>
              <w:bottom w:val="single" w:sz="4" w:space="0" w:color="000000"/>
              <w:right w:val="single" w:sz="2" w:space="0" w:color="000000"/>
            </w:tcBorders>
          </w:tcPr>
          <w:p w14:paraId="5D8885E3" w14:textId="77777777" w:rsidR="00964CC8" w:rsidRPr="00B137CB" w:rsidRDefault="00964CC8" w:rsidP="00B137CB">
            <w:pPr>
              <w:pStyle w:val="rtf55TableParagraph"/>
              <w:jc w:val="center"/>
              <w:rPr>
                <w:rFonts w:cs="Calibri"/>
                <w:sz w:val="10"/>
                <w:szCs w:val="10"/>
              </w:rPr>
            </w:pPr>
          </w:p>
          <w:p w14:paraId="59853D3D" w14:textId="77777777" w:rsidR="00964CC8" w:rsidRPr="00B137CB" w:rsidRDefault="00964CC8" w:rsidP="00B137CB">
            <w:pPr>
              <w:pStyle w:val="rtf55TableParagraph"/>
              <w:spacing w:before="5"/>
              <w:jc w:val="center"/>
              <w:rPr>
                <w:rFonts w:cs="Calibri"/>
                <w:sz w:val="7"/>
                <w:szCs w:val="7"/>
              </w:rPr>
            </w:pPr>
          </w:p>
          <w:p w14:paraId="678B3CF3" w14:textId="77777777" w:rsidR="00964CC8" w:rsidRPr="00B137CB" w:rsidRDefault="00AC2C55" w:rsidP="00B137CB">
            <w:pPr>
              <w:pStyle w:val="rtf55TableParagraph"/>
              <w:ind w:left="-2"/>
              <w:jc w:val="center"/>
              <w:rPr>
                <w:rFonts w:cs="Calibri"/>
                <w:sz w:val="10"/>
                <w:szCs w:val="10"/>
              </w:rPr>
            </w:pPr>
            <w:r w:rsidRPr="00B137CB">
              <w:rPr>
                <w:rFonts w:cs="Calibri"/>
                <w:spacing w:val="-1"/>
                <w:sz w:val="10"/>
              </w:rPr>
              <w:t>Secondo</w:t>
            </w:r>
            <w:r w:rsidRPr="00B137CB">
              <w:rPr>
                <w:rFonts w:cs="Calibri"/>
                <w:spacing w:val="-4"/>
                <w:sz w:val="10"/>
              </w:rPr>
              <w:t xml:space="preserve"> </w:t>
            </w:r>
            <w:r w:rsidRPr="00B137CB">
              <w:rPr>
                <w:rFonts w:cs="Calibri"/>
                <w:sz w:val="10"/>
              </w:rPr>
              <w:t>anno</w:t>
            </w:r>
          </w:p>
        </w:tc>
        <w:tc>
          <w:tcPr>
            <w:tcW w:w="574" w:type="dxa"/>
            <w:tcBorders>
              <w:top w:val="single" w:sz="2" w:space="0" w:color="000000"/>
              <w:left w:val="single" w:sz="2" w:space="0" w:color="000000"/>
              <w:bottom w:val="single" w:sz="4" w:space="0" w:color="000000"/>
              <w:right w:val="single" w:sz="2" w:space="0" w:color="000000"/>
            </w:tcBorders>
          </w:tcPr>
          <w:p w14:paraId="63AE36C7" w14:textId="77777777" w:rsidR="00964CC8" w:rsidRPr="00B137CB" w:rsidRDefault="00964CC8" w:rsidP="00B137CB">
            <w:pPr>
              <w:pStyle w:val="rtf55TableParagraph"/>
              <w:jc w:val="center"/>
              <w:rPr>
                <w:rFonts w:cs="Calibri"/>
                <w:sz w:val="10"/>
                <w:szCs w:val="10"/>
              </w:rPr>
            </w:pPr>
          </w:p>
          <w:p w14:paraId="2D785DD7" w14:textId="77777777" w:rsidR="00964CC8" w:rsidRPr="00B137CB" w:rsidRDefault="00964CC8" w:rsidP="00B137CB">
            <w:pPr>
              <w:pStyle w:val="rtf55TableParagraph"/>
              <w:spacing w:before="5"/>
              <w:jc w:val="center"/>
              <w:rPr>
                <w:rFonts w:cs="Calibri"/>
                <w:sz w:val="7"/>
                <w:szCs w:val="7"/>
              </w:rPr>
            </w:pPr>
          </w:p>
          <w:p w14:paraId="7DB4CA02" w14:textId="77777777" w:rsidR="00964CC8" w:rsidRPr="00B137CB" w:rsidRDefault="00AC2C55" w:rsidP="00B137CB">
            <w:pPr>
              <w:pStyle w:val="rtf55TableParagraph"/>
              <w:ind w:left="54"/>
              <w:jc w:val="center"/>
              <w:rPr>
                <w:rFonts w:cs="Calibri"/>
                <w:sz w:val="10"/>
                <w:szCs w:val="10"/>
              </w:rPr>
            </w:pPr>
            <w:r w:rsidRPr="00B137CB">
              <w:rPr>
                <w:rFonts w:cs="Calibri"/>
                <w:spacing w:val="-1"/>
                <w:sz w:val="10"/>
              </w:rPr>
              <w:t xml:space="preserve">Terzo </w:t>
            </w:r>
            <w:r w:rsidRPr="00B137CB">
              <w:rPr>
                <w:rFonts w:cs="Calibri"/>
                <w:sz w:val="10"/>
              </w:rPr>
              <w:t>anno</w:t>
            </w:r>
          </w:p>
        </w:tc>
        <w:tc>
          <w:tcPr>
            <w:tcW w:w="1052" w:type="dxa"/>
            <w:tcBorders>
              <w:top w:val="single" w:sz="2" w:space="0" w:color="000000"/>
              <w:left w:val="single" w:sz="2" w:space="0" w:color="000000"/>
              <w:bottom w:val="single" w:sz="4" w:space="0" w:color="000000"/>
              <w:right w:val="single" w:sz="2" w:space="0" w:color="000000"/>
            </w:tcBorders>
          </w:tcPr>
          <w:p w14:paraId="1BB6A4D1" w14:textId="77777777" w:rsidR="00964CC8" w:rsidRPr="00B137CB" w:rsidRDefault="00964CC8" w:rsidP="00B137CB">
            <w:pPr>
              <w:pStyle w:val="rtf55TableParagraph"/>
              <w:jc w:val="center"/>
              <w:rPr>
                <w:rFonts w:cs="Calibri"/>
                <w:sz w:val="10"/>
                <w:szCs w:val="10"/>
              </w:rPr>
            </w:pPr>
          </w:p>
          <w:p w14:paraId="48DDA397" w14:textId="77777777" w:rsidR="00964CC8" w:rsidRPr="00B137CB" w:rsidRDefault="00964CC8" w:rsidP="00B137CB">
            <w:pPr>
              <w:pStyle w:val="rtf55TableParagraph"/>
              <w:spacing w:before="5"/>
              <w:jc w:val="center"/>
              <w:rPr>
                <w:rFonts w:cs="Calibri"/>
                <w:sz w:val="7"/>
                <w:szCs w:val="7"/>
              </w:rPr>
            </w:pPr>
          </w:p>
          <w:p w14:paraId="79D9C480" w14:textId="77777777" w:rsidR="00964CC8" w:rsidRPr="00B137CB" w:rsidRDefault="00AC2C55" w:rsidP="00B137CB">
            <w:pPr>
              <w:pStyle w:val="rtf55TableParagraph"/>
              <w:ind w:left="152"/>
              <w:jc w:val="center"/>
              <w:rPr>
                <w:rFonts w:cs="Calibri"/>
                <w:sz w:val="10"/>
                <w:szCs w:val="10"/>
              </w:rPr>
            </w:pPr>
            <w:r w:rsidRPr="00B137CB">
              <w:rPr>
                <w:rFonts w:cs="Calibri"/>
                <w:spacing w:val="-1"/>
                <w:sz w:val="10"/>
              </w:rPr>
              <w:t>Totale</w:t>
            </w:r>
          </w:p>
        </w:tc>
      </w:tr>
      <w:tr w:rsidR="00964CC8" w14:paraId="23455F96" w14:textId="77777777" w:rsidTr="00357509">
        <w:trPr>
          <w:trHeight w:hRule="exact" w:val="283"/>
          <w:jc w:val="center"/>
        </w:trPr>
        <w:tc>
          <w:tcPr>
            <w:tcW w:w="1458" w:type="dxa"/>
            <w:tcBorders>
              <w:top w:val="single" w:sz="4" w:space="0" w:color="000000"/>
              <w:left w:val="single" w:sz="4" w:space="0" w:color="000000"/>
              <w:bottom w:val="single" w:sz="4" w:space="0" w:color="000000"/>
              <w:right w:val="single" w:sz="4" w:space="0" w:color="000000"/>
            </w:tcBorders>
          </w:tcPr>
          <w:p w14:paraId="66C94E43" w14:textId="77777777" w:rsidR="00964CC8" w:rsidRDefault="00AC2C55">
            <w:pPr>
              <w:pStyle w:val="rtf55TableParagraph"/>
              <w:spacing w:before="78"/>
              <w:ind w:left="250"/>
              <w:rPr>
                <w:rFonts w:ascii="Times New Roman" w:hAnsi="Times New Roman"/>
                <w:sz w:val="10"/>
                <w:szCs w:val="10"/>
              </w:rPr>
            </w:pPr>
            <w:proofErr w:type="spellStart"/>
            <w:r>
              <w:rPr>
                <w:rFonts w:ascii="Times New Roman" w:eastAsia="Times New Roman"/>
                <w:spacing w:val="-1"/>
                <w:sz w:val="10"/>
              </w:rPr>
              <w:t>codice</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3CC46D7" w14:textId="77777777" w:rsidR="00964CC8" w:rsidRDefault="00AC2C55">
            <w:pPr>
              <w:pStyle w:val="rtf55TableParagraph"/>
              <w:spacing w:before="78"/>
              <w:ind w:left="1"/>
              <w:jc w:val="center"/>
              <w:rPr>
                <w:rFonts w:ascii="Times New Roman" w:hAnsi="Times New Roman"/>
                <w:sz w:val="10"/>
                <w:szCs w:val="10"/>
              </w:rPr>
            </w:pPr>
            <w:proofErr w:type="spellStart"/>
            <w:r>
              <w:rPr>
                <w:rFonts w:ascii="Times New Roman" w:eastAsia="Times New Roman"/>
                <w:spacing w:val="-1"/>
                <w:sz w:val="10"/>
              </w:rPr>
              <w:t>codice</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EC69286" w14:textId="77777777" w:rsidR="00964CC8" w:rsidRDefault="00AC2C55">
            <w:pPr>
              <w:pStyle w:val="rtf55TableParagraph"/>
              <w:spacing w:before="78"/>
              <w:ind w:right="1"/>
              <w:jc w:val="center"/>
              <w:rPr>
                <w:rFonts w:ascii="Times New Roman" w:hAnsi="Times New Roman"/>
                <w:sz w:val="10"/>
                <w:szCs w:val="10"/>
              </w:rPr>
            </w:pPr>
            <w:proofErr w:type="spellStart"/>
            <w:r>
              <w:rPr>
                <w:rFonts w:ascii="Times New Roman" w:eastAsia="Times New Roman"/>
                <w:spacing w:val="-1"/>
                <w:sz w:val="10"/>
              </w:rPr>
              <w:t>codice</w:t>
            </w:r>
            <w:proofErr w:type="spellEnd"/>
          </w:p>
        </w:tc>
        <w:tc>
          <w:tcPr>
            <w:tcW w:w="2222" w:type="dxa"/>
            <w:tcBorders>
              <w:top w:val="single" w:sz="4" w:space="0" w:color="000000"/>
              <w:left w:val="single" w:sz="4" w:space="0" w:color="000000"/>
              <w:bottom w:val="single" w:sz="4" w:space="0" w:color="000000"/>
              <w:right w:val="single" w:sz="4" w:space="0" w:color="000000"/>
            </w:tcBorders>
          </w:tcPr>
          <w:p w14:paraId="02F01884" w14:textId="77777777" w:rsidR="00964CC8" w:rsidRDefault="00AC2C55">
            <w:pPr>
              <w:pStyle w:val="rtf55TableParagraph"/>
              <w:spacing w:before="78"/>
              <w:ind w:left="4"/>
              <w:jc w:val="center"/>
              <w:rPr>
                <w:rFonts w:ascii="Times New Roman" w:hAnsi="Times New Roman"/>
                <w:sz w:val="10"/>
                <w:szCs w:val="10"/>
              </w:rPr>
            </w:pPr>
            <w:r>
              <w:rPr>
                <w:rFonts w:ascii="Times New Roman" w:eastAsia="Times New Roman"/>
                <w:spacing w:val="-1"/>
                <w:sz w:val="10"/>
              </w:rPr>
              <w:t>testo</w:t>
            </w:r>
          </w:p>
        </w:tc>
        <w:tc>
          <w:tcPr>
            <w:tcW w:w="506" w:type="dxa"/>
            <w:tcBorders>
              <w:top w:val="single" w:sz="4" w:space="0" w:color="000000"/>
              <w:left w:val="single" w:sz="4" w:space="0" w:color="000000"/>
              <w:bottom w:val="single" w:sz="4" w:space="0" w:color="000000"/>
              <w:right w:val="single" w:sz="4" w:space="0" w:color="000000"/>
            </w:tcBorders>
          </w:tcPr>
          <w:p w14:paraId="4FE940C4" w14:textId="77777777" w:rsidR="00964CC8" w:rsidRDefault="00AC2C55">
            <w:pPr>
              <w:pStyle w:val="rtf55TableParagraph"/>
              <w:spacing w:before="78"/>
              <w:ind w:left="85"/>
              <w:rPr>
                <w:rFonts w:ascii="Times New Roman" w:hAnsi="Times New Roman"/>
                <w:sz w:val="10"/>
                <w:szCs w:val="10"/>
              </w:rPr>
            </w:pPr>
            <w:r>
              <w:rPr>
                <w:rFonts w:ascii="Times New Roman" w:eastAsia="Times New Roman"/>
                <w:sz w:val="10"/>
              </w:rPr>
              <w:t>cod</w:t>
            </w:r>
          </w:p>
        </w:tc>
        <w:tc>
          <w:tcPr>
            <w:tcW w:w="425" w:type="dxa"/>
            <w:tcBorders>
              <w:top w:val="single" w:sz="4" w:space="0" w:color="000000"/>
              <w:left w:val="single" w:sz="4" w:space="0" w:color="000000"/>
              <w:bottom w:val="single" w:sz="4" w:space="0" w:color="000000"/>
              <w:right w:val="single" w:sz="4" w:space="0" w:color="000000"/>
            </w:tcBorders>
          </w:tcPr>
          <w:p w14:paraId="42667D9E" w14:textId="77777777" w:rsidR="00964CC8" w:rsidRDefault="00AC2C55">
            <w:pPr>
              <w:pStyle w:val="rtf55TableParagraph"/>
              <w:spacing w:before="78"/>
              <w:ind w:left="87"/>
              <w:rPr>
                <w:rFonts w:ascii="Times New Roman" w:hAnsi="Times New Roman"/>
                <w:sz w:val="10"/>
                <w:szCs w:val="10"/>
              </w:rPr>
            </w:pPr>
            <w:r>
              <w:rPr>
                <w:rFonts w:ascii="Times New Roman" w:eastAsia="Times New Roman"/>
                <w:sz w:val="10"/>
              </w:rPr>
              <w:t>cod</w:t>
            </w:r>
          </w:p>
        </w:tc>
        <w:tc>
          <w:tcPr>
            <w:tcW w:w="423" w:type="dxa"/>
            <w:tcBorders>
              <w:top w:val="single" w:sz="4" w:space="0" w:color="000000"/>
              <w:left w:val="single" w:sz="4" w:space="0" w:color="000000"/>
              <w:bottom w:val="single" w:sz="4" w:space="0" w:color="000000"/>
              <w:right w:val="single" w:sz="4" w:space="0" w:color="000000"/>
            </w:tcBorders>
          </w:tcPr>
          <w:p w14:paraId="70EDDBC8" w14:textId="77777777" w:rsidR="00964CC8" w:rsidRDefault="00AC2C55">
            <w:pPr>
              <w:pStyle w:val="rtf55TableParagraph"/>
              <w:spacing w:before="78"/>
              <w:ind w:left="1"/>
              <w:jc w:val="center"/>
              <w:rPr>
                <w:rFonts w:ascii="Times New Roman" w:hAnsi="Times New Roman"/>
                <w:sz w:val="10"/>
                <w:szCs w:val="10"/>
              </w:rPr>
            </w:pPr>
            <w:r>
              <w:rPr>
                <w:rFonts w:ascii="Times New Roman" w:eastAsia="Times New Roman"/>
                <w:sz w:val="10"/>
              </w:rPr>
              <w:t>cod</w:t>
            </w:r>
          </w:p>
        </w:tc>
        <w:tc>
          <w:tcPr>
            <w:tcW w:w="710" w:type="dxa"/>
            <w:tcBorders>
              <w:top w:val="single" w:sz="4" w:space="0" w:color="000000"/>
              <w:left w:val="single" w:sz="4" w:space="0" w:color="000000"/>
              <w:bottom w:val="single" w:sz="4" w:space="0" w:color="000000"/>
              <w:right w:val="single" w:sz="4" w:space="0" w:color="000000"/>
            </w:tcBorders>
          </w:tcPr>
          <w:p w14:paraId="70156923" w14:textId="77777777" w:rsidR="00964CC8" w:rsidRDefault="00AC2C55">
            <w:pPr>
              <w:pStyle w:val="rtf55TableParagraph"/>
              <w:spacing w:before="78"/>
              <w:ind w:left="219"/>
              <w:rPr>
                <w:rFonts w:ascii="Times New Roman" w:hAnsi="Times New Roman"/>
                <w:sz w:val="10"/>
                <w:szCs w:val="10"/>
              </w:rPr>
            </w:pPr>
            <w:proofErr w:type="spellStart"/>
            <w:r>
              <w:rPr>
                <w:rFonts w:ascii="Times New Roman" w:eastAsia="Times New Roman"/>
                <w:spacing w:val="-1"/>
                <w:sz w:val="10"/>
              </w:rPr>
              <w:t>codice</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06F49B2" w14:textId="77777777" w:rsidR="00964CC8" w:rsidRDefault="00AC2C55">
            <w:pPr>
              <w:pStyle w:val="rtf55TableParagraph"/>
              <w:spacing w:before="78"/>
              <w:ind w:left="258"/>
              <w:rPr>
                <w:rFonts w:ascii="Times New Roman" w:hAnsi="Times New Roman"/>
                <w:sz w:val="10"/>
                <w:szCs w:val="10"/>
              </w:rPr>
            </w:pPr>
            <w:proofErr w:type="spellStart"/>
            <w:r>
              <w:rPr>
                <w:rFonts w:ascii="Times New Roman" w:eastAsia="Times New Roman"/>
                <w:spacing w:val="-1"/>
                <w:sz w:val="10"/>
              </w:rPr>
              <w:t>Tabella</w:t>
            </w:r>
            <w:proofErr w:type="spellEnd"/>
            <w:r>
              <w:rPr>
                <w:rFonts w:ascii="Times New Roman" w:eastAsia="Times New Roman"/>
                <w:spacing w:val="-1"/>
                <w:sz w:val="10"/>
              </w:rPr>
              <w:t xml:space="preserve"> </w:t>
            </w:r>
            <w:proofErr w:type="gramStart"/>
            <w:r>
              <w:rPr>
                <w:rFonts w:ascii="Times New Roman" w:eastAsia="Times New Roman"/>
                <w:spacing w:val="-1"/>
                <w:sz w:val="10"/>
              </w:rPr>
              <w:t>C.I</w:t>
            </w:r>
            <w:proofErr w:type="gramEnd"/>
          </w:p>
        </w:tc>
        <w:tc>
          <w:tcPr>
            <w:tcW w:w="962" w:type="dxa"/>
            <w:tcBorders>
              <w:top w:val="single" w:sz="4" w:space="0" w:color="000000"/>
              <w:left w:val="single" w:sz="4" w:space="0" w:color="000000"/>
              <w:bottom w:val="single" w:sz="4" w:space="0" w:color="000000"/>
              <w:right w:val="single" w:sz="4" w:space="0" w:color="000000"/>
            </w:tcBorders>
          </w:tcPr>
          <w:p w14:paraId="486AED62" w14:textId="77777777" w:rsidR="00964CC8" w:rsidRDefault="00AC2C55">
            <w:pPr>
              <w:pStyle w:val="rtf55TableParagraph"/>
              <w:spacing w:before="78"/>
              <w:ind w:left="241"/>
              <w:rPr>
                <w:rFonts w:ascii="Times New Roman" w:hAnsi="Times New Roman"/>
                <w:sz w:val="10"/>
                <w:szCs w:val="10"/>
              </w:rPr>
            </w:pPr>
            <w:proofErr w:type="spellStart"/>
            <w:r>
              <w:rPr>
                <w:rFonts w:ascii="Times New Roman" w:eastAsia="Times New Roman"/>
                <w:spacing w:val="-1"/>
                <w:sz w:val="10"/>
              </w:rPr>
              <w:t>Tabella</w:t>
            </w:r>
            <w:proofErr w:type="spellEnd"/>
            <w:r>
              <w:rPr>
                <w:rFonts w:ascii="Times New Roman" w:eastAsia="Times New Roman"/>
                <w:spacing w:val="-1"/>
                <w:sz w:val="10"/>
              </w:rPr>
              <w:t xml:space="preserve"> C.2</w:t>
            </w:r>
          </w:p>
        </w:tc>
        <w:tc>
          <w:tcPr>
            <w:tcW w:w="855" w:type="dxa"/>
            <w:tcBorders>
              <w:top w:val="single" w:sz="4" w:space="0" w:color="000000"/>
              <w:left w:val="single" w:sz="4" w:space="0" w:color="000000"/>
              <w:bottom w:val="single" w:sz="4" w:space="0" w:color="000000"/>
              <w:right w:val="single" w:sz="4" w:space="0" w:color="000000"/>
            </w:tcBorders>
          </w:tcPr>
          <w:p w14:paraId="49219986" w14:textId="77777777" w:rsidR="00964CC8" w:rsidRDefault="00AC2C55">
            <w:pPr>
              <w:pStyle w:val="rtf55TableParagraph"/>
              <w:spacing w:before="78"/>
              <w:ind w:left="188"/>
              <w:rPr>
                <w:rFonts w:ascii="Times New Roman" w:hAnsi="Times New Roman"/>
                <w:sz w:val="10"/>
                <w:szCs w:val="10"/>
              </w:rPr>
            </w:pPr>
            <w:proofErr w:type="spellStart"/>
            <w:r>
              <w:rPr>
                <w:rFonts w:ascii="Times New Roman" w:eastAsia="Times New Roman"/>
                <w:spacing w:val="-1"/>
                <w:sz w:val="10"/>
              </w:rPr>
              <w:t>Tabella</w:t>
            </w:r>
            <w:proofErr w:type="spellEnd"/>
            <w:r>
              <w:rPr>
                <w:rFonts w:ascii="Times New Roman" w:eastAsia="Times New Roman"/>
                <w:spacing w:val="-1"/>
                <w:sz w:val="10"/>
              </w:rPr>
              <w:t xml:space="preserve"> C.3</w:t>
            </w:r>
          </w:p>
        </w:tc>
        <w:tc>
          <w:tcPr>
            <w:tcW w:w="1192" w:type="dxa"/>
            <w:tcBorders>
              <w:top w:val="single" w:sz="4" w:space="0" w:color="000000"/>
              <w:left w:val="single" w:sz="4" w:space="0" w:color="000000"/>
              <w:bottom w:val="single" w:sz="4" w:space="0" w:color="000000"/>
              <w:right w:val="single" w:sz="4" w:space="0" w:color="000000"/>
            </w:tcBorders>
          </w:tcPr>
          <w:p w14:paraId="290B9594" w14:textId="77777777" w:rsidR="00964CC8" w:rsidRDefault="00AC2C55">
            <w:pPr>
              <w:pStyle w:val="rtf55TableParagraph"/>
              <w:spacing w:before="78"/>
              <w:ind w:left="356"/>
              <w:rPr>
                <w:rFonts w:ascii="Times New Roman" w:hAnsi="Times New Roman"/>
                <w:sz w:val="10"/>
                <w:szCs w:val="10"/>
              </w:rPr>
            </w:pPr>
            <w:proofErr w:type="spellStart"/>
            <w:r>
              <w:rPr>
                <w:rFonts w:ascii="Times New Roman" w:eastAsia="Times New Roman"/>
                <w:spacing w:val="-1"/>
                <w:sz w:val="10"/>
              </w:rPr>
              <w:t>Tabella</w:t>
            </w:r>
            <w:proofErr w:type="spellEnd"/>
            <w:r>
              <w:rPr>
                <w:rFonts w:ascii="Times New Roman" w:eastAsia="Times New Roman"/>
                <w:spacing w:val="-1"/>
                <w:sz w:val="10"/>
              </w:rPr>
              <w:t xml:space="preserve"> C.4</w:t>
            </w:r>
          </w:p>
        </w:tc>
        <w:tc>
          <w:tcPr>
            <w:tcW w:w="574" w:type="dxa"/>
            <w:tcBorders>
              <w:top w:val="single" w:sz="4" w:space="0" w:color="000000"/>
              <w:left w:val="single" w:sz="4" w:space="0" w:color="000000"/>
              <w:bottom w:val="single" w:sz="4" w:space="0" w:color="000000"/>
              <w:right w:val="single" w:sz="4" w:space="0" w:color="000000"/>
            </w:tcBorders>
          </w:tcPr>
          <w:p w14:paraId="3C7617D2" w14:textId="77777777" w:rsidR="00964CC8" w:rsidRDefault="00AC2C55" w:rsidP="00B137CB">
            <w:pPr>
              <w:pStyle w:val="rtf55TableParagraph"/>
              <w:spacing w:before="78"/>
              <w:ind w:left="157"/>
              <w:jc w:val="right"/>
              <w:rPr>
                <w:rFonts w:ascii="Times New Roman" w:hAnsi="Times New Roman"/>
                <w:sz w:val="10"/>
                <w:szCs w:val="10"/>
              </w:rPr>
            </w:pPr>
            <w:proofErr w:type="spellStart"/>
            <w:r>
              <w:rPr>
                <w:rFonts w:ascii="Times New Roman" w:eastAsia="Times New Roman"/>
                <w:spacing w:val="-1"/>
                <w:sz w:val="10"/>
              </w:rPr>
              <w:t>valore</w:t>
            </w:r>
            <w:proofErr w:type="spellEnd"/>
          </w:p>
        </w:tc>
        <w:tc>
          <w:tcPr>
            <w:tcW w:w="576" w:type="dxa"/>
            <w:tcBorders>
              <w:top w:val="single" w:sz="4" w:space="0" w:color="000000"/>
              <w:left w:val="single" w:sz="4" w:space="0" w:color="000000"/>
              <w:bottom w:val="single" w:sz="4" w:space="0" w:color="000000"/>
              <w:right w:val="single" w:sz="2" w:space="0" w:color="000000"/>
            </w:tcBorders>
          </w:tcPr>
          <w:p w14:paraId="197CB0F4" w14:textId="77777777" w:rsidR="00964CC8" w:rsidRDefault="00AC2C55" w:rsidP="00B137CB">
            <w:pPr>
              <w:pStyle w:val="rtf55TableParagraph"/>
              <w:spacing w:before="78"/>
              <w:ind w:left="157"/>
              <w:jc w:val="right"/>
              <w:rPr>
                <w:rFonts w:ascii="Times New Roman" w:hAnsi="Times New Roman"/>
                <w:sz w:val="10"/>
                <w:szCs w:val="10"/>
              </w:rPr>
            </w:pPr>
            <w:proofErr w:type="spellStart"/>
            <w:r>
              <w:rPr>
                <w:rFonts w:ascii="Times New Roman" w:eastAsia="Times New Roman"/>
                <w:spacing w:val="-1"/>
                <w:sz w:val="10"/>
              </w:rPr>
              <w:t>valore</w:t>
            </w:r>
            <w:proofErr w:type="spellEnd"/>
          </w:p>
        </w:tc>
        <w:tc>
          <w:tcPr>
            <w:tcW w:w="574" w:type="dxa"/>
            <w:tcBorders>
              <w:top w:val="single" w:sz="4" w:space="0" w:color="000000"/>
              <w:left w:val="single" w:sz="2" w:space="0" w:color="000000"/>
              <w:bottom w:val="single" w:sz="4" w:space="0" w:color="000000"/>
              <w:right w:val="single" w:sz="2" w:space="0" w:color="000000"/>
            </w:tcBorders>
          </w:tcPr>
          <w:p w14:paraId="5F9D3610" w14:textId="77777777" w:rsidR="00964CC8" w:rsidRDefault="00AC2C55" w:rsidP="00B137CB">
            <w:pPr>
              <w:pStyle w:val="rtf55TableParagraph"/>
              <w:spacing w:before="78"/>
              <w:ind w:left="157"/>
              <w:jc w:val="right"/>
              <w:rPr>
                <w:rFonts w:ascii="Times New Roman" w:hAnsi="Times New Roman"/>
                <w:sz w:val="10"/>
                <w:szCs w:val="10"/>
              </w:rPr>
            </w:pPr>
            <w:proofErr w:type="spellStart"/>
            <w:r>
              <w:rPr>
                <w:rFonts w:ascii="Times New Roman" w:eastAsia="Times New Roman"/>
                <w:spacing w:val="-1"/>
                <w:sz w:val="10"/>
              </w:rPr>
              <w:t>valore</w:t>
            </w:r>
            <w:proofErr w:type="spellEnd"/>
          </w:p>
        </w:tc>
        <w:tc>
          <w:tcPr>
            <w:tcW w:w="1052" w:type="dxa"/>
            <w:tcBorders>
              <w:top w:val="single" w:sz="4" w:space="0" w:color="000000"/>
              <w:left w:val="single" w:sz="2" w:space="0" w:color="000000"/>
              <w:bottom w:val="single" w:sz="4" w:space="0" w:color="000000"/>
              <w:right w:val="single" w:sz="2" w:space="0" w:color="000000"/>
            </w:tcBorders>
          </w:tcPr>
          <w:p w14:paraId="2D2FF136" w14:textId="77777777" w:rsidR="00964CC8" w:rsidRDefault="00AC2C55" w:rsidP="00B137CB">
            <w:pPr>
              <w:pStyle w:val="rtf55TableParagraph"/>
              <w:spacing w:before="78"/>
              <w:ind w:left="135"/>
              <w:jc w:val="right"/>
              <w:rPr>
                <w:rFonts w:ascii="Times New Roman" w:hAnsi="Times New Roman"/>
                <w:sz w:val="10"/>
                <w:szCs w:val="10"/>
              </w:rPr>
            </w:pPr>
            <w:r>
              <w:rPr>
                <w:rFonts w:ascii="Times New Roman" w:eastAsia="Times New Roman"/>
                <w:spacing w:val="-1"/>
                <w:sz w:val="10"/>
              </w:rPr>
              <w:t>somma</w:t>
            </w:r>
          </w:p>
        </w:tc>
      </w:tr>
      <w:tr w:rsidR="00964CC8" w14:paraId="6DBF3208" w14:textId="77777777" w:rsidTr="00357509">
        <w:trPr>
          <w:jc w:val="center"/>
        </w:trPr>
        <w:tc>
          <w:tcPr>
            <w:tcW w:w="12007" w:type="dxa"/>
            <w:gridSpan w:val="12"/>
            <w:tcBorders>
              <w:top w:val="single" w:sz="4" w:space="0" w:color="000000"/>
              <w:left w:val="nil"/>
              <w:bottom w:val="nil"/>
              <w:right w:val="single" w:sz="4" w:space="0" w:color="000000"/>
            </w:tcBorders>
          </w:tcPr>
          <w:p w14:paraId="3770D575" w14:textId="77777777" w:rsidR="002E568E" w:rsidRDefault="002E568E" w:rsidP="002E568E">
            <w:pPr>
              <w:pStyle w:val="rtf55TableParagraph"/>
              <w:spacing w:before="78"/>
              <w:rPr>
                <w:rFonts w:ascii="Times New Roman" w:eastAsia="Times New Roman"/>
                <w:spacing w:val="-1"/>
                <w:sz w:val="10"/>
              </w:rPr>
            </w:pPr>
          </w:p>
        </w:tc>
        <w:tc>
          <w:tcPr>
            <w:tcW w:w="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B9CCC8" w14:textId="77777777" w:rsidR="00964CC8" w:rsidRDefault="00105207" w:rsidP="00FA3EBF">
            <w:pPr>
              <w:pStyle w:val="rtf55TableParagraph"/>
              <w:spacing w:line="113" w:lineRule="exact"/>
              <w:ind w:left="138"/>
              <w:jc w:val="right"/>
              <w:rPr>
                <w:rFonts w:ascii="Times New Roman" w:hAnsi="Times New Roman"/>
                <w:sz w:val="10"/>
                <w:szCs w:val="10"/>
              </w:rPr>
            </w:pPr>
            <w:r>
              <w:rPr>
                <w:rFonts w:ascii="Times New Roman" w:eastAsia="Times New Roman"/>
                <w:spacing w:val="-1"/>
                <w:sz w:val="10"/>
              </w:rPr>
              <w:t>0,00</w:t>
            </w:r>
          </w:p>
        </w:tc>
        <w:tc>
          <w:tcPr>
            <w:tcW w:w="576" w:type="dxa"/>
            <w:tcBorders>
              <w:top w:val="single" w:sz="4" w:space="0" w:color="000000"/>
              <w:left w:val="single" w:sz="4" w:space="0" w:color="000000"/>
              <w:bottom w:val="single" w:sz="4" w:space="0" w:color="000000"/>
              <w:right w:val="single" w:sz="2" w:space="0" w:color="000000"/>
            </w:tcBorders>
            <w:shd w:val="clear" w:color="auto" w:fill="D9D9D9"/>
            <w:vAlign w:val="center"/>
          </w:tcPr>
          <w:p w14:paraId="38F20859" w14:textId="77777777" w:rsidR="00964CC8" w:rsidRDefault="00105207" w:rsidP="00FA3EBF">
            <w:pPr>
              <w:pStyle w:val="rtf55TableParagraph"/>
              <w:spacing w:line="113" w:lineRule="exact"/>
              <w:ind w:left="138"/>
              <w:jc w:val="right"/>
              <w:rPr>
                <w:rFonts w:ascii="Times New Roman" w:hAnsi="Times New Roman"/>
                <w:sz w:val="10"/>
                <w:szCs w:val="10"/>
              </w:rPr>
            </w:pPr>
            <w:r>
              <w:rPr>
                <w:rFonts w:ascii="Times New Roman" w:eastAsia="Times New Roman"/>
                <w:spacing w:val="-1"/>
                <w:sz w:val="10"/>
              </w:rPr>
              <w:t>0,00</w:t>
            </w:r>
          </w:p>
        </w:tc>
        <w:tc>
          <w:tcPr>
            <w:tcW w:w="574" w:type="dxa"/>
            <w:tcBorders>
              <w:top w:val="single" w:sz="4" w:space="0" w:color="000000"/>
              <w:left w:val="single" w:sz="2" w:space="0" w:color="000000"/>
              <w:bottom w:val="single" w:sz="4" w:space="0" w:color="000000"/>
              <w:right w:val="single" w:sz="2" w:space="0" w:color="000000"/>
            </w:tcBorders>
            <w:shd w:val="clear" w:color="auto" w:fill="D9D9D9"/>
            <w:vAlign w:val="center"/>
          </w:tcPr>
          <w:p w14:paraId="38370331" w14:textId="77777777" w:rsidR="00964CC8" w:rsidRDefault="00105207" w:rsidP="00FA3EBF">
            <w:pPr>
              <w:pStyle w:val="rtf55TableParagraph"/>
              <w:spacing w:line="113" w:lineRule="exact"/>
              <w:ind w:left="138"/>
              <w:jc w:val="right"/>
              <w:rPr>
                <w:rFonts w:ascii="Times New Roman" w:hAnsi="Times New Roman"/>
                <w:sz w:val="10"/>
                <w:szCs w:val="10"/>
              </w:rPr>
            </w:pPr>
            <w:r>
              <w:rPr>
                <w:rFonts w:ascii="Times New Roman" w:eastAsia="Times New Roman"/>
                <w:spacing w:val="-1"/>
                <w:sz w:val="10"/>
              </w:rPr>
              <w:t>0,00</w:t>
            </w:r>
          </w:p>
        </w:tc>
        <w:tc>
          <w:tcPr>
            <w:tcW w:w="1052" w:type="dxa"/>
            <w:tcBorders>
              <w:top w:val="single" w:sz="4" w:space="0" w:color="000000"/>
              <w:left w:val="single" w:sz="2" w:space="0" w:color="000000"/>
              <w:bottom w:val="single" w:sz="4" w:space="0" w:color="000000"/>
              <w:right w:val="single" w:sz="2" w:space="0" w:color="000000"/>
            </w:tcBorders>
            <w:shd w:val="clear" w:color="auto" w:fill="D9D9D9"/>
            <w:vAlign w:val="center"/>
          </w:tcPr>
          <w:p w14:paraId="318245DE" w14:textId="77777777" w:rsidR="00964CC8" w:rsidRDefault="00105207" w:rsidP="00FA3EBF">
            <w:pPr>
              <w:pStyle w:val="rtf55TableParagraph"/>
              <w:spacing w:line="113" w:lineRule="exact"/>
              <w:ind w:left="135"/>
              <w:jc w:val="right"/>
              <w:rPr>
                <w:rFonts w:ascii="Times New Roman" w:hAnsi="Times New Roman"/>
                <w:sz w:val="10"/>
                <w:szCs w:val="10"/>
              </w:rPr>
            </w:pPr>
            <w:r>
              <w:rPr>
                <w:rFonts w:ascii="Times New Roman" w:eastAsia="Times New Roman"/>
                <w:spacing w:val="-1"/>
                <w:sz w:val="10"/>
              </w:rPr>
              <w:t>0,00</w:t>
            </w:r>
          </w:p>
        </w:tc>
      </w:tr>
    </w:tbl>
    <w:p w14:paraId="5AEF5BAF" w14:textId="77777777" w:rsidR="00964CC8" w:rsidRPr="00CD70CA" w:rsidRDefault="00964CC8">
      <w:pPr>
        <w:autoSpaceDE/>
        <w:autoSpaceDN/>
        <w:adjustRightInd/>
        <w:spacing w:before="3"/>
        <w:rPr>
          <w:rFonts w:ascii="Calibri" w:hAnsi="Calibri" w:cs="Calibri"/>
          <w:sz w:val="8"/>
          <w:szCs w:val="8"/>
          <w:lang w:val="en-US" w:eastAsia="en-US"/>
        </w:rPr>
      </w:pPr>
    </w:p>
    <w:p w14:paraId="2B9D2F4D" w14:textId="77777777" w:rsidR="00A80BD0" w:rsidRDefault="00A80BD0" w:rsidP="00A80BD0">
      <w:pPr>
        <w:autoSpaceDE/>
        <w:autoSpaceDN/>
        <w:adjustRightInd/>
        <w:spacing w:before="59"/>
        <w:ind w:left="10080" w:right="1585" w:firstLine="720"/>
        <w:rPr>
          <w:rFonts w:ascii="Calibri" w:hAnsi="Calibri" w:cs="Calibri"/>
          <w:sz w:val="18"/>
          <w:szCs w:val="18"/>
          <w:lang w:val="en-US" w:eastAsia="en-US"/>
        </w:rPr>
      </w:pPr>
      <w:r>
        <w:rPr>
          <w:rFonts w:ascii="Calibri" w:eastAsia="Times New Roman" w:hAnsiTheme="minorHAnsi" w:cs="Times New Roman"/>
          <w:sz w:val="18"/>
          <w:szCs w:val="18"/>
          <w:lang w:val="en-US" w:eastAsia="en-US"/>
        </w:rPr>
        <w:t>Il</w:t>
      </w:r>
      <w:r>
        <w:rPr>
          <w:rFonts w:ascii="Calibri" w:eastAsia="Times New Roman" w:hAnsiTheme="minorHAnsi" w:cs="Times New Roman"/>
          <w:spacing w:val="-8"/>
          <w:sz w:val="18"/>
          <w:szCs w:val="18"/>
          <w:lang w:val="en-US" w:eastAsia="en-US"/>
        </w:rPr>
        <w:t xml:space="preserve"> </w:t>
      </w:r>
      <w:proofErr w:type="spellStart"/>
      <w:r>
        <w:rPr>
          <w:rFonts w:ascii="Calibri" w:eastAsia="Times New Roman" w:hAnsiTheme="minorHAnsi" w:cs="Times New Roman"/>
          <w:spacing w:val="-1"/>
          <w:sz w:val="18"/>
          <w:szCs w:val="18"/>
          <w:lang w:val="en-US" w:eastAsia="en-US"/>
        </w:rPr>
        <w:t>referente</w:t>
      </w:r>
      <w:proofErr w:type="spellEnd"/>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pacing w:val="-1"/>
          <w:sz w:val="18"/>
          <w:szCs w:val="18"/>
          <w:lang w:val="en-US" w:eastAsia="en-US"/>
        </w:rPr>
        <w:t>del</w:t>
      </w:r>
      <w:r>
        <w:rPr>
          <w:rFonts w:ascii="Calibri" w:eastAsia="Times New Roman" w:hAnsiTheme="minorHAnsi" w:cs="Times New Roman"/>
          <w:spacing w:val="-7"/>
          <w:sz w:val="18"/>
          <w:szCs w:val="18"/>
          <w:lang w:val="en-US" w:eastAsia="en-US"/>
        </w:rPr>
        <w:t xml:space="preserve"> </w:t>
      </w:r>
      <w:proofErr w:type="spellStart"/>
      <w:r>
        <w:rPr>
          <w:rFonts w:ascii="Calibri" w:eastAsia="Times New Roman" w:hAnsiTheme="minorHAnsi" w:cs="Times New Roman"/>
          <w:sz w:val="18"/>
          <w:szCs w:val="18"/>
          <w:lang w:val="en-US" w:eastAsia="en-US"/>
        </w:rPr>
        <w:t>programma</w:t>
      </w:r>
      <w:proofErr w:type="spellEnd"/>
    </w:p>
    <w:p w14:paraId="482C77EF" w14:textId="77777777" w:rsidR="00A80BD0" w:rsidRDefault="00A80BD0" w:rsidP="00A80BD0">
      <w:pPr>
        <w:autoSpaceDE/>
        <w:autoSpaceDN/>
        <w:adjustRightInd/>
        <w:spacing w:before="20"/>
        <w:ind w:left="1453" w:firstLine="10067"/>
        <w:rPr>
          <w:rFonts w:ascii="Calibri" w:hAnsi="Calibri" w:cs="Calibri"/>
          <w:spacing w:val="-1"/>
          <w:sz w:val="18"/>
          <w:szCs w:val="18"/>
          <w:lang w:val="en-US" w:eastAsia="en-US"/>
        </w:rPr>
      </w:pPr>
    </w:p>
    <w:p w14:paraId="6D01F94B" w14:textId="77777777" w:rsidR="00964CC8" w:rsidRDefault="00330FB9" w:rsidP="00CD70CA">
      <w:pPr>
        <w:tabs>
          <w:tab w:val="left" w:pos="11370"/>
        </w:tabs>
        <w:autoSpaceDE/>
        <w:autoSpaceDN/>
        <w:adjustRightInd/>
        <w:rPr>
          <w:rFonts w:ascii="Times New Roman" w:hAnsi="Times New Roman" w:cs="Times New Roman"/>
          <w:sz w:val="11"/>
          <w:szCs w:val="11"/>
          <w:lang w:val="en-US" w:eastAsia="en-US"/>
        </w:rPr>
      </w:pPr>
      <w:r>
        <w:rPr>
          <w:rFonts w:ascii="Times New Roman" w:hAnsi="Times New Roman" w:cs="Times New Roman"/>
          <w:sz w:val="11"/>
          <w:szCs w:val="11"/>
          <w:lang w:val="en-US" w:eastAsia="en-US"/>
        </w:rPr>
        <w:tab/>
      </w:r>
    </w:p>
    <w:p w14:paraId="7FC59A8B" w14:textId="77777777" w:rsidR="00964CC8" w:rsidRDefault="00964CC8">
      <w:pPr>
        <w:autoSpaceDE/>
        <w:autoSpaceDN/>
        <w:adjustRightInd/>
        <w:spacing w:before="9"/>
        <w:rPr>
          <w:rFonts w:ascii="Times New Roman" w:hAnsi="Times New Roman" w:cs="Times New Roman"/>
          <w:sz w:val="7"/>
          <w:szCs w:val="7"/>
          <w:lang w:val="en-US" w:eastAsia="en-US"/>
        </w:rPr>
      </w:pPr>
    </w:p>
    <w:p w14:paraId="5AC6C0B4" w14:textId="77777777" w:rsidR="00964CC8" w:rsidRDefault="00AC2C55">
      <w:pPr>
        <w:pStyle w:val="rtf55heading5"/>
        <w:ind w:left="153"/>
        <w:rPr>
          <w:b w:val="0"/>
          <w:bCs w:val="0"/>
        </w:rPr>
      </w:pPr>
      <w:r>
        <w:t>Note:</w:t>
      </w:r>
    </w:p>
    <w:p w14:paraId="15DB9D20" w14:textId="77777777" w:rsidR="00964CC8" w:rsidRPr="00692FC6" w:rsidRDefault="00AC2C55" w:rsidP="00DA1FBC">
      <w:pPr>
        <w:pStyle w:val="rtf55BodyText"/>
        <w:numPr>
          <w:ilvl w:val="0"/>
          <w:numId w:val="15"/>
        </w:numPr>
        <w:tabs>
          <w:tab w:val="left" w:pos="295"/>
        </w:tabs>
        <w:spacing w:before="12"/>
        <w:ind w:hanging="141"/>
        <w:rPr>
          <w:lang w:val="it-IT"/>
        </w:rPr>
      </w:pPr>
      <w:r w:rsidRPr="00692FC6">
        <w:rPr>
          <w:lang w:val="it-IT"/>
        </w:rPr>
        <w:t>Codice</w:t>
      </w:r>
      <w:r w:rsidRPr="00692FC6">
        <w:rPr>
          <w:spacing w:val="-5"/>
          <w:lang w:val="it-IT"/>
        </w:rPr>
        <w:t xml:space="preserve"> </w:t>
      </w:r>
      <w:r w:rsidRPr="00692FC6">
        <w:rPr>
          <w:lang w:val="it-IT"/>
        </w:rPr>
        <w:t>obbligatorio:</w:t>
      </w:r>
      <w:r w:rsidRPr="00692FC6">
        <w:rPr>
          <w:spacing w:val="-4"/>
          <w:lang w:val="it-IT"/>
        </w:rPr>
        <w:t xml:space="preserve"> </w:t>
      </w:r>
      <w:r w:rsidRPr="00692FC6">
        <w:rPr>
          <w:lang w:val="it-IT"/>
        </w:rPr>
        <w:t>numero</w:t>
      </w:r>
      <w:r w:rsidRPr="00692FC6">
        <w:rPr>
          <w:spacing w:val="-4"/>
          <w:lang w:val="it-IT"/>
        </w:rPr>
        <w:t xml:space="preserve"> </w:t>
      </w:r>
      <w:r w:rsidRPr="00692FC6">
        <w:rPr>
          <w:spacing w:val="-1"/>
          <w:lang w:val="it-IT"/>
        </w:rPr>
        <w:t>immobile</w:t>
      </w:r>
      <w:r w:rsidRPr="00692FC6">
        <w:rPr>
          <w:spacing w:val="-4"/>
          <w:lang w:val="it-IT"/>
        </w:rPr>
        <w:t xml:space="preserve"> </w:t>
      </w:r>
      <w:r w:rsidRPr="00692FC6">
        <w:rPr>
          <w:lang w:val="it-IT"/>
        </w:rPr>
        <w:t>=</w:t>
      </w:r>
      <w:r w:rsidRPr="00692FC6">
        <w:rPr>
          <w:spacing w:val="-2"/>
          <w:lang w:val="it-IT"/>
        </w:rPr>
        <w:t xml:space="preserve"> </w:t>
      </w:r>
      <w:proofErr w:type="spellStart"/>
      <w:r w:rsidRPr="00692FC6">
        <w:rPr>
          <w:lang w:val="it-IT"/>
        </w:rPr>
        <w:t>cf</w:t>
      </w:r>
      <w:proofErr w:type="spellEnd"/>
      <w:r w:rsidRPr="00692FC6">
        <w:rPr>
          <w:spacing w:val="-4"/>
          <w:lang w:val="it-IT"/>
        </w:rPr>
        <w:t xml:space="preserve"> </w:t>
      </w:r>
      <w:r w:rsidRPr="00692FC6">
        <w:rPr>
          <w:spacing w:val="-1"/>
          <w:lang w:val="it-IT"/>
        </w:rPr>
        <w:t>amministrazione</w:t>
      </w:r>
      <w:r w:rsidRPr="00692FC6">
        <w:rPr>
          <w:spacing w:val="-4"/>
          <w:lang w:val="it-IT"/>
        </w:rPr>
        <w:t xml:space="preserve"> </w:t>
      </w:r>
      <w:r w:rsidRPr="00692FC6">
        <w:rPr>
          <w:lang w:val="it-IT"/>
        </w:rPr>
        <w:t>+</w:t>
      </w:r>
      <w:r w:rsidRPr="00692FC6">
        <w:rPr>
          <w:spacing w:val="-4"/>
          <w:lang w:val="it-IT"/>
        </w:rPr>
        <w:t xml:space="preserve"> </w:t>
      </w:r>
      <w:r w:rsidRPr="00692FC6">
        <w:rPr>
          <w:lang w:val="it-IT"/>
        </w:rPr>
        <w:t>prima</w:t>
      </w:r>
      <w:r w:rsidRPr="00692FC6">
        <w:rPr>
          <w:spacing w:val="-4"/>
          <w:lang w:val="it-IT"/>
        </w:rPr>
        <w:t xml:space="preserve"> </w:t>
      </w:r>
      <w:r w:rsidRPr="00692FC6">
        <w:rPr>
          <w:spacing w:val="-1"/>
          <w:lang w:val="it-IT"/>
        </w:rPr>
        <w:t>annualità</w:t>
      </w:r>
      <w:r w:rsidRPr="00692FC6">
        <w:rPr>
          <w:spacing w:val="-4"/>
          <w:lang w:val="it-IT"/>
        </w:rPr>
        <w:t xml:space="preserve"> </w:t>
      </w:r>
      <w:r w:rsidRPr="00692FC6">
        <w:rPr>
          <w:lang w:val="it-IT"/>
        </w:rPr>
        <w:t>del</w:t>
      </w:r>
      <w:r w:rsidRPr="00692FC6">
        <w:rPr>
          <w:spacing w:val="-5"/>
          <w:lang w:val="it-IT"/>
        </w:rPr>
        <w:t xml:space="preserve"> </w:t>
      </w:r>
      <w:r w:rsidRPr="00692FC6">
        <w:rPr>
          <w:lang w:val="it-IT"/>
        </w:rPr>
        <w:t>primo</w:t>
      </w:r>
      <w:r w:rsidRPr="00692FC6">
        <w:rPr>
          <w:spacing w:val="-3"/>
          <w:lang w:val="it-IT"/>
        </w:rPr>
        <w:t xml:space="preserve"> </w:t>
      </w:r>
      <w:r w:rsidRPr="00692FC6">
        <w:rPr>
          <w:lang w:val="it-IT"/>
        </w:rPr>
        <w:t>programma</w:t>
      </w:r>
      <w:r w:rsidRPr="00692FC6">
        <w:rPr>
          <w:spacing w:val="-4"/>
          <w:lang w:val="it-IT"/>
        </w:rPr>
        <w:t xml:space="preserve"> </w:t>
      </w:r>
      <w:r w:rsidRPr="00692FC6">
        <w:rPr>
          <w:lang w:val="it-IT"/>
        </w:rPr>
        <w:t>nel</w:t>
      </w:r>
      <w:r w:rsidRPr="00692FC6">
        <w:rPr>
          <w:spacing w:val="-5"/>
          <w:lang w:val="it-IT"/>
        </w:rPr>
        <w:t xml:space="preserve"> </w:t>
      </w:r>
      <w:r w:rsidRPr="00692FC6">
        <w:rPr>
          <w:lang w:val="it-IT"/>
        </w:rPr>
        <w:t>quale</w:t>
      </w:r>
      <w:r w:rsidRPr="00692FC6">
        <w:rPr>
          <w:spacing w:val="-4"/>
          <w:lang w:val="it-IT"/>
        </w:rPr>
        <w:t xml:space="preserve"> </w:t>
      </w:r>
      <w:r w:rsidRPr="00692FC6">
        <w:rPr>
          <w:spacing w:val="-1"/>
          <w:lang w:val="it-IT"/>
        </w:rPr>
        <w:t>l'immobile</w:t>
      </w:r>
      <w:r w:rsidRPr="00692FC6">
        <w:rPr>
          <w:spacing w:val="-4"/>
          <w:lang w:val="it-IT"/>
        </w:rPr>
        <w:t xml:space="preserve"> </w:t>
      </w:r>
      <w:r w:rsidRPr="00692FC6">
        <w:rPr>
          <w:lang w:val="it-IT"/>
        </w:rPr>
        <w:t>è</w:t>
      </w:r>
      <w:r w:rsidRPr="00692FC6">
        <w:rPr>
          <w:spacing w:val="-4"/>
          <w:lang w:val="it-IT"/>
        </w:rPr>
        <w:t xml:space="preserve"> </w:t>
      </w:r>
      <w:r w:rsidRPr="00692FC6">
        <w:rPr>
          <w:spacing w:val="-1"/>
          <w:lang w:val="it-IT"/>
        </w:rPr>
        <w:t>stato</w:t>
      </w:r>
      <w:r w:rsidRPr="00692FC6">
        <w:rPr>
          <w:spacing w:val="-3"/>
          <w:lang w:val="it-IT"/>
        </w:rPr>
        <w:t xml:space="preserve"> </w:t>
      </w:r>
      <w:r w:rsidRPr="00692FC6">
        <w:rPr>
          <w:spacing w:val="-1"/>
          <w:lang w:val="it-IT"/>
        </w:rPr>
        <w:t>inserito</w:t>
      </w:r>
      <w:r w:rsidRPr="00692FC6">
        <w:rPr>
          <w:spacing w:val="-3"/>
          <w:lang w:val="it-IT"/>
        </w:rPr>
        <w:t xml:space="preserve"> </w:t>
      </w:r>
      <w:r w:rsidRPr="00692FC6">
        <w:rPr>
          <w:lang w:val="it-IT"/>
        </w:rPr>
        <w:t>+</w:t>
      </w:r>
      <w:r w:rsidRPr="00692FC6">
        <w:rPr>
          <w:spacing w:val="-4"/>
          <w:lang w:val="it-IT"/>
        </w:rPr>
        <w:t xml:space="preserve"> </w:t>
      </w:r>
      <w:r w:rsidRPr="00692FC6">
        <w:rPr>
          <w:spacing w:val="-1"/>
          <w:lang w:val="it-IT"/>
        </w:rPr>
        <w:t>lettera "i"</w:t>
      </w:r>
      <w:r w:rsidRPr="00692FC6">
        <w:rPr>
          <w:spacing w:val="-5"/>
          <w:lang w:val="it-IT"/>
        </w:rPr>
        <w:t xml:space="preserve"> </w:t>
      </w:r>
      <w:proofErr w:type="gramStart"/>
      <w:r w:rsidRPr="00692FC6">
        <w:rPr>
          <w:spacing w:val="1"/>
          <w:lang w:val="it-IT"/>
        </w:rPr>
        <w:t>ad</w:t>
      </w:r>
      <w:proofErr w:type="gramEnd"/>
      <w:r w:rsidRPr="00692FC6">
        <w:rPr>
          <w:spacing w:val="-3"/>
          <w:lang w:val="it-IT"/>
        </w:rPr>
        <w:t xml:space="preserve"> </w:t>
      </w:r>
      <w:r w:rsidRPr="00692FC6">
        <w:rPr>
          <w:spacing w:val="-1"/>
          <w:lang w:val="it-IT"/>
        </w:rPr>
        <w:t>identificare</w:t>
      </w:r>
      <w:r w:rsidRPr="00692FC6">
        <w:rPr>
          <w:spacing w:val="-4"/>
          <w:lang w:val="it-IT"/>
        </w:rPr>
        <w:t xml:space="preserve"> </w:t>
      </w:r>
      <w:r w:rsidRPr="00692FC6">
        <w:rPr>
          <w:lang w:val="it-IT"/>
        </w:rPr>
        <w:t>l'oggetto</w:t>
      </w:r>
      <w:r w:rsidRPr="00692FC6">
        <w:rPr>
          <w:spacing w:val="-4"/>
          <w:lang w:val="it-IT"/>
        </w:rPr>
        <w:t xml:space="preserve"> </w:t>
      </w:r>
      <w:r w:rsidRPr="00692FC6">
        <w:rPr>
          <w:spacing w:val="-1"/>
          <w:lang w:val="it-IT"/>
        </w:rPr>
        <w:t>immobile</w:t>
      </w:r>
      <w:r w:rsidRPr="00692FC6">
        <w:rPr>
          <w:spacing w:val="-4"/>
          <w:lang w:val="it-IT"/>
        </w:rPr>
        <w:t xml:space="preserve"> </w:t>
      </w:r>
      <w:r w:rsidRPr="00692FC6">
        <w:rPr>
          <w:lang w:val="it-IT"/>
        </w:rPr>
        <w:t>e</w:t>
      </w:r>
      <w:r w:rsidRPr="00692FC6">
        <w:rPr>
          <w:spacing w:val="-4"/>
          <w:lang w:val="it-IT"/>
        </w:rPr>
        <w:t xml:space="preserve"> </w:t>
      </w:r>
      <w:r w:rsidRPr="00692FC6">
        <w:rPr>
          <w:lang w:val="it-IT"/>
        </w:rPr>
        <w:t>distinguerlo</w:t>
      </w:r>
      <w:r w:rsidRPr="00692FC6">
        <w:rPr>
          <w:spacing w:val="-3"/>
          <w:lang w:val="it-IT"/>
        </w:rPr>
        <w:t xml:space="preserve"> </w:t>
      </w:r>
      <w:r w:rsidRPr="00692FC6">
        <w:rPr>
          <w:spacing w:val="-1"/>
          <w:lang w:val="it-IT"/>
        </w:rPr>
        <w:t>dall'intervento</w:t>
      </w:r>
      <w:r w:rsidRPr="00692FC6">
        <w:rPr>
          <w:spacing w:val="-3"/>
          <w:lang w:val="it-IT"/>
        </w:rPr>
        <w:t xml:space="preserve"> </w:t>
      </w:r>
      <w:r w:rsidRPr="00692FC6">
        <w:rPr>
          <w:lang w:val="it-IT"/>
        </w:rPr>
        <w:t>di</w:t>
      </w:r>
      <w:r w:rsidRPr="00692FC6">
        <w:rPr>
          <w:spacing w:val="-3"/>
          <w:lang w:val="it-IT"/>
        </w:rPr>
        <w:t xml:space="preserve"> </w:t>
      </w:r>
      <w:r w:rsidRPr="00692FC6">
        <w:rPr>
          <w:lang w:val="it-IT"/>
        </w:rPr>
        <w:t>cui</w:t>
      </w:r>
      <w:r w:rsidRPr="00692FC6">
        <w:rPr>
          <w:spacing w:val="-5"/>
          <w:lang w:val="it-IT"/>
        </w:rPr>
        <w:t xml:space="preserve"> </w:t>
      </w:r>
      <w:r w:rsidRPr="00692FC6">
        <w:rPr>
          <w:lang w:val="it-IT"/>
        </w:rPr>
        <w:t>al</w:t>
      </w:r>
      <w:r w:rsidRPr="00692FC6">
        <w:rPr>
          <w:spacing w:val="-4"/>
          <w:lang w:val="it-IT"/>
        </w:rPr>
        <w:t xml:space="preserve"> </w:t>
      </w:r>
      <w:r w:rsidRPr="00692FC6">
        <w:rPr>
          <w:spacing w:val="-1"/>
          <w:lang w:val="it-IT"/>
        </w:rPr>
        <w:t>codice</w:t>
      </w:r>
      <w:r w:rsidRPr="00692FC6">
        <w:rPr>
          <w:spacing w:val="-5"/>
          <w:lang w:val="it-IT"/>
        </w:rPr>
        <w:t xml:space="preserve"> </w:t>
      </w:r>
      <w:r w:rsidRPr="00692FC6">
        <w:rPr>
          <w:lang w:val="it-IT"/>
        </w:rPr>
        <w:t>CUI</w:t>
      </w:r>
      <w:r w:rsidRPr="00692FC6">
        <w:rPr>
          <w:spacing w:val="-4"/>
          <w:lang w:val="it-IT"/>
        </w:rPr>
        <w:t xml:space="preserve"> </w:t>
      </w:r>
      <w:r w:rsidRPr="00692FC6">
        <w:rPr>
          <w:lang w:val="it-IT"/>
        </w:rPr>
        <w:t>+</w:t>
      </w:r>
      <w:r w:rsidRPr="00692FC6">
        <w:rPr>
          <w:spacing w:val="-3"/>
          <w:lang w:val="it-IT"/>
        </w:rPr>
        <w:t xml:space="preserve"> </w:t>
      </w:r>
      <w:r w:rsidRPr="00692FC6">
        <w:rPr>
          <w:lang w:val="it-IT"/>
        </w:rPr>
        <w:t>progressivo</w:t>
      </w:r>
      <w:r w:rsidRPr="00692FC6">
        <w:rPr>
          <w:spacing w:val="-3"/>
          <w:lang w:val="it-IT"/>
        </w:rPr>
        <w:t xml:space="preserve"> </w:t>
      </w:r>
      <w:r w:rsidRPr="00692FC6">
        <w:rPr>
          <w:lang w:val="it-IT"/>
        </w:rPr>
        <w:t>di</w:t>
      </w:r>
      <w:r w:rsidRPr="00692FC6">
        <w:rPr>
          <w:spacing w:val="-3"/>
          <w:lang w:val="it-IT"/>
        </w:rPr>
        <w:t xml:space="preserve"> </w:t>
      </w:r>
      <w:r w:rsidRPr="00692FC6">
        <w:rPr>
          <w:lang w:val="it-IT"/>
        </w:rPr>
        <w:t>5</w:t>
      </w:r>
      <w:r w:rsidRPr="00692FC6">
        <w:rPr>
          <w:spacing w:val="-4"/>
          <w:lang w:val="it-IT"/>
        </w:rPr>
        <w:t xml:space="preserve"> </w:t>
      </w:r>
      <w:r w:rsidRPr="00692FC6">
        <w:rPr>
          <w:spacing w:val="-1"/>
          <w:lang w:val="it-IT"/>
        </w:rPr>
        <w:t>cifre</w:t>
      </w:r>
    </w:p>
    <w:p w14:paraId="25277F09" w14:textId="77777777" w:rsidR="00964CC8" w:rsidRPr="00692FC6" w:rsidRDefault="00AC2C55" w:rsidP="00DA1FBC">
      <w:pPr>
        <w:pStyle w:val="rtf55BodyText"/>
        <w:numPr>
          <w:ilvl w:val="0"/>
          <w:numId w:val="15"/>
        </w:numPr>
        <w:tabs>
          <w:tab w:val="left" w:pos="295"/>
        </w:tabs>
        <w:spacing w:before="10"/>
        <w:ind w:hanging="141"/>
        <w:rPr>
          <w:lang w:val="it-IT"/>
        </w:rPr>
      </w:pPr>
      <w:r w:rsidRPr="00692FC6">
        <w:rPr>
          <w:lang w:val="it-IT"/>
        </w:rPr>
        <w:t>Riportare</w:t>
      </w:r>
      <w:r w:rsidRPr="00692FC6">
        <w:rPr>
          <w:spacing w:val="-4"/>
          <w:lang w:val="it-IT"/>
        </w:rPr>
        <w:t xml:space="preserve"> </w:t>
      </w:r>
      <w:r w:rsidRPr="00692FC6">
        <w:rPr>
          <w:spacing w:val="-1"/>
          <w:lang w:val="it-IT"/>
        </w:rPr>
        <w:t>il</w:t>
      </w:r>
      <w:r w:rsidRPr="00692FC6">
        <w:rPr>
          <w:spacing w:val="-5"/>
          <w:lang w:val="it-IT"/>
        </w:rPr>
        <w:t xml:space="preserve"> </w:t>
      </w:r>
      <w:r w:rsidRPr="00692FC6">
        <w:rPr>
          <w:lang w:val="it-IT"/>
        </w:rPr>
        <w:t>codice</w:t>
      </w:r>
      <w:r w:rsidRPr="00692FC6">
        <w:rPr>
          <w:spacing w:val="-4"/>
          <w:lang w:val="it-IT"/>
        </w:rPr>
        <w:t xml:space="preserve"> </w:t>
      </w:r>
      <w:r w:rsidRPr="00692FC6">
        <w:rPr>
          <w:lang w:val="it-IT"/>
        </w:rPr>
        <w:t>CUI</w:t>
      </w:r>
      <w:r w:rsidRPr="00692FC6">
        <w:rPr>
          <w:spacing w:val="-4"/>
          <w:lang w:val="it-IT"/>
        </w:rPr>
        <w:t xml:space="preserve"> </w:t>
      </w:r>
      <w:r w:rsidRPr="00692FC6">
        <w:rPr>
          <w:lang w:val="it-IT"/>
        </w:rPr>
        <w:t>dell'intervento</w:t>
      </w:r>
      <w:r w:rsidRPr="00692FC6">
        <w:rPr>
          <w:spacing w:val="-3"/>
          <w:lang w:val="it-IT"/>
        </w:rPr>
        <w:t xml:space="preserve"> </w:t>
      </w:r>
      <w:r w:rsidRPr="00692FC6">
        <w:rPr>
          <w:lang w:val="it-IT"/>
        </w:rPr>
        <w:t>(nel</w:t>
      </w:r>
      <w:r w:rsidRPr="00692FC6">
        <w:rPr>
          <w:spacing w:val="-5"/>
          <w:lang w:val="it-IT"/>
        </w:rPr>
        <w:t xml:space="preserve"> </w:t>
      </w:r>
      <w:r w:rsidRPr="00692FC6">
        <w:rPr>
          <w:lang w:val="it-IT"/>
        </w:rPr>
        <w:t>caso</w:t>
      </w:r>
      <w:r w:rsidRPr="00692FC6">
        <w:rPr>
          <w:spacing w:val="-3"/>
          <w:lang w:val="it-IT"/>
        </w:rPr>
        <w:t xml:space="preserve"> </w:t>
      </w:r>
      <w:r w:rsidRPr="00692FC6">
        <w:rPr>
          <w:spacing w:val="-1"/>
          <w:lang w:val="it-IT"/>
        </w:rPr>
        <w:t>in</w:t>
      </w:r>
      <w:r w:rsidRPr="00692FC6">
        <w:rPr>
          <w:spacing w:val="-3"/>
          <w:lang w:val="it-IT"/>
        </w:rPr>
        <w:t xml:space="preserve"> </w:t>
      </w:r>
      <w:r w:rsidRPr="00692FC6">
        <w:rPr>
          <w:lang w:val="it-IT"/>
        </w:rPr>
        <w:t>cui</w:t>
      </w:r>
      <w:r w:rsidRPr="00692FC6">
        <w:rPr>
          <w:spacing w:val="-4"/>
          <w:lang w:val="it-IT"/>
        </w:rPr>
        <w:t xml:space="preserve"> </w:t>
      </w:r>
      <w:r w:rsidRPr="00692FC6">
        <w:rPr>
          <w:spacing w:val="-1"/>
          <w:lang w:val="it-IT"/>
        </w:rPr>
        <w:t>il</w:t>
      </w:r>
      <w:r w:rsidRPr="00692FC6">
        <w:rPr>
          <w:spacing w:val="-2"/>
          <w:lang w:val="it-IT"/>
        </w:rPr>
        <w:t xml:space="preserve"> </w:t>
      </w:r>
      <w:r w:rsidRPr="00692FC6">
        <w:rPr>
          <w:lang w:val="it-IT"/>
        </w:rPr>
        <w:t>CUP</w:t>
      </w:r>
      <w:r w:rsidRPr="00692FC6">
        <w:rPr>
          <w:spacing w:val="-4"/>
          <w:lang w:val="it-IT"/>
        </w:rPr>
        <w:t xml:space="preserve"> </w:t>
      </w:r>
      <w:r w:rsidRPr="00692FC6">
        <w:rPr>
          <w:lang w:val="it-IT"/>
        </w:rPr>
        <w:t>non</w:t>
      </w:r>
      <w:r w:rsidRPr="00692FC6">
        <w:rPr>
          <w:spacing w:val="-3"/>
          <w:lang w:val="it-IT"/>
        </w:rPr>
        <w:t xml:space="preserve"> </w:t>
      </w:r>
      <w:r w:rsidRPr="00692FC6">
        <w:rPr>
          <w:spacing w:val="-1"/>
          <w:lang w:val="it-IT"/>
        </w:rPr>
        <w:t>sia</w:t>
      </w:r>
      <w:r w:rsidRPr="00692FC6">
        <w:rPr>
          <w:spacing w:val="-3"/>
          <w:lang w:val="it-IT"/>
        </w:rPr>
        <w:t xml:space="preserve"> </w:t>
      </w:r>
      <w:r w:rsidRPr="00692FC6">
        <w:rPr>
          <w:lang w:val="it-IT"/>
        </w:rPr>
        <w:t>previsto</w:t>
      </w:r>
      <w:r w:rsidRPr="00692FC6">
        <w:rPr>
          <w:spacing w:val="-3"/>
          <w:lang w:val="it-IT"/>
        </w:rPr>
        <w:t xml:space="preserve"> </w:t>
      </w:r>
      <w:r w:rsidRPr="00692FC6">
        <w:rPr>
          <w:lang w:val="it-IT"/>
        </w:rPr>
        <w:t>obbligatoriamente)</w:t>
      </w:r>
      <w:r w:rsidRPr="00692FC6">
        <w:rPr>
          <w:spacing w:val="-4"/>
          <w:lang w:val="it-IT"/>
        </w:rPr>
        <w:t xml:space="preserve"> </w:t>
      </w:r>
      <w:r w:rsidRPr="00692FC6">
        <w:rPr>
          <w:lang w:val="it-IT"/>
        </w:rPr>
        <w:t>al</w:t>
      </w:r>
      <w:r w:rsidRPr="00692FC6">
        <w:rPr>
          <w:spacing w:val="-5"/>
          <w:lang w:val="it-IT"/>
        </w:rPr>
        <w:t xml:space="preserve"> </w:t>
      </w:r>
      <w:r w:rsidRPr="00692FC6">
        <w:rPr>
          <w:lang w:val="it-IT"/>
        </w:rPr>
        <w:t>quale</w:t>
      </w:r>
      <w:r w:rsidRPr="00692FC6">
        <w:rPr>
          <w:spacing w:val="-4"/>
          <w:lang w:val="it-IT"/>
        </w:rPr>
        <w:t xml:space="preserve"> </w:t>
      </w:r>
      <w:r w:rsidRPr="00692FC6">
        <w:rPr>
          <w:spacing w:val="-1"/>
          <w:lang w:val="it-IT"/>
        </w:rPr>
        <w:t>la</w:t>
      </w:r>
      <w:r w:rsidRPr="00692FC6">
        <w:rPr>
          <w:spacing w:val="-4"/>
          <w:lang w:val="it-IT"/>
        </w:rPr>
        <w:t xml:space="preserve"> </w:t>
      </w:r>
      <w:r w:rsidRPr="00692FC6">
        <w:rPr>
          <w:spacing w:val="-1"/>
          <w:lang w:val="it-IT"/>
        </w:rPr>
        <w:t>cessione</w:t>
      </w:r>
      <w:r w:rsidRPr="00692FC6">
        <w:rPr>
          <w:spacing w:val="-4"/>
          <w:lang w:val="it-IT"/>
        </w:rPr>
        <w:t xml:space="preserve"> </w:t>
      </w:r>
      <w:r w:rsidRPr="00692FC6">
        <w:rPr>
          <w:spacing w:val="-1"/>
          <w:lang w:val="it-IT"/>
        </w:rPr>
        <w:t>dell'immobile</w:t>
      </w:r>
      <w:r w:rsidRPr="00692FC6">
        <w:rPr>
          <w:spacing w:val="-4"/>
          <w:lang w:val="it-IT"/>
        </w:rPr>
        <w:t xml:space="preserve"> </w:t>
      </w:r>
      <w:r w:rsidRPr="00692FC6">
        <w:rPr>
          <w:lang w:val="it-IT"/>
        </w:rPr>
        <w:t>è</w:t>
      </w:r>
      <w:r w:rsidRPr="00692FC6">
        <w:rPr>
          <w:spacing w:val="-3"/>
          <w:lang w:val="it-IT"/>
        </w:rPr>
        <w:t xml:space="preserve"> </w:t>
      </w:r>
      <w:r w:rsidRPr="00692FC6">
        <w:rPr>
          <w:spacing w:val="-1"/>
          <w:lang w:val="it-IT"/>
        </w:rPr>
        <w:t>associata;</w:t>
      </w:r>
      <w:r w:rsidRPr="00692FC6">
        <w:rPr>
          <w:spacing w:val="-5"/>
          <w:lang w:val="it-IT"/>
        </w:rPr>
        <w:t xml:space="preserve"> </w:t>
      </w:r>
      <w:r w:rsidRPr="00692FC6">
        <w:rPr>
          <w:lang w:val="it-IT"/>
        </w:rPr>
        <w:t>non</w:t>
      </w:r>
      <w:r w:rsidRPr="00692FC6">
        <w:rPr>
          <w:spacing w:val="-3"/>
          <w:lang w:val="it-IT"/>
        </w:rPr>
        <w:t xml:space="preserve"> </w:t>
      </w:r>
      <w:r w:rsidRPr="00692FC6">
        <w:rPr>
          <w:spacing w:val="-1"/>
          <w:lang w:val="it-IT"/>
        </w:rPr>
        <w:t>indicare</w:t>
      </w:r>
      <w:r w:rsidRPr="00692FC6">
        <w:rPr>
          <w:spacing w:val="-4"/>
          <w:lang w:val="it-IT"/>
        </w:rPr>
        <w:t xml:space="preserve"> </w:t>
      </w:r>
      <w:r w:rsidRPr="00692FC6">
        <w:rPr>
          <w:spacing w:val="1"/>
          <w:lang w:val="it-IT"/>
        </w:rPr>
        <w:t>alcun</w:t>
      </w:r>
      <w:r w:rsidRPr="00692FC6">
        <w:rPr>
          <w:spacing w:val="-3"/>
          <w:lang w:val="it-IT"/>
        </w:rPr>
        <w:t xml:space="preserve"> </w:t>
      </w:r>
      <w:r w:rsidRPr="00692FC6">
        <w:rPr>
          <w:lang w:val="it-IT"/>
        </w:rPr>
        <w:t>codice</w:t>
      </w:r>
      <w:r w:rsidRPr="00692FC6">
        <w:rPr>
          <w:spacing w:val="-4"/>
          <w:lang w:val="it-IT"/>
        </w:rPr>
        <w:t xml:space="preserve"> </w:t>
      </w:r>
      <w:r w:rsidRPr="00692FC6">
        <w:rPr>
          <w:spacing w:val="-1"/>
          <w:lang w:val="it-IT"/>
        </w:rPr>
        <w:t>nel</w:t>
      </w:r>
      <w:r w:rsidRPr="00692FC6">
        <w:rPr>
          <w:spacing w:val="-5"/>
          <w:lang w:val="it-IT"/>
        </w:rPr>
        <w:t xml:space="preserve"> </w:t>
      </w:r>
      <w:r w:rsidRPr="00692FC6">
        <w:rPr>
          <w:lang w:val="it-IT"/>
        </w:rPr>
        <w:t>caso</w:t>
      </w:r>
      <w:r w:rsidRPr="00692FC6">
        <w:rPr>
          <w:spacing w:val="-3"/>
          <w:lang w:val="it-IT"/>
        </w:rPr>
        <w:t xml:space="preserve"> </w:t>
      </w:r>
      <w:r w:rsidRPr="00692FC6">
        <w:rPr>
          <w:spacing w:val="-1"/>
          <w:lang w:val="it-IT"/>
        </w:rPr>
        <w:t>in</w:t>
      </w:r>
      <w:r w:rsidRPr="00692FC6">
        <w:rPr>
          <w:spacing w:val="-3"/>
          <w:lang w:val="it-IT"/>
        </w:rPr>
        <w:t xml:space="preserve"> </w:t>
      </w:r>
      <w:r w:rsidRPr="00692FC6">
        <w:rPr>
          <w:lang w:val="it-IT"/>
        </w:rPr>
        <w:t>cui</w:t>
      </w:r>
      <w:r w:rsidRPr="00692FC6">
        <w:rPr>
          <w:spacing w:val="-4"/>
          <w:lang w:val="it-IT"/>
        </w:rPr>
        <w:t xml:space="preserve"> </w:t>
      </w:r>
      <w:r w:rsidRPr="00692FC6">
        <w:rPr>
          <w:lang w:val="it-IT"/>
        </w:rPr>
        <w:t>si</w:t>
      </w:r>
      <w:r w:rsidRPr="00692FC6">
        <w:rPr>
          <w:spacing w:val="-5"/>
          <w:lang w:val="it-IT"/>
        </w:rPr>
        <w:t xml:space="preserve"> </w:t>
      </w:r>
      <w:r w:rsidRPr="00692FC6">
        <w:rPr>
          <w:lang w:val="it-IT"/>
        </w:rPr>
        <w:t>proponga</w:t>
      </w:r>
      <w:r w:rsidRPr="00692FC6">
        <w:rPr>
          <w:spacing w:val="-4"/>
          <w:lang w:val="it-IT"/>
        </w:rPr>
        <w:t xml:space="preserve"> </w:t>
      </w:r>
      <w:r w:rsidRPr="00692FC6">
        <w:rPr>
          <w:spacing w:val="-1"/>
          <w:lang w:val="it-IT"/>
        </w:rPr>
        <w:t>la</w:t>
      </w:r>
      <w:r w:rsidRPr="00692FC6">
        <w:rPr>
          <w:spacing w:val="-4"/>
          <w:lang w:val="it-IT"/>
        </w:rPr>
        <w:t xml:space="preserve"> </w:t>
      </w:r>
      <w:r w:rsidRPr="00692FC6">
        <w:rPr>
          <w:spacing w:val="-1"/>
          <w:lang w:val="it-IT"/>
        </w:rPr>
        <w:t>semplice</w:t>
      </w:r>
      <w:r w:rsidRPr="00692FC6">
        <w:rPr>
          <w:spacing w:val="-4"/>
          <w:lang w:val="it-IT"/>
        </w:rPr>
        <w:t xml:space="preserve"> </w:t>
      </w:r>
      <w:r w:rsidRPr="00692FC6">
        <w:rPr>
          <w:lang w:val="it-IT"/>
        </w:rPr>
        <w:t>alienazione</w:t>
      </w:r>
    </w:p>
    <w:p w14:paraId="77414EC3" w14:textId="77777777" w:rsidR="00964CC8" w:rsidRPr="00692FC6" w:rsidRDefault="00AC2C55" w:rsidP="00DA1FBC">
      <w:pPr>
        <w:pStyle w:val="rtf55BodyText"/>
        <w:numPr>
          <w:ilvl w:val="0"/>
          <w:numId w:val="15"/>
        </w:numPr>
        <w:tabs>
          <w:tab w:val="left" w:pos="295"/>
        </w:tabs>
        <w:spacing w:before="7"/>
        <w:ind w:hanging="141"/>
        <w:rPr>
          <w:lang w:val="it-IT"/>
        </w:rPr>
      </w:pPr>
      <w:r w:rsidRPr="00692FC6">
        <w:rPr>
          <w:spacing w:val="-1"/>
          <w:lang w:val="it-IT"/>
        </w:rPr>
        <w:t>Se</w:t>
      </w:r>
      <w:r w:rsidRPr="00692FC6">
        <w:rPr>
          <w:spacing w:val="-6"/>
          <w:lang w:val="it-IT"/>
        </w:rPr>
        <w:t xml:space="preserve"> </w:t>
      </w:r>
      <w:r w:rsidRPr="00692FC6">
        <w:rPr>
          <w:lang w:val="it-IT"/>
        </w:rPr>
        <w:t>derivante</w:t>
      </w:r>
      <w:r w:rsidRPr="00692FC6">
        <w:rPr>
          <w:spacing w:val="-5"/>
          <w:lang w:val="it-IT"/>
        </w:rPr>
        <w:t xml:space="preserve"> </w:t>
      </w:r>
      <w:r w:rsidRPr="00692FC6">
        <w:rPr>
          <w:lang w:val="it-IT"/>
        </w:rPr>
        <w:t>da</w:t>
      </w:r>
      <w:r w:rsidRPr="00692FC6">
        <w:rPr>
          <w:spacing w:val="-5"/>
          <w:lang w:val="it-IT"/>
        </w:rPr>
        <w:t xml:space="preserve"> </w:t>
      </w:r>
      <w:r w:rsidRPr="00692FC6">
        <w:rPr>
          <w:lang w:val="it-IT"/>
        </w:rPr>
        <w:t>opera</w:t>
      </w:r>
      <w:r w:rsidRPr="00692FC6">
        <w:rPr>
          <w:spacing w:val="-5"/>
          <w:lang w:val="it-IT"/>
        </w:rPr>
        <w:t xml:space="preserve"> </w:t>
      </w:r>
      <w:r w:rsidRPr="00692FC6">
        <w:rPr>
          <w:spacing w:val="-1"/>
          <w:lang w:val="it-IT"/>
        </w:rPr>
        <w:t>incompiuta</w:t>
      </w:r>
      <w:r w:rsidRPr="00692FC6">
        <w:rPr>
          <w:spacing w:val="-5"/>
          <w:lang w:val="it-IT"/>
        </w:rPr>
        <w:t xml:space="preserve"> </w:t>
      </w:r>
      <w:r w:rsidRPr="00692FC6">
        <w:rPr>
          <w:lang w:val="it-IT"/>
        </w:rPr>
        <w:t>riportare</w:t>
      </w:r>
      <w:r w:rsidRPr="00692FC6">
        <w:rPr>
          <w:spacing w:val="-5"/>
          <w:lang w:val="it-IT"/>
        </w:rPr>
        <w:t xml:space="preserve"> </w:t>
      </w:r>
      <w:r w:rsidRPr="00692FC6">
        <w:rPr>
          <w:spacing w:val="-1"/>
          <w:lang w:val="it-IT"/>
        </w:rPr>
        <w:t>il</w:t>
      </w:r>
      <w:r w:rsidRPr="00692FC6">
        <w:rPr>
          <w:spacing w:val="-6"/>
          <w:lang w:val="it-IT"/>
        </w:rPr>
        <w:t xml:space="preserve"> </w:t>
      </w:r>
      <w:r w:rsidRPr="00692FC6">
        <w:rPr>
          <w:spacing w:val="-1"/>
          <w:lang w:val="it-IT"/>
        </w:rPr>
        <w:t>relativo</w:t>
      </w:r>
      <w:r w:rsidRPr="00692FC6">
        <w:rPr>
          <w:spacing w:val="-4"/>
          <w:lang w:val="it-IT"/>
        </w:rPr>
        <w:t xml:space="preserve"> </w:t>
      </w:r>
      <w:r w:rsidRPr="00692FC6">
        <w:rPr>
          <w:lang w:val="it-IT"/>
        </w:rPr>
        <w:t>codice</w:t>
      </w:r>
      <w:r w:rsidRPr="00692FC6">
        <w:rPr>
          <w:spacing w:val="-5"/>
          <w:lang w:val="it-IT"/>
        </w:rPr>
        <w:t xml:space="preserve"> </w:t>
      </w:r>
      <w:r w:rsidRPr="00692FC6">
        <w:rPr>
          <w:lang w:val="it-IT"/>
        </w:rPr>
        <w:t>CUP</w:t>
      </w:r>
    </w:p>
    <w:p w14:paraId="1F778E85" w14:textId="77777777" w:rsidR="00964CC8" w:rsidRPr="00692FC6" w:rsidRDefault="00964CC8">
      <w:pPr>
        <w:autoSpaceDE/>
        <w:autoSpaceDN/>
        <w:adjustRightInd/>
        <w:spacing w:before="6"/>
        <w:rPr>
          <w:rFonts w:ascii="Times New Roman" w:hAnsi="Times New Roman" w:cs="Times New Roman"/>
          <w:sz w:val="9"/>
          <w:szCs w:val="9"/>
          <w:lang w:eastAsia="en-US"/>
        </w:rPr>
      </w:pPr>
    </w:p>
    <w:p w14:paraId="48A34B93" w14:textId="77777777" w:rsidR="00964CC8" w:rsidRPr="00692FC6" w:rsidRDefault="00964CC8">
      <w:pPr>
        <w:autoSpaceDE/>
        <w:autoSpaceDN/>
        <w:adjustRightInd/>
        <w:spacing w:before="9"/>
        <w:rPr>
          <w:rFonts w:ascii="Times New Roman" w:hAnsi="Times New Roman" w:cs="Times New Roman"/>
          <w:sz w:val="7"/>
          <w:szCs w:val="7"/>
          <w:lang w:eastAsia="en-US"/>
        </w:rPr>
      </w:pPr>
    </w:p>
    <w:p w14:paraId="3B971647" w14:textId="77777777" w:rsidR="00964CC8" w:rsidRDefault="00AC2C55">
      <w:pPr>
        <w:pStyle w:val="rtf55heading5"/>
        <w:tabs>
          <w:tab w:val="left" w:pos="1451"/>
        </w:tabs>
        <w:ind w:left="124"/>
        <w:rPr>
          <w:b w:val="0"/>
          <w:bCs w:val="0"/>
        </w:rPr>
      </w:pPr>
      <w:r w:rsidRPr="00692FC6">
        <w:rPr>
          <w:spacing w:val="9"/>
          <w:w w:val="99"/>
          <w:lang w:val="it-IT"/>
        </w:rPr>
        <w:t xml:space="preserve"> </w:t>
      </w:r>
      <w:proofErr w:type="spellStart"/>
      <w:r>
        <w:rPr>
          <w:spacing w:val="-1"/>
        </w:rPr>
        <w:t>Tabella</w:t>
      </w:r>
      <w:proofErr w:type="spellEnd"/>
      <w:r>
        <w:rPr>
          <w:spacing w:val="-6"/>
        </w:rPr>
        <w:t xml:space="preserve"> </w:t>
      </w:r>
      <w:r>
        <w:rPr>
          <w:spacing w:val="-1"/>
        </w:rPr>
        <w:t>C.1</w:t>
      </w:r>
      <w:r>
        <w:rPr>
          <w:w w:val="99"/>
        </w:rPr>
        <w:t xml:space="preserve"> </w:t>
      </w:r>
      <w:r>
        <w:tab/>
      </w:r>
    </w:p>
    <w:p w14:paraId="2E3E6D66" w14:textId="77777777" w:rsidR="00964CC8" w:rsidRDefault="00AC2C55" w:rsidP="00DA1FBC">
      <w:pPr>
        <w:pStyle w:val="rtf55BodyText"/>
        <w:numPr>
          <w:ilvl w:val="0"/>
          <w:numId w:val="14"/>
        </w:numPr>
        <w:tabs>
          <w:tab w:val="left" w:pos="295"/>
        </w:tabs>
        <w:spacing w:before="23"/>
        <w:ind w:hanging="153"/>
      </w:pPr>
      <w:proofErr w:type="gramStart"/>
      <w:r>
        <w:rPr>
          <w:spacing w:val="1"/>
        </w:rPr>
        <w:t>no</w:t>
      </w:r>
      <w:proofErr w:type="gramEnd"/>
    </w:p>
    <w:p w14:paraId="2BF7A019" w14:textId="77777777" w:rsidR="00964CC8" w:rsidRDefault="00AC2C55" w:rsidP="00DA1FBC">
      <w:pPr>
        <w:pStyle w:val="rtf55BodyText"/>
        <w:numPr>
          <w:ilvl w:val="0"/>
          <w:numId w:val="14"/>
        </w:numPr>
        <w:tabs>
          <w:tab w:val="left" w:pos="295"/>
        </w:tabs>
        <w:spacing w:before="9"/>
        <w:ind w:hanging="153"/>
      </w:pPr>
      <w:proofErr w:type="spellStart"/>
      <w:r>
        <w:rPr>
          <w:spacing w:val="-1"/>
        </w:rPr>
        <w:t>parziale</w:t>
      </w:r>
      <w:proofErr w:type="spellEnd"/>
    </w:p>
    <w:p w14:paraId="55C5A1D8" w14:textId="77777777" w:rsidR="00964CC8" w:rsidRDefault="00AC2C55" w:rsidP="00DA1FBC">
      <w:pPr>
        <w:pStyle w:val="rtf55BodyText"/>
        <w:numPr>
          <w:ilvl w:val="0"/>
          <w:numId w:val="14"/>
        </w:numPr>
        <w:tabs>
          <w:tab w:val="left" w:pos="295"/>
        </w:tabs>
        <w:spacing w:before="13"/>
        <w:ind w:hanging="153"/>
      </w:pPr>
      <w:proofErr w:type="spellStart"/>
      <w:r>
        <w:rPr>
          <w:spacing w:val="-1"/>
        </w:rPr>
        <w:t>totale</w:t>
      </w:r>
      <w:proofErr w:type="spellEnd"/>
    </w:p>
    <w:p w14:paraId="19DEAF3E" w14:textId="77777777" w:rsidR="00964CC8" w:rsidRDefault="00964CC8">
      <w:pPr>
        <w:autoSpaceDE/>
        <w:autoSpaceDN/>
        <w:adjustRightInd/>
        <w:rPr>
          <w:rFonts w:ascii="Times New Roman" w:hAnsi="Times New Roman" w:cs="Times New Roman"/>
          <w:sz w:val="8"/>
          <w:szCs w:val="8"/>
          <w:lang w:val="en-US" w:eastAsia="en-US"/>
        </w:rPr>
      </w:pPr>
    </w:p>
    <w:p w14:paraId="0EF593DA" w14:textId="77777777" w:rsidR="00964CC8" w:rsidRDefault="00AC2C55">
      <w:pPr>
        <w:pStyle w:val="rtf55heading5"/>
        <w:tabs>
          <w:tab w:val="left" w:pos="1451"/>
        </w:tabs>
        <w:spacing w:before="51"/>
        <w:ind w:left="124"/>
        <w:rPr>
          <w:b w:val="0"/>
          <w:bCs w:val="0"/>
        </w:rPr>
      </w:pPr>
      <w:r>
        <w:rPr>
          <w:spacing w:val="9"/>
          <w:w w:val="99"/>
        </w:rPr>
        <w:t xml:space="preserve"> </w:t>
      </w:r>
      <w:proofErr w:type="spellStart"/>
      <w:r>
        <w:rPr>
          <w:spacing w:val="-1"/>
        </w:rPr>
        <w:t>Tabella</w:t>
      </w:r>
      <w:proofErr w:type="spellEnd"/>
      <w:r>
        <w:rPr>
          <w:spacing w:val="-6"/>
        </w:rPr>
        <w:t xml:space="preserve"> </w:t>
      </w:r>
      <w:r>
        <w:rPr>
          <w:spacing w:val="-1"/>
        </w:rPr>
        <w:t>C.2</w:t>
      </w:r>
      <w:r>
        <w:rPr>
          <w:w w:val="99"/>
        </w:rPr>
        <w:t xml:space="preserve"> </w:t>
      </w:r>
      <w:r>
        <w:tab/>
      </w:r>
    </w:p>
    <w:p w14:paraId="7E35B9C1" w14:textId="77777777" w:rsidR="00964CC8" w:rsidRDefault="00AC2C55" w:rsidP="00DA1FBC">
      <w:pPr>
        <w:pStyle w:val="rtf55BodyText"/>
        <w:numPr>
          <w:ilvl w:val="0"/>
          <w:numId w:val="13"/>
        </w:numPr>
        <w:tabs>
          <w:tab w:val="left" w:pos="295"/>
        </w:tabs>
        <w:spacing w:before="23"/>
        <w:ind w:hanging="153"/>
      </w:pPr>
      <w:proofErr w:type="gramStart"/>
      <w:r>
        <w:rPr>
          <w:spacing w:val="1"/>
        </w:rPr>
        <w:t>no</w:t>
      </w:r>
      <w:proofErr w:type="gramEnd"/>
    </w:p>
    <w:p w14:paraId="6E241DB7" w14:textId="77777777" w:rsidR="00964CC8" w:rsidRDefault="00AC2C55" w:rsidP="00DA1FBC">
      <w:pPr>
        <w:pStyle w:val="rtf55BodyText"/>
        <w:numPr>
          <w:ilvl w:val="0"/>
          <w:numId w:val="13"/>
        </w:numPr>
        <w:tabs>
          <w:tab w:val="left" w:pos="295"/>
        </w:tabs>
        <w:ind w:hanging="153"/>
      </w:pPr>
      <w:proofErr w:type="spellStart"/>
      <w:r>
        <w:rPr>
          <w:spacing w:val="-1"/>
        </w:rPr>
        <w:t>sì</w:t>
      </w:r>
      <w:proofErr w:type="spellEnd"/>
      <w:r>
        <w:rPr>
          <w:spacing w:val="-1"/>
        </w:rPr>
        <w:t>,</w:t>
      </w:r>
      <w:r>
        <w:rPr>
          <w:spacing w:val="-8"/>
        </w:rPr>
        <w:t xml:space="preserve"> </w:t>
      </w:r>
      <w:proofErr w:type="spellStart"/>
      <w:r>
        <w:t>cessione</w:t>
      </w:r>
      <w:proofErr w:type="spellEnd"/>
    </w:p>
    <w:p w14:paraId="7A94F860" w14:textId="77777777" w:rsidR="00964CC8" w:rsidRPr="00692FC6" w:rsidRDefault="00AC2C55" w:rsidP="00DA1FBC">
      <w:pPr>
        <w:pStyle w:val="rtf55BodyText"/>
        <w:numPr>
          <w:ilvl w:val="0"/>
          <w:numId w:val="13"/>
        </w:numPr>
        <w:tabs>
          <w:tab w:val="left" w:pos="295"/>
        </w:tabs>
        <w:ind w:hanging="153"/>
        <w:rPr>
          <w:lang w:val="it-IT"/>
        </w:rPr>
      </w:pPr>
      <w:r w:rsidRPr="00692FC6">
        <w:rPr>
          <w:spacing w:val="-1"/>
          <w:lang w:val="it-IT"/>
        </w:rPr>
        <w:t>sì,</w:t>
      </w:r>
      <w:r w:rsidRPr="00692FC6">
        <w:rPr>
          <w:spacing w:val="-5"/>
          <w:lang w:val="it-IT"/>
        </w:rPr>
        <w:t xml:space="preserve"> </w:t>
      </w:r>
      <w:r w:rsidRPr="00692FC6">
        <w:rPr>
          <w:spacing w:val="-1"/>
          <w:lang w:val="it-IT"/>
        </w:rPr>
        <w:t>in</w:t>
      </w:r>
      <w:r w:rsidRPr="00692FC6">
        <w:rPr>
          <w:spacing w:val="-4"/>
          <w:lang w:val="it-IT"/>
        </w:rPr>
        <w:t xml:space="preserve"> </w:t>
      </w:r>
      <w:r w:rsidRPr="00692FC6">
        <w:rPr>
          <w:spacing w:val="-1"/>
          <w:lang w:val="it-IT"/>
        </w:rPr>
        <w:t>diritto</w:t>
      </w:r>
      <w:r w:rsidRPr="00692FC6">
        <w:rPr>
          <w:spacing w:val="-3"/>
          <w:lang w:val="it-IT"/>
        </w:rPr>
        <w:t xml:space="preserve"> </w:t>
      </w:r>
      <w:r w:rsidRPr="00692FC6">
        <w:rPr>
          <w:lang w:val="it-IT"/>
        </w:rPr>
        <w:t>di</w:t>
      </w:r>
      <w:r w:rsidRPr="00692FC6">
        <w:rPr>
          <w:spacing w:val="-5"/>
          <w:lang w:val="it-IT"/>
        </w:rPr>
        <w:t xml:space="preserve"> </w:t>
      </w:r>
      <w:r w:rsidRPr="00692FC6">
        <w:rPr>
          <w:lang w:val="it-IT"/>
        </w:rPr>
        <w:t>godimento,</w:t>
      </w:r>
      <w:r w:rsidRPr="00692FC6">
        <w:rPr>
          <w:spacing w:val="-5"/>
          <w:lang w:val="it-IT"/>
        </w:rPr>
        <w:t xml:space="preserve"> </w:t>
      </w:r>
      <w:r w:rsidRPr="00692FC6">
        <w:rPr>
          <w:lang w:val="it-IT"/>
        </w:rPr>
        <w:t>a</w:t>
      </w:r>
      <w:r w:rsidRPr="00692FC6">
        <w:rPr>
          <w:spacing w:val="-4"/>
          <w:lang w:val="it-IT"/>
        </w:rPr>
        <w:t xml:space="preserve"> </w:t>
      </w:r>
      <w:r w:rsidRPr="00692FC6">
        <w:rPr>
          <w:spacing w:val="-1"/>
          <w:lang w:val="it-IT"/>
        </w:rPr>
        <w:t>titolo</w:t>
      </w:r>
      <w:r w:rsidRPr="00692FC6">
        <w:rPr>
          <w:spacing w:val="-3"/>
          <w:lang w:val="it-IT"/>
        </w:rPr>
        <w:t xml:space="preserve"> </w:t>
      </w:r>
      <w:r w:rsidRPr="00692FC6">
        <w:rPr>
          <w:lang w:val="it-IT"/>
        </w:rPr>
        <w:t>di</w:t>
      </w:r>
      <w:r w:rsidRPr="00692FC6">
        <w:rPr>
          <w:spacing w:val="-3"/>
          <w:lang w:val="it-IT"/>
        </w:rPr>
        <w:t xml:space="preserve"> </w:t>
      </w:r>
      <w:r w:rsidRPr="00692FC6">
        <w:rPr>
          <w:lang w:val="it-IT"/>
        </w:rPr>
        <w:t>contributo,</w:t>
      </w:r>
      <w:r w:rsidRPr="00692FC6">
        <w:rPr>
          <w:spacing w:val="-5"/>
          <w:lang w:val="it-IT"/>
        </w:rPr>
        <w:t xml:space="preserve"> </w:t>
      </w:r>
      <w:r w:rsidRPr="00692FC6">
        <w:rPr>
          <w:spacing w:val="-1"/>
          <w:lang w:val="it-IT"/>
        </w:rPr>
        <w:t>la</w:t>
      </w:r>
      <w:r w:rsidRPr="00692FC6">
        <w:rPr>
          <w:spacing w:val="-4"/>
          <w:lang w:val="it-IT"/>
        </w:rPr>
        <w:t xml:space="preserve"> </w:t>
      </w:r>
      <w:r w:rsidRPr="00692FC6">
        <w:rPr>
          <w:lang w:val="it-IT"/>
        </w:rPr>
        <w:t>cui</w:t>
      </w:r>
      <w:r w:rsidRPr="00692FC6">
        <w:rPr>
          <w:spacing w:val="-5"/>
          <w:lang w:val="it-IT"/>
        </w:rPr>
        <w:t xml:space="preserve"> </w:t>
      </w:r>
      <w:r w:rsidRPr="00692FC6">
        <w:rPr>
          <w:spacing w:val="-1"/>
          <w:lang w:val="it-IT"/>
        </w:rPr>
        <w:t>utilizzazione</w:t>
      </w:r>
      <w:r w:rsidRPr="00692FC6">
        <w:rPr>
          <w:spacing w:val="-4"/>
          <w:lang w:val="it-IT"/>
        </w:rPr>
        <w:t xml:space="preserve"> </w:t>
      </w:r>
      <w:r w:rsidRPr="00692FC6">
        <w:rPr>
          <w:spacing w:val="-1"/>
          <w:lang w:val="it-IT"/>
        </w:rPr>
        <w:t>sia</w:t>
      </w:r>
      <w:r w:rsidRPr="00692FC6">
        <w:rPr>
          <w:spacing w:val="-4"/>
          <w:lang w:val="it-IT"/>
        </w:rPr>
        <w:t xml:space="preserve"> </w:t>
      </w:r>
      <w:r w:rsidRPr="00692FC6">
        <w:rPr>
          <w:lang w:val="it-IT"/>
        </w:rPr>
        <w:t>strumentale</w:t>
      </w:r>
      <w:r w:rsidRPr="00692FC6">
        <w:rPr>
          <w:spacing w:val="-4"/>
          <w:lang w:val="it-IT"/>
        </w:rPr>
        <w:t xml:space="preserve"> </w:t>
      </w:r>
      <w:r w:rsidRPr="00692FC6">
        <w:rPr>
          <w:lang w:val="it-IT"/>
        </w:rPr>
        <w:t>e</w:t>
      </w:r>
      <w:r w:rsidRPr="00692FC6">
        <w:rPr>
          <w:spacing w:val="-4"/>
          <w:lang w:val="it-IT"/>
        </w:rPr>
        <w:t xml:space="preserve"> </w:t>
      </w:r>
      <w:r w:rsidRPr="00692FC6">
        <w:rPr>
          <w:spacing w:val="-1"/>
          <w:lang w:val="it-IT"/>
        </w:rPr>
        <w:t>tecnicamente</w:t>
      </w:r>
      <w:r w:rsidRPr="00692FC6">
        <w:rPr>
          <w:spacing w:val="-4"/>
          <w:lang w:val="it-IT"/>
        </w:rPr>
        <w:t xml:space="preserve"> </w:t>
      </w:r>
      <w:r w:rsidRPr="00692FC6">
        <w:rPr>
          <w:spacing w:val="-1"/>
          <w:lang w:val="it-IT"/>
        </w:rPr>
        <w:t>connessa</w:t>
      </w:r>
      <w:r w:rsidRPr="00692FC6">
        <w:rPr>
          <w:spacing w:val="-5"/>
          <w:lang w:val="it-IT"/>
        </w:rPr>
        <w:t xml:space="preserve"> </w:t>
      </w:r>
      <w:r w:rsidRPr="00692FC6">
        <w:rPr>
          <w:lang w:val="it-IT"/>
        </w:rPr>
        <w:t>all'opera</w:t>
      </w:r>
      <w:r w:rsidRPr="00692FC6">
        <w:rPr>
          <w:spacing w:val="-4"/>
          <w:lang w:val="it-IT"/>
        </w:rPr>
        <w:t xml:space="preserve"> </w:t>
      </w:r>
      <w:r w:rsidRPr="00692FC6">
        <w:rPr>
          <w:lang w:val="it-IT"/>
        </w:rPr>
        <w:t>da</w:t>
      </w:r>
      <w:r w:rsidRPr="00692FC6">
        <w:rPr>
          <w:spacing w:val="-4"/>
          <w:lang w:val="it-IT"/>
        </w:rPr>
        <w:t xml:space="preserve"> </w:t>
      </w:r>
      <w:r w:rsidRPr="00692FC6">
        <w:rPr>
          <w:lang w:val="it-IT"/>
        </w:rPr>
        <w:t>affidare</w:t>
      </w:r>
      <w:r w:rsidRPr="00692FC6">
        <w:rPr>
          <w:spacing w:val="-4"/>
          <w:lang w:val="it-IT"/>
        </w:rPr>
        <w:t xml:space="preserve"> </w:t>
      </w:r>
      <w:r w:rsidRPr="00692FC6">
        <w:rPr>
          <w:spacing w:val="-1"/>
          <w:lang w:val="it-IT"/>
        </w:rPr>
        <w:t>in</w:t>
      </w:r>
      <w:r w:rsidRPr="00692FC6">
        <w:rPr>
          <w:spacing w:val="-3"/>
          <w:lang w:val="it-IT"/>
        </w:rPr>
        <w:t xml:space="preserve"> </w:t>
      </w:r>
      <w:r w:rsidRPr="00692FC6">
        <w:rPr>
          <w:lang w:val="it-IT"/>
        </w:rPr>
        <w:t>concessione</w:t>
      </w:r>
    </w:p>
    <w:p w14:paraId="400987AA" w14:textId="77777777" w:rsidR="00964CC8" w:rsidRPr="00692FC6" w:rsidRDefault="00964CC8">
      <w:pPr>
        <w:autoSpaceDE/>
        <w:autoSpaceDN/>
        <w:adjustRightInd/>
        <w:rPr>
          <w:rFonts w:ascii="Times New Roman" w:hAnsi="Times New Roman" w:cs="Times New Roman"/>
          <w:sz w:val="8"/>
          <w:szCs w:val="8"/>
          <w:lang w:eastAsia="en-US"/>
        </w:rPr>
      </w:pPr>
    </w:p>
    <w:p w14:paraId="48A66A49" w14:textId="77777777" w:rsidR="00964CC8" w:rsidRDefault="00AC2C55">
      <w:pPr>
        <w:pStyle w:val="rtf55heading5"/>
        <w:tabs>
          <w:tab w:val="left" w:pos="1451"/>
        </w:tabs>
        <w:spacing w:before="51"/>
        <w:ind w:left="124"/>
        <w:rPr>
          <w:b w:val="0"/>
          <w:bCs w:val="0"/>
        </w:rPr>
      </w:pPr>
      <w:r w:rsidRPr="00692FC6">
        <w:rPr>
          <w:spacing w:val="9"/>
          <w:w w:val="99"/>
          <w:lang w:val="it-IT"/>
        </w:rPr>
        <w:t xml:space="preserve"> </w:t>
      </w:r>
      <w:proofErr w:type="spellStart"/>
      <w:r>
        <w:rPr>
          <w:spacing w:val="-1"/>
        </w:rPr>
        <w:t>Tabella</w:t>
      </w:r>
      <w:proofErr w:type="spellEnd"/>
      <w:r>
        <w:rPr>
          <w:spacing w:val="-6"/>
        </w:rPr>
        <w:t xml:space="preserve"> </w:t>
      </w:r>
      <w:r>
        <w:rPr>
          <w:spacing w:val="-1"/>
        </w:rPr>
        <w:t>C.3</w:t>
      </w:r>
      <w:r>
        <w:rPr>
          <w:w w:val="99"/>
        </w:rPr>
        <w:t xml:space="preserve"> </w:t>
      </w:r>
      <w:r>
        <w:tab/>
      </w:r>
    </w:p>
    <w:p w14:paraId="33485115" w14:textId="77777777" w:rsidR="00964CC8" w:rsidRDefault="00AC2C55" w:rsidP="00DA1FBC">
      <w:pPr>
        <w:pStyle w:val="rtf55BodyText"/>
        <w:numPr>
          <w:ilvl w:val="0"/>
          <w:numId w:val="12"/>
        </w:numPr>
        <w:tabs>
          <w:tab w:val="left" w:pos="295"/>
        </w:tabs>
        <w:spacing w:before="28"/>
        <w:ind w:hanging="141"/>
      </w:pPr>
      <w:proofErr w:type="gramStart"/>
      <w:r>
        <w:rPr>
          <w:spacing w:val="1"/>
        </w:rPr>
        <w:t>no</w:t>
      </w:r>
      <w:proofErr w:type="gramEnd"/>
    </w:p>
    <w:p w14:paraId="785B4EF1" w14:textId="77777777" w:rsidR="00964CC8" w:rsidRDefault="00AC2C55" w:rsidP="00DA1FBC">
      <w:pPr>
        <w:pStyle w:val="rtf55BodyText"/>
        <w:numPr>
          <w:ilvl w:val="0"/>
          <w:numId w:val="12"/>
        </w:numPr>
        <w:tabs>
          <w:tab w:val="left" w:pos="295"/>
        </w:tabs>
        <w:ind w:hanging="141"/>
      </w:pPr>
      <w:proofErr w:type="spellStart"/>
      <w:r>
        <w:t>sì</w:t>
      </w:r>
      <w:proofErr w:type="spellEnd"/>
      <w:r>
        <w:rPr>
          <w:spacing w:val="-9"/>
        </w:rPr>
        <w:t xml:space="preserve"> </w:t>
      </w:r>
      <w:r>
        <w:t>come</w:t>
      </w:r>
      <w:r>
        <w:rPr>
          <w:spacing w:val="-8"/>
        </w:rPr>
        <w:t xml:space="preserve"> </w:t>
      </w:r>
      <w:proofErr w:type="spellStart"/>
      <w:r>
        <w:rPr>
          <w:spacing w:val="-1"/>
        </w:rPr>
        <w:t>valorizzazione</w:t>
      </w:r>
      <w:proofErr w:type="spellEnd"/>
    </w:p>
    <w:p w14:paraId="61F07C38" w14:textId="77777777" w:rsidR="00964CC8" w:rsidRDefault="00AC2C55" w:rsidP="00DA1FBC">
      <w:pPr>
        <w:pStyle w:val="rtf55BodyText"/>
        <w:numPr>
          <w:ilvl w:val="0"/>
          <w:numId w:val="12"/>
        </w:numPr>
        <w:tabs>
          <w:tab w:val="left" w:pos="295"/>
        </w:tabs>
        <w:spacing w:before="13"/>
        <w:ind w:hanging="141"/>
      </w:pPr>
      <w:proofErr w:type="spellStart"/>
      <w:r>
        <w:rPr>
          <w:spacing w:val="-1"/>
        </w:rPr>
        <w:t>sì</w:t>
      </w:r>
      <w:proofErr w:type="spellEnd"/>
      <w:r>
        <w:rPr>
          <w:spacing w:val="-1"/>
        </w:rPr>
        <w:t>,</w:t>
      </w:r>
      <w:r>
        <w:rPr>
          <w:spacing w:val="-7"/>
        </w:rPr>
        <w:t xml:space="preserve"> </w:t>
      </w:r>
      <w:r>
        <w:t>come</w:t>
      </w:r>
      <w:r>
        <w:rPr>
          <w:spacing w:val="-7"/>
        </w:rPr>
        <w:t xml:space="preserve"> </w:t>
      </w:r>
      <w:proofErr w:type="spellStart"/>
      <w:r>
        <w:t>alienazione</w:t>
      </w:r>
      <w:proofErr w:type="spellEnd"/>
    </w:p>
    <w:p w14:paraId="61DA562B" w14:textId="77777777" w:rsidR="00964CC8" w:rsidRDefault="00964CC8">
      <w:pPr>
        <w:autoSpaceDE/>
        <w:autoSpaceDN/>
        <w:adjustRightInd/>
        <w:spacing w:before="4"/>
        <w:rPr>
          <w:rFonts w:ascii="Times New Roman" w:hAnsi="Times New Roman" w:cs="Times New Roman"/>
          <w:sz w:val="10"/>
          <w:szCs w:val="10"/>
          <w:lang w:val="en-US" w:eastAsia="en-US"/>
        </w:rPr>
      </w:pPr>
    </w:p>
    <w:p w14:paraId="1028AA0F" w14:textId="77777777" w:rsidR="00964CC8" w:rsidRDefault="00AC2C55">
      <w:pPr>
        <w:pStyle w:val="rtf55heading5"/>
        <w:tabs>
          <w:tab w:val="left" w:pos="1451"/>
        </w:tabs>
        <w:ind w:left="124"/>
        <w:rPr>
          <w:b w:val="0"/>
          <w:bCs w:val="0"/>
        </w:rPr>
      </w:pPr>
      <w:r>
        <w:rPr>
          <w:spacing w:val="9"/>
          <w:w w:val="99"/>
        </w:rPr>
        <w:t xml:space="preserve"> </w:t>
      </w:r>
      <w:proofErr w:type="spellStart"/>
      <w:r>
        <w:rPr>
          <w:spacing w:val="-1"/>
        </w:rPr>
        <w:t>Tabella</w:t>
      </w:r>
      <w:proofErr w:type="spellEnd"/>
      <w:r>
        <w:rPr>
          <w:spacing w:val="-6"/>
        </w:rPr>
        <w:t xml:space="preserve"> </w:t>
      </w:r>
      <w:r>
        <w:rPr>
          <w:spacing w:val="-1"/>
        </w:rPr>
        <w:t>C.4</w:t>
      </w:r>
      <w:r>
        <w:rPr>
          <w:w w:val="99"/>
        </w:rPr>
        <w:t xml:space="preserve"> </w:t>
      </w:r>
      <w:r>
        <w:tab/>
      </w:r>
    </w:p>
    <w:p w14:paraId="0310AD49" w14:textId="77777777" w:rsidR="00964CC8" w:rsidRPr="00692FC6" w:rsidRDefault="00AC2C55" w:rsidP="00DA1FBC">
      <w:pPr>
        <w:pStyle w:val="rtf55BodyText"/>
        <w:numPr>
          <w:ilvl w:val="0"/>
          <w:numId w:val="11"/>
        </w:numPr>
        <w:tabs>
          <w:tab w:val="left" w:pos="295"/>
        </w:tabs>
        <w:spacing w:before="24"/>
        <w:ind w:hanging="153"/>
        <w:rPr>
          <w:lang w:val="it-IT"/>
        </w:rPr>
      </w:pPr>
      <w:r w:rsidRPr="00692FC6">
        <w:rPr>
          <w:lang w:val="it-IT"/>
        </w:rPr>
        <w:t>cessione</w:t>
      </w:r>
      <w:r w:rsidRPr="00692FC6">
        <w:rPr>
          <w:spacing w:val="-5"/>
          <w:lang w:val="it-IT"/>
        </w:rPr>
        <w:t xml:space="preserve"> </w:t>
      </w:r>
      <w:r w:rsidRPr="00692FC6">
        <w:rPr>
          <w:spacing w:val="-1"/>
          <w:lang w:val="it-IT"/>
        </w:rPr>
        <w:t>della</w:t>
      </w:r>
      <w:r w:rsidRPr="00692FC6">
        <w:rPr>
          <w:spacing w:val="-5"/>
          <w:lang w:val="it-IT"/>
        </w:rPr>
        <w:t xml:space="preserve"> </w:t>
      </w:r>
      <w:r w:rsidRPr="00692FC6">
        <w:rPr>
          <w:spacing w:val="-1"/>
          <w:lang w:val="it-IT"/>
        </w:rPr>
        <w:t>titolarità</w:t>
      </w:r>
      <w:r w:rsidRPr="00692FC6">
        <w:rPr>
          <w:spacing w:val="-4"/>
          <w:lang w:val="it-IT"/>
        </w:rPr>
        <w:t xml:space="preserve"> </w:t>
      </w:r>
      <w:r w:rsidRPr="00692FC6">
        <w:rPr>
          <w:lang w:val="it-IT"/>
        </w:rPr>
        <w:t>dell'opera</w:t>
      </w:r>
      <w:r w:rsidRPr="00692FC6">
        <w:rPr>
          <w:spacing w:val="-4"/>
          <w:lang w:val="it-IT"/>
        </w:rPr>
        <w:t xml:space="preserve"> </w:t>
      </w:r>
      <w:r w:rsidRPr="00692FC6">
        <w:rPr>
          <w:lang w:val="it-IT"/>
        </w:rPr>
        <w:t>ad</w:t>
      </w:r>
      <w:r w:rsidRPr="00692FC6">
        <w:rPr>
          <w:spacing w:val="-4"/>
          <w:lang w:val="it-IT"/>
        </w:rPr>
        <w:t xml:space="preserve"> </w:t>
      </w:r>
      <w:r w:rsidRPr="00692FC6">
        <w:rPr>
          <w:spacing w:val="-1"/>
          <w:lang w:val="it-IT"/>
        </w:rPr>
        <w:t>altro</w:t>
      </w:r>
      <w:r w:rsidRPr="00692FC6">
        <w:rPr>
          <w:spacing w:val="-4"/>
          <w:lang w:val="it-IT"/>
        </w:rPr>
        <w:t xml:space="preserve"> </w:t>
      </w:r>
      <w:r w:rsidRPr="00692FC6">
        <w:rPr>
          <w:lang w:val="it-IT"/>
        </w:rPr>
        <w:t>ente</w:t>
      </w:r>
      <w:r w:rsidRPr="00692FC6">
        <w:rPr>
          <w:spacing w:val="-4"/>
          <w:lang w:val="it-IT"/>
        </w:rPr>
        <w:t xml:space="preserve"> </w:t>
      </w:r>
      <w:r w:rsidRPr="00692FC6">
        <w:rPr>
          <w:lang w:val="it-IT"/>
        </w:rPr>
        <w:t>pubblico</w:t>
      </w:r>
    </w:p>
    <w:p w14:paraId="31D486F6" w14:textId="77777777" w:rsidR="00964CC8" w:rsidRPr="00692FC6" w:rsidRDefault="00AC2C55" w:rsidP="00DA1FBC">
      <w:pPr>
        <w:pStyle w:val="rtf55BodyText"/>
        <w:numPr>
          <w:ilvl w:val="0"/>
          <w:numId w:val="11"/>
        </w:numPr>
        <w:tabs>
          <w:tab w:val="left" w:pos="295"/>
        </w:tabs>
        <w:spacing w:before="9"/>
        <w:ind w:hanging="153"/>
        <w:rPr>
          <w:lang w:val="it-IT"/>
        </w:rPr>
      </w:pPr>
      <w:r w:rsidRPr="00692FC6">
        <w:rPr>
          <w:lang w:val="it-IT"/>
        </w:rPr>
        <w:t>cessione</w:t>
      </w:r>
      <w:r w:rsidRPr="00692FC6">
        <w:rPr>
          <w:spacing w:val="-5"/>
          <w:lang w:val="it-IT"/>
        </w:rPr>
        <w:t xml:space="preserve"> </w:t>
      </w:r>
      <w:r w:rsidRPr="00692FC6">
        <w:rPr>
          <w:spacing w:val="-1"/>
          <w:lang w:val="it-IT"/>
        </w:rPr>
        <w:t>della</w:t>
      </w:r>
      <w:r w:rsidRPr="00692FC6">
        <w:rPr>
          <w:spacing w:val="-5"/>
          <w:lang w:val="it-IT"/>
        </w:rPr>
        <w:t xml:space="preserve"> </w:t>
      </w:r>
      <w:r w:rsidRPr="00692FC6">
        <w:rPr>
          <w:spacing w:val="-1"/>
          <w:lang w:val="it-IT"/>
        </w:rPr>
        <w:t>titolarità</w:t>
      </w:r>
      <w:r w:rsidRPr="00692FC6">
        <w:rPr>
          <w:spacing w:val="-5"/>
          <w:lang w:val="it-IT"/>
        </w:rPr>
        <w:t xml:space="preserve"> </w:t>
      </w:r>
      <w:r w:rsidRPr="00692FC6">
        <w:rPr>
          <w:lang w:val="it-IT"/>
        </w:rPr>
        <w:t>dell'opera</w:t>
      </w:r>
      <w:r w:rsidRPr="00692FC6">
        <w:rPr>
          <w:spacing w:val="-5"/>
          <w:lang w:val="it-IT"/>
        </w:rPr>
        <w:t xml:space="preserve"> </w:t>
      </w:r>
      <w:r w:rsidRPr="00692FC6">
        <w:rPr>
          <w:lang w:val="it-IT"/>
        </w:rPr>
        <w:t>a</w:t>
      </w:r>
      <w:r w:rsidRPr="00692FC6">
        <w:rPr>
          <w:spacing w:val="-5"/>
          <w:lang w:val="it-IT"/>
        </w:rPr>
        <w:t xml:space="preserve"> </w:t>
      </w:r>
      <w:r w:rsidRPr="00692FC6">
        <w:rPr>
          <w:lang w:val="it-IT"/>
        </w:rPr>
        <w:t>soggetto</w:t>
      </w:r>
      <w:r w:rsidRPr="00692FC6">
        <w:rPr>
          <w:spacing w:val="-4"/>
          <w:lang w:val="it-IT"/>
        </w:rPr>
        <w:t xml:space="preserve"> </w:t>
      </w:r>
      <w:r w:rsidRPr="00692FC6">
        <w:rPr>
          <w:spacing w:val="-1"/>
          <w:lang w:val="it-IT"/>
        </w:rPr>
        <w:t>esercente</w:t>
      </w:r>
      <w:r w:rsidRPr="00692FC6">
        <w:rPr>
          <w:spacing w:val="-5"/>
          <w:lang w:val="it-IT"/>
        </w:rPr>
        <w:t xml:space="preserve"> </w:t>
      </w:r>
      <w:r w:rsidRPr="00692FC6">
        <w:rPr>
          <w:lang w:val="it-IT"/>
        </w:rPr>
        <w:t>una</w:t>
      </w:r>
      <w:r w:rsidRPr="00692FC6">
        <w:rPr>
          <w:spacing w:val="-5"/>
          <w:lang w:val="it-IT"/>
        </w:rPr>
        <w:t xml:space="preserve"> </w:t>
      </w:r>
      <w:r w:rsidRPr="00692FC6">
        <w:rPr>
          <w:lang w:val="it-IT"/>
        </w:rPr>
        <w:t>funzione</w:t>
      </w:r>
      <w:r w:rsidRPr="00692FC6">
        <w:rPr>
          <w:spacing w:val="-5"/>
          <w:lang w:val="it-IT"/>
        </w:rPr>
        <w:t xml:space="preserve"> </w:t>
      </w:r>
      <w:r w:rsidRPr="00692FC6">
        <w:rPr>
          <w:spacing w:val="-1"/>
          <w:lang w:val="it-IT"/>
        </w:rPr>
        <w:t>pubblica</w:t>
      </w:r>
    </w:p>
    <w:p w14:paraId="414A631C" w14:textId="77777777" w:rsidR="00964CC8" w:rsidRDefault="00AC2C55" w:rsidP="00DA1FBC">
      <w:pPr>
        <w:pStyle w:val="rtf55BodyText"/>
        <w:numPr>
          <w:ilvl w:val="0"/>
          <w:numId w:val="11"/>
        </w:numPr>
        <w:tabs>
          <w:tab w:val="left" w:pos="295"/>
        </w:tabs>
        <w:spacing w:before="13"/>
        <w:ind w:hanging="153"/>
      </w:pPr>
      <w:proofErr w:type="spellStart"/>
      <w:r>
        <w:t>vendita</w:t>
      </w:r>
      <w:proofErr w:type="spellEnd"/>
      <w:r>
        <w:rPr>
          <w:spacing w:val="-7"/>
        </w:rPr>
        <w:t xml:space="preserve"> </w:t>
      </w:r>
      <w:r>
        <w:t>al</w:t>
      </w:r>
      <w:r>
        <w:rPr>
          <w:spacing w:val="-7"/>
        </w:rPr>
        <w:t xml:space="preserve"> </w:t>
      </w:r>
      <w:proofErr w:type="spellStart"/>
      <w:r>
        <w:rPr>
          <w:spacing w:val="-1"/>
        </w:rPr>
        <w:t>mercato</w:t>
      </w:r>
      <w:proofErr w:type="spellEnd"/>
      <w:r>
        <w:rPr>
          <w:spacing w:val="-5"/>
        </w:rPr>
        <w:t xml:space="preserve"> </w:t>
      </w:r>
      <w:proofErr w:type="spellStart"/>
      <w:r>
        <w:t>privato</w:t>
      </w:r>
      <w:proofErr w:type="spellEnd"/>
    </w:p>
    <w:p w14:paraId="054007D9" w14:textId="3D75F25F" w:rsidR="003F68C6" w:rsidRDefault="003F68C6">
      <w:pPr>
        <w:pStyle w:val="rtf56Normal"/>
        <w:widowControl/>
        <w:spacing w:after="200" w:line="276" w:lineRule="auto"/>
        <w:rPr>
          <w:rFonts w:ascii="Arial" w:hAnsi="Arial"/>
        </w:rPr>
      </w:pPr>
      <w:r>
        <w:rPr>
          <w:rFonts w:ascii="Arial" w:hAnsi="Arial"/>
        </w:rPr>
        <w:br w:type="page"/>
      </w:r>
    </w:p>
    <w:p w14:paraId="0479D465" w14:textId="77777777" w:rsidR="003F68C6" w:rsidRDefault="003F68C6">
      <w:pPr>
        <w:pStyle w:val="rtf56Normal"/>
        <w:rPr>
          <w:rFonts w:ascii="Arial" w:hAnsi="Arial"/>
        </w:rPr>
      </w:pPr>
    </w:p>
    <w:p w14:paraId="50D5E1E2" w14:textId="77777777" w:rsidR="00EC1D2A" w:rsidRPr="00DC25A4" w:rsidRDefault="00AC2C55" w:rsidP="00EC1D2A">
      <w:pPr>
        <w:tabs>
          <w:tab w:val="left" w:pos="8826"/>
        </w:tabs>
        <w:autoSpaceDE/>
        <w:autoSpaceDN/>
        <w:adjustRightInd/>
        <w:spacing w:line="259" w:lineRule="auto"/>
        <w:jc w:val="center"/>
        <w:rPr>
          <w:rFonts w:ascii="Calibri" w:eastAsia="Times New Roman" w:hAnsiTheme="minorHAnsi" w:cs="Times New Roman"/>
          <w:szCs w:val="22"/>
          <w:lang w:eastAsia="en-US"/>
        </w:rPr>
      </w:pPr>
      <w:r w:rsidRPr="00DC25A4">
        <w:rPr>
          <w:rFonts w:ascii="Calibri" w:eastAsia="Times New Roman" w:hAnsiTheme="minorHAnsi" w:cs="Times New Roman"/>
          <w:spacing w:val="-1"/>
          <w:szCs w:val="22"/>
          <w:lang w:eastAsia="en-US"/>
        </w:rPr>
        <w:t>SCHEDA</w:t>
      </w:r>
      <w:r w:rsidRPr="00DC25A4">
        <w:rPr>
          <w:rFonts w:ascii="Calibri" w:eastAsia="Times New Roman" w:hAnsiTheme="minorHAnsi" w:cs="Times New Roman"/>
          <w:spacing w:val="-6"/>
          <w:szCs w:val="22"/>
          <w:lang w:eastAsia="en-US"/>
        </w:rPr>
        <w:t xml:space="preserve"> </w:t>
      </w:r>
      <w:r w:rsidRPr="00DC25A4">
        <w:rPr>
          <w:rFonts w:ascii="Calibri" w:eastAsia="Times New Roman" w:hAnsiTheme="minorHAnsi" w:cs="Times New Roman"/>
          <w:szCs w:val="22"/>
          <w:lang w:eastAsia="en-US"/>
        </w:rPr>
        <w:t>D:</w:t>
      </w:r>
      <w:r w:rsidRPr="00DC25A4">
        <w:rPr>
          <w:rFonts w:ascii="Calibri" w:eastAsia="Times New Roman" w:hAnsiTheme="minorHAnsi" w:cs="Times New Roman"/>
          <w:spacing w:val="-6"/>
          <w:szCs w:val="22"/>
          <w:lang w:eastAsia="en-US"/>
        </w:rPr>
        <w:t xml:space="preserve"> </w:t>
      </w:r>
      <w:r w:rsidRPr="00DC25A4">
        <w:rPr>
          <w:rFonts w:ascii="Calibri" w:eastAsia="Times New Roman" w:hAnsiTheme="minorHAnsi" w:cs="Times New Roman"/>
          <w:spacing w:val="-1"/>
          <w:szCs w:val="22"/>
          <w:lang w:eastAsia="en-US"/>
        </w:rPr>
        <w:t>PROGRAMMA</w:t>
      </w:r>
      <w:r w:rsidRPr="00DC25A4">
        <w:rPr>
          <w:rFonts w:ascii="Calibri" w:eastAsia="Times New Roman" w:hAnsiTheme="minorHAnsi" w:cs="Times New Roman"/>
          <w:spacing w:val="-5"/>
          <w:szCs w:val="22"/>
          <w:lang w:eastAsia="en-US"/>
        </w:rPr>
        <w:t xml:space="preserve"> </w:t>
      </w:r>
      <w:r w:rsidRPr="00DC25A4">
        <w:rPr>
          <w:rFonts w:ascii="Calibri" w:eastAsia="Times New Roman" w:hAnsiTheme="minorHAnsi" w:cs="Times New Roman"/>
          <w:spacing w:val="-1"/>
          <w:szCs w:val="22"/>
          <w:lang w:eastAsia="en-US"/>
        </w:rPr>
        <w:t>TRIENNALE</w:t>
      </w:r>
      <w:r w:rsidRPr="00DC25A4">
        <w:rPr>
          <w:rFonts w:ascii="Calibri" w:eastAsia="Times New Roman" w:hAnsiTheme="minorHAnsi" w:cs="Times New Roman"/>
          <w:spacing w:val="-5"/>
          <w:szCs w:val="22"/>
          <w:lang w:eastAsia="en-US"/>
        </w:rPr>
        <w:t xml:space="preserve"> </w:t>
      </w:r>
      <w:r w:rsidRPr="00DC25A4">
        <w:rPr>
          <w:rFonts w:ascii="Calibri" w:eastAsia="Times New Roman" w:hAnsiTheme="minorHAnsi" w:cs="Times New Roman"/>
          <w:spacing w:val="-1"/>
          <w:szCs w:val="22"/>
          <w:lang w:eastAsia="en-US"/>
        </w:rPr>
        <w:t>DELLE</w:t>
      </w:r>
      <w:r w:rsidRPr="00DC25A4">
        <w:rPr>
          <w:rFonts w:ascii="Calibri" w:eastAsia="Times New Roman" w:hAnsiTheme="minorHAnsi" w:cs="Times New Roman"/>
          <w:spacing w:val="-5"/>
          <w:szCs w:val="22"/>
          <w:lang w:eastAsia="en-US"/>
        </w:rPr>
        <w:t xml:space="preserve"> </w:t>
      </w:r>
      <w:r w:rsidRPr="00DC25A4">
        <w:rPr>
          <w:rFonts w:ascii="Calibri" w:eastAsia="Times New Roman" w:hAnsiTheme="minorHAnsi" w:cs="Times New Roman"/>
          <w:spacing w:val="-1"/>
          <w:szCs w:val="22"/>
          <w:lang w:eastAsia="en-US"/>
        </w:rPr>
        <w:t>OPERE</w:t>
      </w:r>
      <w:r w:rsidRPr="00DC25A4">
        <w:rPr>
          <w:rFonts w:ascii="Calibri" w:eastAsia="Times New Roman" w:hAnsiTheme="minorHAnsi" w:cs="Times New Roman"/>
          <w:spacing w:val="-4"/>
          <w:szCs w:val="22"/>
          <w:lang w:eastAsia="en-US"/>
        </w:rPr>
        <w:t xml:space="preserve"> </w:t>
      </w:r>
      <w:r w:rsidRPr="00DC25A4">
        <w:rPr>
          <w:rFonts w:ascii="Calibri" w:eastAsia="Times New Roman" w:hAnsiTheme="minorHAnsi" w:cs="Times New Roman"/>
          <w:spacing w:val="-1"/>
          <w:szCs w:val="22"/>
          <w:lang w:eastAsia="en-US"/>
        </w:rPr>
        <w:t>PUBBLICHE</w:t>
      </w:r>
      <w:r w:rsidR="00EC1D2A" w:rsidRPr="00DC25A4">
        <w:rPr>
          <w:rFonts w:ascii="Calibri" w:eastAsia="Times New Roman" w:hAnsiTheme="minorHAnsi" w:cs="Times New Roman"/>
          <w:spacing w:val="-5"/>
          <w:szCs w:val="22"/>
          <w:lang w:eastAsia="en-US"/>
        </w:rPr>
        <w:t xml:space="preserve"> </w:t>
      </w:r>
      <w:r w:rsidR="00EC1D2A" w:rsidRPr="00DC25A4">
        <w:rPr>
          <w:rFonts w:ascii="Calibri" w:eastAsia="Times New Roman" w:hAnsiTheme="minorHAnsi" w:cs="Times New Roman"/>
          <w:szCs w:val="22"/>
          <w:lang w:eastAsia="en-US"/>
        </w:rPr>
        <w:t>2025</w:t>
      </w:r>
      <w:r w:rsidRPr="00DC25A4">
        <w:rPr>
          <w:rFonts w:ascii="Calibri" w:eastAsia="Times New Roman" w:hAnsiTheme="minorHAnsi" w:cs="Times New Roman"/>
          <w:szCs w:val="22"/>
          <w:lang w:eastAsia="en-US"/>
        </w:rPr>
        <w:t>/</w:t>
      </w:r>
      <w:r w:rsidR="00EC1D2A" w:rsidRPr="00DC25A4">
        <w:rPr>
          <w:rFonts w:ascii="Calibri" w:eastAsia="Times New Roman" w:hAnsiTheme="minorHAnsi" w:cs="Times New Roman"/>
          <w:szCs w:val="22"/>
          <w:lang w:eastAsia="en-US"/>
        </w:rPr>
        <w:t>2027</w:t>
      </w:r>
    </w:p>
    <w:p w14:paraId="384787F9" w14:textId="77777777" w:rsidR="00964CC8" w:rsidRPr="00DC25A4" w:rsidRDefault="00AC2C55" w:rsidP="00EC1D2A">
      <w:pPr>
        <w:tabs>
          <w:tab w:val="left" w:pos="8826"/>
        </w:tabs>
        <w:autoSpaceDE/>
        <w:autoSpaceDN/>
        <w:adjustRightInd/>
        <w:spacing w:line="259" w:lineRule="auto"/>
        <w:jc w:val="center"/>
        <w:rPr>
          <w:rFonts w:ascii="Times New Roman" w:hAnsi="Times New Roman" w:cs="Times New Roman"/>
          <w:lang w:eastAsia="en-US"/>
        </w:rPr>
      </w:pPr>
      <w:r w:rsidRPr="00DC25A4">
        <w:rPr>
          <w:rFonts w:ascii="Calibri" w:eastAsia="Times New Roman" w:hAnsiTheme="minorHAnsi" w:cs="Times New Roman"/>
          <w:spacing w:val="-1"/>
          <w:szCs w:val="22"/>
          <w:lang w:eastAsia="en-US"/>
        </w:rPr>
        <w:t>DELL'AMMINISTRAZIONE</w:t>
      </w:r>
      <w:r w:rsidRPr="00DC25A4">
        <w:rPr>
          <w:rFonts w:ascii="Times New Roman" w:eastAsia="Times New Roman" w:hAnsiTheme="minorHAnsi" w:cs="Times New Roman"/>
          <w:spacing w:val="-8"/>
          <w:szCs w:val="22"/>
          <w:lang w:eastAsia="en-US"/>
        </w:rPr>
        <w:t xml:space="preserve"> </w:t>
      </w:r>
      <w:r w:rsidR="00EC1D2A" w:rsidRPr="00DC25A4">
        <w:rPr>
          <w:rFonts w:ascii="Calibri" w:eastAsia="Times New Roman" w:hAnsiTheme="minorHAnsi" w:cs="Times New Roman"/>
          <w:szCs w:val="22"/>
          <w:u w:color="FFFFFF"/>
          <w:lang w:eastAsia="en-US"/>
        </w:rPr>
        <w:t>Comune di Villa Sant'Antonio</w:t>
      </w:r>
    </w:p>
    <w:p w14:paraId="2B383260" w14:textId="77777777" w:rsidR="00964CC8" w:rsidRPr="00DC25A4" w:rsidRDefault="00964CC8">
      <w:pPr>
        <w:autoSpaceDE/>
        <w:autoSpaceDN/>
        <w:adjustRightInd/>
        <w:spacing w:before="9"/>
        <w:rPr>
          <w:rFonts w:ascii="Times New Roman" w:hAnsi="Times New Roman" w:cs="Times New Roman"/>
          <w:sz w:val="12"/>
          <w:szCs w:val="12"/>
          <w:lang w:eastAsia="en-US"/>
        </w:rPr>
      </w:pPr>
    </w:p>
    <w:p w14:paraId="25F15B54" w14:textId="77777777" w:rsidR="00964CC8" w:rsidRPr="00DC25A4" w:rsidRDefault="00AC2C55" w:rsidP="00216DBA">
      <w:pPr>
        <w:autoSpaceDE/>
        <w:autoSpaceDN/>
        <w:adjustRightInd/>
        <w:jc w:val="center"/>
        <w:rPr>
          <w:rFonts w:ascii="Calibri" w:hAnsi="Calibri" w:cs="Calibri"/>
          <w:lang w:eastAsia="en-US"/>
        </w:rPr>
      </w:pPr>
      <w:r w:rsidRPr="00DC25A4">
        <w:rPr>
          <w:rFonts w:ascii="Calibri" w:eastAsia="Times New Roman" w:hAnsiTheme="minorHAnsi" w:cs="Times New Roman"/>
          <w:spacing w:val="-1"/>
          <w:szCs w:val="22"/>
          <w:lang w:eastAsia="en-US"/>
        </w:rPr>
        <w:t>ELENCO</w:t>
      </w:r>
      <w:r w:rsidRPr="00DC25A4">
        <w:rPr>
          <w:rFonts w:ascii="Calibri" w:eastAsia="Times New Roman" w:hAnsiTheme="minorHAnsi" w:cs="Times New Roman"/>
          <w:spacing w:val="-5"/>
          <w:szCs w:val="22"/>
          <w:lang w:eastAsia="en-US"/>
        </w:rPr>
        <w:t xml:space="preserve"> </w:t>
      </w:r>
      <w:r w:rsidRPr="00DC25A4">
        <w:rPr>
          <w:rFonts w:ascii="Calibri" w:eastAsia="Times New Roman" w:hAnsiTheme="minorHAnsi" w:cs="Times New Roman"/>
          <w:spacing w:val="-1"/>
          <w:szCs w:val="22"/>
          <w:lang w:eastAsia="en-US"/>
        </w:rPr>
        <w:t>DEGLI</w:t>
      </w:r>
      <w:r w:rsidRPr="00DC25A4">
        <w:rPr>
          <w:rFonts w:ascii="Calibri" w:eastAsia="Times New Roman" w:hAnsiTheme="minorHAnsi" w:cs="Times New Roman"/>
          <w:spacing w:val="-5"/>
          <w:szCs w:val="22"/>
          <w:lang w:eastAsia="en-US"/>
        </w:rPr>
        <w:t xml:space="preserve"> </w:t>
      </w:r>
      <w:r w:rsidRPr="00DC25A4">
        <w:rPr>
          <w:rFonts w:ascii="Calibri" w:eastAsia="Times New Roman" w:hAnsiTheme="minorHAnsi" w:cs="Times New Roman"/>
          <w:spacing w:val="-1"/>
          <w:szCs w:val="22"/>
          <w:lang w:eastAsia="en-US"/>
        </w:rPr>
        <w:t>INTERVENTI</w:t>
      </w:r>
      <w:r w:rsidRPr="00DC25A4">
        <w:rPr>
          <w:rFonts w:ascii="Calibri" w:eastAsia="Times New Roman" w:hAnsiTheme="minorHAnsi" w:cs="Times New Roman"/>
          <w:spacing w:val="-4"/>
          <w:szCs w:val="22"/>
          <w:lang w:eastAsia="en-US"/>
        </w:rPr>
        <w:t xml:space="preserve"> </w:t>
      </w:r>
      <w:r w:rsidRPr="00DC25A4">
        <w:rPr>
          <w:rFonts w:ascii="Calibri" w:eastAsia="Times New Roman" w:hAnsiTheme="minorHAnsi" w:cs="Times New Roman"/>
          <w:spacing w:val="-1"/>
          <w:szCs w:val="22"/>
          <w:lang w:eastAsia="en-US"/>
        </w:rPr>
        <w:t>DEL</w:t>
      </w:r>
      <w:r w:rsidRPr="00DC25A4">
        <w:rPr>
          <w:rFonts w:ascii="Calibri" w:eastAsia="Times New Roman" w:hAnsiTheme="minorHAnsi" w:cs="Times New Roman"/>
          <w:spacing w:val="-6"/>
          <w:szCs w:val="22"/>
          <w:lang w:eastAsia="en-US"/>
        </w:rPr>
        <w:t xml:space="preserve"> </w:t>
      </w:r>
      <w:r w:rsidRPr="00DC25A4">
        <w:rPr>
          <w:rFonts w:ascii="Calibri" w:eastAsia="Times New Roman" w:hAnsiTheme="minorHAnsi" w:cs="Times New Roman"/>
          <w:spacing w:val="-1"/>
          <w:szCs w:val="22"/>
          <w:lang w:eastAsia="en-US"/>
        </w:rPr>
        <w:t>PROGRAMMA</w:t>
      </w:r>
    </w:p>
    <w:tbl>
      <w:tblPr>
        <w:tblStyle w:val="rtf57TableNormal"/>
        <w:tblW w:w="15180" w:type="dxa"/>
        <w:jc w:val="center"/>
        <w:tblLayout w:type="fixed"/>
        <w:tblLook w:val="01E0" w:firstRow="1" w:lastRow="1" w:firstColumn="1" w:lastColumn="1" w:noHBand="0" w:noVBand="0"/>
      </w:tblPr>
      <w:tblGrid>
        <w:gridCol w:w="1158"/>
        <w:gridCol w:w="851"/>
        <w:gridCol w:w="664"/>
        <w:gridCol w:w="425"/>
        <w:gridCol w:w="567"/>
        <w:gridCol w:w="425"/>
        <w:gridCol w:w="425"/>
        <w:gridCol w:w="284"/>
        <w:gridCol w:w="283"/>
        <w:gridCol w:w="284"/>
        <w:gridCol w:w="567"/>
        <w:gridCol w:w="425"/>
        <w:gridCol w:w="567"/>
        <w:gridCol w:w="1179"/>
        <w:gridCol w:w="425"/>
        <w:gridCol w:w="664"/>
        <w:gridCol w:w="612"/>
        <w:gridCol w:w="709"/>
        <w:gridCol w:w="567"/>
        <w:gridCol w:w="708"/>
        <w:gridCol w:w="709"/>
        <w:gridCol w:w="709"/>
        <w:gridCol w:w="567"/>
        <w:gridCol w:w="425"/>
        <w:gridCol w:w="981"/>
      </w:tblGrid>
      <w:tr w:rsidR="00FD4958" w14:paraId="1095D5C4" w14:textId="77777777" w:rsidTr="0077213D">
        <w:trPr>
          <w:trHeight w:hRule="exact" w:val="245"/>
          <w:jc w:val="center"/>
        </w:trPr>
        <w:tc>
          <w:tcPr>
            <w:tcW w:w="1158" w:type="dxa"/>
            <w:vMerge w:val="restart"/>
            <w:tcBorders>
              <w:top w:val="single" w:sz="2" w:space="0" w:color="000000"/>
              <w:left w:val="single" w:sz="2" w:space="0" w:color="000000"/>
              <w:right w:val="single" w:sz="2" w:space="0" w:color="000000"/>
            </w:tcBorders>
            <w:vAlign w:val="center"/>
          </w:tcPr>
          <w:p w14:paraId="37495FD0" w14:textId="77777777" w:rsidR="00964CC8" w:rsidRPr="009C30FE" w:rsidRDefault="00AC2C55" w:rsidP="00120314">
            <w:pPr>
              <w:pStyle w:val="rtf57TableParagraph"/>
              <w:ind w:left="49" w:right="51"/>
              <w:jc w:val="center"/>
              <w:rPr>
                <w:rFonts w:cs="Calibri"/>
                <w:sz w:val="8"/>
                <w:szCs w:val="8"/>
              </w:rPr>
            </w:pPr>
            <w:proofErr w:type="spellStart"/>
            <w:r w:rsidRPr="009C30FE">
              <w:rPr>
                <w:rFonts w:cs="Calibri"/>
                <w:sz w:val="8"/>
              </w:rPr>
              <w:t>Numero</w:t>
            </w:r>
            <w:proofErr w:type="spellEnd"/>
            <w:r w:rsidRPr="009C30FE">
              <w:rPr>
                <w:rFonts w:cs="Calibri"/>
                <w:spacing w:val="21"/>
                <w:w w:val="99"/>
                <w:sz w:val="8"/>
              </w:rPr>
              <w:t xml:space="preserve"> </w:t>
            </w:r>
            <w:proofErr w:type="spellStart"/>
            <w:r w:rsidRPr="009C30FE">
              <w:rPr>
                <w:rFonts w:cs="Calibri"/>
                <w:w w:val="95"/>
                <w:sz w:val="8"/>
              </w:rPr>
              <w:t>intervento</w:t>
            </w:r>
            <w:proofErr w:type="spellEnd"/>
            <w:r w:rsidRPr="009C30FE">
              <w:rPr>
                <w:rFonts w:cs="Calibri"/>
                <w:w w:val="98"/>
                <w:sz w:val="8"/>
              </w:rPr>
              <w:t xml:space="preserve"> </w:t>
            </w:r>
            <w:r w:rsidRPr="009C30FE">
              <w:rPr>
                <w:rFonts w:cs="Calibri"/>
                <w:sz w:val="8"/>
              </w:rPr>
              <w:t>CUI</w:t>
            </w:r>
          </w:p>
          <w:p w14:paraId="14ED6E2E" w14:textId="77777777" w:rsidR="00964CC8" w:rsidRPr="009C30FE" w:rsidRDefault="00AC2C55" w:rsidP="00120314">
            <w:pPr>
              <w:pStyle w:val="rtf57TableParagraph"/>
              <w:spacing w:line="91" w:lineRule="exact"/>
              <w:ind w:right="3"/>
              <w:jc w:val="center"/>
              <w:rPr>
                <w:rFonts w:cs="Calibri"/>
                <w:sz w:val="8"/>
                <w:szCs w:val="8"/>
              </w:rPr>
            </w:pPr>
            <w:r w:rsidRPr="009C30FE">
              <w:rPr>
                <w:rFonts w:cs="Calibri"/>
                <w:sz w:val="8"/>
              </w:rPr>
              <w:t>(1)</w:t>
            </w:r>
          </w:p>
        </w:tc>
        <w:tc>
          <w:tcPr>
            <w:tcW w:w="851" w:type="dxa"/>
            <w:vMerge w:val="restart"/>
            <w:tcBorders>
              <w:top w:val="single" w:sz="2" w:space="0" w:color="000000"/>
              <w:left w:val="single" w:sz="2" w:space="0" w:color="000000"/>
              <w:right w:val="single" w:sz="2" w:space="0" w:color="000000"/>
            </w:tcBorders>
            <w:vAlign w:val="center"/>
          </w:tcPr>
          <w:p w14:paraId="73A8965A" w14:textId="77777777" w:rsidR="00964CC8" w:rsidRPr="009C30FE" w:rsidRDefault="00AC2C55" w:rsidP="00120314">
            <w:pPr>
              <w:pStyle w:val="rtf57TableParagraph"/>
              <w:ind w:right="20"/>
              <w:jc w:val="center"/>
              <w:rPr>
                <w:rFonts w:cs="Calibri"/>
                <w:sz w:val="8"/>
                <w:szCs w:val="8"/>
              </w:rPr>
            </w:pPr>
            <w:r w:rsidRPr="009C30FE">
              <w:rPr>
                <w:rFonts w:cs="Calibri"/>
                <w:sz w:val="8"/>
              </w:rPr>
              <w:t>Cod.</w:t>
            </w:r>
            <w:r w:rsidRPr="009C30FE">
              <w:rPr>
                <w:rFonts w:cs="Calibri"/>
                <w:spacing w:val="-7"/>
                <w:sz w:val="8"/>
              </w:rPr>
              <w:t xml:space="preserve"> </w:t>
            </w:r>
            <w:r w:rsidRPr="009C30FE">
              <w:rPr>
                <w:rFonts w:cs="Calibri"/>
                <w:sz w:val="8"/>
              </w:rPr>
              <w:t>Int.</w:t>
            </w:r>
            <w:r w:rsidRPr="009C30FE">
              <w:rPr>
                <w:rFonts w:cs="Calibri"/>
                <w:spacing w:val="22"/>
                <w:w w:val="98"/>
                <w:sz w:val="8"/>
              </w:rPr>
              <w:t xml:space="preserve"> </w:t>
            </w:r>
            <w:r w:rsidRPr="009C30FE">
              <w:rPr>
                <w:rFonts w:cs="Calibri"/>
                <w:w w:val="95"/>
                <w:sz w:val="8"/>
              </w:rPr>
              <w:t>Amm.ne</w:t>
            </w:r>
            <w:r w:rsidRPr="009C30FE">
              <w:rPr>
                <w:rFonts w:cs="Calibri"/>
                <w:w w:val="98"/>
                <w:sz w:val="8"/>
              </w:rPr>
              <w:t xml:space="preserve"> </w:t>
            </w:r>
            <w:r w:rsidRPr="009C30FE">
              <w:rPr>
                <w:rFonts w:cs="Calibri"/>
                <w:sz w:val="8"/>
              </w:rPr>
              <w:t>(2)</w:t>
            </w:r>
          </w:p>
        </w:tc>
        <w:tc>
          <w:tcPr>
            <w:tcW w:w="664" w:type="dxa"/>
            <w:vMerge w:val="restart"/>
            <w:tcBorders>
              <w:top w:val="single" w:sz="2" w:space="0" w:color="000000"/>
              <w:left w:val="single" w:sz="2" w:space="0" w:color="000000"/>
              <w:right w:val="single" w:sz="2" w:space="0" w:color="000000"/>
            </w:tcBorders>
            <w:vAlign w:val="center"/>
          </w:tcPr>
          <w:p w14:paraId="259CEB04" w14:textId="77777777" w:rsidR="00964CC8" w:rsidRPr="009C30FE" w:rsidRDefault="00AC2C55" w:rsidP="00120314">
            <w:pPr>
              <w:pStyle w:val="rtf57TableParagraph"/>
              <w:ind w:left="66" w:right="67"/>
              <w:jc w:val="center"/>
              <w:rPr>
                <w:rFonts w:cs="Calibri"/>
                <w:sz w:val="8"/>
                <w:szCs w:val="8"/>
              </w:rPr>
            </w:pPr>
            <w:proofErr w:type="spellStart"/>
            <w:r w:rsidRPr="009C30FE">
              <w:rPr>
                <w:rFonts w:cs="Calibri"/>
                <w:w w:val="95"/>
                <w:sz w:val="8"/>
              </w:rPr>
              <w:t>Codice</w:t>
            </w:r>
            <w:proofErr w:type="spellEnd"/>
            <w:r w:rsidRPr="009C30FE">
              <w:rPr>
                <w:rFonts w:cs="Calibri"/>
                <w:spacing w:val="21"/>
                <w:w w:val="98"/>
                <w:sz w:val="8"/>
              </w:rPr>
              <w:t xml:space="preserve"> </w:t>
            </w:r>
            <w:r w:rsidRPr="009C30FE">
              <w:rPr>
                <w:rFonts w:cs="Calibri"/>
                <w:sz w:val="8"/>
              </w:rPr>
              <w:t>CUP</w:t>
            </w:r>
            <w:r w:rsidRPr="009C30FE">
              <w:rPr>
                <w:rFonts w:cs="Calibri"/>
                <w:w w:val="99"/>
                <w:sz w:val="8"/>
              </w:rPr>
              <w:t xml:space="preserve"> </w:t>
            </w:r>
            <w:r w:rsidRPr="009C30FE">
              <w:rPr>
                <w:rFonts w:cs="Calibri"/>
                <w:sz w:val="8"/>
              </w:rPr>
              <w:t>(3)</w:t>
            </w:r>
          </w:p>
        </w:tc>
        <w:tc>
          <w:tcPr>
            <w:tcW w:w="425" w:type="dxa"/>
            <w:vMerge w:val="restart"/>
            <w:tcBorders>
              <w:top w:val="single" w:sz="2" w:space="0" w:color="000000"/>
              <w:left w:val="single" w:sz="2" w:space="0" w:color="000000"/>
              <w:right w:val="single" w:sz="2" w:space="0" w:color="000000"/>
            </w:tcBorders>
            <w:vAlign w:val="center"/>
          </w:tcPr>
          <w:p w14:paraId="0FF0B6B9" w14:textId="77777777" w:rsidR="00964CC8" w:rsidRPr="009C30FE" w:rsidRDefault="00AC2C55" w:rsidP="00120314">
            <w:pPr>
              <w:pStyle w:val="rtf57TableParagraph"/>
              <w:ind w:left="13" w:right="14" w:firstLine="1"/>
              <w:jc w:val="center"/>
              <w:rPr>
                <w:rFonts w:cs="Calibri"/>
                <w:sz w:val="8"/>
                <w:szCs w:val="8"/>
                <w:lang w:val="it-IT"/>
              </w:rPr>
            </w:pPr>
            <w:r w:rsidRPr="009C30FE">
              <w:rPr>
                <w:rFonts w:cs="Calibri"/>
                <w:sz w:val="8"/>
                <w:lang w:val="it-IT"/>
              </w:rPr>
              <w:t>Annualità</w:t>
            </w:r>
            <w:r w:rsidRPr="009C30FE">
              <w:rPr>
                <w:rFonts w:cs="Calibri"/>
                <w:spacing w:val="-9"/>
                <w:sz w:val="8"/>
                <w:lang w:val="it-IT"/>
              </w:rPr>
              <w:t xml:space="preserve"> </w:t>
            </w:r>
            <w:r w:rsidRPr="009C30FE">
              <w:rPr>
                <w:rFonts w:cs="Calibri"/>
                <w:spacing w:val="-1"/>
                <w:sz w:val="8"/>
                <w:lang w:val="it-IT"/>
              </w:rPr>
              <w:t>nella</w:t>
            </w:r>
            <w:r w:rsidRPr="009C30FE">
              <w:rPr>
                <w:rFonts w:cs="Calibri"/>
                <w:spacing w:val="24"/>
                <w:w w:val="98"/>
                <w:sz w:val="8"/>
                <w:lang w:val="it-IT"/>
              </w:rPr>
              <w:t xml:space="preserve"> </w:t>
            </w:r>
            <w:r w:rsidRPr="009C30FE">
              <w:rPr>
                <w:rFonts w:cs="Calibri"/>
                <w:sz w:val="8"/>
                <w:lang w:val="it-IT"/>
              </w:rPr>
              <w:t>quale</w:t>
            </w:r>
            <w:r w:rsidRPr="009C30FE">
              <w:rPr>
                <w:rFonts w:cs="Calibri"/>
                <w:spacing w:val="-5"/>
                <w:sz w:val="8"/>
                <w:lang w:val="it-IT"/>
              </w:rPr>
              <w:t xml:space="preserve"> </w:t>
            </w:r>
            <w:r w:rsidRPr="009C30FE">
              <w:rPr>
                <w:rFonts w:cs="Calibri"/>
                <w:sz w:val="8"/>
                <w:lang w:val="it-IT"/>
              </w:rPr>
              <w:t>si</w:t>
            </w:r>
            <w:r w:rsidRPr="009C30FE">
              <w:rPr>
                <w:rFonts w:cs="Calibri"/>
                <w:spacing w:val="-5"/>
                <w:sz w:val="8"/>
                <w:lang w:val="it-IT"/>
              </w:rPr>
              <w:t xml:space="preserve"> </w:t>
            </w:r>
            <w:r w:rsidRPr="009C30FE">
              <w:rPr>
                <w:rFonts w:cs="Calibri"/>
                <w:sz w:val="8"/>
                <w:lang w:val="it-IT"/>
              </w:rPr>
              <w:t>prevede</w:t>
            </w:r>
            <w:r w:rsidRPr="009C30FE">
              <w:rPr>
                <w:rFonts w:cs="Calibri"/>
                <w:spacing w:val="-5"/>
                <w:sz w:val="8"/>
                <w:lang w:val="it-IT"/>
              </w:rPr>
              <w:t xml:space="preserve"> </w:t>
            </w:r>
            <w:r w:rsidRPr="009C30FE">
              <w:rPr>
                <w:rFonts w:cs="Calibri"/>
                <w:sz w:val="8"/>
                <w:lang w:val="it-IT"/>
              </w:rPr>
              <w:t>di</w:t>
            </w:r>
            <w:r w:rsidRPr="009C30FE">
              <w:rPr>
                <w:rFonts w:cs="Calibri"/>
                <w:spacing w:val="25"/>
                <w:w w:val="98"/>
                <w:sz w:val="8"/>
                <w:lang w:val="it-IT"/>
              </w:rPr>
              <w:t xml:space="preserve"> </w:t>
            </w:r>
            <w:r w:rsidRPr="009C30FE">
              <w:rPr>
                <w:rFonts w:cs="Calibri"/>
                <w:sz w:val="8"/>
                <w:lang w:val="it-IT"/>
              </w:rPr>
              <w:t>dare</w:t>
            </w:r>
            <w:r w:rsidRPr="009C30FE">
              <w:rPr>
                <w:rFonts w:cs="Calibri"/>
                <w:spacing w:val="-6"/>
                <w:sz w:val="8"/>
                <w:lang w:val="it-IT"/>
              </w:rPr>
              <w:t xml:space="preserve"> </w:t>
            </w:r>
            <w:r w:rsidRPr="009C30FE">
              <w:rPr>
                <w:rFonts w:cs="Calibri"/>
                <w:sz w:val="8"/>
                <w:lang w:val="it-IT"/>
              </w:rPr>
              <w:t>avvio</w:t>
            </w:r>
            <w:r w:rsidRPr="009C30FE">
              <w:rPr>
                <w:rFonts w:cs="Calibri"/>
                <w:spacing w:val="-4"/>
                <w:sz w:val="8"/>
                <w:lang w:val="it-IT"/>
              </w:rPr>
              <w:t xml:space="preserve"> </w:t>
            </w:r>
            <w:r w:rsidRPr="009C30FE">
              <w:rPr>
                <w:rFonts w:cs="Calibri"/>
                <w:spacing w:val="-1"/>
                <w:sz w:val="8"/>
                <w:lang w:val="it-IT"/>
              </w:rPr>
              <w:t>alla</w:t>
            </w:r>
            <w:r w:rsidRPr="009C30FE">
              <w:rPr>
                <w:rFonts w:cs="Calibri"/>
                <w:spacing w:val="24"/>
                <w:w w:val="98"/>
                <w:sz w:val="8"/>
                <w:lang w:val="it-IT"/>
              </w:rPr>
              <w:t xml:space="preserve"> </w:t>
            </w:r>
            <w:r w:rsidRPr="009C30FE">
              <w:rPr>
                <w:rFonts w:cs="Calibri"/>
                <w:sz w:val="8"/>
                <w:lang w:val="it-IT"/>
              </w:rPr>
              <w:t>procedura</w:t>
            </w:r>
            <w:r w:rsidRPr="009C30FE">
              <w:rPr>
                <w:rFonts w:cs="Calibri"/>
                <w:spacing w:val="-7"/>
                <w:sz w:val="8"/>
                <w:lang w:val="it-IT"/>
              </w:rPr>
              <w:t xml:space="preserve"> </w:t>
            </w:r>
            <w:r w:rsidRPr="009C30FE">
              <w:rPr>
                <w:rFonts w:cs="Calibri"/>
                <w:sz w:val="8"/>
                <w:lang w:val="it-IT"/>
              </w:rPr>
              <w:t>di</w:t>
            </w:r>
            <w:r w:rsidRPr="009C30FE">
              <w:rPr>
                <w:rFonts w:cs="Calibri"/>
                <w:spacing w:val="22"/>
                <w:w w:val="98"/>
                <w:sz w:val="8"/>
                <w:lang w:val="it-IT"/>
              </w:rPr>
              <w:t xml:space="preserve"> </w:t>
            </w:r>
            <w:r w:rsidRPr="009C30FE">
              <w:rPr>
                <w:rFonts w:cs="Calibri"/>
                <w:sz w:val="8"/>
                <w:lang w:val="it-IT"/>
              </w:rPr>
              <w:t>affidamento</w:t>
            </w:r>
          </w:p>
        </w:tc>
        <w:tc>
          <w:tcPr>
            <w:tcW w:w="567" w:type="dxa"/>
            <w:vMerge w:val="restart"/>
            <w:tcBorders>
              <w:top w:val="single" w:sz="2" w:space="0" w:color="000000"/>
              <w:left w:val="single" w:sz="2" w:space="0" w:color="000000"/>
              <w:right w:val="single" w:sz="2" w:space="0" w:color="000000"/>
            </w:tcBorders>
            <w:vAlign w:val="center"/>
          </w:tcPr>
          <w:p w14:paraId="209E8883" w14:textId="77777777" w:rsidR="00964CC8" w:rsidRPr="009C30FE" w:rsidRDefault="00AC2C55" w:rsidP="00120314">
            <w:pPr>
              <w:pStyle w:val="rtf57TableParagraph"/>
              <w:ind w:left="18" w:right="16" w:firstLine="1"/>
              <w:jc w:val="center"/>
              <w:rPr>
                <w:rFonts w:cs="Calibri"/>
                <w:sz w:val="8"/>
                <w:szCs w:val="8"/>
              </w:rPr>
            </w:pPr>
            <w:r w:rsidRPr="009C30FE">
              <w:rPr>
                <w:rFonts w:cs="Calibri"/>
                <w:w w:val="95"/>
                <w:sz w:val="8"/>
              </w:rPr>
              <w:t>Responsabile</w:t>
            </w:r>
          </w:p>
          <w:p w14:paraId="7CE7D0FE" w14:textId="77777777" w:rsidR="00324DA3" w:rsidRPr="009C30FE" w:rsidRDefault="00AC2C55" w:rsidP="00120314">
            <w:pPr>
              <w:pStyle w:val="rtf57TableParagraph"/>
              <w:ind w:left="80" w:right="76"/>
              <w:jc w:val="center"/>
              <w:rPr>
                <w:rFonts w:cs="Calibri"/>
                <w:bCs/>
                <w:sz w:val="8"/>
              </w:rPr>
            </w:pPr>
            <w:proofErr w:type="spellStart"/>
            <w:r w:rsidRPr="009C30FE">
              <w:rPr>
                <w:rFonts w:cs="Calibri"/>
                <w:bCs/>
                <w:spacing w:val="-1"/>
                <w:sz w:val="8"/>
              </w:rPr>
              <w:t>unico</w:t>
            </w:r>
            <w:proofErr w:type="spellEnd"/>
            <w:r w:rsidRPr="009C30FE">
              <w:rPr>
                <w:rFonts w:cs="Calibri"/>
                <w:bCs/>
                <w:spacing w:val="-3"/>
                <w:sz w:val="8"/>
              </w:rPr>
              <w:t xml:space="preserve"> </w:t>
            </w:r>
            <w:r w:rsidRPr="009C30FE">
              <w:rPr>
                <w:rFonts w:cs="Calibri"/>
                <w:bCs/>
                <w:spacing w:val="-1"/>
                <w:sz w:val="8"/>
              </w:rPr>
              <w:t>del</w:t>
            </w:r>
            <w:r w:rsidRPr="009C30FE">
              <w:rPr>
                <w:rFonts w:cs="Calibri"/>
                <w:bCs/>
                <w:spacing w:val="24"/>
                <w:w w:val="98"/>
                <w:sz w:val="8"/>
              </w:rPr>
              <w:t xml:space="preserve"> </w:t>
            </w:r>
            <w:proofErr w:type="spellStart"/>
            <w:r w:rsidRPr="009C30FE">
              <w:rPr>
                <w:rFonts w:cs="Calibri"/>
                <w:bCs/>
                <w:sz w:val="8"/>
              </w:rPr>
              <w:t>progetto</w:t>
            </w:r>
            <w:proofErr w:type="spellEnd"/>
          </w:p>
          <w:p w14:paraId="6449A472" w14:textId="77777777" w:rsidR="00964CC8" w:rsidRPr="009C30FE" w:rsidRDefault="00AC2C55" w:rsidP="00120314">
            <w:pPr>
              <w:pStyle w:val="rtf57TableParagraph"/>
              <w:ind w:left="80" w:right="76"/>
              <w:jc w:val="center"/>
              <w:rPr>
                <w:rFonts w:cs="Calibri"/>
                <w:sz w:val="8"/>
                <w:szCs w:val="8"/>
              </w:rPr>
            </w:pPr>
            <w:r w:rsidRPr="009C30FE">
              <w:rPr>
                <w:rFonts w:cs="Calibri"/>
                <w:sz w:val="8"/>
              </w:rPr>
              <w:t>(4)</w:t>
            </w:r>
          </w:p>
        </w:tc>
        <w:tc>
          <w:tcPr>
            <w:tcW w:w="425" w:type="dxa"/>
            <w:vMerge w:val="restart"/>
            <w:tcBorders>
              <w:top w:val="single" w:sz="2" w:space="0" w:color="000000"/>
              <w:left w:val="single" w:sz="2" w:space="0" w:color="000000"/>
              <w:right w:val="single" w:sz="2" w:space="0" w:color="000000"/>
            </w:tcBorders>
          </w:tcPr>
          <w:p w14:paraId="78369323" w14:textId="77777777" w:rsidR="00964CC8" w:rsidRPr="009C30FE" w:rsidRDefault="00964CC8">
            <w:pPr>
              <w:pStyle w:val="rtf57TableParagraph"/>
              <w:rPr>
                <w:rFonts w:cs="Calibri"/>
                <w:sz w:val="8"/>
                <w:szCs w:val="8"/>
              </w:rPr>
            </w:pPr>
          </w:p>
          <w:p w14:paraId="60B78ADE" w14:textId="77777777" w:rsidR="00964CC8" w:rsidRPr="009C30FE" w:rsidRDefault="00964CC8">
            <w:pPr>
              <w:pStyle w:val="rtf57TableParagraph"/>
              <w:spacing w:before="10"/>
              <w:rPr>
                <w:rFonts w:cs="Calibri"/>
                <w:sz w:val="6"/>
                <w:szCs w:val="6"/>
              </w:rPr>
            </w:pPr>
          </w:p>
          <w:p w14:paraId="7C5748E0" w14:textId="77777777" w:rsidR="00964CC8" w:rsidRPr="009C30FE" w:rsidRDefault="00AC2C55">
            <w:pPr>
              <w:pStyle w:val="rtf57TableParagraph"/>
              <w:ind w:left="3" w:right="3"/>
              <w:jc w:val="center"/>
              <w:rPr>
                <w:rFonts w:cs="Calibri"/>
                <w:sz w:val="8"/>
                <w:szCs w:val="8"/>
              </w:rPr>
            </w:pPr>
            <w:r w:rsidRPr="009C30FE">
              <w:rPr>
                <w:rFonts w:cs="Calibri"/>
                <w:spacing w:val="-1"/>
                <w:sz w:val="8"/>
              </w:rPr>
              <w:t>Lotto</w:t>
            </w:r>
            <w:r w:rsidRPr="009C30FE">
              <w:rPr>
                <w:rFonts w:cs="Calibri"/>
                <w:spacing w:val="23"/>
                <w:w w:val="98"/>
                <w:sz w:val="8"/>
              </w:rPr>
              <w:t xml:space="preserve"> </w:t>
            </w:r>
            <w:proofErr w:type="spellStart"/>
            <w:r w:rsidRPr="009C30FE">
              <w:rPr>
                <w:rFonts w:cs="Calibri"/>
                <w:w w:val="95"/>
                <w:sz w:val="8"/>
              </w:rPr>
              <w:t>funzionale</w:t>
            </w:r>
            <w:proofErr w:type="spellEnd"/>
            <w:r w:rsidRPr="009C30FE">
              <w:rPr>
                <w:rFonts w:cs="Calibri"/>
                <w:spacing w:val="22"/>
                <w:w w:val="98"/>
                <w:sz w:val="8"/>
              </w:rPr>
              <w:t xml:space="preserve"> </w:t>
            </w:r>
            <w:r w:rsidRPr="009C30FE">
              <w:rPr>
                <w:rFonts w:cs="Calibri"/>
                <w:sz w:val="8"/>
              </w:rPr>
              <w:t>(5)</w:t>
            </w:r>
          </w:p>
        </w:tc>
        <w:tc>
          <w:tcPr>
            <w:tcW w:w="425" w:type="dxa"/>
            <w:vMerge w:val="restart"/>
            <w:tcBorders>
              <w:top w:val="single" w:sz="2" w:space="0" w:color="000000"/>
              <w:left w:val="single" w:sz="2" w:space="0" w:color="000000"/>
              <w:right w:val="single" w:sz="2" w:space="0" w:color="000000"/>
            </w:tcBorders>
          </w:tcPr>
          <w:p w14:paraId="3B93BE99" w14:textId="77777777" w:rsidR="00964CC8" w:rsidRPr="009C30FE" w:rsidRDefault="00964CC8">
            <w:pPr>
              <w:pStyle w:val="rtf57TableParagraph"/>
              <w:rPr>
                <w:rFonts w:cs="Calibri"/>
                <w:sz w:val="8"/>
                <w:szCs w:val="8"/>
              </w:rPr>
            </w:pPr>
          </w:p>
          <w:p w14:paraId="2E03CBED" w14:textId="77777777" w:rsidR="00964CC8" w:rsidRPr="009C30FE" w:rsidRDefault="00964CC8">
            <w:pPr>
              <w:pStyle w:val="rtf57TableParagraph"/>
              <w:spacing w:before="10"/>
              <w:rPr>
                <w:rFonts w:cs="Calibri"/>
                <w:sz w:val="6"/>
                <w:szCs w:val="6"/>
              </w:rPr>
            </w:pPr>
          </w:p>
          <w:p w14:paraId="62B2FC7E" w14:textId="77777777" w:rsidR="00964CC8" w:rsidRPr="009C30FE" w:rsidRDefault="00AC2C55">
            <w:pPr>
              <w:pStyle w:val="rtf57TableParagraph"/>
              <w:ind w:left="6" w:right="3" w:hanging="3"/>
              <w:jc w:val="center"/>
              <w:rPr>
                <w:rFonts w:cs="Calibri"/>
                <w:sz w:val="8"/>
                <w:szCs w:val="8"/>
              </w:rPr>
            </w:pPr>
            <w:r w:rsidRPr="009C30FE">
              <w:rPr>
                <w:rFonts w:cs="Calibri"/>
                <w:sz w:val="8"/>
              </w:rPr>
              <w:t>Lavoro</w:t>
            </w:r>
            <w:r w:rsidRPr="009C30FE">
              <w:rPr>
                <w:rFonts w:cs="Calibri"/>
                <w:spacing w:val="21"/>
                <w:w w:val="99"/>
                <w:sz w:val="8"/>
              </w:rPr>
              <w:t xml:space="preserve"> </w:t>
            </w:r>
            <w:proofErr w:type="spellStart"/>
            <w:r w:rsidRPr="009C30FE">
              <w:rPr>
                <w:rFonts w:cs="Calibri"/>
                <w:w w:val="95"/>
                <w:sz w:val="8"/>
              </w:rPr>
              <w:t>complesso</w:t>
            </w:r>
            <w:proofErr w:type="spellEnd"/>
            <w:r w:rsidRPr="009C30FE">
              <w:rPr>
                <w:rFonts w:cs="Calibri"/>
                <w:spacing w:val="21"/>
                <w:w w:val="99"/>
                <w:sz w:val="8"/>
              </w:rPr>
              <w:t xml:space="preserve"> </w:t>
            </w:r>
            <w:r w:rsidRPr="009C30FE">
              <w:rPr>
                <w:rFonts w:cs="Calibri"/>
                <w:sz w:val="8"/>
              </w:rPr>
              <w:t>(6)</w:t>
            </w:r>
          </w:p>
        </w:tc>
        <w:tc>
          <w:tcPr>
            <w:tcW w:w="851" w:type="dxa"/>
            <w:gridSpan w:val="3"/>
            <w:tcBorders>
              <w:top w:val="single" w:sz="2" w:space="0" w:color="000000"/>
              <w:left w:val="single" w:sz="2" w:space="0" w:color="000000"/>
              <w:bottom w:val="single" w:sz="2" w:space="0" w:color="000000"/>
              <w:right w:val="single" w:sz="2" w:space="0" w:color="000000"/>
            </w:tcBorders>
          </w:tcPr>
          <w:p w14:paraId="078D4CDC" w14:textId="77777777" w:rsidR="00964CC8" w:rsidRPr="009C30FE" w:rsidRDefault="00AC2C55">
            <w:pPr>
              <w:pStyle w:val="rtf57TableParagraph"/>
              <w:spacing w:before="44"/>
              <w:ind w:left="195"/>
              <w:rPr>
                <w:rFonts w:cs="Calibri"/>
                <w:sz w:val="8"/>
                <w:szCs w:val="8"/>
              </w:rPr>
            </w:pPr>
            <w:proofErr w:type="spellStart"/>
            <w:r w:rsidRPr="009C30FE">
              <w:rPr>
                <w:rFonts w:cs="Calibri"/>
                <w:sz w:val="8"/>
              </w:rPr>
              <w:t>Codice</w:t>
            </w:r>
            <w:proofErr w:type="spellEnd"/>
            <w:r w:rsidRPr="009C30FE">
              <w:rPr>
                <w:rFonts w:cs="Calibri"/>
                <w:spacing w:val="-8"/>
                <w:sz w:val="8"/>
              </w:rPr>
              <w:t xml:space="preserve"> </w:t>
            </w:r>
            <w:r w:rsidRPr="009C30FE">
              <w:rPr>
                <w:rFonts w:cs="Calibri"/>
                <w:spacing w:val="-1"/>
                <w:sz w:val="8"/>
              </w:rPr>
              <w:t>ISTAT</w:t>
            </w:r>
          </w:p>
        </w:tc>
        <w:tc>
          <w:tcPr>
            <w:tcW w:w="567" w:type="dxa"/>
            <w:vMerge w:val="restart"/>
            <w:tcBorders>
              <w:top w:val="single" w:sz="2" w:space="0" w:color="000000"/>
              <w:left w:val="single" w:sz="2" w:space="0" w:color="000000"/>
              <w:right w:val="single" w:sz="2" w:space="0" w:color="000000"/>
            </w:tcBorders>
            <w:vAlign w:val="center"/>
          </w:tcPr>
          <w:p w14:paraId="52CA5AA7" w14:textId="77777777" w:rsidR="001C041A" w:rsidRPr="009C30FE" w:rsidRDefault="00AC2C55" w:rsidP="00DF6795">
            <w:pPr>
              <w:pStyle w:val="rtf57TableParagraph"/>
              <w:ind w:right="11"/>
              <w:jc w:val="center"/>
              <w:rPr>
                <w:rFonts w:cs="Calibri"/>
                <w:spacing w:val="-1"/>
                <w:sz w:val="8"/>
              </w:rPr>
            </w:pPr>
            <w:proofErr w:type="spellStart"/>
            <w:r w:rsidRPr="009C30FE">
              <w:rPr>
                <w:rFonts w:cs="Calibri"/>
                <w:spacing w:val="-1"/>
                <w:sz w:val="8"/>
              </w:rPr>
              <w:t>Localizzazione</w:t>
            </w:r>
            <w:proofErr w:type="spellEnd"/>
          </w:p>
          <w:p w14:paraId="3804A47E" w14:textId="77777777" w:rsidR="001C041A" w:rsidRPr="009C30FE" w:rsidRDefault="001C041A" w:rsidP="00DF6795">
            <w:pPr>
              <w:pStyle w:val="rtf57TableParagraph"/>
              <w:ind w:right="11"/>
              <w:jc w:val="center"/>
              <w:rPr>
                <w:rFonts w:cs="Calibri"/>
                <w:sz w:val="8"/>
              </w:rPr>
            </w:pPr>
            <w:proofErr w:type="spellStart"/>
            <w:r w:rsidRPr="009C30FE">
              <w:rPr>
                <w:rFonts w:cs="Calibri"/>
                <w:sz w:val="8"/>
              </w:rPr>
              <w:t>C</w:t>
            </w:r>
            <w:r w:rsidR="00AC2C55" w:rsidRPr="009C30FE">
              <w:rPr>
                <w:rFonts w:cs="Calibri"/>
                <w:sz w:val="8"/>
              </w:rPr>
              <w:t>odice</w:t>
            </w:r>
            <w:proofErr w:type="spellEnd"/>
          </w:p>
          <w:p w14:paraId="252737DD" w14:textId="77777777" w:rsidR="00964CC8" w:rsidRPr="009C30FE" w:rsidRDefault="00AC2C55" w:rsidP="00DF6795">
            <w:pPr>
              <w:pStyle w:val="rtf57TableParagraph"/>
              <w:ind w:right="11"/>
              <w:jc w:val="center"/>
              <w:rPr>
                <w:rFonts w:cs="Calibri"/>
                <w:sz w:val="8"/>
                <w:szCs w:val="8"/>
              </w:rPr>
            </w:pPr>
            <w:r w:rsidRPr="009C30FE">
              <w:rPr>
                <w:rFonts w:cs="Calibri"/>
                <w:spacing w:val="-1"/>
                <w:sz w:val="8"/>
              </w:rPr>
              <w:t>NUTS</w:t>
            </w:r>
          </w:p>
        </w:tc>
        <w:tc>
          <w:tcPr>
            <w:tcW w:w="425" w:type="dxa"/>
            <w:vMerge w:val="restart"/>
            <w:tcBorders>
              <w:top w:val="single" w:sz="2" w:space="0" w:color="000000"/>
              <w:left w:val="single" w:sz="2" w:space="0" w:color="000000"/>
              <w:right w:val="single" w:sz="2" w:space="0" w:color="000000"/>
            </w:tcBorders>
            <w:vAlign w:val="center"/>
          </w:tcPr>
          <w:p w14:paraId="6C96D4B3" w14:textId="77777777" w:rsidR="00964CC8" w:rsidRPr="009C30FE" w:rsidRDefault="00AC2C55" w:rsidP="00DF6795">
            <w:pPr>
              <w:pStyle w:val="rtf57TableParagraph"/>
              <w:jc w:val="center"/>
              <w:rPr>
                <w:rFonts w:cs="Calibri"/>
                <w:sz w:val="8"/>
                <w:szCs w:val="8"/>
              </w:rPr>
            </w:pPr>
            <w:proofErr w:type="spellStart"/>
            <w:r w:rsidRPr="009C30FE">
              <w:rPr>
                <w:rFonts w:cs="Calibri"/>
                <w:sz w:val="8"/>
              </w:rPr>
              <w:t>Tipologia</w:t>
            </w:r>
            <w:proofErr w:type="spellEnd"/>
          </w:p>
        </w:tc>
        <w:tc>
          <w:tcPr>
            <w:tcW w:w="567" w:type="dxa"/>
            <w:vMerge w:val="restart"/>
            <w:tcBorders>
              <w:top w:val="single" w:sz="2" w:space="0" w:color="000000"/>
              <w:left w:val="single" w:sz="2" w:space="0" w:color="000000"/>
              <w:right w:val="single" w:sz="2" w:space="0" w:color="000000"/>
            </w:tcBorders>
            <w:vAlign w:val="center"/>
          </w:tcPr>
          <w:p w14:paraId="716AD8CD" w14:textId="77777777" w:rsidR="00964CC8" w:rsidRPr="009C30FE" w:rsidRDefault="00AC2C55" w:rsidP="00DF6795">
            <w:pPr>
              <w:pStyle w:val="rtf57TableParagraph"/>
              <w:ind w:right="94"/>
              <w:jc w:val="center"/>
              <w:rPr>
                <w:rFonts w:cs="Calibri"/>
                <w:sz w:val="8"/>
                <w:szCs w:val="8"/>
              </w:rPr>
            </w:pPr>
            <w:proofErr w:type="spellStart"/>
            <w:r w:rsidRPr="009C30FE">
              <w:rPr>
                <w:rFonts w:cs="Calibri"/>
                <w:spacing w:val="-1"/>
                <w:sz w:val="8"/>
              </w:rPr>
              <w:t>Settore</w:t>
            </w:r>
            <w:proofErr w:type="spellEnd"/>
            <w:r w:rsidRPr="009C30FE">
              <w:rPr>
                <w:rFonts w:cs="Calibri"/>
                <w:spacing w:val="-6"/>
                <w:sz w:val="8"/>
              </w:rPr>
              <w:t xml:space="preserve"> </w:t>
            </w:r>
            <w:r w:rsidRPr="009C30FE">
              <w:rPr>
                <w:rFonts w:cs="Calibri"/>
                <w:sz w:val="8"/>
              </w:rPr>
              <w:t>e</w:t>
            </w:r>
            <w:r w:rsidRPr="009C30FE">
              <w:rPr>
                <w:rFonts w:cs="Calibri"/>
                <w:spacing w:val="25"/>
                <w:w w:val="98"/>
                <w:sz w:val="8"/>
              </w:rPr>
              <w:t xml:space="preserve"> </w:t>
            </w:r>
            <w:proofErr w:type="spellStart"/>
            <w:r w:rsidRPr="009C30FE">
              <w:rPr>
                <w:rFonts w:cs="Calibri"/>
                <w:spacing w:val="-1"/>
                <w:sz w:val="8"/>
              </w:rPr>
              <w:t>sottosettore</w:t>
            </w:r>
            <w:proofErr w:type="spellEnd"/>
            <w:r w:rsidRPr="009C30FE">
              <w:rPr>
                <w:rFonts w:cs="Calibri"/>
                <w:spacing w:val="22"/>
                <w:w w:val="98"/>
                <w:sz w:val="8"/>
              </w:rPr>
              <w:t xml:space="preserve"> </w:t>
            </w:r>
            <w:proofErr w:type="spellStart"/>
            <w:r w:rsidRPr="009C30FE">
              <w:rPr>
                <w:rFonts w:cs="Calibri"/>
                <w:sz w:val="8"/>
              </w:rPr>
              <w:t>intervento</w:t>
            </w:r>
            <w:proofErr w:type="spellEnd"/>
          </w:p>
        </w:tc>
        <w:tc>
          <w:tcPr>
            <w:tcW w:w="1179" w:type="dxa"/>
            <w:vMerge w:val="restart"/>
            <w:tcBorders>
              <w:top w:val="single" w:sz="2" w:space="0" w:color="000000"/>
              <w:left w:val="single" w:sz="2" w:space="0" w:color="000000"/>
              <w:right w:val="single" w:sz="2" w:space="0" w:color="000000"/>
            </w:tcBorders>
            <w:vAlign w:val="center"/>
          </w:tcPr>
          <w:p w14:paraId="2B0C2164" w14:textId="77777777" w:rsidR="00964CC8" w:rsidRPr="009C30FE" w:rsidRDefault="00AC2C55" w:rsidP="00DF6795">
            <w:pPr>
              <w:pStyle w:val="rtf57TableParagraph"/>
              <w:ind w:right="50"/>
              <w:jc w:val="center"/>
              <w:rPr>
                <w:rFonts w:cs="Calibri"/>
                <w:sz w:val="8"/>
                <w:szCs w:val="8"/>
              </w:rPr>
            </w:pPr>
            <w:proofErr w:type="spellStart"/>
            <w:r w:rsidRPr="009C30FE">
              <w:rPr>
                <w:rFonts w:cs="Calibri"/>
                <w:sz w:val="8"/>
              </w:rPr>
              <w:t>Descrizione</w:t>
            </w:r>
            <w:proofErr w:type="spellEnd"/>
            <w:r w:rsidRPr="009C30FE">
              <w:rPr>
                <w:rFonts w:cs="Calibri"/>
                <w:w w:val="98"/>
                <w:sz w:val="8"/>
              </w:rPr>
              <w:t xml:space="preserve"> </w:t>
            </w:r>
            <w:proofErr w:type="spellStart"/>
            <w:r w:rsidRPr="009C30FE">
              <w:rPr>
                <w:rFonts w:cs="Calibri"/>
                <w:spacing w:val="-1"/>
                <w:sz w:val="8"/>
              </w:rPr>
              <w:t>dell'intervento</w:t>
            </w:r>
            <w:proofErr w:type="spellEnd"/>
          </w:p>
        </w:tc>
        <w:tc>
          <w:tcPr>
            <w:tcW w:w="425" w:type="dxa"/>
            <w:vMerge w:val="restart"/>
            <w:tcBorders>
              <w:top w:val="single" w:sz="2" w:space="0" w:color="000000"/>
              <w:left w:val="single" w:sz="2" w:space="0" w:color="000000"/>
              <w:right w:val="single" w:sz="2" w:space="0" w:color="000000"/>
            </w:tcBorders>
            <w:vAlign w:val="center"/>
          </w:tcPr>
          <w:p w14:paraId="0B69C8FB" w14:textId="77777777" w:rsidR="00FD4958" w:rsidRPr="009C30FE" w:rsidRDefault="00AC2C55" w:rsidP="00DF6795">
            <w:pPr>
              <w:pStyle w:val="rtf57TableParagraph"/>
              <w:ind w:left="51" w:right="26"/>
              <w:jc w:val="center"/>
              <w:rPr>
                <w:rFonts w:cs="Calibri"/>
                <w:spacing w:val="-1"/>
                <w:sz w:val="8"/>
              </w:rPr>
            </w:pPr>
            <w:proofErr w:type="spellStart"/>
            <w:r w:rsidRPr="009C30FE">
              <w:rPr>
                <w:rFonts w:cs="Calibri"/>
                <w:spacing w:val="-1"/>
                <w:sz w:val="8"/>
              </w:rPr>
              <w:t>Livello</w:t>
            </w:r>
            <w:proofErr w:type="spellEnd"/>
          </w:p>
          <w:p w14:paraId="744FFBE1" w14:textId="77777777" w:rsidR="00FD4958" w:rsidRPr="009C30FE" w:rsidRDefault="00FD4958" w:rsidP="00DF6795">
            <w:pPr>
              <w:pStyle w:val="rtf57TableParagraph"/>
              <w:ind w:left="51" w:right="26"/>
              <w:jc w:val="center"/>
              <w:rPr>
                <w:rFonts w:cs="Calibri"/>
                <w:sz w:val="8"/>
              </w:rPr>
            </w:pPr>
            <w:r w:rsidRPr="009C30FE">
              <w:rPr>
                <w:rFonts w:cs="Calibri"/>
                <w:sz w:val="8"/>
              </w:rPr>
              <w:t>d</w:t>
            </w:r>
            <w:r w:rsidR="00AC2C55" w:rsidRPr="009C30FE">
              <w:rPr>
                <w:rFonts w:cs="Calibri"/>
                <w:sz w:val="8"/>
              </w:rPr>
              <w:t>i</w:t>
            </w:r>
          </w:p>
          <w:p w14:paraId="3B7ED782" w14:textId="77777777" w:rsidR="00964CC8" w:rsidRPr="009C30FE" w:rsidRDefault="00AC2C55" w:rsidP="00DF6795">
            <w:pPr>
              <w:pStyle w:val="rtf57TableParagraph"/>
              <w:ind w:left="51" w:right="26"/>
              <w:jc w:val="center"/>
              <w:rPr>
                <w:rFonts w:cs="Calibri"/>
                <w:sz w:val="8"/>
                <w:szCs w:val="8"/>
              </w:rPr>
            </w:pPr>
            <w:proofErr w:type="spellStart"/>
            <w:r w:rsidRPr="009C30FE">
              <w:rPr>
                <w:rFonts w:cs="Calibri"/>
                <w:spacing w:val="-1"/>
                <w:sz w:val="8"/>
              </w:rPr>
              <w:t>priorità</w:t>
            </w:r>
            <w:proofErr w:type="spellEnd"/>
            <w:r w:rsidRPr="009C30FE">
              <w:rPr>
                <w:rFonts w:cs="Calibri"/>
                <w:spacing w:val="27"/>
                <w:w w:val="98"/>
                <w:sz w:val="8"/>
              </w:rPr>
              <w:t xml:space="preserve"> </w:t>
            </w:r>
            <w:r w:rsidRPr="009C30FE">
              <w:rPr>
                <w:rFonts w:cs="Calibri"/>
                <w:sz w:val="8"/>
              </w:rPr>
              <w:t>(7)</w:t>
            </w:r>
          </w:p>
        </w:tc>
        <w:tc>
          <w:tcPr>
            <w:tcW w:w="5670" w:type="dxa"/>
            <w:gridSpan w:val="9"/>
            <w:tcBorders>
              <w:top w:val="single" w:sz="2" w:space="0" w:color="000000"/>
              <w:left w:val="single" w:sz="2" w:space="0" w:color="000000"/>
              <w:bottom w:val="single" w:sz="2" w:space="0" w:color="000000"/>
              <w:right w:val="single" w:sz="2" w:space="0" w:color="000000"/>
            </w:tcBorders>
          </w:tcPr>
          <w:p w14:paraId="0C1E57F1" w14:textId="77777777" w:rsidR="00964CC8" w:rsidRPr="009C30FE" w:rsidRDefault="00AC2C55">
            <w:pPr>
              <w:pStyle w:val="rtf57TableParagraph"/>
              <w:spacing w:line="90" w:lineRule="exact"/>
              <w:ind w:right="27"/>
              <w:jc w:val="center"/>
              <w:rPr>
                <w:rFonts w:cs="Calibri"/>
                <w:sz w:val="8"/>
                <w:szCs w:val="8"/>
              </w:rPr>
            </w:pPr>
            <w:r w:rsidRPr="009C30FE">
              <w:rPr>
                <w:rFonts w:cs="Calibri"/>
                <w:spacing w:val="-1"/>
                <w:sz w:val="8"/>
                <w:szCs w:val="8"/>
              </w:rPr>
              <w:t>STIMA</w:t>
            </w:r>
            <w:r w:rsidRPr="009C30FE">
              <w:rPr>
                <w:rFonts w:cs="Calibri"/>
                <w:spacing w:val="-6"/>
                <w:sz w:val="8"/>
                <w:szCs w:val="8"/>
              </w:rPr>
              <w:t xml:space="preserve"> </w:t>
            </w:r>
            <w:r w:rsidRPr="009C30FE">
              <w:rPr>
                <w:rFonts w:cs="Calibri"/>
                <w:sz w:val="8"/>
                <w:szCs w:val="8"/>
              </w:rPr>
              <w:t>DEI</w:t>
            </w:r>
            <w:r w:rsidRPr="009C30FE">
              <w:rPr>
                <w:rFonts w:cs="Calibri"/>
                <w:spacing w:val="-5"/>
                <w:sz w:val="8"/>
                <w:szCs w:val="8"/>
              </w:rPr>
              <w:t xml:space="preserve"> </w:t>
            </w:r>
            <w:r w:rsidRPr="009C30FE">
              <w:rPr>
                <w:rFonts w:cs="Calibri"/>
                <w:sz w:val="8"/>
                <w:szCs w:val="8"/>
              </w:rPr>
              <w:t>COSTI</w:t>
            </w:r>
            <w:r w:rsidRPr="009C30FE">
              <w:rPr>
                <w:rFonts w:cs="Calibri"/>
                <w:spacing w:val="-4"/>
                <w:sz w:val="8"/>
                <w:szCs w:val="8"/>
              </w:rPr>
              <w:t xml:space="preserve"> </w:t>
            </w:r>
            <w:r w:rsidRPr="009C30FE">
              <w:rPr>
                <w:rFonts w:cs="Calibri"/>
                <w:spacing w:val="-1"/>
                <w:sz w:val="8"/>
                <w:szCs w:val="8"/>
              </w:rPr>
              <w:t>DELL’INTERVENTO</w:t>
            </w:r>
          </w:p>
          <w:p w14:paraId="0320777F" w14:textId="77777777" w:rsidR="00964CC8" w:rsidRPr="009C30FE" w:rsidRDefault="00AC2C55">
            <w:pPr>
              <w:pStyle w:val="rtf57TableParagraph"/>
              <w:spacing w:line="92" w:lineRule="exact"/>
              <w:ind w:right="25"/>
              <w:jc w:val="center"/>
              <w:rPr>
                <w:rFonts w:cs="Calibri"/>
                <w:sz w:val="8"/>
                <w:szCs w:val="8"/>
              </w:rPr>
            </w:pPr>
            <w:r w:rsidRPr="009C30FE">
              <w:rPr>
                <w:rFonts w:cs="Calibri"/>
                <w:sz w:val="8"/>
              </w:rPr>
              <w:t>(8)</w:t>
            </w:r>
          </w:p>
        </w:tc>
        <w:tc>
          <w:tcPr>
            <w:tcW w:w="981" w:type="dxa"/>
            <w:vMerge w:val="restart"/>
            <w:tcBorders>
              <w:top w:val="single" w:sz="2" w:space="0" w:color="000000"/>
              <w:left w:val="single" w:sz="2" w:space="0" w:color="000000"/>
              <w:right w:val="single" w:sz="2" w:space="0" w:color="000000"/>
            </w:tcBorders>
            <w:vAlign w:val="center"/>
          </w:tcPr>
          <w:p w14:paraId="0F94E66E" w14:textId="77777777" w:rsidR="00964CC8" w:rsidRPr="009C30FE" w:rsidRDefault="00AC2C55">
            <w:pPr>
              <w:pStyle w:val="rtf57TableParagraph"/>
              <w:ind w:left="-2" w:right="29" w:hanging="4"/>
              <w:jc w:val="center"/>
              <w:rPr>
                <w:rFonts w:cs="Calibri"/>
                <w:sz w:val="8"/>
                <w:szCs w:val="8"/>
                <w:lang w:val="it-IT"/>
              </w:rPr>
            </w:pPr>
            <w:r w:rsidRPr="009C30FE">
              <w:rPr>
                <w:rFonts w:cs="Calibri"/>
                <w:sz w:val="8"/>
                <w:lang w:val="it-IT"/>
              </w:rPr>
              <w:t>Intervento</w:t>
            </w:r>
            <w:r w:rsidRPr="009C30FE">
              <w:rPr>
                <w:rFonts w:cs="Calibri"/>
                <w:spacing w:val="-9"/>
                <w:sz w:val="8"/>
                <w:lang w:val="it-IT"/>
              </w:rPr>
              <w:t xml:space="preserve"> </w:t>
            </w:r>
            <w:r w:rsidRPr="009C30FE">
              <w:rPr>
                <w:rFonts w:cs="Calibri"/>
                <w:spacing w:val="-1"/>
                <w:sz w:val="8"/>
                <w:lang w:val="it-IT"/>
              </w:rPr>
              <w:t>aggiunto</w:t>
            </w:r>
            <w:r w:rsidRPr="009C30FE">
              <w:rPr>
                <w:rFonts w:cs="Calibri"/>
                <w:spacing w:val="28"/>
                <w:w w:val="99"/>
                <w:sz w:val="8"/>
                <w:lang w:val="it-IT"/>
              </w:rPr>
              <w:t xml:space="preserve"> </w:t>
            </w:r>
            <w:r w:rsidRPr="009C30FE">
              <w:rPr>
                <w:rFonts w:cs="Calibri"/>
                <w:sz w:val="8"/>
                <w:lang w:val="it-IT"/>
              </w:rPr>
              <w:t>o</w:t>
            </w:r>
            <w:r w:rsidRPr="009C30FE">
              <w:rPr>
                <w:rFonts w:cs="Calibri"/>
                <w:spacing w:val="-3"/>
                <w:sz w:val="8"/>
                <w:lang w:val="it-IT"/>
              </w:rPr>
              <w:t xml:space="preserve"> </w:t>
            </w:r>
            <w:r w:rsidRPr="009C30FE">
              <w:rPr>
                <w:rFonts w:cs="Calibri"/>
                <w:spacing w:val="-1"/>
                <w:sz w:val="8"/>
                <w:lang w:val="it-IT"/>
              </w:rPr>
              <w:t>variato</w:t>
            </w:r>
            <w:r w:rsidRPr="009C30FE">
              <w:rPr>
                <w:rFonts w:cs="Calibri"/>
                <w:spacing w:val="-3"/>
                <w:sz w:val="8"/>
                <w:lang w:val="it-IT"/>
              </w:rPr>
              <w:t xml:space="preserve"> </w:t>
            </w:r>
            <w:r w:rsidRPr="009C30FE">
              <w:rPr>
                <w:rFonts w:cs="Calibri"/>
                <w:sz w:val="8"/>
                <w:lang w:val="it-IT"/>
              </w:rPr>
              <w:t>a</w:t>
            </w:r>
            <w:r w:rsidRPr="009C30FE">
              <w:rPr>
                <w:rFonts w:cs="Calibri"/>
                <w:spacing w:val="-4"/>
                <w:sz w:val="8"/>
                <w:lang w:val="it-IT"/>
              </w:rPr>
              <w:t xml:space="preserve"> </w:t>
            </w:r>
            <w:r w:rsidRPr="009C30FE">
              <w:rPr>
                <w:rFonts w:cs="Calibri"/>
                <w:sz w:val="8"/>
                <w:lang w:val="it-IT"/>
              </w:rPr>
              <w:t>seguito</w:t>
            </w:r>
            <w:r w:rsidRPr="009C30FE">
              <w:rPr>
                <w:rFonts w:cs="Calibri"/>
                <w:spacing w:val="-3"/>
                <w:sz w:val="8"/>
                <w:lang w:val="it-IT"/>
              </w:rPr>
              <w:t xml:space="preserve"> </w:t>
            </w:r>
            <w:r w:rsidRPr="009C30FE">
              <w:rPr>
                <w:rFonts w:cs="Calibri"/>
                <w:sz w:val="8"/>
                <w:lang w:val="it-IT"/>
              </w:rPr>
              <w:t>di</w:t>
            </w:r>
            <w:r w:rsidRPr="009C30FE">
              <w:rPr>
                <w:rFonts w:cs="Calibri"/>
                <w:spacing w:val="27"/>
                <w:w w:val="98"/>
                <w:sz w:val="8"/>
                <w:lang w:val="it-IT"/>
              </w:rPr>
              <w:t xml:space="preserve"> </w:t>
            </w:r>
            <w:proofErr w:type="gramStart"/>
            <w:r w:rsidRPr="009C30FE">
              <w:rPr>
                <w:rFonts w:cs="Calibri"/>
                <w:sz w:val="8"/>
                <w:lang w:val="it-IT"/>
              </w:rPr>
              <w:t>modifica</w:t>
            </w:r>
            <w:r w:rsidRPr="009C30FE">
              <w:rPr>
                <w:rFonts w:cs="Calibri"/>
                <w:w w:val="98"/>
                <w:sz w:val="8"/>
                <w:lang w:val="it-IT"/>
              </w:rPr>
              <w:t xml:space="preserve">  </w:t>
            </w:r>
            <w:r w:rsidRPr="009C30FE">
              <w:rPr>
                <w:rFonts w:cs="Calibri"/>
                <w:sz w:val="8"/>
                <w:lang w:val="it-IT"/>
              </w:rPr>
              <w:t>programma</w:t>
            </w:r>
            <w:proofErr w:type="gramEnd"/>
          </w:p>
          <w:p w14:paraId="5E58D2A4" w14:textId="77777777" w:rsidR="00964CC8" w:rsidRPr="009C30FE" w:rsidRDefault="00AC2C55">
            <w:pPr>
              <w:pStyle w:val="rtf57TableParagraph"/>
              <w:ind w:right="29"/>
              <w:jc w:val="center"/>
              <w:rPr>
                <w:rFonts w:cs="Calibri"/>
                <w:sz w:val="8"/>
                <w:szCs w:val="8"/>
              </w:rPr>
            </w:pPr>
            <w:r w:rsidRPr="009C30FE">
              <w:rPr>
                <w:rFonts w:cs="Calibri"/>
                <w:sz w:val="8"/>
              </w:rPr>
              <w:t>(12)</w:t>
            </w:r>
          </w:p>
        </w:tc>
      </w:tr>
      <w:tr w:rsidR="00FD4958" w14:paraId="31A1EEDE" w14:textId="77777777" w:rsidTr="0077213D">
        <w:trPr>
          <w:trHeight w:hRule="exact" w:val="245"/>
          <w:jc w:val="center"/>
        </w:trPr>
        <w:tc>
          <w:tcPr>
            <w:tcW w:w="1158" w:type="dxa"/>
            <w:vMerge/>
            <w:tcBorders>
              <w:left w:val="single" w:sz="2" w:space="0" w:color="000000"/>
              <w:right w:val="single" w:sz="2" w:space="0" w:color="000000"/>
            </w:tcBorders>
          </w:tcPr>
          <w:p w14:paraId="5F36812A" w14:textId="77777777" w:rsidR="00964CC8" w:rsidRDefault="00964CC8">
            <w:pPr>
              <w:autoSpaceDE/>
              <w:autoSpaceDN/>
              <w:adjustRightInd/>
              <w:rPr>
                <w:rFonts w:asciiTheme="minorHAnsi" w:hAnsiTheme="minorHAnsi" w:cs="Times New Roman"/>
              </w:rPr>
            </w:pPr>
          </w:p>
        </w:tc>
        <w:tc>
          <w:tcPr>
            <w:tcW w:w="851" w:type="dxa"/>
            <w:vMerge/>
            <w:tcBorders>
              <w:left w:val="single" w:sz="2" w:space="0" w:color="000000"/>
              <w:right w:val="single" w:sz="2" w:space="0" w:color="000000"/>
            </w:tcBorders>
          </w:tcPr>
          <w:p w14:paraId="4906149B" w14:textId="77777777" w:rsidR="00964CC8" w:rsidRDefault="00964CC8">
            <w:pPr>
              <w:autoSpaceDE/>
              <w:autoSpaceDN/>
              <w:adjustRightInd/>
              <w:rPr>
                <w:rFonts w:asciiTheme="minorHAnsi" w:hAnsiTheme="minorHAnsi" w:cs="Times New Roman"/>
              </w:rPr>
            </w:pPr>
          </w:p>
        </w:tc>
        <w:tc>
          <w:tcPr>
            <w:tcW w:w="664" w:type="dxa"/>
            <w:vMerge/>
            <w:tcBorders>
              <w:left w:val="single" w:sz="2" w:space="0" w:color="000000"/>
              <w:right w:val="single" w:sz="2" w:space="0" w:color="000000"/>
            </w:tcBorders>
          </w:tcPr>
          <w:p w14:paraId="09514AD0"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right w:val="single" w:sz="2" w:space="0" w:color="000000"/>
            </w:tcBorders>
          </w:tcPr>
          <w:p w14:paraId="0EAFD280"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right w:val="single" w:sz="2" w:space="0" w:color="000000"/>
            </w:tcBorders>
          </w:tcPr>
          <w:p w14:paraId="0A2B302D"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right w:val="single" w:sz="2" w:space="0" w:color="000000"/>
            </w:tcBorders>
          </w:tcPr>
          <w:p w14:paraId="35E3E040"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right w:val="single" w:sz="2" w:space="0" w:color="000000"/>
            </w:tcBorders>
          </w:tcPr>
          <w:p w14:paraId="021ED00B" w14:textId="77777777" w:rsidR="00964CC8" w:rsidRDefault="00964CC8">
            <w:pPr>
              <w:autoSpaceDE/>
              <w:autoSpaceDN/>
              <w:adjustRightInd/>
              <w:rPr>
                <w:rFonts w:asciiTheme="minorHAnsi" w:hAnsiTheme="minorHAnsi" w:cs="Times New Roman"/>
              </w:rPr>
            </w:pPr>
          </w:p>
        </w:tc>
        <w:tc>
          <w:tcPr>
            <w:tcW w:w="284" w:type="dxa"/>
            <w:vMerge w:val="restart"/>
            <w:tcBorders>
              <w:top w:val="single" w:sz="2" w:space="0" w:color="000000"/>
              <w:left w:val="single" w:sz="2" w:space="0" w:color="000000"/>
              <w:right w:val="single" w:sz="2" w:space="0" w:color="000000"/>
            </w:tcBorders>
          </w:tcPr>
          <w:p w14:paraId="731FF2D6" w14:textId="77777777" w:rsidR="00964CC8" w:rsidRPr="009C30FE" w:rsidRDefault="00964CC8">
            <w:pPr>
              <w:pStyle w:val="rtf57TableParagraph"/>
              <w:rPr>
                <w:rFonts w:cs="Calibri"/>
                <w:sz w:val="8"/>
                <w:szCs w:val="8"/>
              </w:rPr>
            </w:pPr>
          </w:p>
          <w:p w14:paraId="2BB3E878" w14:textId="77777777" w:rsidR="00964CC8" w:rsidRPr="009C30FE" w:rsidRDefault="00AC2C55">
            <w:pPr>
              <w:pStyle w:val="rtf57TableParagraph"/>
              <w:spacing w:before="54"/>
              <w:ind w:left="83"/>
              <w:rPr>
                <w:rFonts w:cs="Calibri"/>
                <w:sz w:val="8"/>
                <w:szCs w:val="8"/>
              </w:rPr>
            </w:pPr>
            <w:r w:rsidRPr="009C30FE">
              <w:rPr>
                <w:rFonts w:cs="Calibri"/>
                <w:sz w:val="8"/>
              </w:rPr>
              <w:t>Reg</w:t>
            </w:r>
          </w:p>
        </w:tc>
        <w:tc>
          <w:tcPr>
            <w:tcW w:w="283" w:type="dxa"/>
            <w:vMerge w:val="restart"/>
            <w:tcBorders>
              <w:top w:val="single" w:sz="2" w:space="0" w:color="000000"/>
              <w:left w:val="single" w:sz="2" w:space="0" w:color="000000"/>
              <w:right w:val="single" w:sz="2" w:space="0" w:color="000000"/>
            </w:tcBorders>
          </w:tcPr>
          <w:p w14:paraId="2FE9FD37" w14:textId="77777777" w:rsidR="00964CC8" w:rsidRPr="009C30FE" w:rsidRDefault="00964CC8">
            <w:pPr>
              <w:pStyle w:val="rtf57TableParagraph"/>
              <w:rPr>
                <w:rFonts w:cs="Calibri"/>
                <w:sz w:val="8"/>
                <w:szCs w:val="8"/>
              </w:rPr>
            </w:pPr>
          </w:p>
          <w:p w14:paraId="3EA3F49B" w14:textId="77777777" w:rsidR="00964CC8" w:rsidRPr="009C30FE" w:rsidRDefault="00AC2C55">
            <w:pPr>
              <w:pStyle w:val="rtf57TableParagraph"/>
              <w:spacing w:before="54"/>
              <w:ind w:left="61"/>
              <w:rPr>
                <w:rFonts w:cs="Calibri"/>
                <w:sz w:val="8"/>
                <w:szCs w:val="8"/>
              </w:rPr>
            </w:pPr>
            <w:r w:rsidRPr="009C30FE">
              <w:rPr>
                <w:rFonts w:cs="Calibri"/>
                <w:sz w:val="8"/>
              </w:rPr>
              <w:t>Prov</w:t>
            </w:r>
          </w:p>
        </w:tc>
        <w:tc>
          <w:tcPr>
            <w:tcW w:w="284" w:type="dxa"/>
            <w:vMerge w:val="restart"/>
            <w:tcBorders>
              <w:top w:val="single" w:sz="2" w:space="0" w:color="000000"/>
              <w:left w:val="single" w:sz="2" w:space="0" w:color="000000"/>
              <w:right w:val="single" w:sz="2" w:space="0" w:color="000000"/>
            </w:tcBorders>
          </w:tcPr>
          <w:p w14:paraId="32EBBF0B" w14:textId="77777777" w:rsidR="00964CC8" w:rsidRPr="009C30FE" w:rsidRDefault="00964CC8">
            <w:pPr>
              <w:pStyle w:val="rtf57TableParagraph"/>
              <w:rPr>
                <w:rFonts w:cs="Calibri"/>
                <w:sz w:val="8"/>
                <w:szCs w:val="8"/>
              </w:rPr>
            </w:pPr>
          </w:p>
          <w:p w14:paraId="190CCF95" w14:textId="77777777" w:rsidR="00964CC8" w:rsidRPr="009C30FE" w:rsidRDefault="00AC2C55">
            <w:pPr>
              <w:pStyle w:val="rtf57TableParagraph"/>
              <w:spacing w:before="54"/>
              <w:ind w:left="59"/>
              <w:rPr>
                <w:rFonts w:cs="Calibri"/>
                <w:sz w:val="8"/>
                <w:szCs w:val="8"/>
              </w:rPr>
            </w:pPr>
            <w:r w:rsidRPr="009C30FE">
              <w:rPr>
                <w:rFonts w:cs="Calibri"/>
                <w:sz w:val="8"/>
              </w:rPr>
              <w:t>Com</w:t>
            </w:r>
          </w:p>
        </w:tc>
        <w:tc>
          <w:tcPr>
            <w:tcW w:w="567" w:type="dxa"/>
            <w:vMerge/>
            <w:tcBorders>
              <w:left w:val="single" w:sz="2" w:space="0" w:color="000000"/>
              <w:right w:val="single" w:sz="2" w:space="0" w:color="000000"/>
            </w:tcBorders>
          </w:tcPr>
          <w:p w14:paraId="1B843EA7"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right w:val="single" w:sz="2" w:space="0" w:color="000000"/>
            </w:tcBorders>
          </w:tcPr>
          <w:p w14:paraId="3B6456FF"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right w:val="single" w:sz="2" w:space="0" w:color="000000"/>
            </w:tcBorders>
          </w:tcPr>
          <w:p w14:paraId="136A55AC" w14:textId="77777777" w:rsidR="00964CC8" w:rsidRDefault="00964CC8">
            <w:pPr>
              <w:autoSpaceDE/>
              <w:autoSpaceDN/>
              <w:adjustRightInd/>
              <w:rPr>
                <w:rFonts w:asciiTheme="minorHAnsi" w:hAnsiTheme="minorHAnsi" w:cs="Times New Roman"/>
              </w:rPr>
            </w:pPr>
          </w:p>
        </w:tc>
        <w:tc>
          <w:tcPr>
            <w:tcW w:w="1179" w:type="dxa"/>
            <w:vMerge/>
            <w:tcBorders>
              <w:left w:val="single" w:sz="2" w:space="0" w:color="000000"/>
              <w:right w:val="single" w:sz="2" w:space="0" w:color="000000"/>
            </w:tcBorders>
          </w:tcPr>
          <w:p w14:paraId="71656393"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right w:val="single" w:sz="2" w:space="0" w:color="000000"/>
            </w:tcBorders>
          </w:tcPr>
          <w:p w14:paraId="59A9F22A" w14:textId="77777777" w:rsidR="00964CC8" w:rsidRDefault="00964CC8">
            <w:pPr>
              <w:autoSpaceDE/>
              <w:autoSpaceDN/>
              <w:adjustRightInd/>
              <w:rPr>
                <w:rFonts w:asciiTheme="minorHAnsi" w:hAnsiTheme="minorHAnsi" w:cs="Times New Roman"/>
              </w:rPr>
            </w:pPr>
          </w:p>
        </w:tc>
        <w:tc>
          <w:tcPr>
            <w:tcW w:w="664" w:type="dxa"/>
            <w:vMerge w:val="restart"/>
            <w:tcBorders>
              <w:top w:val="single" w:sz="2" w:space="0" w:color="000000"/>
              <w:left w:val="single" w:sz="2" w:space="0" w:color="000000"/>
              <w:bottom w:val="single" w:sz="2" w:space="0" w:color="000000"/>
              <w:right w:val="single" w:sz="2" w:space="0" w:color="000000"/>
            </w:tcBorders>
            <w:vAlign w:val="center"/>
          </w:tcPr>
          <w:p w14:paraId="67BC2785" w14:textId="77777777" w:rsidR="00964CC8" w:rsidRPr="009C30FE" w:rsidRDefault="00AC2C55" w:rsidP="006417AD">
            <w:pPr>
              <w:pStyle w:val="rtf57TableParagraph"/>
              <w:spacing w:before="54"/>
              <w:jc w:val="center"/>
              <w:rPr>
                <w:rFonts w:cs="Calibri"/>
                <w:sz w:val="8"/>
                <w:szCs w:val="8"/>
              </w:rPr>
            </w:pPr>
            <w:r w:rsidRPr="009C30FE">
              <w:rPr>
                <w:rFonts w:cs="Calibri"/>
                <w:spacing w:val="-1"/>
                <w:sz w:val="8"/>
              </w:rPr>
              <w:t>Primo</w:t>
            </w:r>
            <w:r w:rsidRPr="009C30FE">
              <w:rPr>
                <w:rFonts w:cs="Calibri"/>
                <w:spacing w:val="-7"/>
                <w:sz w:val="8"/>
              </w:rPr>
              <w:t xml:space="preserve"> </w:t>
            </w:r>
            <w:r w:rsidRPr="009C30FE">
              <w:rPr>
                <w:rFonts w:cs="Calibri"/>
                <w:sz w:val="8"/>
              </w:rPr>
              <w:t>anno</w:t>
            </w:r>
          </w:p>
        </w:tc>
        <w:tc>
          <w:tcPr>
            <w:tcW w:w="612" w:type="dxa"/>
            <w:vMerge w:val="restart"/>
            <w:tcBorders>
              <w:top w:val="single" w:sz="2" w:space="0" w:color="000000"/>
              <w:left w:val="single" w:sz="2" w:space="0" w:color="000000"/>
              <w:bottom w:val="single" w:sz="2" w:space="0" w:color="000000"/>
              <w:right w:val="single" w:sz="2" w:space="0" w:color="000000"/>
            </w:tcBorders>
            <w:vAlign w:val="center"/>
          </w:tcPr>
          <w:p w14:paraId="38451998" w14:textId="77777777" w:rsidR="00964CC8" w:rsidRPr="009C30FE" w:rsidRDefault="00AC2C55" w:rsidP="006417AD">
            <w:pPr>
              <w:pStyle w:val="rtf57TableParagraph"/>
              <w:spacing w:before="54"/>
              <w:jc w:val="center"/>
              <w:rPr>
                <w:rFonts w:cs="Calibri"/>
                <w:sz w:val="8"/>
                <w:szCs w:val="8"/>
              </w:rPr>
            </w:pPr>
            <w:r w:rsidRPr="009C30FE">
              <w:rPr>
                <w:rFonts w:cs="Calibri"/>
                <w:sz w:val="8"/>
              </w:rPr>
              <w:t>Secondo</w:t>
            </w:r>
            <w:r w:rsidRPr="009C30FE">
              <w:rPr>
                <w:rFonts w:cs="Calibri"/>
                <w:spacing w:val="-9"/>
                <w:sz w:val="8"/>
              </w:rPr>
              <w:t xml:space="preserve"> </w:t>
            </w:r>
            <w:r w:rsidRPr="009C30FE">
              <w:rPr>
                <w:rFonts w:cs="Calibri"/>
                <w:spacing w:val="-1"/>
                <w:sz w:val="8"/>
              </w:rPr>
              <w:t>anno</w:t>
            </w:r>
          </w:p>
        </w:tc>
        <w:tc>
          <w:tcPr>
            <w:tcW w:w="709" w:type="dxa"/>
            <w:vMerge w:val="restart"/>
            <w:tcBorders>
              <w:top w:val="single" w:sz="2" w:space="0" w:color="000000"/>
              <w:left w:val="single" w:sz="2" w:space="0" w:color="000000"/>
              <w:bottom w:val="single" w:sz="2" w:space="0" w:color="000000"/>
              <w:right w:val="single" w:sz="2" w:space="0" w:color="000000"/>
            </w:tcBorders>
            <w:vAlign w:val="center"/>
          </w:tcPr>
          <w:p w14:paraId="4DF3B4DC" w14:textId="77777777" w:rsidR="00964CC8" w:rsidRPr="009C30FE" w:rsidRDefault="00AC2C55" w:rsidP="006417AD">
            <w:pPr>
              <w:pStyle w:val="rtf57TableParagraph"/>
              <w:spacing w:before="54"/>
              <w:jc w:val="center"/>
              <w:rPr>
                <w:rFonts w:cs="Calibri"/>
                <w:sz w:val="8"/>
                <w:szCs w:val="8"/>
              </w:rPr>
            </w:pPr>
            <w:r w:rsidRPr="009C30FE">
              <w:rPr>
                <w:rFonts w:cs="Calibri"/>
                <w:spacing w:val="-1"/>
                <w:sz w:val="8"/>
              </w:rPr>
              <w:t>Terzo</w:t>
            </w:r>
            <w:r w:rsidRPr="009C30FE">
              <w:rPr>
                <w:rFonts w:cs="Calibri"/>
                <w:spacing w:val="-7"/>
                <w:sz w:val="8"/>
              </w:rPr>
              <w:t xml:space="preserve"> </w:t>
            </w:r>
            <w:r w:rsidRPr="009C30FE">
              <w:rPr>
                <w:rFonts w:cs="Calibri"/>
                <w:sz w:val="8"/>
              </w:rPr>
              <w:t>anno</w:t>
            </w:r>
          </w:p>
        </w:tc>
        <w:tc>
          <w:tcPr>
            <w:tcW w:w="567" w:type="dxa"/>
            <w:vMerge w:val="restart"/>
            <w:tcBorders>
              <w:top w:val="single" w:sz="2" w:space="0" w:color="000000"/>
              <w:left w:val="single" w:sz="2" w:space="0" w:color="000000"/>
              <w:bottom w:val="single" w:sz="2" w:space="0" w:color="000000"/>
              <w:right w:val="single" w:sz="2" w:space="0" w:color="000000"/>
            </w:tcBorders>
            <w:vAlign w:val="center"/>
          </w:tcPr>
          <w:p w14:paraId="196E3131" w14:textId="77777777" w:rsidR="00964CC8" w:rsidRPr="009C30FE" w:rsidRDefault="00AC2C55" w:rsidP="006417AD">
            <w:pPr>
              <w:pStyle w:val="rtf57TableParagraph"/>
              <w:spacing w:line="245" w:lineRule="auto"/>
              <w:ind w:right="104"/>
              <w:jc w:val="center"/>
              <w:rPr>
                <w:rFonts w:cs="Calibri"/>
                <w:sz w:val="8"/>
                <w:szCs w:val="8"/>
              </w:rPr>
            </w:pPr>
            <w:r w:rsidRPr="009C30FE">
              <w:rPr>
                <w:rFonts w:cs="Calibri"/>
                <w:sz w:val="8"/>
              </w:rPr>
              <w:t>Costi</w:t>
            </w:r>
            <w:r w:rsidRPr="009C30FE">
              <w:rPr>
                <w:rFonts w:cs="Calibri"/>
                <w:spacing w:val="-7"/>
                <w:sz w:val="8"/>
              </w:rPr>
              <w:t xml:space="preserve"> </w:t>
            </w:r>
            <w:proofErr w:type="spellStart"/>
            <w:r w:rsidRPr="009C30FE">
              <w:rPr>
                <w:rFonts w:cs="Calibri"/>
                <w:sz w:val="8"/>
              </w:rPr>
              <w:t>su</w:t>
            </w:r>
            <w:proofErr w:type="spellEnd"/>
            <w:r w:rsidRPr="009C30FE">
              <w:rPr>
                <w:rFonts w:cs="Calibri"/>
                <w:spacing w:val="-6"/>
                <w:sz w:val="8"/>
              </w:rPr>
              <w:t xml:space="preserve"> </w:t>
            </w:r>
            <w:proofErr w:type="spellStart"/>
            <w:r w:rsidRPr="009C30FE">
              <w:rPr>
                <w:rFonts w:cs="Calibri"/>
                <w:sz w:val="8"/>
              </w:rPr>
              <w:t>annualità</w:t>
            </w:r>
            <w:proofErr w:type="spellEnd"/>
            <w:r w:rsidRPr="009C30FE">
              <w:rPr>
                <w:rFonts w:cs="Calibri"/>
                <w:w w:val="98"/>
                <w:sz w:val="8"/>
              </w:rPr>
              <w:t xml:space="preserve"> </w:t>
            </w:r>
            <w:r w:rsidRPr="009C30FE">
              <w:rPr>
                <w:rFonts w:cs="Calibri"/>
                <w:sz w:val="8"/>
              </w:rPr>
              <w:t>successive</w:t>
            </w:r>
          </w:p>
        </w:tc>
        <w:tc>
          <w:tcPr>
            <w:tcW w:w="708" w:type="dxa"/>
            <w:vMerge w:val="restart"/>
            <w:tcBorders>
              <w:top w:val="single" w:sz="2" w:space="0" w:color="000000"/>
              <w:left w:val="single" w:sz="2" w:space="0" w:color="000000"/>
              <w:bottom w:val="single" w:sz="2" w:space="0" w:color="000000"/>
              <w:right w:val="single" w:sz="2" w:space="0" w:color="000000"/>
            </w:tcBorders>
            <w:vAlign w:val="center"/>
          </w:tcPr>
          <w:p w14:paraId="3361F367" w14:textId="77777777" w:rsidR="00964CC8" w:rsidRPr="009C30FE" w:rsidRDefault="00AC2C55" w:rsidP="0077213D">
            <w:pPr>
              <w:pStyle w:val="rtf57TableParagraph"/>
              <w:spacing w:before="58"/>
              <w:ind w:right="116"/>
              <w:jc w:val="center"/>
              <w:rPr>
                <w:rFonts w:cs="Calibri"/>
                <w:w w:val="95"/>
                <w:sz w:val="8"/>
              </w:rPr>
            </w:pPr>
            <w:proofErr w:type="spellStart"/>
            <w:r w:rsidRPr="009C30FE">
              <w:rPr>
                <w:rFonts w:cs="Calibri"/>
                <w:sz w:val="8"/>
              </w:rPr>
              <w:t>Importo</w:t>
            </w:r>
            <w:proofErr w:type="spellEnd"/>
            <w:r w:rsidRPr="009C30FE">
              <w:rPr>
                <w:rFonts w:cs="Calibri"/>
                <w:spacing w:val="21"/>
                <w:w w:val="98"/>
                <w:sz w:val="8"/>
              </w:rPr>
              <w:t xml:space="preserve"> </w:t>
            </w:r>
            <w:proofErr w:type="spellStart"/>
            <w:r w:rsidRPr="009C30FE">
              <w:rPr>
                <w:rFonts w:cs="Calibri"/>
                <w:w w:val="95"/>
                <w:sz w:val="8"/>
              </w:rPr>
              <w:t>complessivo</w:t>
            </w:r>
            <w:proofErr w:type="spellEnd"/>
            <w:r w:rsidR="0077213D" w:rsidRPr="009C30FE">
              <w:rPr>
                <w:rFonts w:cs="Calibri"/>
                <w:w w:val="95"/>
                <w:sz w:val="8"/>
              </w:rPr>
              <w:br/>
            </w:r>
            <w:r w:rsidRPr="009C30FE">
              <w:rPr>
                <w:rFonts w:cs="Calibri"/>
                <w:sz w:val="8"/>
              </w:rPr>
              <w:t>(9)</w:t>
            </w:r>
          </w:p>
        </w:tc>
        <w:tc>
          <w:tcPr>
            <w:tcW w:w="709" w:type="dxa"/>
            <w:vMerge w:val="restart"/>
            <w:tcBorders>
              <w:top w:val="single" w:sz="2" w:space="0" w:color="000000"/>
              <w:left w:val="single" w:sz="2" w:space="0" w:color="000000"/>
              <w:bottom w:val="single" w:sz="2" w:space="0" w:color="000000"/>
              <w:right w:val="single" w:sz="2" w:space="0" w:color="000000"/>
            </w:tcBorders>
            <w:vAlign w:val="center"/>
          </w:tcPr>
          <w:p w14:paraId="4FC37EA6" w14:textId="77777777" w:rsidR="00964CC8" w:rsidRPr="009C30FE" w:rsidRDefault="00AC2C55" w:rsidP="00340918">
            <w:pPr>
              <w:pStyle w:val="rtf57TableParagraph"/>
              <w:spacing w:before="58"/>
              <w:ind w:right="33"/>
              <w:jc w:val="center"/>
              <w:rPr>
                <w:rFonts w:cs="Calibri"/>
                <w:sz w:val="8"/>
                <w:szCs w:val="8"/>
                <w:lang w:val="it-IT"/>
              </w:rPr>
            </w:pPr>
            <w:r w:rsidRPr="009C30FE">
              <w:rPr>
                <w:rFonts w:cs="Calibri"/>
                <w:sz w:val="8"/>
                <w:szCs w:val="8"/>
                <w:lang w:val="it-IT"/>
              </w:rPr>
              <w:t>Valore</w:t>
            </w:r>
            <w:r w:rsidRPr="009C30FE">
              <w:rPr>
                <w:rFonts w:cs="Calibri"/>
                <w:spacing w:val="-6"/>
                <w:sz w:val="8"/>
                <w:szCs w:val="8"/>
                <w:lang w:val="it-IT"/>
              </w:rPr>
              <w:t xml:space="preserve"> </w:t>
            </w:r>
            <w:r w:rsidRPr="009C30FE">
              <w:rPr>
                <w:rFonts w:cs="Calibri"/>
                <w:sz w:val="8"/>
                <w:szCs w:val="8"/>
                <w:lang w:val="it-IT"/>
              </w:rPr>
              <w:t>degli</w:t>
            </w:r>
            <w:r w:rsidRPr="009C30FE">
              <w:rPr>
                <w:rFonts w:cs="Calibri"/>
                <w:spacing w:val="-6"/>
                <w:sz w:val="8"/>
                <w:szCs w:val="8"/>
                <w:lang w:val="it-IT"/>
              </w:rPr>
              <w:t xml:space="preserve"> </w:t>
            </w:r>
            <w:r w:rsidRPr="009C30FE">
              <w:rPr>
                <w:rFonts w:cs="Calibri"/>
                <w:sz w:val="8"/>
                <w:szCs w:val="8"/>
                <w:lang w:val="it-IT"/>
              </w:rPr>
              <w:t>eventuali</w:t>
            </w:r>
            <w:r w:rsidRPr="009C30FE">
              <w:rPr>
                <w:rFonts w:cs="Calibri"/>
                <w:spacing w:val="-7"/>
                <w:sz w:val="8"/>
                <w:szCs w:val="8"/>
                <w:lang w:val="it-IT"/>
              </w:rPr>
              <w:t xml:space="preserve"> </w:t>
            </w:r>
            <w:r w:rsidRPr="009C30FE">
              <w:rPr>
                <w:rFonts w:cs="Calibri"/>
                <w:spacing w:val="-1"/>
                <w:sz w:val="8"/>
                <w:szCs w:val="8"/>
                <w:lang w:val="it-IT"/>
              </w:rPr>
              <w:t>immobili</w:t>
            </w:r>
            <w:r w:rsidRPr="009C30FE">
              <w:rPr>
                <w:rFonts w:cs="Calibri"/>
                <w:spacing w:val="-6"/>
                <w:sz w:val="8"/>
                <w:szCs w:val="8"/>
                <w:lang w:val="it-IT"/>
              </w:rPr>
              <w:t xml:space="preserve"> </w:t>
            </w:r>
            <w:r w:rsidRPr="009C30FE">
              <w:rPr>
                <w:rFonts w:cs="Calibri"/>
                <w:sz w:val="8"/>
                <w:szCs w:val="8"/>
                <w:lang w:val="it-IT"/>
              </w:rPr>
              <w:t>di</w:t>
            </w:r>
            <w:r w:rsidRPr="009C30FE">
              <w:rPr>
                <w:rFonts w:cs="Calibri"/>
                <w:spacing w:val="-6"/>
                <w:sz w:val="8"/>
                <w:szCs w:val="8"/>
                <w:lang w:val="it-IT"/>
              </w:rPr>
              <w:t xml:space="preserve"> </w:t>
            </w:r>
            <w:r w:rsidRPr="009C30FE">
              <w:rPr>
                <w:rFonts w:cs="Calibri"/>
                <w:sz w:val="8"/>
                <w:szCs w:val="8"/>
                <w:lang w:val="it-IT"/>
              </w:rPr>
              <w:t>cui</w:t>
            </w:r>
            <w:r w:rsidRPr="009C30FE">
              <w:rPr>
                <w:rFonts w:cs="Calibri"/>
                <w:spacing w:val="22"/>
                <w:w w:val="98"/>
                <w:sz w:val="8"/>
                <w:szCs w:val="8"/>
                <w:lang w:val="it-IT"/>
              </w:rPr>
              <w:t xml:space="preserve"> </w:t>
            </w:r>
            <w:r w:rsidRPr="009C30FE">
              <w:rPr>
                <w:rFonts w:cs="Calibri"/>
                <w:spacing w:val="-1"/>
                <w:sz w:val="8"/>
                <w:szCs w:val="8"/>
                <w:lang w:val="it-IT"/>
              </w:rPr>
              <w:t>alla</w:t>
            </w:r>
            <w:r w:rsidRPr="009C30FE">
              <w:rPr>
                <w:rFonts w:cs="Calibri"/>
                <w:spacing w:val="-7"/>
                <w:sz w:val="8"/>
                <w:szCs w:val="8"/>
                <w:lang w:val="it-IT"/>
              </w:rPr>
              <w:t xml:space="preserve"> </w:t>
            </w:r>
            <w:r w:rsidRPr="009C30FE">
              <w:rPr>
                <w:rFonts w:cs="Calibri"/>
                <w:sz w:val="8"/>
                <w:szCs w:val="8"/>
                <w:lang w:val="it-IT"/>
              </w:rPr>
              <w:t>scheda</w:t>
            </w:r>
            <w:r w:rsidRPr="009C30FE">
              <w:rPr>
                <w:rFonts w:cs="Calibri"/>
                <w:spacing w:val="-7"/>
                <w:sz w:val="8"/>
                <w:szCs w:val="8"/>
                <w:lang w:val="it-IT"/>
              </w:rPr>
              <w:t xml:space="preserve"> </w:t>
            </w:r>
            <w:r w:rsidRPr="009C30FE">
              <w:rPr>
                <w:rFonts w:cs="Calibri"/>
                <w:sz w:val="8"/>
                <w:szCs w:val="8"/>
                <w:lang w:val="it-IT"/>
              </w:rPr>
              <w:t>C</w:t>
            </w:r>
            <w:r w:rsidRPr="009C30FE">
              <w:rPr>
                <w:rFonts w:cs="Calibri"/>
                <w:spacing w:val="-6"/>
                <w:sz w:val="8"/>
                <w:szCs w:val="8"/>
                <w:lang w:val="it-IT"/>
              </w:rPr>
              <w:t xml:space="preserve"> </w:t>
            </w:r>
            <w:r w:rsidRPr="009C30FE">
              <w:rPr>
                <w:rFonts w:cs="Calibri"/>
                <w:spacing w:val="-1"/>
                <w:sz w:val="8"/>
                <w:szCs w:val="8"/>
                <w:lang w:val="it-IT"/>
              </w:rPr>
              <w:t>collegati</w:t>
            </w:r>
            <w:r w:rsidRPr="009C30FE">
              <w:rPr>
                <w:rFonts w:cs="Calibri"/>
                <w:spacing w:val="-7"/>
                <w:sz w:val="8"/>
                <w:szCs w:val="8"/>
                <w:lang w:val="it-IT"/>
              </w:rPr>
              <w:t xml:space="preserve"> </w:t>
            </w:r>
            <w:r w:rsidRPr="009C30FE">
              <w:rPr>
                <w:rFonts w:cs="Calibri"/>
                <w:spacing w:val="-1"/>
                <w:sz w:val="8"/>
                <w:szCs w:val="8"/>
                <w:lang w:val="it-IT"/>
              </w:rPr>
              <w:t>all’intervento</w:t>
            </w:r>
            <w:r w:rsidR="001C041A" w:rsidRPr="009C30FE">
              <w:rPr>
                <w:rFonts w:cs="Calibri"/>
                <w:spacing w:val="-1"/>
                <w:sz w:val="8"/>
                <w:szCs w:val="8"/>
                <w:lang w:val="it-IT"/>
              </w:rPr>
              <w:t xml:space="preserve"> </w:t>
            </w:r>
            <w:r w:rsidRPr="009C30FE">
              <w:rPr>
                <w:rFonts w:cs="Calibri"/>
                <w:sz w:val="8"/>
                <w:szCs w:val="8"/>
                <w:lang w:val="it-IT"/>
              </w:rPr>
              <w:t>(10)</w:t>
            </w:r>
          </w:p>
        </w:tc>
        <w:tc>
          <w:tcPr>
            <w:tcW w:w="709" w:type="dxa"/>
            <w:vMerge w:val="restart"/>
            <w:tcBorders>
              <w:top w:val="single" w:sz="2" w:space="0" w:color="000000"/>
              <w:left w:val="single" w:sz="2" w:space="0" w:color="000000"/>
              <w:bottom w:val="single" w:sz="2" w:space="0" w:color="000000"/>
              <w:right w:val="single" w:sz="2" w:space="0" w:color="000000"/>
            </w:tcBorders>
          </w:tcPr>
          <w:p w14:paraId="19DE840B" w14:textId="77777777" w:rsidR="00964CC8" w:rsidRPr="009C30FE" w:rsidRDefault="00AC2C55" w:rsidP="001C041A">
            <w:pPr>
              <w:pStyle w:val="rtf57TableParagraph"/>
              <w:spacing w:before="58"/>
              <w:ind w:right="11"/>
              <w:jc w:val="center"/>
              <w:rPr>
                <w:rFonts w:cs="Calibri"/>
                <w:sz w:val="8"/>
                <w:szCs w:val="8"/>
                <w:lang w:val="it-IT"/>
              </w:rPr>
            </w:pPr>
            <w:r w:rsidRPr="009C30FE">
              <w:rPr>
                <w:rFonts w:cs="Calibri"/>
                <w:sz w:val="8"/>
                <w:szCs w:val="8"/>
                <w:lang w:val="it-IT"/>
              </w:rPr>
              <w:t>Scadenza</w:t>
            </w:r>
            <w:r w:rsidRPr="009C30FE">
              <w:rPr>
                <w:rFonts w:cs="Calibri"/>
                <w:spacing w:val="-8"/>
                <w:sz w:val="8"/>
                <w:szCs w:val="8"/>
                <w:lang w:val="it-IT"/>
              </w:rPr>
              <w:t xml:space="preserve"> </w:t>
            </w:r>
            <w:r w:rsidRPr="009C30FE">
              <w:rPr>
                <w:rFonts w:cs="Calibri"/>
                <w:spacing w:val="-1"/>
                <w:sz w:val="8"/>
                <w:szCs w:val="8"/>
                <w:lang w:val="it-IT"/>
              </w:rPr>
              <w:t>temporale</w:t>
            </w:r>
            <w:r w:rsidRPr="009C30FE">
              <w:rPr>
                <w:rFonts w:cs="Calibri"/>
                <w:spacing w:val="-7"/>
                <w:sz w:val="8"/>
                <w:szCs w:val="8"/>
                <w:lang w:val="it-IT"/>
              </w:rPr>
              <w:t xml:space="preserve"> </w:t>
            </w:r>
            <w:r w:rsidRPr="009C30FE">
              <w:rPr>
                <w:rFonts w:cs="Calibri"/>
                <w:spacing w:val="-1"/>
                <w:sz w:val="8"/>
                <w:szCs w:val="8"/>
                <w:lang w:val="it-IT"/>
              </w:rPr>
              <w:t>ultima</w:t>
            </w:r>
            <w:r w:rsidRPr="009C30FE">
              <w:rPr>
                <w:rFonts w:cs="Calibri"/>
                <w:spacing w:val="-7"/>
                <w:sz w:val="8"/>
                <w:szCs w:val="8"/>
                <w:lang w:val="it-IT"/>
              </w:rPr>
              <w:t xml:space="preserve"> </w:t>
            </w:r>
            <w:r w:rsidRPr="009C30FE">
              <w:rPr>
                <w:rFonts w:cs="Calibri"/>
                <w:sz w:val="8"/>
                <w:szCs w:val="8"/>
                <w:lang w:val="it-IT"/>
              </w:rPr>
              <w:t>per</w:t>
            </w:r>
            <w:r w:rsidRPr="009C30FE">
              <w:rPr>
                <w:rFonts w:cs="Calibri"/>
                <w:spacing w:val="-7"/>
                <w:sz w:val="8"/>
                <w:szCs w:val="8"/>
                <w:lang w:val="it-IT"/>
              </w:rPr>
              <w:t xml:space="preserve"> </w:t>
            </w:r>
            <w:r w:rsidRPr="009C30FE">
              <w:rPr>
                <w:rFonts w:cs="Calibri"/>
                <w:spacing w:val="-1"/>
                <w:sz w:val="8"/>
                <w:szCs w:val="8"/>
                <w:lang w:val="it-IT"/>
              </w:rPr>
              <w:t>l’utilizzo</w:t>
            </w:r>
            <w:r w:rsidRPr="009C30FE">
              <w:rPr>
                <w:rFonts w:cs="Calibri"/>
                <w:spacing w:val="37"/>
                <w:w w:val="98"/>
                <w:sz w:val="8"/>
                <w:szCs w:val="8"/>
                <w:lang w:val="it-IT"/>
              </w:rPr>
              <w:t xml:space="preserve"> </w:t>
            </w:r>
            <w:r w:rsidRPr="009C30FE">
              <w:rPr>
                <w:rFonts w:cs="Calibri"/>
                <w:sz w:val="8"/>
                <w:szCs w:val="8"/>
                <w:lang w:val="it-IT"/>
              </w:rPr>
              <w:t>dell’eventuale</w:t>
            </w:r>
            <w:r w:rsidRPr="009C30FE">
              <w:rPr>
                <w:rFonts w:cs="Calibri"/>
                <w:spacing w:val="-13"/>
                <w:sz w:val="8"/>
                <w:szCs w:val="8"/>
                <w:lang w:val="it-IT"/>
              </w:rPr>
              <w:t xml:space="preserve"> </w:t>
            </w:r>
            <w:r w:rsidRPr="009C30FE">
              <w:rPr>
                <w:rFonts w:cs="Calibri"/>
                <w:spacing w:val="-1"/>
                <w:sz w:val="8"/>
                <w:szCs w:val="8"/>
                <w:lang w:val="it-IT"/>
              </w:rPr>
              <w:t>finanziamento</w:t>
            </w:r>
            <w:r w:rsidRPr="009C30FE">
              <w:rPr>
                <w:rFonts w:cs="Calibri"/>
                <w:spacing w:val="-13"/>
                <w:sz w:val="8"/>
                <w:szCs w:val="8"/>
                <w:lang w:val="it-IT"/>
              </w:rPr>
              <w:t xml:space="preserve"> </w:t>
            </w:r>
            <w:r w:rsidRPr="009C30FE">
              <w:rPr>
                <w:rFonts w:cs="Calibri"/>
                <w:spacing w:val="-1"/>
                <w:sz w:val="8"/>
                <w:szCs w:val="8"/>
                <w:lang w:val="it-IT"/>
              </w:rPr>
              <w:t>derivante</w:t>
            </w:r>
            <w:r w:rsidRPr="009C30FE">
              <w:rPr>
                <w:rFonts w:cs="Calibri"/>
                <w:spacing w:val="35"/>
                <w:w w:val="98"/>
                <w:sz w:val="8"/>
                <w:szCs w:val="8"/>
                <w:lang w:val="it-IT"/>
              </w:rPr>
              <w:t xml:space="preserve"> </w:t>
            </w:r>
            <w:r w:rsidRPr="009C30FE">
              <w:rPr>
                <w:rFonts w:cs="Calibri"/>
                <w:sz w:val="8"/>
                <w:szCs w:val="8"/>
                <w:lang w:val="it-IT"/>
              </w:rPr>
              <w:t>da</w:t>
            </w:r>
            <w:r w:rsidRPr="009C30FE">
              <w:rPr>
                <w:rFonts w:cs="Calibri"/>
                <w:spacing w:val="-5"/>
                <w:sz w:val="8"/>
                <w:szCs w:val="8"/>
                <w:lang w:val="it-IT"/>
              </w:rPr>
              <w:t xml:space="preserve"> </w:t>
            </w:r>
            <w:r w:rsidRPr="009C30FE">
              <w:rPr>
                <w:rFonts w:cs="Calibri"/>
                <w:spacing w:val="-1"/>
                <w:sz w:val="8"/>
                <w:szCs w:val="8"/>
                <w:lang w:val="it-IT"/>
              </w:rPr>
              <w:t>contrazione</w:t>
            </w:r>
            <w:r w:rsidRPr="009C30FE">
              <w:rPr>
                <w:rFonts w:cs="Calibri"/>
                <w:spacing w:val="-5"/>
                <w:sz w:val="8"/>
                <w:szCs w:val="8"/>
                <w:lang w:val="it-IT"/>
              </w:rPr>
              <w:t xml:space="preserve"> </w:t>
            </w:r>
            <w:r w:rsidRPr="009C30FE">
              <w:rPr>
                <w:rFonts w:cs="Calibri"/>
                <w:sz w:val="8"/>
                <w:szCs w:val="8"/>
                <w:lang w:val="it-IT"/>
              </w:rPr>
              <w:t>di</w:t>
            </w:r>
            <w:r w:rsidRPr="009C30FE">
              <w:rPr>
                <w:rFonts w:cs="Calibri"/>
                <w:spacing w:val="-5"/>
                <w:sz w:val="8"/>
                <w:szCs w:val="8"/>
                <w:lang w:val="it-IT"/>
              </w:rPr>
              <w:t xml:space="preserve"> </w:t>
            </w:r>
            <w:r w:rsidRPr="009C30FE">
              <w:rPr>
                <w:rFonts w:cs="Calibri"/>
                <w:sz w:val="8"/>
                <w:szCs w:val="8"/>
                <w:lang w:val="it-IT"/>
              </w:rPr>
              <w:t>mutuo</w:t>
            </w:r>
          </w:p>
        </w:tc>
        <w:tc>
          <w:tcPr>
            <w:tcW w:w="992" w:type="dxa"/>
            <w:gridSpan w:val="2"/>
            <w:tcBorders>
              <w:top w:val="single" w:sz="2" w:space="0" w:color="000000"/>
              <w:left w:val="single" w:sz="2" w:space="0" w:color="000000"/>
              <w:bottom w:val="single" w:sz="2" w:space="0" w:color="000000"/>
              <w:right w:val="single" w:sz="2" w:space="0" w:color="000000"/>
            </w:tcBorders>
          </w:tcPr>
          <w:p w14:paraId="087C5664" w14:textId="77777777" w:rsidR="00964CC8" w:rsidRPr="009C30FE" w:rsidRDefault="00AC2C55">
            <w:pPr>
              <w:pStyle w:val="rtf57TableParagraph"/>
              <w:ind w:left="426" w:right="59" w:hanging="365"/>
              <w:rPr>
                <w:rFonts w:cs="Calibri"/>
                <w:sz w:val="8"/>
                <w:szCs w:val="8"/>
              </w:rPr>
            </w:pPr>
            <w:proofErr w:type="spellStart"/>
            <w:r w:rsidRPr="009C30FE">
              <w:rPr>
                <w:rFonts w:cs="Calibri"/>
                <w:sz w:val="8"/>
              </w:rPr>
              <w:t>Apporto</w:t>
            </w:r>
            <w:proofErr w:type="spellEnd"/>
            <w:r w:rsidRPr="009C30FE">
              <w:rPr>
                <w:rFonts w:cs="Calibri"/>
                <w:spacing w:val="-6"/>
                <w:sz w:val="8"/>
              </w:rPr>
              <w:t xml:space="preserve"> </w:t>
            </w:r>
            <w:r w:rsidRPr="009C30FE">
              <w:rPr>
                <w:rFonts w:cs="Calibri"/>
                <w:sz w:val="8"/>
              </w:rPr>
              <w:t>di</w:t>
            </w:r>
            <w:r w:rsidRPr="009C30FE">
              <w:rPr>
                <w:rFonts w:cs="Calibri"/>
                <w:spacing w:val="-7"/>
                <w:sz w:val="8"/>
              </w:rPr>
              <w:t xml:space="preserve"> </w:t>
            </w:r>
            <w:proofErr w:type="spellStart"/>
            <w:r w:rsidRPr="009C30FE">
              <w:rPr>
                <w:rFonts w:cs="Calibri"/>
                <w:spacing w:val="-1"/>
                <w:sz w:val="8"/>
              </w:rPr>
              <w:t>capitale</w:t>
            </w:r>
            <w:proofErr w:type="spellEnd"/>
            <w:r w:rsidRPr="009C30FE">
              <w:rPr>
                <w:rFonts w:cs="Calibri"/>
                <w:spacing w:val="-6"/>
                <w:sz w:val="8"/>
              </w:rPr>
              <w:t xml:space="preserve"> </w:t>
            </w:r>
            <w:proofErr w:type="spellStart"/>
            <w:r w:rsidRPr="009C30FE">
              <w:rPr>
                <w:rFonts w:cs="Calibri"/>
                <w:sz w:val="8"/>
              </w:rPr>
              <w:t>privato</w:t>
            </w:r>
            <w:proofErr w:type="spellEnd"/>
            <w:r w:rsidRPr="009C30FE">
              <w:rPr>
                <w:rFonts w:cs="Calibri"/>
                <w:spacing w:val="29"/>
                <w:w w:val="98"/>
                <w:sz w:val="8"/>
              </w:rPr>
              <w:t xml:space="preserve"> </w:t>
            </w:r>
            <w:r w:rsidRPr="009C30FE">
              <w:rPr>
                <w:rFonts w:cs="Calibri"/>
                <w:sz w:val="8"/>
              </w:rPr>
              <w:t>(11)</w:t>
            </w:r>
          </w:p>
        </w:tc>
        <w:tc>
          <w:tcPr>
            <w:tcW w:w="981" w:type="dxa"/>
            <w:vMerge/>
            <w:tcBorders>
              <w:left w:val="single" w:sz="2" w:space="0" w:color="000000"/>
              <w:right w:val="single" w:sz="2" w:space="0" w:color="000000"/>
            </w:tcBorders>
          </w:tcPr>
          <w:p w14:paraId="250AFD3E" w14:textId="77777777" w:rsidR="00964CC8" w:rsidRPr="009C30FE" w:rsidRDefault="00964CC8">
            <w:pPr>
              <w:autoSpaceDE/>
              <w:autoSpaceDN/>
              <w:adjustRightInd/>
              <w:rPr>
                <w:rFonts w:asciiTheme="minorHAnsi" w:hAnsiTheme="minorHAnsi" w:cs="Calibri"/>
              </w:rPr>
            </w:pPr>
          </w:p>
        </w:tc>
      </w:tr>
      <w:tr w:rsidR="00FD4958" w14:paraId="057B8099" w14:textId="77777777" w:rsidTr="0077213D">
        <w:trPr>
          <w:trHeight w:hRule="exact" w:val="415"/>
          <w:jc w:val="center"/>
        </w:trPr>
        <w:tc>
          <w:tcPr>
            <w:tcW w:w="1158" w:type="dxa"/>
            <w:vMerge/>
            <w:tcBorders>
              <w:left w:val="single" w:sz="2" w:space="0" w:color="000000"/>
              <w:bottom w:val="single" w:sz="2" w:space="0" w:color="000000"/>
              <w:right w:val="single" w:sz="2" w:space="0" w:color="000000"/>
            </w:tcBorders>
          </w:tcPr>
          <w:p w14:paraId="2C558F18" w14:textId="77777777" w:rsidR="00964CC8" w:rsidRDefault="00964CC8">
            <w:pPr>
              <w:autoSpaceDE/>
              <w:autoSpaceDN/>
              <w:adjustRightInd/>
              <w:rPr>
                <w:rFonts w:asciiTheme="minorHAnsi" w:hAnsiTheme="minorHAnsi" w:cs="Times New Roman"/>
              </w:rPr>
            </w:pPr>
          </w:p>
        </w:tc>
        <w:tc>
          <w:tcPr>
            <w:tcW w:w="851" w:type="dxa"/>
            <w:vMerge/>
            <w:tcBorders>
              <w:left w:val="single" w:sz="2" w:space="0" w:color="000000"/>
              <w:bottom w:val="single" w:sz="2" w:space="0" w:color="000000"/>
              <w:right w:val="single" w:sz="2" w:space="0" w:color="000000"/>
            </w:tcBorders>
          </w:tcPr>
          <w:p w14:paraId="695F5A64" w14:textId="77777777" w:rsidR="00964CC8" w:rsidRDefault="00964CC8">
            <w:pPr>
              <w:autoSpaceDE/>
              <w:autoSpaceDN/>
              <w:adjustRightInd/>
              <w:rPr>
                <w:rFonts w:asciiTheme="minorHAnsi" w:hAnsiTheme="minorHAnsi" w:cs="Times New Roman"/>
              </w:rPr>
            </w:pPr>
          </w:p>
        </w:tc>
        <w:tc>
          <w:tcPr>
            <w:tcW w:w="664" w:type="dxa"/>
            <w:vMerge/>
            <w:tcBorders>
              <w:left w:val="single" w:sz="2" w:space="0" w:color="000000"/>
              <w:bottom w:val="single" w:sz="2" w:space="0" w:color="000000"/>
              <w:right w:val="single" w:sz="2" w:space="0" w:color="000000"/>
            </w:tcBorders>
          </w:tcPr>
          <w:p w14:paraId="0A1BA3E5"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bottom w:val="single" w:sz="2" w:space="0" w:color="000000"/>
              <w:right w:val="single" w:sz="2" w:space="0" w:color="000000"/>
            </w:tcBorders>
          </w:tcPr>
          <w:p w14:paraId="616B3B71"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bottom w:val="single" w:sz="2" w:space="0" w:color="000000"/>
              <w:right w:val="single" w:sz="2" w:space="0" w:color="000000"/>
            </w:tcBorders>
          </w:tcPr>
          <w:p w14:paraId="69D4412E"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bottom w:val="single" w:sz="2" w:space="0" w:color="000000"/>
              <w:right w:val="single" w:sz="2" w:space="0" w:color="000000"/>
            </w:tcBorders>
          </w:tcPr>
          <w:p w14:paraId="0ED56778"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bottom w:val="single" w:sz="2" w:space="0" w:color="000000"/>
              <w:right w:val="single" w:sz="2" w:space="0" w:color="000000"/>
            </w:tcBorders>
          </w:tcPr>
          <w:p w14:paraId="2BEF0D55" w14:textId="77777777" w:rsidR="00964CC8" w:rsidRDefault="00964CC8">
            <w:pPr>
              <w:autoSpaceDE/>
              <w:autoSpaceDN/>
              <w:adjustRightInd/>
              <w:rPr>
                <w:rFonts w:asciiTheme="minorHAnsi" w:hAnsiTheme="minorHAnsi" w:cs="Times New Roman"/>
              </w:rPr>
            </w:pPr>
          </w:p>
        </w:tc>
        <w:tc>
          <w:tcPr>
            <w:tcW w:w="284" w:type="dxa"/>
            <w:vMerge/>
            <w:tcBorders>
              <w:left w:val="single" w:sz="2" w:space="0" w:color="000000"/>
              <w:bottom w:val="single" w:sz="2" w:space="0" w:color="000000"/>
              <w:right w:val="single" w:sz="2" w:space="0" w:color="000000"/>
            </w:tcBorders>
          </w:tcPr>
          <w:p w14:paraId="0CDF4C33" w14:textId="77777777" w:rsidR="00964CC8" w:rsidRDefault="00964CC8">
            <w:pPr>
              <w:autoSpaceDE/>
              <w:autoSpaceDN/>
              <w:adjustRightInd/>
              <w:rPr>
                <w:rFonts w:asciiTheme="minorHAnsi" w:hAnsiTheme="minorHAnsi" w:cs="Times New Roman"/>
              </w:rPr>
            </w:pPr>
          </w:p>
        </w:tc>
        <w:tc>
          <w:tcPr>
            <w:tcW w:w="283" w:type="dxa"/>
            <w:vMerge/>
            <w:tcBorders>
              <w:left w:val="single" w:sz="2" w:space="0" w:color="000000"/>
              <w:bottom w:val="single" w:sz="2" w:space="0" w:color="000000"/>
              <w:right w:val="single" w:sz="2" w:space="0" w:color="000000"/>
            </w:tcBorders>
          </w:tcPr>
          <w:p w14:paraId="6D7AFD97" w14:textId="77777777" w:rsidR="00964CC8" w:rsidRDefault="00964CC8">
            <w:pPr>
              <w:autoSpaceDE/>
              <w:autoSpaceDN/>
              <w:adjustRightInd/>
              <w:rPr>
                <w:rFonts w:asciiTheme="minorHAnsi" w:hAnsiTheme="minorHAnsi" w:cs="Times New Roman"/>
              </w:rPr>
            </w:pPr>
          </w:p>
        </w:tc>
        <w:tc>
          <w:tcPr>
            <w:tcW w:w="284" w:type="dxa"/>
            <w:vMerge/>
            <w:tcBorders>
              <w:left w:val="single" w:sz="2" w:space="0" w:color="000000"/>
              <w:bottom w:val="single" w:sz="2" w:space="0" w:color="000000"/>
              <w:right w:val="single" w:sz="2" w:space="0" w:color="000000"/>
            </w:tcBorders>
          </w:tcPr>
          <w:p w14:paraId="225F8B7C"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bottom w:val="single" w:sz="2" w:space="0" w:color="000000"/>
              <w:right w:val="single" w:sz="2" w:space="0" w:color="000000"/>
            </w:tcBorders>
          </w:tcPr>
          <w:p w14:paraId="4676D0D0"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bottom w:val="single" w:sz="2" w:space="0" w:color="000000"/>
              <w:right w:val="single" w:sz="2" w:space="0" w:color="000000"/>
            </w:tcBorders>
          </w:tcPr>
          <w:p w14:paraId="5735A150"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bottom w:val="single" w:sz="2" w:space="0" w:color="000000"/>
              <w:right w:val="single" w:sz="2" w:space="0" w:color="000000"/>
            </w:tcBorders>
          </w:tcPr>
          <w:p w14:paraId="3F7A6D87" w14:textId="77777777" w:rsidR="00964CC8" w:rsidRDefault="00964CC8">
            <w:pPr>
              <w:autoSpaceDE/>
              <w:autoSpaceDN/>
              <w:adjustRightInd/>
              <w:rPr>
                <w:rFonts w:asciiTheme="minorHAnsi" w:hAnsiTheme="minorHAnsi" w:cs="Times New Roman"/>
              </w:rPr>
            </w:pPr>
          </w:p>
        </w:tc>
        <w:tc>
          <w:tcPr>
            <w:tcW w:w="1179" w:type="dxa"/>
            <w:vMerge/>
            <w:tcBorders>
              <w:left w:val="single" w:sz="2" w:space="0" w:color="000000"/>
              <w:bottom w:val="single" w:sz="2" w:space="0" w:color="000000"/>
              <w:right w:val="single" w:sz="2" w:space="0" w:color="000000"/>
            </w:tcBorders>
          </w:tcPr>
          <w:p w14:paraId="56C8AA5C"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bottom w:val="single" w:sz="2" w:space="0" w:color="000000"/>
              <w:right w:val="single" w:sz="2" w:space="0" w:color="000000"/>
            </w:tcBorders>
          </w:tcPr>
          <w:p w14:paraId="6B3C6ED9" w14:textId="77777777" w:rsidR="00964CC8" w:rsidRDefault="00964CC8">
            <w:pPr>
              <w:autoSpaceDE/>
              <w:autoSpaceDN/>
              <w:adjustRightInd/>
              <w:rPr>
                <w:rFonts w:asciiTheme="minorHAnsi" w:hAnsiTheme="minorHAnsi" w:cs="Times New Roman"/>
              </w:rPr>
            </w:pPr>
          </w:p>
        </w:tc>
        <w:tc>
          <w:tcPr>
            <w:tcW w:w="664" w:type="dxa"/>
            <w:vMerge/>
            <w:tcBorders>
              <w:left w:val="single" w:sz="2" w:space="0" w:color="000000"/>
              <w:bottom w:val="single" w:sz="2" w:space="0" w:color="000000"/>
              <w:right w:val="single" w:sz="2" w:space="0" w:color="000000"/>
            </w:tcBorders>
          </w:tcPr>
          <w:p w14:paraId="08757C76" w14:textId="77777777" w:rsidR="00964CC8" w:rsidRDefault="00964CC8">
            <w:pPr>
              <w:autoSpaceDE/>
              <w:autoSpaceDN/>
              <w:adjustRightInd/>
              <w:rPr>
                <w:rFonts w:asciiTheme="minorHAnsi" w:hAnsiTheme="minorHAnsi" w:cs="Times New Roman"/>
              </w:rPr>
            </w:pPr>
          </w:p>
        </w:tc>
        <w:tc>
          <w:tcPr>
            <w:tcW w:w="612" w:type="dxa"/>
            <w:vMerge/>
            <w:tcBorders>
              <w:left w:val="single" w:sz="2" w:space="0" w:color="000000"/>
              <w:bottom w:val="single" w:sz="2" w:space="0" w:color="000000"/>
              <w:right w:val="single" w:sz="2" w:space="0" w:color="000000"/>
            </w:tcBorders>
          </w:tcPr>
          <w:p w14:paraId="1E3477A3" w14:textId="77777777" w:rsidR="00964CC8" w:rsidRDefault="00964CC8">
            <w:pPr>
              <w:autoSpaceDE/>
              <w:autoSpaceDN/>
              <w:adjustRightInd/>
              <w:rPr>
                <w:rFonts w:asciiTheme="minorHAnsi" w:hAnsiTheme="minorHAnsi" w:cs="Times New Roman"/>
              </w:rPr>
            </w:pPr>
          </w:p>
        </w:tc>
        <w:tc>
          <w:tcPr>
            <w:tcW w:w="709" w:type="dxa"/>
            <w:vMerge/>
            <w:tcBorders>
              <w:left w:val="single" w:sz="2" w:space="0" w:color="000000"/>
              <w:bottom w:val="single" w:sz="2" w:space="0" w:color="000000"/>
              <w:right w:val="single" w:sz="2" w:space="0" w:color="000000"/>
            </w:tcBorders>
          </w:tcPr>
          <w:p w14:paraId="5DDE679A"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bottom w:val="single" w:sz="2" w:space="0" w:color="000000"/>
              <w:right w:val="single" w:sz="2" w:space="0" w:color="000000"/>
            </w:tcBorders>
          </w:tcPr>
          <w:p w14:paraId="38397269" w14:textId="77777777" w:rsidR="00964CC8" w:rsidRDefault="00964CC8">
            <w:pPr>
              <w:autoSpaceDE/>
              <w:autoSpaceDN/>
              <w:adjustRightInd/>
              <w:rPr>
                <w:rFonts w:asciiTheme="minorHAnsi" w:hAnsiTheme="minorHAnsi" w:cs="Times New Roman"/>
              </w:rPr>
            </w:pPr>
          </w:p>
        </w:tc>
        <w:tc>
          <w:tcPr>
            <w:tcW w:w="708" w:type="dxa"/>
            <w:vMerge/>
            <w:tcBorders>
              <w:left w:val="single" w:sz="2" w:space="0" w:color="000000"/>
              <w:bottom w:val="single" w:sz="2" w:space="0" w:color="000000"/>
              <w:right w:val="single" w:sz="2" w:space="0" w:color="000000"/>
            </w:tcBorders>
          </w:tcPr>
          <w:p w14:paraId="0EE6FC77" w14:textId="77777777" w:rsidR="00964CC8" w:rsidRDefault="00964CC8">
            <w:pPr>
              <w:autoSpaceDE/>
              <w:autoSpaceDN/>
              <w:adjustRightInd/>
              <w:rPr>
                <w:rFonts w:asciiTheme="minorHAnsi" w:hAnsiTheme="minorHAnsi" w:cs="Times New Roman"/>
              </w:rPr>
            </w:pPr>
          </w:p>
        </w:tc>
        <w:tc>
          <w:tcPr>
            <w:tcW w:w="709" w:type="dxa"/>
            <w:vMerge/>
            <w:tcBorders>
              <w:top w:val="single" w:sz="24" w:space="0" w:color="D9D9D9"/>
              <w:left w:val="single" w:sz="2" w:space="0" w:color="000000"/>
              <w:bottom w:val="single" w:sz="2" w:space="0" w:color="000000"/>
              <w:right w:val="single" w:sz="2" w:space="0" w:color="000000"/>
            </w:tcBorders>
          </w:tcPr>
          <w:p w14:paraId="4E701E4C" w14:textId="77777777" w:rsidR="00964CC8" w:rsidRDefault="00964CC8">
            <w:pPr>
              <w:autoSpaceDE/>
              <w:autoSpaceDN/>
              <w:adjustRightInd/>
              <w:rPr>
                <w:rFonts w:asciiTheme="minorHAnsi" w:hAnsiTheme="minorHAnsi" w:cs="Times New Roman"/>
              </w:rPr>
            </w:pPr>
          </w:p>
        </w:tc>
        <w:tc>
          <w:tcPr>
            <w:tcW w:w="709" w:type="dxa"/>
            <w:vMerge/>
            <w:tcBorders>
              <w:top w:val="single" w:sz="24" w:space="0" w:color="D9D9D9"/>
              <w:left w:val="single" w:sz="2" w:space="0" w:color="000000"/>
              <w:bottom w:val="single" w:sz="2" w:space="0" w:color="000000"/>
              <w:right w:val="single" w:sz="2" w:space="0" w:color="000000"/>
            </w:tcBorders>
          </w:tcPr>
          <w:p w14:paraId="3E4724DF" w14:textId="77777777" w:rsidR="00964CC8" w:rsidRDefault="00964CC8">
            <w:pPr>
              <w:autoSpaceDE/>
              <w:autoSpaceDN/>
              <w:adjustRightInd/>
              <w:rPr>
                <w:rFonts w:asciiTheme="minorHAnsi" w:hAnsiTheme="minorHAnsi" w:cs="Times New Roman"/>
              </w:rPr>
            </w:pPr>
          </w:p>
        </w:tc>
        <w:tc>
          <w:tcPr>
            <w:tcW w:w="567" w:type="dxa"/>
            <w:tcBorders>
              <w:top w:val="single" w:sz="2" w:space="0" w:color="000000"/>
              <w:left w:val="single" w:sz="2" w:space="0" w:color="000000"/>
              <w:bottom w:val="single" w:sz="2" w:space="0" w:color="000000"/>
              <w:right w:val="single" w:sz="2" w:space="0" w:color="000000"/>
            </w:tcBorders>
          </w:tcPr>
          <w:p w14:paraId="4A5E61FE" w14:textId="77777777" w:rsidR="00964CC8" w:rsidRPr="009C30FE" w:rsidRDefault="00AC2C55">
            <w:pPr>
              <w:pStyle w:val="rtf57TableParagraph"/>
              <w:spacing w:before="42"/>
              <w:ind w:left="135"/>
              <w:rPr>
                <w:rFonts w:cs="Calibri"/>
                <w:sz w:val="8"/>
                <w:szCs w:val="8"/>
              </w:rPr>
            </w:pPr>
            <w:proofErr w:type="spellStart"/>
            <w:r w:rsidRPr="009C30FE">
              <w:rPr>
                <w:rFonts w:cs="Calibri"/>
                <w:spacing w:val="-1"/>
                <w:sz w:val="8"/>
                <w:szCs w:val="8"/>
              </w:rPr>
              <w:t>Importo</w:t>
            </w:r>
            <w:proofErr w:type="spellEnd"/>
          </w:p>
        </w:tc>
        <w:tc>
          <w:tcPr>
            <w:tcW w:w="425" w:type="dxa"/>
            <w:tcBorders>
              <w:top w:val="single" w:sz="2" w:space="0" w:color="000000"/>
              <w:left w:val="single" w:sz="2" w:space="0" w:color="000000"/>
              <w:bottom w:val="single" w:sz="2" w:space="0" w:color="000000"/>
              <w:right w:val="single" w:sz="2" w:space="0" w:color="000000"/>
            </w:tcBorders>
          </w:tcPr>
          <w:p w14:paraId="21E22517" w14:textId="77777777" w:rsidR="00964CC8" w:rsidRPr="009C30FE" w:rsidRDefault="00AC2C55" w:rsidP="00340918">
            <w:pPr>
              <w:pStyle w:val="rtf57TableParagraph"/>
              <w:spacing w:before="42"/>
              <w:jc w:val="center"/>
              <w:rPr>
                <w:rFonts w:cs="Calibri"/>
                <w:sz w:val="8"/>
                <w:szCs w:val="8"/>
              </w:rPr>
            </w:pPr>
            <w:proofErr w:type="spellStart"/>
            <w:r w:rsidRPr="009C30FE">
              <w:rPr>
                <w:rFonts w:cs="Calibri"/>
                <w:sz w:val="8"/>
                <w:szCs w:val="8"/>
              </w:rPr>
              <w:t>Tipologia</w:t>
            </w:r>
            <w:proofErr w:type="spellEnd"/>
          </w:p>
        </w:tc>
        <w:tc>
          <w:tcPr>
            <w:tcW w:w="981" w:type="dxa"/>
            <w:vMerge/>
            <w:tcBorders>
              <w:left w:val="single" w:sz="2" w:space="0" w:color="000000"/>
              <w:bottom w:val="single" w:sz="2" w:space="0" w:color="000000"/>
              <w:right w:val="single" w:sz="2" w:space="0" w:color="000000"/>
            </w:tcBorders>
          </w:tcPr>
          <w:p w14:paraId="7BB5B8B2" w14:textId="77777777" w:rsidR="00964CC8" w:rsidRDefault="00964CC8">
            <w:pPr>
              <w:autoSpaceDE/>
              <w:autoSpaceDN/>
              <w:adjustRightInd/>
              <w:rPr>
                <w:rFonts w:asciiTheme="minorHAnsi" w:hAnsiTheme="minorHAnsi" w:cs="Times New Roman"/>
              </w:rPr>
            </w:pPr>
          </w:p>
        </w:tc>
      </w:tr>
      <w:tr w:rsidR="00FD4958" w14:paraId="78E79AFC" w14:textId="77777777" w:rsidTr="0077213D">
        <w:trPr>
          <w:trHeight w:hRule="exact" w:val="300"/>
          <w:jc w:val="center"/>
        </w:trPr>
        <w:tc>
          <w:tcPr>
            <w:tcW w:w="1158" w:type="dxa"/>
            <w:tcBorders>
              <w:top w:val="single" w:sz="2" w:space="0" w:color="000000"/>
              <w:left w:val="single" w:sz="2" w:space="0" w:color="000000"/>
              <w:bottom w:val="single" w:sz="2" w:space="0" w:color="000000"/>
              <w:right w:val="single" w:sz="2" w:space="0" w:color="000000"/>
            </w:tcBorders>
          </w:tcPr>
          <w:p w14:paraId="6E0131D7" w14:textId="77777777" w:rsidR="00964CC8" w:rsidRDefault="00AC2C55">
            <w:pPr>
              <w:pStyle w:val="rtf57TableParagraph"/>
              <w:spacing w:before="51"/>
              <w:ind w:left="27" w:right="35" w:firstLine="88"/>
              <w:rPr>
                <w:rFonts w:ascii="Times New Roman" w:hAnsi="Times New Roman"/>
                <w:sz w:val="6"/>
                <w:szCs w:val="6"/>
              </w:rPr>
            </w:pPr>
            <w:proofErr w:type="spellStart"/>
            <w:r>
              <w:rPr>
                <w:rFonts w:ascii="Times New Roman" w:eastAsia="Times New Roman"/>
                <w:spacing w:val="-1"/>
                <w:sz w:val="6"/>
              </w:rPr>
              <w:t>numero</w:t>
            </w:r>
            <w:proofErr w:type="spellEnd"/>
            <w:r>
              <w:rPr>
                <w:rFonts w:ascii="Times New Roman" w:eastAsia="Times New Roman"/>
                <w:spacing w:val="24"/>
                <w:sz w:val="6"/>
              </w:rPr>
              <w:t xml:space="preserve"> </w:t>
            </w:r>
            <w:proofErr w:type="spellStart"/>
            <w:r>
              <w:rPr>
                <w:rFonts w:ascii="Times New Roman" w:eastAsia="Times New Roman"/>
                <w:spacing w:val="-1"/>
                <w:sz w:val="6"/>
              </w:rPr>
              <w:t>intervento</w:t>
            </w:r>
            <w:proofErr w:type="spellEnd"/>
            <w:r>
              <w:rPr>
                <w:rFonts w:ascii="Times New Roman" w:eastAsia="Times New Roman"/>
                <w:spacing w:val="-2"/>
                <w:sz w:val="6"/>
              </w:rPr>
              <w:t xml:space="preserve"> </w:t>
            </w:r>
            <w:r>
              <w:rPr>
                <w:rFonts w:ascii="Times New Roman" w:eastAsia="Times New Roman"/>
                <w:sz w:val="6"/>
              </w:rPr>
              <w:t>CUI</w:t>
            </w:r>
          </w:p>
        </w:tc>
        <w:tc>
          <w:tcPr>
            <w:tcW w:w="851" w:type="dxa"/>
            <w:tcBorders>
              <w:top w:val="single" w:sz="2" w:space="0" w:color="000000"/>
              <w:left w:val="single" w:sz="2" w:space="0" w:color="000000"/>
              <w:bottom w:val="single" w:sz="2" w:space="0" w:color="000000"/>
              <w:right w:val="single" w:sz="2" w:space="0" w:color="000000"/>
            </w:tcBorders>
          </w:tcPr>
          <w:p w14:paraId="3EE1F127" w14:textId="77777777" w:rsidR="00964CC8" w:rsidRDefault="00964CC8">
            <w:pPr>
              <w:autoSpaceDE/>
              <w:autoSpaceDN/>
              <w:adjustRightInd/>
              <w:rPr>
                <w:rFonts w:asciiTheme="minorHAnsi" w:hAnsiTheme="minorHAnsi" w:cs="Times New Roman"/>
              </w:rPr>
            </w:pPr>
          </w:p>
        </w:tc>
        <w:tc>
          <w:tcPr>
            <w:tcW w:w="664" w:type="dxa"/>
            <w:tcBorders>
              <w:top w:val="single" w:sz="2" w:space="0" w:color="000000"/>
              <w:left w:val="single" w:sz="2" w:space="0" w:color="000000"/>
              <w:bottom w:val="single" w:sz="2" w:space="0" w:color="000000"/>
              <w:right w:val="single" w:sz="2" w:space="0" w:color="000000"/>
            </w:tcBorders>
          </w:tcPr>
          <w:p w14:paraId="7CED3C4E" w14:textId="77777777" w:rsidR="00964CC8" w:rsidRDefault="00964CC8">
            <w:pPr>
              <w:pStyle w:val="rtf57TableParagraph"/>
              <w:spacing w:before="12"/>
              <w:rPr>
                <w:rFonts w:ascii="Calibri" w:hAnsi="Calibri" w:cs="Calibri"/>
                <w:sz w:val="5"/>
                <w:szCs w:val="5"/>
              </w:rPr>
            </w:pPr>
          </w:p>
          <w:p w14:paraId="342F860E" w14:textId="77777777" w:rsidR="00964CC8" w:rsidRDefault="00AC2C55">
            <w:pPr>
              <w:pStyle w:val="rtf57TableParagraph"/>
              <w:ind w:left="75"/>
              <w:rPr>
                <w:rFonts w:ascii="Times New Roman" w:hAnsi="Times New Roman"/>
                <w:sz w:val="8"/>
                <w:szCs w:val="8"/>
              </w:rPr>
            </w:pPr>
            <w:proofErr w:type="spellStart"/>
            <w:r>
              <w:rPr>
                <w:rFonts w:ascii="Times New Roman" w:eastAsia="Times New Roman"/>
                <w:sz w:val="8"/>
              </w:rPr>
              <w:t>codice</w:t>
            </w:r>
            <w:proofErr w:type="spellEnd"/>
          </w:p>
        </w:tc>
        <w:tc>
          <w:tcPr>
            <w:tcW w:w="425" w:type="dxa"/>
            <w:tcBorders>
              <w:top w:val="single" w:sz="2" w:space="0" w:color="000000"/>
              <w:left w:val="single" w:sz="2" w:space="0" w:color="000000"/>
              <w:bottom w:val="single" w:sz="2" w:space="0" w:color="000000"/>
              <w:right w:val="single" w:sz="2" w:space="0" w:color="000000"/>
            </w:tcBorders>
          </w:tcPr>
          <w:p w14:paraId="1E369B88" w14:textId="77777777" w:rsidR="00964CC8" w:rsidRDefault="00964CC8">
            <w:pPr>
              <w:pStyle w:val="rtf57TableParagraph"/>
              <w:spacing w:before="12"/>
              <w:rPr>
                <w:rFonts w:ascii="Calibri" w:hAnsi="Calibri" w:cs="Calibri"/>
                <w:sz w:val="5"/>
                <w:szCs w:val="5"/>
              </w:rPr>
            </w:pPr>
          </w:p>
          <w:p w14:paraId="2FF97F15" w14:textId="77777777" w:rsidR="00964CC8" w:rsidRDefault="00AC2C55">
            <w:pPr>
              <w:pStyle w:val="rtf57TableParagraph"/>
              <w:ind w:left="135"/>
              <w:rPr>
                <w:rFonts w:ascii="Times New Roman" w:hAnsi="Times New Roman"/>
                <w:sz w:val="8"/>
                <w:szCs w:val="8"/>
              </w:rPr>
            </w:pPr>
            <w:r>
              <w:rPr>
                <w:rFonts w:ascii="Times New Roman" w:eastAsia="Times New Roman"/>
                <w:sz w:val="8"/>
              </w:rPr>
              <w:t>data</w:t>
            </w:r>
            <w:r>
              <w:rPr>
                <w:rFonts w:ascii="Times New Roman" w:eastAsia="Times New Roman"/>
                <w:spacing w:val="-6"/>
                <w:sz w:val="8"/>
              </w:rPr>
              <w:t xml:space="preserve"> </w:t>
            </w:r>
            <w:r>
              <w:rPr>
                <w:rFonts w:ascii="Times New Roman" w:eastAsia="Times New Roman"/>
                <w:sz w:val="8"/>
              </w:rPr>
              <w:t>(anno)</w:t>
            </w:r>
          </w:p>
        </w:tc>
        <w:tc>
          <w:tcPr>
            <w:tcW w:w="567" w:type="dxa"/>
            <w:tcBorders>
              <w:top w:val="single" w:sz="2" w:space="0" w:color="000000"/>
              <w:left w:val="single" w:sz="2" w:space="0" w:color="000000"/>
              <w:bottom w:val="single" w:sz="2" w:space="0" w:color="000000"/>
              <w:right w:val="single" w:sz="2" w:space="0" w:color="000000"/>
            </w:tcBorders>
          </w:tcPr>
          <w:p w14:paraId="118D17D5" w14:textId="77777777" w:rsidR="00964CC8" w:rsidRDefault="00964CC8" w:rsidP="00785DD0">
            <w:pPr>
              <w:autoSpaceDE/>
              <w:autoSpaceDN/>
              <w:adjustRightInd/>
              <w:rPr>
                <w:rFonts w:asciiTheme="minorHAnsi" w:hAnsiTheme="minorHAnsi" w:cs="Times New Roman"/>
              </w:rPr>
            </w:pPr>
          </w:p>
        </w:tc>
        <w:tc>
          <w:tcPr>
            <w:tcW w:w="425" w:type="dxa"/>
            <w:tcBorders>
              <w:top w:val="single" w:sz="2" w:space="0" w:color="000000"/>
              <w:left w:val="single" w:sz="2" w:space="0" w:color="000000"/>
              <w:bottom w:val="single" w:sz="2" w:space="0" w:color="000000"/>
              <w:right w:val="single" w:sz="2" w:space="0" w:color="000000"/>
            </w:tcBorders>
          </w:tcPr>
          <w:p w14:paraId="6CD7F9A1" w14:textId="77777777" w:rsidR="00964CC8" w:rsidRDefault="00964CC8">
            <w:pPr>
              <w:pStyle w:val="rtf57TableParagraph"/>
              <w:spacing w:before="12"/>
              <w:rPr>
                <w:rFonts w:ascii="Calibri" w:hAnsi="Calibri" w:cs="Calibri"/>
                <w:sz w:val="5"/>
                <w:szCs w:val="5"/>
              </w:rPr>
            </w:pPr>
          </w:p>
          <w:p w14:paraId="3490789F" w14:textId="77777777" w:rsidR="00964CC8" w:rsidRDefault="00AC2C55">
            <w:pPr>
              <w:pStyle w:val="rtf57TableParagraph"/>
              <w:ind w:left="94"/>
              <w:rPr>
                <w:rFonts w:ascii="Times New Roman" w:hAnsi="Times New Roman"/>
                <w:sz w:val="8"/>
                <w:szCs w:val="8"/>
              </w:rPr>
            </w:pPr>
            <w:proofErr w:type="spellStart"/>
            <w:r>
              <w:rPr>
                <w:rFonts w:ascii="Times New Roman" w:hAnsi="Times New Roman"/>
                <w:spacing w:val="-1"/>
                <w:sz w:val="8"/>
              </w:rPr>
              <w:t>sì</w:t>
            </w:r>
            <w:proofErr w:type="spellEnd"/>
            <w:r>
              <w:rPr>
                <w:rFonts w:ascii="Times New Roman" w:hAnsi="Times New Roman"/>
                <w:spacing w:val="-1"/>
                <w:sz w:val="8"/>
              </w:rPr>
              <w:t>/no</w:t>
            </w:r>
          </w:p>
        </w:tc>
        <w:tc>
          <w:tcPr>
            <w:tcW w:w="425" w:type="dxa"/>
            <w:tcBorders>
              <w:top w:val="single" w:sz="2" w:space="0" w:color="000000"/>
              <w:left w:val="single" w:sz="2" w:space="0" w:color="000000"/>
              <w:bottom w:val="single" w:sz="2" w:space="0" w:color="000000"/>
              <w:right w:val="single" w:sz="2" w:space="0" w:color="000000"/>
            </w:tcBorders>
          </w:tcPr>
          <w:p w14:paraId="25702B3A" w14:textId="77777777" w:rsidR="00964CC8" w:rsidRDefault="00964CC8">
            <w:pPr>
              <w:pStyle w:val="rtf57TableParagraph"/>
              <w:spacing w:before="12"/>
              <w:rPr>
                <w:rFonts w:ascii="Calibri" w:hAnsi="Calibri" w:cs="Calibri"/>
                <w:sz w:val="5"/>
                <w:szCs w:val="5"/>
              </w:rPr>
            </w:pPr>
          </w:p>
          <w:p w14:paraId="5B372423" w14:textId="77777777" w:rsidR="00964CC8" w:rsidRDefault="00AC2C55">
            <w:pPr>
              <w:pStyle w:val="rtf57TableParagraph"/>
              <w:ind w:left="97"/>
              <w:rPr>
                <w:rFonts w:ascii="Times New Roman" w:hAnsi="Times New Roman"/>
                <w:sz w:val="8"/>
                <w:szCs w:val="8"/>
              </w:rPr>
            </w:pPr>
            <w:proofErr w:type="spellStart"/>
            <w:r>
              <w:rPr>
                <w:rFonts w:ascii="Times New Roman" w:hAnsi="Times New Roman"/>
                <w:spacing w:val="-1"/>
                <w:sz w:val="8"/>
              </w:rPr>
              <w:t>sì</w:t>
            </w:r>
            <w:proofErr w:type="spellEnd"/>
            <w:r>
              <w:rPr>
                <w:rFonts w:ascii="Times New Roman" w:hAnsi="Times New Roman"/>
                <w:spacing w:val="-1"/>
                <w:sz w:val="8"/>
              </w:rPr>
              <w:t>/no</w:t>
            </w:r>
          </w:p>
        </w:tc>
        <w:tc>
          <w:tcPr>
            <w:tcW w:w="284" w:type="dxa"/>
            <w:tcBorders>
              <w:top w:val="single" w:sz="2" w:space="0" w:color="000000"/>
              <w:left w:val="single" w:sz="2" w:space="0" w:color="000000"/>
              <w:bottom w:val="single" w:sz="2" w:space="0" w:color="000000"/>
              <w:right w:val="single" w:sz="2" w:space="0" w:color="000000"/>
            </w:tcBorders>
          </w:tcPr>
          <w:p w14:paraId="6D724B46" w14:textId="77777777" w:rsidR="00964CC8" w:rsidRDefault="00AC2C55" w:rsidP="00D34704">
            <w:pPr>
              <w:pStyle w:val="rtf57TableParagraph"/>
              <w:spacing w:before="69"/>
              <w:ind w:left="90"/>
              <w:rPr>
                <w:rFonts w:ascii="Calibri" w:hAnsi="Calibri" w:cs="Calibri"/>
                <w:sz w:val="8"/>
                <w:szCs w:val="8"/>
              </w:rPr>
            </w:pPr>
            <w:r>
              <w:rPr>
                <w:rFonts w:ascii="Calibri" w:eastAsia="Times New Roman"/>
                <w:spacing w:val="-1"/>
                <w:sz w:val="8"/>
              </w:rPr>
              <w:t>cod</w:t>
            </w:r>
          </w:p>
        </w:tc>
        <w:tc>
          <w:tcPr>
            <w:tcW w:w="283" w:type="dxa"/>
            <w:tcBorders>
              <w:top w:val="single" w:sz="2" w:space="0" w:color="000000"/>
              <w:left w:val="single" w:sz="2" w:space="0" w:color="000000"/>
              <w:bottom w:val="single" w:sz="2" w:space="0" w:color="000000"/>
              <w:right w:val="single" w:sz="2" w:space="0" w:color="000000"/>
            </w:tcBorders>
          </w:tcPr>
          <w:p w14:paraId="54BEA03C" w14:textId="77777777" w:rsidR="00964CC8" w:rsidRDefault="00964CC8" w:rsidP="00D34704">
            <w:pPr>
              <w:pStyle w:val="rtf57TableParagraph"/>
              <w:spacing w:before="12"/>
              <w:rPr>
                <w:rFonts w:ascii="Calibri" w:hAnsi="Calibri" w:cs="Calibri"/>
                <w:sz w:val="5"/>
                <w:szCs w:val="5"/>
              </w:rPr>
            </w:pPr>
          </w:p>
          <w:p w14:paraId="3015F58A" w14:textId="77777777" w:rsidR="00964CC8" w:rsidRDefault="00AC2C55" w:rsidP="00D34704">
            <w:pPr>
              <w:pStyle w:val="rtf57TableParagraph"/>
              <w:ind w:left="80"/>
              <w:rPr>
                <w:rFonts w:ascii="Times New Roman" w:hAnsi="Times New Roman"/>
                <w:sz w:val="8"/>
                <w:szCs w:val="8"/>
              </w:rPr>
            </w:pPr>
            <w:r>
              <w:rPr>
                <w:rFonts w:ascii="Times New Roman" w:eastAsia="Times New Roman"/>
                <w:sz w:val="8"/>
              </w:rPr>
              <w:t>cod</w:t>
            </w:r>
          </w:p>
        </w:tc>
        <w:tc>
          <w:tcPr>
            <w:tcW w:w="284" w:type="dxa"/>
            <w:tcBorders>
              <w:top w:val="single" w:sz="2" w:space="0" w:color="000000"/>
              <w:left w:val="single" w:sz="2" w:space="0" w:color="000000"/>
              <w:bottom w:val="single" w:sz="2" w:space="0" w:color="000000"/>
              <w:right w:val="single" w:sz="2" w:space="0" w:color="000000"/>
            </w:tcBorders>
          </w:tcPr>
          <w:p w14:paraId="55797D82" w14:textId="77777777" w:rsidR="00964CC8" w:rsidRDefault="00964CC8" w:rsidP="00D34704">
            <w:pPr>
              <w:pStyle w:val="rtf57TableParagraph"/>
              <w:spacing w:before="12"/>
              <w:rPr>
                <w:rFonts w:ascii="Calibri" w:hAnsi="Calibri" w:cs="Calibri"/>
                <w:sz w:val="5"/>
                <w:szCs w:val="5"/>
              </w:rPr>
            </w:pPr>
          </w:p>
          <w:p w14:paraId="30D0BDEB" w14:textId="77777777" w:rsidR="00964CC8" w:rsidRDefault="00AC2C55" w:rsidP="00D34704">
            <w:pPr>
              <w:pStyle w:val="rtf57TableParagraph"/>
              <w:ind w:left="80"/>
              <w:rPr>
                <w:rFonts w:ascii="Times New Roman" w:hAnsi="Times New Roman"/>
                <w:sz w:val="8"/>
                <w:szCs w:val="8"/>
              </w:rPr>
            </w:pPr>
            <w:r>
              <w:rPr>
                <w:rFonts w:ascii="Times New Roman" w:eastAsia="Times New Roman"/>
                <w:sz w:val="8"/>
              </w:rPr>
              <w:t>cod</w:t>
            </w:r>
          </w:p>
        </w:tc>
        <w:tc>
          <w:tcPr>
            <w:tcW w:w="567" w:type="dxa"/>
            <w:tcBorders>
              <w:top w:val="single" w:sz="2" w:space="0" w:color="000000"/>
              <w:left w:val="single" w:sz="2" w:space="0" w:color="000000"/>
              <w:bottom w:val="single" w:sz="2" w:space="0" w:color="000000"/>
              <w:right w:val="single" w:sz="2" w:space="0" w:color="000000"/>
            </w:tcBorders>
          </w:tcPr>
          <w:p w14:paraId="5312A41B" w14:textId="77777777" w:rsidR="00964CC8" w:rsidRDefault="00964CC8">
            <w:pPr>
              <w:pStyle w:val="rtf57TableParagraph"/>
              <w:spacing w:before="12"/>
              <w:rPr>
                <w:rFonts w:ascii="Calibri" w:hAnsi="Calibri" w:cs="Calibri"/>
                <w:sz w:val="5"/>
                <w:szCs w:val="5"/>
              </w:rPr>
            </w:pPr>
          </w:p>
          <w:p w14:paraId="0D2E8172" w14:textId="77777777" w:rsidR="00964CC8" w:rsidRDefault="00AC2C55">
            <w:pPr>
              <w:pStyle w:val="rtf57TableParagraph"/>
              <w:ind w:left="174"/>
              <w:rPr>
                <w:rFonts w:ascii="Times New Roman" w:hAnsi="Times New Roman"/>
                <w:sz w:val="8"/>
                <w:szCs w:val="8"/>
              </w:rPr>
            </w:pPr>
            <w:proofErr w:type="spellStart"/>
            <w:r>
              <w:rPr>
                <w:rFonts w:ascii="Times New Roman" w:eastAsia="Times New Roman"/>
                <w:sz w:val="8"/>
              </w:rPr>
              <w:t>codice</w:t>
            </w:r>
            <w:proofErr w:type="spellEnd"/>
          </w:p>
        </w:tc>
        <w:tc>
          <w:tcPr>
            <w:tcW w:w="425" w:type="dxa"/>
            <w:tcBorders>
              <w:top w:val="single" w:sz="2" w:space="0" w:color="000000"/>
              <w:left w:val="single" w:sz="2" w:space="0" w:color="000000"/>
              <w:bottom w:val="single" w:sz="2" w:space="0" w:color="000000"/>
              <w:right w:val="single" w:sz="2" w:space="0" w:color="000000"/>
            </w:tcBorders>
          </w:tcPr>
          <w:p w14:paraId="4C289987" w14:textId="77777777" w:rsidR="00964CC8" w:rsidRDefault="00964CC8">
            <w:pPr>
              <w:pStyle w:val="rtf57TableParagraph"/>
              <w:spacing w:before="12"/>
              <w:rPr>
                <w:rFonts w:ascii="Calibri" w:hAnsi="Calibri" w:cs="Calibri"/>
                <w:sz w:val="5"/>
                <w:szCs w:val="5"/>
              </w:rPr>
            </w:pPr>
          </w:p>
          <w:p w14:paraId="4C96A2D7" w14:textId="77777777" w:rsidR="00964CC8" w:rsidRDefault="00AC2C55">
            <w:pPr>
              <w:pStyle w:val="rtf57TableParagraph"/>
              <w:ind w:left="27"/>
              <w:rPr>
                <w:rFonts w:ascii="Times New Roman" w:hAnsi="Times New Roman"/>
                <w:sz w:val="8"/>
                <w:szCs w:val="8"/>
              </w:rPr>
            </w:pPr>
            <w:proofErr w:type="spellStart"/>
            <w:r>
              <w:rPr>
                <w:rFonts w:ascii="Times New Roman" w:eastAsia="Times New Roman"/>
                <w:spacing w:val="-1"/>
                <w:sz w:val="8"/>
              </w:rPr>
              <w:t>Tabella</w:t>
            </w:r>
            <w:proofErr w:type="spellEnd"/>
            <w:r>
              <w:rPr>
                <w:rFonts w:ascii="Times New Roman" w:eastAsia="Times New Roman"/>
                <w:spacing w:val="-7"/>
                <w:sz w:val="8"/>
              </w:rPr>
              <w:t xml:space="preserve"> </w:t>
            </w:r>
            <w:proofErr w:type="spellStart"/>
            <w:proofErr w:type="gramStart"/>
            <w:r>
              <w:rPr>
                <w:rFonts w:ascii="Times New Roman" w:eastAsia="Times New Roman"/>
                <w:spacing w:val="-1"/>
                <w:sz w:val="8"/>
              </w:rPr>
              <w:t>D.l</w:t>
            </w:r>
            <w:proofErr w:type="spellEnd"/>
            <w:proofErr w:type="gramEnd"/>
          </w:p>
        </w:tc>
        <w:tc>
          <w:tcPr>
            <w:tcW w:w="567" w:type="dxa"/>
            <w:tcBorders>
              <w:top w:val="single" w:sz="2" w:space="0" w:color="000000"/>
              <w:left w:val="single" w:sz="2" w:space="0" w:color="000000"/>
              <w:bottom w:val="single" w:sz="2" w:space="0" w:color="000000"/>
              <w:right w:val="single" w:sz="2" w:space="0" w:color="000000"/>
            </w:tcBorders>
          </w:tcPr>
          <w:p w14:paraId="49F1E0EE" w14:textId="77777777" w:rsidR="00964CC8" w:rsidRDefault="00964CC8">
            <w:pPr>
              <w:pStyle w:val="rtf57TableParagraph"/>
              <w:spacing w:before="12"/>
              <w:rPr>
                <w:rFonts w:ascii="Calibri" w:hAnsi="Calibri" w:cs="Calibri"/>
                <w:sz w:val="5"/>
                <w:szCs w:val="5"/>
              </w:rPr>
            </w:pPr>
          </w:p>
          <w:p w14:paraId="5F4EE798" w14:textId="77777777" w:rsidR="00964CC8" w:rsidRDefault="00AC2C55">
            <w:pPr>
              <w:pStyle w:val="rtf57TableParagraph"/>
              <w:ind w:left="92"/>
              <w:rPr>
                <w:rFonts w:ascii="Times New Roman" w:hAnsi="Times New Roman"/>
                <w:sz w:val="8"/>
                <w:szCs w:val="8"/>
              </w:rPr>
            </w:pPr>
            <w:proofErr w:type="spellStart"/>
            <w:r>
              <w:rPr>
                <w:rFonts w:ascii="Times New Roman" w:eastAsia="Times New Roman"/>
                <w:spacing w:val="-1"/>
                <w:sz w:val="8"/>
              </w:rPr>
              <w:t>Tabella</w:t>
            </w:r>
            <w:proofErr w:type="spellEnd"/>
            <w:r>
              <w:rPr>
                <w:rFonts w:ascii="Times New Roman" w:eastAsia="Times New Roman"/>
                <w:spacing w:val="-7"/>
                <w:sz w:val="8"/>
              </w:rPr>
              <w:t xml:space="preserve"> </w:t>
            </w:r>
            <w:r>
              <w:rPr>
                <w:rFonts w:ascii="Times New Roman" w:eastAsia="Times New Roman"/>
                <w:spacing w:val="-1"/>
                <w:sz w:val="8"/>
              </w:rPr>
              <w:t>D.2</w:t>
            </w:r>
          </w:p>
        </w:tc>
        <w:tc>
          <w:tcPr>
            <w:tcW w:w="1179" w:type="dxa"/>
            <w:tcBorders>
              <w:top w:val="single" w:sz="2" w:space="0" w:color="000000"/>
              <w:left w:val="single" w:sz="2" w:space="0" w:color="000000"/>
              <w:bottom w:val="single" w:sz="2" w:space="0" w:color="000000"/>
              <w:right w:val="single" w:sz="2" w:space="0" w:color="000000"/>
            </w:tcBorders>
          </w:tcPr>
          <w:p w14:paraId="7117A9F4" w14:textId="77777777" w:rsidR="00964CC8" w:rsidRDefault="00964CC8">
            <w:pPr>
              <w:pStyle w:val="rtf57TableParagraph"/>
              <w:spacing w:before="12"/>
              <w:rPr>
                <w:rFonts w:ascii="Calibri" w:hAnsi="Calibri" w:cs="Calibri"/>
                <w:sz w:val="5"/>
                <w:szCs w:val="5"/>
              </w:rPr>
            </w:pPr>
          </w:p>
          <w:p w14:paraId="33DFD985" w14:textId="77777777" w:rsidR="00964CC8" w:rsidRDefault="00AC2C55">
            <w:pPr>
              <w:pStyle w:val="rtf57TableParagraph"/>
              <w:ind w:right="1"/>
              <w:jc w:val="center"/>
              <w:rPr>
                <w:rFonts w:ascii="Times New Roman" w:hAnsi="Times New Roman"/>
                <w:sz w:val="8"/>
                <w:szCs w:val="8"/>
              </w:rPr>
            </w:pPr>
            <w:r>
              <w:rPr>
                <w:rFonts w:ascii="Times New Roman" w:eastAsia="Times New Roman"/>
                <w:spacing w:val="-1"/>
                <w:sz w:val="8"/>
              </w:rPr>
              <w:t>testo</w:t>
            </w:r>
          </w:p>
        </w:tc>
        <w:tc>
          <w:tcPr>
            <w:tcW w:w="425" w:type="dxa"/>
            <w:tcBorders>
              <w:top w:val="single" w:sz="2" w:space="0" w:color="000000"/>
              <w:left w:val="single" w:sz="2" w:space="0" w:color="000000"/>
              <w:bottom w:val="single" w:sz="2" w:space="0" w:color="000000"/>
              <w:right w:val="single" w:sz="2" w:space="0" w:color="000000"/>
            </w:tcBorders>
          </w:tcPr>
          <w:p w14:paraId="2DA8A21A" w14:textId="77777777" w:rsidR="00964CC8" w:rsidRDefault="00964CC8">
            <w:pPr>
              <w:pStyle w:val="rtf57TableParagraph"/>
              <w:spacing w:before="12"/>
              <w:rPr>
                <w:rFonts w:ascii="Calibri" w:hAnsi="Calibri" w:cs="Calibri"/>
                <w:sz w:val="5"/>
                <w:szCs w:val="5"/>
              </w:rPr>
            </w:pPr>
          </w:p>
          <w:p w14:paraId="395F90AB" w14:textId="77777777" w:rsidR="00964CC8" w:rsidRDefault="00AC2C55">
            <w:pPr>
              <w:pStyle w:val="rtf57TableParagraph"/>
              <w:ind w:left="20" w:right="-4"/>
              <w:rPr>
                <w:rFonts w:ascii="Times New Roman" w:hAnsi="Times New Roman"/>
                <w:sz w:val="8"/>
                <w:szCs w:val="8"/>
              </w:rPr>
            </w:pPr>
            <w:proofErr w:type="spellStart"/>
            <w:r>
              <w:rPr>
                <w:rFonts w:ascii="Times New Roman" w:eastAsia="Times New Roman"/>
                <w:spacing w:val="-1"/>
                <w:sz w:val="8"/>
              </w:rPr>
              <w:t>Tabella</w:t>
            </w:r>
            <w:proofErr w:type="spellEnd"/>
            <w:r>
              <w:rPr>
                <w:rFonts w:ascii="Times New Roman" w:eastAsia="Times New Roman"/>
                <w:spacing w:val="-7"/>
                <w:sz w:val="8"/>
              </w:rPr>
              <w:t xml:space="preserve"> </w:t>
            </w:r>
            <w:r>
              <w:rPr>
                <w:rFonts w:ascii="Times New Roman" w:eastAsia="Times New Roman"/>
                <w:spacing w:val="-1"/>
                <w:sz w:val="8"/>
              </w:rPr>
              <w:t>D.3</w:t>
            </w:r>
          </w:p>
        </w:tc>
        <w:tc>
          <w:tcPr>
            <w:tcW w:w="664" w:type="dxa"/>
            <w:tcBorders>
              <w:top w:val="single" w:sz="2" w:space="0" w:color="000000"/>
              <w:left w:val="single" w:sz="2" w:space="0" w:color="000000"/>
              <w:bottom w:val="single" w:sz="2" w:space="0" w:color="000000"/>
              <w:right w:val="single" w:sz="2" w:space="0" w:color="000000"/>
            </w:tcBorders>
          </w:tcPr>
          <w:p w14:paraId="223DC611" w14:textId="77777777" w:rsidR="00964CC8" w:rsidRDefault="00964CC8" w:rsidP="00340918">
            <w:pPr>
              <w:pStyle w:val="rtf57TableParagraph"/>
              <w:spacing w:before="11"/>
              <w:jc w:val="center"/>
              <w:rPr>
                <w:rFonts w:ascii="Calibri" w:hAnsi="Calibri" w:cs="Calibri"/>
                <w:sz w:val="6"/>
                <w:szCs w:val="6"/>
              </w:rPr>
            </w:pPr>
          </w:p>
          <w:p w14:paraId="36E43AC4" w14:textId="77777777" w:rsidR="00964CC8" w:rsidRDefault="00AC2C55" w:rsidP="00340918">
            <w:pPr>
              <w:pStyle w:val="rtf57TableParagraph"/>
              <w:ind w:left="110"/>
              <w:jc w:val="center"/>
              <w:rPr>
                <w:rFonts w:ascii="Times New Roman" w:hAnsi="Times New Roman"/>
                <w:sz w:val="6"/>
                <w:szCs w:val="6"/>
              </w:rPr>
            </w:pPr>
            <w:proofErr w:type="spellStart"/>
            <w:r>
              <w:rPr>
                <w:rFonts w:ascii="Times New Roman" w:eastAsia="Times New Roman"/>
                <w:sz w:val="6"/>
              </w:rPr>
              <w:t>valore</w:t>
            </w:r>
            <w:proofErr w:type="spellEnd"/>
          </w:p>
        </w:tc>
        <w:tc>
          <w:tcPr>
            <w:tcW w:w="612" w:type="dxa"/>
            <w:tcBorders>
              <w:top w:val="single" w:sz="2" w:space="0" w:color="000000"/>
              <w:left w:val="single" w:sz="2" w:space="0" w:color="000000"/>
              <w:bottom w:val="single" w:sz="2" w:space="0" w:color="000000"/>
              <w:right w:val="single" w:sz="2" w:space="0" w:color="000000"/>
            </w:tcBorders>
          </w:tcPr>
          <w:p w14:paraId="6CAF3AB5" w14:textId="77777777" w:rsidR="00964CC8" w:rsidRDefault="00964CC8" w:rsidP="00340918">
            <w:pPr>
              <w:pStyle w:val="rtf57TableParagraph"/>
              <w:spacing w:before="11"/>
              <w:jc w:val="center"/>
              <w:rPr>
                <w:rFonts w:ascii="Calibri" w:hAnsi="Calibri" w:cs="Calibri"/>
                <w:sz w:val="6"/>
                <w:szCs w:val="6"/>
              </w:rPr>
            </w:pPr>
          </w:p>
          <w:p w14:paraId="196C12DD" w14:textId="77777777" w:rsidR="00964CC8" w:rsidRDefault="00AC2C55" w:rsidP="00340918">
            <w:pPr>
              <w:pStyle w:val="rtf57TableParagraph"/>
              <w:ind w:right="39"/>
              <w:jc w:val="center"/>
              <w:rPr>
                <w:rFonts w:ascii="Times New Roman" w:hAnsi="Times New Roman"/>
                <w:sz w:val="6"/>
                <w:szCs w:val="6"/>
              </w:rPr>
            </w:pPr>
            <w:proofErr w:type="spellStart"/>
            <w:r>
              <w:rPr>
                <w:rFonts w:ascii="Times New Roman" w:eastAsia="Times New Roman"/>
                <w:sz w:val="6"/>
              </w:rPr>
              <w:t>valore</w:t>
            </w:r>
            <w:proofErr w:type="spellEnd"/>
          </w:p>
        </w:tc>
        <w:tc>
          <w:tcPr>
            <w:tcW w:w="709" w:type="dxa"/>
            <w:tcBorders>
              <w:top w:val="single" w:sz="2" w:space="0" w:color="000000"/>
              <w:left w:val="single" w:sz="2" w:space="0" w:color="000000"/>
              <w:bottom w:val="single" w:sz="2" w:space="0" w:color="000000"/>
              <w:right w:val="single" w:sz="2" w:space="0" w:color="000000"/>
            </w:tcBorders>
          </w:tcPr>
          <w:p w14:paraId="621C6B58" w14:textId="77777777" w:rsidR="00964CC8" w:rsidRDefault="00964CC8" w:rsidP="00340918">
            <w:pPr>
              <w:pStyle w:val="rtf57TableParagraph"/>
              <w:spacing w:before="11"/>
              <w:jc w:val="center"/>
              <w:rPr>
                <w:rFonts w:ascii="Calibri" w:hAnsi="Calibri" w:cs="Calibri"/>
                <w:sz w:val="6"/>
                <w:szCs w:val="6"/>
              </w:rPr>
            </w:pPr>
          </w:p>
          <w:p w14:paraId="774EFE9C" w14:textId="77777777" w:rsidR="00964CC8" w:rsidRDefault="00AC2C55" w:rsidP="00340918">
            <w:pPr>
              <w:pStyle w:val="rtf57TableParagraph"/>
              <w:ind w:left="2"/>
              <w:jc w:val="center"/>
              <w:rPr>
                <w:rFonts w:ascii="Times New Roman" w:hAnsi="Times New Roman"/>
                <w:sz w:val="6"/>
                <w:szCs w:val="6"/>
              </w:rPr>
            </w:pPr>
            <w:proofErr w:type="spellStart"/>
            <w:r>
              <w:rPr>
                <w:rFonts w:ascii="Times New Roman" w:eastAsia="Times New Roman"/>
                <w:sz w:val="6"/>
              </w:rPr>
              <w:t>valore</w:t>
            </w:r>
            <w:proofErr w:type="spellEnd"/>
          </w:p>
        </w:tc>
        <w:tc>
          <w:tcPr>
            <w:tcW w:w="567" w:type="dxa"/>
            <w:tcBorders>
              <w:top w:val="single" w:sz="2" w:space="0" w:color="000000"/>
              <w:left w:val="single" w:sz="2" w:space="0" w:color="000000"/>
              <w:bottom w:val="single" w:sz="2" w:space="0" w:color="000000"/>
              <w:right w:val="single" w:sz="2" w:space="0" w:color="000000"/>
            </w:tcBorders>
          </w:tcPr>
          <w:p w14:paraId="2C8A993D" w14:textId="77777777" w:rsidR="00964CC8" w:rsidRDefault="00964CC8" w:rsidP="00340918">
            <w:pPr>
              <w:pStyle w:val="rtf57TableParagraph"/>
              <w:spacing w:before="11"/>
              <w:jc w:val="center"/>
              <w:rPr>
                <w:rFonts w:ascii="Calibri" w:hAnsi="Calibri" w:cs="Calibri"/>
                <w:sz w:val="6"/>
                <w:szCs w:val="6"/>
              </w:rPr>
            </w:pPr>
          </w:p>
          <w:p w14:paraId="5C2588A8" w14:textId="77777777" w:rsidR="00964CC8" w:rsidRDefault="00AC2C55" w:rsidP="00340918">
            <w:pPr>
              <w:pStyle w:val="rtf57TableParagraph"/>
              <w:ind w:left="7"/>
              <w:jc w:val="center"/>
              <w:rPr>
                <w:rFonts w:ascii="Times New Roman" w:hAnsi="Times New Roman"/>
                <w:sz w:val="6"/>
                <w:szCs w:val="6"/>
              </w:rPr>
            </w:pPr>
            <w:proofErr w:type="spellStart"/>
            <w:r>
              <w:rPr>
                <w:rFonts w:ascii="Times New Roman" w:eastAsia="Times New Roman"/>
                <w:sz w:val="6"/>
              </w:rPr>
              <w:t>valore</w:t>
            </w:r>
            <w:proofErr w:type="spellEnd"/>
          </w:p>
        </w:tc>
        <w:tc>
          <w:tcPr>
            <w:tcW w:w="708" w:type="dxa"/>
            <w:tcBorders>
              <w:top w:val="single" w:sz="2" w:space="0" w:color="000000"/>
              <w:left w:val="single" w:sz="2" w:space="0" w:color="000000"/>
              <w:bottom w:val="single" w:sz="2" w:space="0" w:color="000000"/>
              <w:right w:val="single" w:sz="2" w:space="0" w:color="000000"/>
            </w:tcBorders>
          </w:tcPr>
          <w:p w14:paraId="26F88A85" w14:textId="77777777" w:rsidR="00964CC8" w:rsidRDefault="00964CC8" w:rsidP="00340918">
            <w:pPr>
              <w:pStyle w:val="rtf57TableParagraph"/>
              <w:spacing w:before="11"/>
              <w:jc w:val="center"/>
              <w:rPr>
                <w:rFonts w:ascii="Calibri" w:hAnsi="Calibri" w:cs="Calibri"/>
                <w:sz w:val="6"/>
                <w:szCs w:val="6"/>
              </w:rPr>
            </w:pPr>
          </w:p>
          <w:p w14:paraId="27E6E2F7" w14:textId="77777777" w:rsidR="00964CC8" w:rsidRDefault="00AC2C55" w:rsidP="00340918">
            <w:pPr>
              <w:pStyle w:val="rtf57TableParagraph"/>
              <w:jc w:val="center"/>
              <w:rPr>
                <w:rFonts w:ascii="Times New Roman" w:hAnsi="Times New Roman"/>
                <w:sz w:val="6"/>
                <w:szCs w:val="6"/>
              </w:rPr>
            </w:pPr>
            <w:proofErr w:type="spellStart"/>
            <w:r>
              <w:rPr>
                <w:rFonts w:ascii="Times New Roman" w:eastAsia="Times New Roman"/>
                <w:sz w:val="6"/>
              </w:rPr>
              <w:t>valore</w:t>
            </w:r>
            <w:proofErr w:type="spellEnd"/>
          </w:p>
        </w:tc>
        <w:tc>
          <w:tcPr>
            <w:tcW w:w="709" w:type="dxa"/>
            <w:tcBorders>
              <w:top w:val="single" w:sz="2" w:space="0" w:color="000000"/>
              <w:left w:val="single" w:sz="2" w:space="0" w:color="000000"/>
              <w:bottom w:val="single" w:sz="2" w:space="0" w:color="000000"/>
              <w:right w:val="single" w:sz="2" w:space="0" w:color="000000"/>
            </w:tcBorders>
          </w:tcPr>
          <w:p w14:paraId="5F9DDE9E" w14:textId="77777777" w:rsidR="00964CC8" w:rsidRDefault="00964CC8" w:rsidP="00340918">
            <w:pPr>
              <w:pStyle w:val="rtf57TableParagraph"/>
              <w:spacing w:before="11"/>
              <w:jc w:val="center"/>
              <w:rPr>
                <w:rFonts w:ascii="Calibri" w:hAnsi="Calibri" w:cs="Calibri"/>
                <w:sz w:val="6"/>
                <w:szCs w:val="6"/>
              </w:rPr>
            </w:pPr>
          </w:p>
          <w:p w14:paraId="467238C7" w14:textId="77777777" w:rsidR="00964CC8" w:rsidRDefault="00AC2C55" w:rsidP="00340918">
            <w:pPr>
              <w:pStyle w:val="rtf57TableParagraph"/>
              <w:ind w:left="27"/>
              <w:jc w:val="center"/>
              <w:rPr>
                <w:rFonts w:ascii="Times New Roman" w:hAnsi="Times New Roman"/>
                <w:sz w:val="6"/>
                <w:szCs w:val="6"/>
              </w:rPr>
            </w:pPr>
            <w:proofErr w:type="spellStart"/>
            <w:r>
              <w:rPr>
                <w:rFonts w:ascii="Times New Roman" w:eastAsia="Times New Roman"/>
                <w:sz w:val="6"/>
              </w:rPr>
              <w:t>valore</w:t>
            </w:r>
            <w:proofErr w:type="spellEnd"/>
          </w:p>
        </w:tc>
        <w:tc>
          <w:tcPr>
            <w:tcW w:w="709" w:type="dxa"/>
            <w:tcBorders>
              <w:top w:val="single" w:sz="2" w:space="0" w:color="000000"/>
              <w:left w:val="single" w:sz="2" w:space="0" w:color="000000"/>
              <w:bottom w:val="single" w:sz="2" w:space="0" w:color="000000"/>
              <w:right w:val="single" w:sz="2" w:space="0" w:color="000000"/>
            </w:tcBorders>
          </w:tcPr>
          <w:p w14:paraId="26F8FAEB" w14:textId="77777777" w:rsidR="00964CC8" w:rsidRDefault="00964CC8">
            <w:pPr>
              <w:pStyle w:val="rtf57TableParagraph"/>
              <w:spacing w:before="11"/>
              <w:rPr>
                <w:rFonts w:ascii="Calibri" w:hAnsi="Calibri" w:cs="Calibri"/>
                <w:sz w:val="6"/>
                <w:szCs w:val="6"/>
              </w:rPr>
            </w:pPr>
          </w:p>
          <w:p w14:paraId="38BECDEE" w14:textId="77777777" w:rsidR="00964CC8" w:rsidRDefault="00AC2C55">
            <w:pPr>
              <w:pStyle w:val="rtf57TableParagraph"/>
              <w:ind w:right="20"/>
              <w:jc w:val="center"/>
              <w:rPr>
                <w:rFonts w:ascii="Times New Roman" w:hAnsi="Times New Roman"/>
                <w:sz w:val="6"/>
                <w:szCs w:val="6"/>
              </w:rPr>
            </w:pPr>
            <w:r>
              <w:rPr>
                <w:rFonts w:ascii="Times New Roman" w:eastAsia="Times New Roman"/>
                <w:sz w:val="6"/>
              </w:rPr>
              <w:t>data</w:t>
            </w:r>
          </w:p>
        </w:tc>
        <w:tc>
          <w:tcPr>
            <w:tcW w:w="567" w:type="dxa"/>
            <w:tcBorders>
              <w:top w:val="single" w:sz="2" w:space="0" w:color="000000"/>
              <w:left w:val="single" w:sz="2" w:space="0" w:color="000000"/>
              <w:bottom w:val="single" w:sz="2" w:space="0" w:color="000000"/>
              <w:right w:val="single" w:sz="2" w:space="0" w:color="000000"/>
            </w:tcBorders>
            <w:vAlign w:val="center"/>
          </w:tcPr>
          <w:p w14:paraId="0AEF0505" w14:textId="77777777" w:rsidR="00964CC8" w:rsidRDefault="00AC2C55" w:rsidP="001C041A">
            <w:pPr>
              <w:pStyle w:val="rtf57TableParagraph"/>
              <w:jc w:val="center"/>
              <w:rPr>
                <w:rFonts w:ascii="Times New Roman" w:hAnsi="Times New Roman"/>
                <w:sz w:val="6"/>
                <w:szCs w:val="6"/>
              </w:rPr>
            </w:pPr>
            <w:proofErr w:type="spellStart"/>
            <w:r>
              <w:rPr>
                <w:rFonts w:ascii="Times New Roman" w:eastAsia="Times New Roman"/>
                <w:sz w:val="6"/>
              </w:rPr>
              <w:t>valore</w:t>
            </w:r>
            <w:proofErr w:type="spellEnd"/>
          </w:p>
        </w:tc>
        <w:tc>
          <w:tcPr>
            <w:tcW w:w="425" w:type="dxa"/>
            <w:tcBorders>
              <w:top w:val="single" w:sz="2" w:space="0" w:color="000000"/>
              <w:left w:val="single" w:sz="2" w:space="0" w:color="000000"/>
              <w:bottom w:val="single" w:sz="2" w:space="0" w:color="000000"/>
              <w:right w:val="single" w:sz="2" w:space="0" w:color="000000"/>
            </w:tcBorders>
            <w:vAlign w:val="center"/>
          </w:tcPr>
          <w:p w14:paraId="0EA05754" w14:textId="77777777" w:rsidR="00964CC8" w:rsidRDefault="00AC2C55" w:rsidP="001C041A">
            <w:pPr>
              <w:pStyle w:val="rtf57TableParagraph"/>
              <w:jc w:val="center"/>
              <w:rPr>
                <w:rFonts w:ascii="Times New Roman" w:hAnsi="Times New Roman"/>
                <w:sz w:val="6"/>
                <w:szCs w:val="6"/>
              </w:rPr>
            </w:pPr>
            <w:proofErr w:type="spellStart"/>
            <w:r>
              <w:rPr>
                <w:rFonts w:ascii="Times New Roman" w:eastAsia="Times New Roman"/>
                <w:spacing w:val="-1"/>
                <w:sz w:val="6"/>
              </w:rPr>
              <w:t>Tabella</w:t>
            </w:r>
            <w:proofErr w:type="spellEnd"/>
            <w:r>
              <w:rPr>
                <w:rFonts w:ascii="Times New Roman" w:eastAsia="Times New Roman"/>
                <w:spacing w:val="-3"/>
                <w:sz w:val="6"/>
              </w:rPr>
              <w:t xml:space="preserve"> </w:t>
            </w:r>
            <w:r>
              <w:rPr>
                <w:rFonts w:ascii="Times New Roman" w:eastAsia="Times New Roman"/>
                <w:spacing w:val="-1"/>
                <w:sz w:val="6"/>
              </w:rPr>
              <w:t>D.4</w:t>
            </w:r>
          </w:p>
        </w:tc>
        <w:tc>
          <w:tcPr>
            <w:tcW w:w="981" w:type="dxa"/>
            <w:tcBorders>
              <w:top w:val="single" w:sz="2" w:space="0" w:color="000000"/>
              <w:left w:val="single" w:sz="2" w:space="0" w:color="000000"/>
              <w:bottom w:val="single" w:sz="2" w:space="0" w:color="000000"/>
              <w:right w:val="single" w:sz="2" w:space="0" w:color="000000"/>
            </w:tcBorders>
            <w:vAlign w:val="center"/>
          </w:tcPr>
          <w:p w14:paraId="3842E212" w14:textId="77777777" w:rsidR="00964CC8" w:rsidRDefault="00AC2C55" w:rsidP="001C041A">
            <w:pPr>
              <w:pStyle w:val="rtf57TableParagraph"/>
              <w:jc w:val="center"/>
              <w:rPr>
                <w:rFonts w:ascii="Times New Roman" w:hAnsi="Times New Roman"/>
                <w:sz w:val="8"/>
                <w:szCs w:val="8"/>
              </w:rPr>
            </w:pPr>
            <w:proofErr w:type="spellStart"/>
            <w:r>
              <w:rPr>
                <w:rFonts w:ascii="Times New Roman" w:eastAsia="Times New Roman"/>
                <w:spacing w:val="-1"/>
                <w:sz w:val="8"/>
              </w:rPr>
              <w:t>Tabella</w:t>
            </w:r>
            <w:proofErr w:type="spellEnd"/>
            <w:r>
              <w:rPr>
                <w:rFonts w:ascii="Times New Roman" w:eastAsia="Times New Roman"/>
                <w:spacing w:val="-6"/>
                <w:sz w:val="8"/>
              </w:rPr>
              <w:t xml:space="preserve"> </w:t>
            </w:r>
            <w:r>
              <w:rPr>
                <w:rFonts w:ascii="Times New Roman" w:eastAsia="Times New Roman"/>
                <w:spacing w:val="-1"/>
                <w:sz w:val="8"/>
              </w:rPr>
              <w:t>D.5</w:t>
            </w:r>
          </w:p>
        </w:tc>
      </w:tr>
      <w:tr w:rsidR="00D34704" w14:paraId="17CAD3FE" w14:textId="77777777" w:rsidTr="0077213D">
        <w:trPr>
          <w:jc w:val="center"/>
        </w:trPr>
        <w:tc>
          <w:tcPr>
            <w:tcW w:w="8529" w:type="dxa"/>
            <w:gridSpan w:val="15"/>
            <w:tcBorders>
              <w:top w:val="single" w:sz="2" w:space="0" w:color="000000"/>
              <w:left w:val="nil"/>
              <w:bottom w:val="nil"/>
              <w:right w:val="single" w:sz="2" w:space="0" w:color="000000"/>
            </w:tcBorders>
          </w:tcPr>
          <w:p w14:paraId="6831BC91" w14:textId="77777777" w:rsidR="00D34704" w:rsidRPr="00120314" w:rsidRDefault="00D34704" w:rsidP="00D34704">
            <w:pPr>
              <w:pStyle w:val="rtf57TableParagraph"/>
              <w:spacing w:before="51"/>
              <w:ind w:left="27" w:right="35" w:firstLine="88"/>
              <w:jc w:val="center"/>
              <w:rPr>
                <w:rFonts w:cs="Calibri"/>
                <w:spacing w:val="-1"/>
                <w:sz w:val="8"/>
                <w:szCs w:val="8"/>
              </w:rPr>
            </w:pPr>
          </w:p>
        </w:tc>
        <w:tc>
          <w:tcPr>
            <w:tcW w:w="664"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71BECCD" w14:textId="77777777" w:rsidR="00D34704" w:rsidRPr="00FD4958" w:rsidRDefault="00D34704" w:rsidP="00D34704">
            <w:pPr>
              <w:pStyle w:val="rtf57TableParagraph"/>
              <w:ind w:left="98"/>
              <w:jc w:val="right"/>
              <w:rPr>
                <w:rFonts w:cs="Calibri"/>
                <w:sz w:val="8"/>
                <w:szCs w:val="8"/>
              </w:rPr>
            </w:pPr>
            <w:r w:rsidRPr="00FD4958">
              <w:rPr>
                <w:rFonts w:cs="Calibri"/>
                <w:spacing w:val="-1"/>
                <w:sz w:val="8"/>
                <w:szCs w:val="8"/>
              </w:rPr>
              <w:t>0,00</w:t>
            </w:r>
          </w:p>
        </w:tc>
        <w:tc>
          <w:tcPr>
            <w:tcW w:w="61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6558646A" w14:textId="77777777" w:rsidR="00D34704" w:rsidRPr="00FD4958" w:rsidRDefault="00D34704" w:rsidP="00D34704">
            <w:pPr>
              <w:pStyle w:val="rtf57TableParagraph"/>
              <w:ind w:left="190"/>
              <w:jc w:val="right"/>
              <w:rPr>
                <w:rFonts w:cs="Calibri"/>
                <w:sz w:val="8"/>
                <w:szCs w:val="8"/>
              </w:rPr>
            </w:pPr>
            <w:r w:rsidRPr="00FD4958">
              <w:rPr>
                <w:rFonts w:cs="Calibri"/>
                <w:spacing w:val="-1"/>
                <w:sz w:val="8"/>
                <w:szCs w:val="8"/>
              </w:rPr>
              <w:t>0,00</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0B111E96" w14:textId="77777777" w:rsidR="00D34704" w:rsidRPr="00FD4958" w:rsidRDefault="00D34704" w:rsidP="00D34704">
            <w:pPr>
              <w:pStyle w:val="rtf57TableParagraph"/>
              <w:jc w:val="right"/>
              <w:rPr>
                <w:rFonts w:cs="Calibri"/>
                <w:sz w:val="8"/>
                <w:szCs w:val="8"/>
              </w:rPr>
            </w:pPr>
            <w:r w:rsidRPr="00FD4958">
              <w:rPr>
                <w:rFonts w:cs="Calibri"/>
                <w:spacing w:val="-1"/>
                <w:sz w:val="8"/>
                <w:szCs w:val="8"/>
              </w:rPr>
              <w:t>0,00</w:t>
            </w:r>
          </w:p>
        </w:tc>
        <w:tc>
          <w:tcPr>
            <w:tcW w:w="56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ACF1F6F" w14:textId="77777777" w:rsidR="00D34704" w:rsidRPr="00FD4958" w:rsidRDefault="00D34704" w:rsidP="00D34704">
            <w:pPr>
              <w:pStyle w:val="rtf57TableParagraph"/>
              <w:ind w:left="4"/>
              <w:jc w:val="right"/>
              <w:rPr>
                <w:rFonts w:cs="Calibri"/>
                <w:sz w:val="8"/>
                <w:szCs w:val="8"/>
              </w:rPr>
            </w:pPr>
            <w:r w:rsidRPr="00FD4958">
              <w:rPr>
                <w:rFonts w:cs="Calibri"/>
                <w:spacing w:val="-1"/>
                <w:sz w:val="8"/>
                <w:szCs w:val="8"/>
              </w:rPr>
              <w:t>0,00</w:t>
            </w:r>
          </w:p>
        </w:tc>
        <w:tc>
          <w:tcPr>
            <w:tcW w:w="708"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66F5AEFA" w14:textId="77777777" w:rsidR="00D34704" w:rsidRPr="00FD4958" w:rsidRDefault="00D34704" w:rsidP="00D34704">
            <w:pPr>
              <w:pStyle w:val="rtf57TableParagraph"/>
              <w:jc w:val="right"/>
              <w:rPr>
                <w:rFonts w:cs="Calibri"/>
                <w:sz w:val="8"/>
                <w:szCs w:val="8"/>
              </w:rPr>
            </w:pPr>
            <w:r w:rsidRPr="00FD4958">
              <w:rPr>
                <w:rFonts w:cs="Calibri"/>
                <w:spacing w:val="-1"/>
                <w:sz w:val="8"/>
                <w:szCs w:val="8"/>
              </w:rPr>
              <w:t>0,00</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A469BDC" w14:textId="77777777" w:rsidR="00D34704" w:rsidRPr="00FD4958" w:rsidRDefault="00D34704" w:rsidP="00D34704">
            <w:pPr>
              <w:pStyle w:val="rtf57TableParagraph"/>
              <w:ind w:left="24"/>
              <w:jc w:val="right"/>
              <w:rPr>
                <w:rFonts w:cs="Calibri"/>
                <w:sz w:val="8"/>
                <w:szCs w:val="8"/>
              </w:rPr>
            </w:pPr>
            <w:r w:rsidRPr="00FD4958">
              <w:rPr>
                <w:rFonts w:cs="Calibri"/>
                <w:spacing w:val="-1"/>
                <w:sz w:val="8"/>
                <w:szCs w:val="8"/>
              </w:rPr>
              <w:t>0,00</w:t>
            </w:r>
          </w:p>
        </w:tc>
        <w:tc>
          <w:tcPr>
            <w:tcW w:w="709" w:type="dxa"/>
            <w:tcBorders>
              <w:top w:val="single" w:sz="2" w:space="0" w:color="000000"/>
              <w:left w:val="single" w:sz="2" w:space="0" w:color="000000"/>
              <w:bottom w:val="nil"/>
              <w:right w:val="single" w:sz="2" w:space="0" w:color="000000"/>
            </w:tcBorders>
            <w:vAlign w:val="center"/>
          </w:tcPr>
          <w:p w14:paraId="01D64E79" w14:textId="77777777" w:rsidR="00D34704" w:rsidRPr="00DF651E" w:rsidRDefault="00D34704" w:rsidP="00D34704">
            <w:pPr>
              <w:autoSpaceDE/>
              <w:autoSpaceDN/>
              <w:adjustRightInd/>
              <w:rPr>
                <w:rFonts w:asciiTheme="minorHAnsi" w:hAnsiTheme="minorHAnsi" w:cs="Calibri"/>
                <w:sz w:val="10"/>
                <w:szCs w:val="10"/>
              </w:rPr>
            </w:pPr>
          </w:p>
        </w:tc>
        <w:tc>
          <w:tcPr>
            <w:tcW w:w="56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158D1BB3" w14:textId="77777777" w:rsidR="00D34704" w:rsidRPr="00FD4958" w:rsidRDefault="00D34704" w:rsidP="00D34704">
            <w:pPr>
              <w:pStyle w:val="rtf57TableParagraph"/>
              <w:ind w:left="145"/>
              <w:jc w:val="right"/>
              <w:rPr>
                <w:rFonts w:cs="Calibri"/>
                <w:sz w:val="8"/>
                <w:szCs w:val="8"/>
              </w:rPr>
            </w:pPr>
            <w:r w:rsidRPr="00FD4958">
              <w:rPr>
                <w:rFonts w:cs="Calibri"/>
                <w:spacing w:val="-1"/>
                <w:sz w:val="8"/>
                <w:szCs w:val="8"/>
              </w:rPr>
              <w:t>0,00</w:t>
            </w:r>
          </w:p>
        </w:tc>
        <w:tc>
          <w:tcPr>
            <w:tcW w:w="1406" w:type="dxa"/>
            <w:gridSpan w:val="2"/>
            <w:tcBorders>
              <w:top w:val="single" w:sz="2" w:space="0" w:color="000000"/>
              <w:left w:val="single" w:sz="2" w:space="0" w:color="000000"/>
              <w:bottom w:val="nil"/>
              <w:right w:val="nil"/>
            </w:tcBorders>
          </w:tcPr>
          <w:p w14:paraId="616C6E28" w14:textId="77777777" w:rsidR="00D34704" w:rsidRDefault="00D34704" w:rsidP="00D34704">
            <w:pPr>
              <w:autoSpaceDE/>
              <w:autoSpaceDN/>
              <w:adjustRightInd/>
              <w:rPr>
                <w:rFonts w:asciiTheme="minorHAnsi" w:hAnsiTheme="minorHAnsi" w:cs="Times New Roman"/>
              </w:rPr>
            </w:pPr>
          </w:p>
        </w:tc>
      </w:tr>
    </w:tbl>
    <w:p w14:paraId="5B337A7C" w14:textId="77777777" w:rsidR="00964CC8" w:rsidRDefault="00964CC8" w:rsidP="00324DA3">
      <w:pPr>
        <w:autoSpaceDE/>
        <w:autoSpaceDN/>
        <w:adjustRightInd/>
        <w:rPr>
          <w:rFonts w:ascii="Calibri" w:hAnsi="Calibri" w:cs="Calibri"/>
          <w:sz w:val="9"/>
          <w:szCs w:val="9"/>
          <w:lang w:val="en-US" w:eastAsia="en-US"/>
        </w:rPr>
      </w:pPr>
    </w:p>
    <w:p w14:paraId="60EEBE43" w14:textId="77777777" w:rsidR="00964CC8" w:rsidRDefault="00964CC8">
      <w:pPr>
        <w:autoSpaceDE/>
        <w:autoSpaceDN/>
        <w:adjustRightInd/>
        <w:spacing w:before="4"/>
        <w:rPr>
          <w:rFonts w:ascii="Calibri" w:hAnsi="Calibri" w:cs="Calibri"/>
          <w:sz w:val="7"/>
          <w:szCs w:val="7"/>
          <w:lang w:val="en-US" w:eastAsia="en-US"/>
        </w:rPr>
      </w:pPr>
    </w:p>
    <w:p w14:paraId="4205FAAA" w14:textId="77777777" w:rsidR="00BC5049" w:rsidRDefault="00BC5049" w:rsidP="00BC5049">
      <w:pPr>
        <w:autoSpaceDE/>
        <w:autoSpaceDN/>
        <w:adjustRightInd/>
        <w:spacing w:before="59"/>
        <w:ind w:left="10080" w:right="1585" w:firstLine="720"/>
        <w:rPr>
          <w:rFonts w:ascii="Calibri" w:hAnsi="Calibri" w:cs="Calibri"/>
          <w:sz w:val="18"/>
          <w:szCs w:val="18"/>
          <w:lang w:val="en-US" w:eastAsia="en-US"/>
        </w:rPr>
      </w:pPr>
      <w:r>
        <w:rPr>
          <w:rFonts w:ascii="Calibri" w:eastAsia="Times New Roman" w:hAnsiTheme="minorHAnsi" w:cs="Times New Roman"/>
          <w:sz w:val="18"/>
          <w:szCs w:val="18"/>
          <w:lang w:val="en-US" w:eastAsia="en-US"/>
        </w:rPr>
        <w:t>Il</w:t>
      </w:r>
      <w:r>
        <w:rPr>
          <w:rFonts w:ascii="Calibri" w:eastAsia="Times New Roman" w:hAnsiTheme="minorHAnsi" w:cs="Times New Roman"/>
          <w:spacing w:val="-8"/>
          <w:sz w:val="18"/>
          <w:szCs w:val="18"/>
          <w:lang w:val="en-US" w:eastAsia="en-US"/>
        </w:rPr>
        <w:t xml:space="preserve"> </w:t>
      </w:r>
      <w:proofErr w:type="spellStart"/>
      <w:r>
        <w:rPr>
          <w:rFonts w:ascii="Calibri" w:eastAsia="Times New Roman" w:hAnsiTheme="minorHAnsi" w:cs="Times New Roman"/>
          <w:spacing w:val="-1"/>
          <w:sz w:val="18"/>
          <w:szCs w:val="18"/>
          <w:lang w:val="en-US" w:eastAsia="en-US"/>
        </w:rPr>
        <w:t>referente</w:t>
      </w:r>
      <w:proofErr w:type="spellEnd"/>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pacing w:val="-1"/>
          <w:sz w:val="18"/>
          <w:szCs w:val="18"/>
          <w:lang w:val="en-US" w:eastAsia="en-US"/>
        </w:rPr>
        <w:t>del</w:t>
      </w:r>
      <w:r>
        <w:rPr>
          <w:rFonts w:ascii="Calibri" w:eastAsia="Times New Roman" w:hAnsiTheme="minorHAnsi" w:cs="Times New Roman"/>
          <w:spacing w:val="-7"/>
          <w:sz w:val="18"/>
          <w:szCs w:val="18"/>
          <w:lang w:val="en-US" w:eastAsia="en-US"/>
        </w:rPr>
        <w:t xml:space="preserve"> </w:t>
      </w:r>
      <w:proofErr w:type="spellStart"/>
      <w:r>
        <w:rPr>
          <w:rFonts w:ascii="Calibri" w:eastAsia="Times New Roman" w:hAnsiTheme="minorHAnsi" w:cs="Times New Roman"/>
          <w:sz w:val="18"/>
          <w:szCs w:val="18"/>
          <w:lang w:val="en-US" w:eastAsia="en-US"/>
        </w:rPr>
        <w:t>programma</w:t>
      </w:r>
      <w:proofErr w:type="spellEnd"/>
    </w:p>
    <w:p w14:paraId="7A6E1BEE" w14:textId="77777777" w:rsidR="00BC5049" w:rsidRDefault="00BC5049" w:rsidP="00BC5049">
      <w:pPr>
        <w:autoSpaceDE/>
        <w:autoSpaceDN/>
        <w:adjustRightInd/>
        <w:spacing w:before="20"/>
        <w:ind w:left="1453" w:firstLine="10067"/>
        <w:rPr>
          <w:rFonts w:ascii="Calibri" w:hAnsi="Calibri" w:cs="Calibri"/>
          <w:spacing w:val="-1"/>
          <w:sz w:val="18"/>
          <w:szCs w:val="18"/>
          <w:lang w:val="en-US" w:eastAsia="en-US"/>
        </w:rPr>
      </w:pPr>
    </w:p>
    <w:p w14:paraId="6D3260EF" w14:textId="77777777" w:rsidR="00964CC8" w:rsidRDefault="00964CC8">
      <w:pPr>
        <w:autoSpaceDE/>
        <w:autoSpaceDN/>
        <w:adjustRightInd/>
        <w:spacing w:before="2"/>
        <w:rPr>
          <w:rFonts w:ascii="Times New Roman" w:hAnsi="Times New Roman" w:cs="Times New Roman"/>
          <w:sz w:val="10"/>
          <w:szCs w:val="10"/>
          <w:lang w:val="en-US" w:eastAsia="en-US"/>
        </w:rPr>
      </w:pPr>
    </w:p>
    <w:p w14:paraId="40BDAB2F" w14:textId="77777777" w:rsidR="00964CC8" w:rsidRDefault="00AC2C55">
      <w:pPr>
        <w:pStyle w:val="rtf57heading5"/>
        <w:ind w:left="82"/>
        <w:rPr>
          <w:b w:val="0"/>
          <w:bCs w:val="0"/>
        </w:rPr>
      </w:pPr>
      <w:r>
        <w:t>Note:</w:t>
      </w:r>
    </w:p>
    <w:p w14:paraId="475CF561" w14:textId="77777777" w:rsidR="00964CC8" w:rsidRPr="00DC25A4" w:rsidRDefault="00AC2C55" w:rsidP="00DA1FBC">
      <w:pPr>
        <w:pStyle w:val="rtf57BodyText"/>
        <w:numPr>
          <w:ilvl w:val="0"/>
          <w:numId w:val="19"/>
        </w:numPr>
        <w:tabs>
          <w:tab w:val="left" w:pos="196"/>
        </w:tabs>
        <w:rPr>
          <w:lang w:val="it-IT"/>
        </w:rPr>
      </w:pPr>
      <w:r w:rsidRPr="00DC25A4">
        <w:rPr>
          <w:lang w:val="it-IT"/>
        </w:rPr>
        <w:t>Numero</w:t>
      </w:r>
      <w:r w:rsidRPr="00DC25A4">
        <w:rPr>
          <w:spacing w:val="-4"/>
          <w:lang w:val="it-IT"/>
        </w:rPr>
        <w:t xml:space="preserve"> </w:t>
      </w:r>
      <w:r w:rsidRPr="00DC25A4">
        <w:rPr>
          <w:lang w:val="it-IT"/>
        </w:rPr>
        <w:t>intervento</w:t>
      </w:r>
      <w:r w:rsidRPr="00DC25A4">
        <w:rPr>
          <w:spacing w:val="-2"/>
          <w:lang w:val="it-IT"/>
        </w:rPr>
        <w:t xml:space="preserve"> </w:t>
      </w:r>
      <w:r w:rsidRPr="00DC25A4">
        <w:rPr>
          <w:lang w:val="it-IT"/>
        </w:rPr>
        <w:t>=</w:t>
      </w:r>
      <w:r w:rsidRPr="00DC25A4">
        <w:rPr>
          <w:spacing w:val="-4"/>
          <w:lang w:val="it-IT"/>
        </w:rPr>
        <w:t xml:space="preserve"> </w:t>
      </w:r>
      <w:proofErr w:type="spellStart"/>
      <w:r w:rsidRPr="00DC25A4">
        <w:rPr>
          <w:lang w:val="it-IT"/>
        </w:rPr>
        <w:t>cf</w:t>
      </w:r>
      <w:proofErr w:type="spellEnd"/>
      <w:r w:rsidRPr="00DC25A4">
        <w:rPr>
          <w:spacing w:val="-4"/>
          <w:lang w:val="it-IT"/>
        </w:rPr>
        <w:t xml:space="preserve"> </w:t>
      </w:r>
      <w:r w:rsidRPr="00DC25A4">
        <w:rPr>
          <w:spacing w:val="-1"/>
          <w:lang w:val="it-IT"/>
        </w:rPr>
        <w:t>amministrazione</w:t>
      </w:r>
      <w:r w:rsidRPr="00DC25A4">
        <w:rPr>
          <w:spacing w:val="-4"/>
          <w:lang w:val="it-IT"/>
        </w:rPr>
        <w:t xml:space="preserve"> </w:t>
      </w:r>
      <w:r w:rsidRPr="00DC25A4">
        <w:rPr>
          <w:lang w:val="it-IT"/>
        </w:rPr>
        <w:t>+</w:t>
      </w:r>
      <w:r w:rsidRPr="00DC25A4">
        <w:rPr>
          <w:spacing w:val="-3"/>
          <w:lang w:val="it-IT"/>
        </w:rPr>
        <w:t xml:space="preserve"> </w:t>
      </w:r>
      <w:r w:rsidRPr="00DC25A4">
        <w:rPr>
          <w:lang w:val="it-IT"/>
        </w:rPr>
        <w:t>prima</w:t>
      </w:r>
      <w:r w:rsidRPr="00DC25A4">
        <w:rPr>
          <w:spacing w:val="-5"/>
          <w:lang w:val="it-IT"/>
        </w:rPr>
        <w:t xml:space="preserve"> </w:t>
      </w:r>
      <w:r w:rsidRPr="00DC25A4">
        <w:rPr>
          <w:spacing w:val="-1"/>
          <w:lang w:val="it-IT"/>
        </w:rPr>
        <w:t>annualità</w:t>
      </w:r>
      <w:r w:rsidRPr="00DC25A4">
        <w:rPr>
          <w:spacing w:val="-4"/>
          <w:lang w:val="it-IT"/>
        </w:rPr>
        <w:t xml:space="preserve"> </w:t>
      </w:r>
      <w:r w:rsidRPr="00DC25A4">
        <w:rPr>
          <w:lang w:val="it-IT"/>
        </w:rPr>
        <w:t>del</w:t>
      </w:r>
      <w:r w:rsidRPr="00DC25A4">
        <w:rPr>
          <w:spacing w:val="-5"/>
          <w:lang w:val="it-IT"/>
        </w:rPr>
        <w:t xml:space="preserve"> </w:t>
      </w:r>
      <w:r w:rsidRPr="00DC25A4">
        <w:rPr>
          <w:lang w:val="it-IT"/>
        </w:rPr>
        <w:t>primo</w:t>
      </w:r>
      <w:r w:rsidRPr="00DC25A4">
        <w:rPr>
          <w:spacing w:val="-3"/>
          <w:lang w:val="it-IT"/>
        </w:rPr>
        <w:t xml:space="preserve"> </w:t>
      </w:r>
      <w:r w:rsidRPr="00DC25A4">
        <w:rPr>
          <w:lang w:val="it-IT"/>
        </w:rPr>
        <w:t>programma</w:t>
      </w:r>
      <w:r w:rsidRPr="00DC25A4">
        <w:rPr>
          <w:spacing w:val="-4"/>
          <w:lang w:val="it-IT"/>
        </w:rPr>
        <w:t xml:space="preserve"> </w:t>
      </w:r>
      <w:r w:rsidRPr="00DC25A4">
        <w:rPr>
          <w:lang w:val="it-IT"/>
        </w:rPr>
        <w:t>nel</w:t>
      </w:r>
      <w:r w:rsidRPr="00DC25A4">
        <w:rPr>
          <w:spacing w:val="-5"/>
          <w:lang w:val="it-IT"/>
        </w:rPr>
        <w:t xml:space="preserve"> </w:t>
      </w:r>
      <w:r w:rsidRPr="00DC25A4">
        <w:rPr>
          <w:spacing w:val="-1"/>
          <w:lang w:val="it-IT"/>
        </w:rPr>
        <w:t>quale</w:t>
      </w:r>
      <w:r w:rsidRPr="00DC25A4">
        <w:rPr>
          <w:spacing w:val="-2"/>
          <w:lang w:val="it-IT"/>
        </w:rPr>
        <w:t xml:space="preserve"> </w:t>
      </w:r>
      <w:r w:rsidRPr="00DC25A4">
        <w:rPr>
          <w:spacing w:val="-1"/>
          <w:lang w:val="it-IT"/>
        </w:rPr>
        <w:t>l’intervento</w:t>
      </w:r>
      <w:r w:rsidRPr="00DC25A4">
        <w:rPr>
          <w:spacing w:val="-3"/>
          <w:lang w:val="it-IT"/>
        </w:rPr>
        <w:t xml:space="preserve"> </w:t>
      </w:r>
      <w:r w:rsidRPr="00DC25A4">
        <w:rPr>
          <w:lang w:val="it-IT"/>
        </w:rPr>
        <w:t>è</w:t>
      </w:r>
      <w:r w:rsidRPr="00DC25A4">
        <w:rPr>
          <w:spacing w:val="-4"/>
          <w:lang w:val="it-IT"/>
        </w:rPr>
        <w:t xml:space="preserve"> </w:t>
      </w:r>
      <w:r w:rsidRPr="00DC25A4">
        <w:rPr>
          <w:spacing w:val="-1"/>
          <w:lang w:val="it-IT"/>
        </w:rPr>
        <w:t>stato</w:t>
      </w:r>
      <w:r w:rsidRPr="00DC25A4">
        <w:rPr>
          <w:spacing w:val="-3"/>
          <w:lang w:val="it-IT"/>
        </w:rPr>
        <w:t xml:space="preserve"> </w:t>
      </w:r>
      <w:r w:rsidRPr="00DC25A4">
        <w:rPr>
          <w:spacing w:val="-1"/>
          <w:lang w:val="it-IT"/>
        </w:rPr>
        <w:t>inserito</w:t>
      </w:r>
      <w:r w:rsidRPr="00DC25A4">
        <w:rPr>
          <w:spacing w:val="-3"/>
          <w:lang w:val="it-IT"/>
        </w:rPr>
        <w:t xml:space="preserve"> </w:t>
      </w:r>
      <w:r w:rsidRPr="00DC25A4">
        <w:rPr>
          <w:lang w:val="it-IT"/>
        </w:rPr>
        <w:t>+</w:t>
      </w:r>
      <w:r w:rsidRPr="00DC25A4">
        <w:rPr>
          <w:spacing w:val="-4"/>
          <w:lang w:val="it-IT"/>
        </w:rPr>
        <w:t xml:space="preserve"> </w:t>
      </w:r>
      <w:r w:rsidRPr="00DC25A4">
        <w:rPr>
          <w:lang w:val="it-IT"/>
        </w:rPr>
        <w:t>progressivo</w:t>
      </w:r>
      <w:r w:rsidRPr="00DC25A4">
        <w:rPr>
          <w:spacing w:val="-3"/>
          <w:lang w:val="it-IT"/>
        </w:rPr>
        <w:t xml:space="preserve"> </w:t>
      </w:r>
      <w:r w:rsidRPr="00DC25A4">
        <w:rPr>
          <w:lang w:val="it-IT"/>
        </w:rPr>
        <w:t>di</w:t>
      </w:r>
      <w:r w:rsidRPr="00DC25A4">
        <w:rPr>
          <w:spacing w:val="-4"/>
          <w:lang w:val="it-IT"/>
        </w:rPr>
        <w:t xml:space="preserve"> </w:t>
      </w:r>
      <w:r w:rsidRPr="00DC25A4">
        <w:rPr>
          <w:lang w:val="it-IT"/>
        </w:rPr>
        <w:t>cinque</w:t>
      </w:r>
      <w:r w:rsidRPr="00DC25A4">
        <w:rPr>
          <w:spacing w:val="-3"/>
          <w:lang w:val="it-IT"/>
        </w:rPr>
        <w:t xml:space="preserve"> </w:t>
      </w:r>
      <w:r w:rsidRPr="00DC25A4">
        <w:rPr>
          <w:spacing w:val="-1"/>
          <w:lang w:val="it-IT"/>
        </w:rPr>
        <w:t>cifre</w:t>
      </w:r>
      <w:r w:rsidRPr="00DC25A4">
        <w:rPr>
          <w:spacing w:val="-6"/>
          <w:lang w:val="it-IT"/>
        </w:rPr>
        <w:t xml:space="preserve"> </w:t>
      </w:r>
      <w:r w:rsidRPr="00DC25A4">
        <w:rPr>
          <w:spacing w:val="-1"/>
          <w:lang w:val="it-IT"/>
        </w:rPr>
        <w:t>della</w:t>
      </w:r>
      <w:r w:rsidRPr="00DC25A4">
        <w:rPr>
          <w:spacing w:val="-4"/>
          <w:lang w:val="it-IT"/>
        </w:rPr>
        <w:t xml:space="preserve"> </w:t>
      </w:r>
      <w:r w:rsidRPr="00DC25A4">
        <w:rPr>
          <w:lang w:val="it-IT"/>
        </w:rPr>
        <w:t>prima</w:t>
      </w:r>
      <w:r w:rsidRPr="00DC25A4">
        <w:rPr>
          <w:spacing w:val="-4"/>
          <w:lang w:val="it-IT"/>
        </w:rPr>
        <w:t xml:space="preserve"> </w:t>
      </w:r>
      <w:r w:rsidRPr="00DC25A4">
        <w:rPr>
          <w:lang w:val="it-IT"/>
        </w:rPr>
        <w:t>annualità</w:t>
      </w:r>
      <w:r w:rsidRPr="00DC25A4">
        <w:rPr>
          <w:spacing w:val="-4"/>
          <w:lang w:val="it-IT"/>
        </w:rPr>
        <w:t xml:space="preserve"> </w:t>
      </w:r>
      <w:r w:rsidRPr="00DC25A4">
        <w:rPr>
          <w:lang w:val="it-IT"/>
        </w:rPr>
        <w:t>del</w:t>
      </w:r>
      <w:r w:rsidRPr="00DC25A4">
        <w:rPr>
          <w:spacing w:val="-5"/>
          <w:lang w:val="it-IT"/>
        </w:rPr>
        <w:t xml:space="preserve"> </w:t>
      </w:r>
      <w:r w:rsidRPr="00DC25A4">
        <w:rPr>
          <w:lang w:val="it-IT"/>
        </w:rPr>
        <w:t>primo</w:t>
      </w:r>
      <w:r w:rsidRPr="00DC25A4">
        <w:rPr>
          <w:spacing w:val="-4"/>
          <w:lang w:val="it-IT"/>
        </w:rPr>
        <w:t xml:space="preserve"> </w:t>
      </w:r>
      <w:r w:rsidRPr="00DC25A4">
        <w:rPr>
          <w:lang w:val="it-IT"/>
        </w:rPr>
        <w:t>programma</w:t>
      </w:r>
    </w:p>
    <w:p w14:paraId="543E52C5" w14:textId="77777777" w:rsidR="00964CC8" w:rsidRPr="00DC25A4" w:rsidRDefault="00AC2C55" w:rsidP="00DA1FBC">
      <w:pPr>
        <w:pStyle w:val="rtf57BodyText"/>
        <w:numPr>
          <w:ilvl w:val="0"/>
          <w:numId w:val="19"/>
        </w:numPr>
        <w:tabs>
          <w:tab w:val="left" w:pos="196"/>
        </w:tabs>
        <w:rPr>
          <w:lang w:val="it-IT"/>
        </w:rPr>
      </w:pPr>
      <w:r w:rsidRPr="00DC25A4">
        <w:rPr>
          <w:lang w:val="it-IT"/>
        </w:rPr>
        <w:t>Numero</w:t>
      </w:r>
      <w:r w:rsidRPr="00DC25A4">
        <w:rPr>
          <w:spacing w:val="-4"/>
          <w:lang w:val="it-IT"/>
        </w:rPr>
        <w:t xml:space="preserve"> </w:t>
      </w:r>
      <w:r w:rsidRPr="00DC25A4">
        <w:rPr>
          <w:lang w:val="it-IT"/>
        </w:rPr>
        <w:t>interno</w:t>
      </w:r>
      <w:r w:rsidRPr="00DC25A4">
        <w:rPr>
          <w:spacing w:val="-4"/>
          <w:lang w:val="it-IT"/>
        </w:rPr>
        <w:t xml:space="preserve"> </w:t>
      </w:r>
      <w:r w:rsidRPr="00DC25A4">
        <w:rPr>
          <w:spacing w:val="-1"/>
          <w:lang w:val="it-IT"/>
        </w:rPr>
        <w:t>liberamente</w:t>
      </w:r>
      <w:r w:rsidRPr="00DC25A4">
        <w:rPr>
          <w:spacing w:val="-5"/>
          <w:lang w:val="it-IT"/>
        </w:rPr>
        <w:t xml:space="preserve"> </w:t>
      </w:r>
      <w:r w:rsidRPr="00DC25A4">
        <w:rPr>
          <w:lang w:val="it-IT"/>
        </w:rPr>
        <w:t>indicato</w:t>
      </w:r>
      <w:r w:rsidRPr="00DC25A4">
        <w:rPr>
          <w:spacing w:val="-3"/>
          <w:lang w:val="it-IT"/>
        </w:rPr>
        <w:t xml:space="preserve"> </w:t>
      </w:r>
      <w:r w:rsidRPr="00DC25A4">
        <w:rPr>
          <w:spacing w:val="-1"/>
          <w:lang w:val="it-IT"/>
        </w:rPr>
        <w:t>dall’amministrazione</w:t>
      </w:r>
      <w:r w:rsidRPr="00DC25A4">
        <w:rPr>
          <w:spacing w:val="-4"/>
          <w:lang w:val="it-IT"/>
        </w:rPr>
        <w:t xml:space="preserve"> </w:t>
      </w:r>
      <w:r w:rsidRPr="00DC25A4">
        <w:rPr>
          <w:spacing w:val="-1"/>
          <w:lang w:val="it-IT"/>
        </w:rPr>
        <w:t>in</w:t>
      </w:r>
      <w:r w:rsidRPr="00DC25A4">
        <w:rPr>
          <w:spacing w:val="-4"/>
          <w:lang w:val="it-IT"/>
        </w:rPr>
        <w:t xml:space="preserve"> </w:t>
      </w:r>
      <w:r w:rsidRPr="00DC25A4">
        <w:rPr>
          <w:lang w:val="it-IT"/>
        </w:rPr>
        <w:t>base</w:t>
      </w:r>
      <w:r w:rsidRPr="00DC25A4">
        <w:rPr>
          <w:spacing w:val="-4"/>
          <w:lang w:val="it-IT"/>
        </w:rPr>
        <w:t xml:space="preserve"> </w:t>
      </w:r>
      <w:r w:rsidRPr="00DC25A4">
        <w:rPr>
          <w:lang w:val="it-IT"/>
        </w:rPr>
        <w:t>a</w:t>
      </w:r>
      <w:r w:rsidRPr="00DC25A4">
        <w:rPr>
          <w:spacing w:val="-5"/>
          <w:lang w:val="it-IT"/>
        </w:rPr>
        <w:t xml:space="preserve"> </w:t>
      </w:r>
      <w:r w:rsidRPr="00DC25A4">
        <w:rPr>
          <w:spacing w:val="-1"/>
          <w:lang w:val="it-IT"/>
        </w:rPr>
        <w:t>proprio</w:t>
      </w:r>
      <w:r w:rsidRPr="00DC25A4">
        <w:rPr>
          <w:spacing w:val="-4"/>
          <w:lang w:val="it-IT"/>
        </w:rPr>
        <w:t xml:space="preserve"> </w:t>
      </w:r>
      <w:r w:rsidRPr="00DC25A4">
        <w:rPr>
          <w:spacing w:val="-1"/>
          <w:lang w:val="it-IT"/>
        </w:rPr>
        <w:t>sistema</w:t>
      </w:r>
      <w:r w:rsidRPr="00DC25A4">
        <w:rPr>
          <w:spacing w:val="-4"/>
          <w:lang w:val="it-IT"/>
        </w:rPr>
        <w:t xml:space="preserve"> </w:t>
      </w:r>
      <w:r w:rsidRPr="00DC25A4">
        <w:rPr>
          <w:lang w:val="it-IT"/>
        </w:rPr>
        <w:t>di</w:t>
      </w:r>
      <w:r w:rsidRPr="00DC25A4">
        <w:rPr>
          <w:spacing w:val="-6"/>
          <w:lang w:val="it-IT"/>
        </w:rPr>
        <w:t xml:space="preserve"> </w:t>
      </w:r>
      <w:r w:rsidRPr="00DC25A4">
        <w:rPr>
          <w:lang w:val="it-IT"/>
        </w:rPr>
        <w:t>codifica</w:t>
      </w:r>
    </w:p>
    <w:p w14:paraId="75FA22CF" w14:textId="77777777" w:rsidR="00964CC8" w:rsidRPr="00DC25A4" w:rsidRDefault="00AC2C55" w:rsidP="00DA1FBC">
      <w:pPr>
        <w:pStyle w:val="rtf57BodyText"/>
        <w:numPr>
          <w:ilvl w:val="0"/>
          <w:numId w:val="19"/>
        </w:numPr>
        <w:tabs>
          <w:tab w:val="left" w:pos="196"/>
        </w:tabs>
        <w:spacing w:before="9"/>
        <w:rPr>
          <w:lang w:val="it-IT"/>
        </w:rPr>
      </w:pPr>
      <w:r w:rsidRPr="00DC25A4">
        <w:rPr>
          <w:lang w:val="it-IT"/>
        </w:rPr>
        <w:t>Indica</w:t>
      </w:r>
      <w:r w:rsidRPr="00DC25A4">
        <w:rPr>
          <w:spacing w:val="-4"/>
          <w:lang w:val="it-IT"/>
        </w:rPr>
        <w:t xml:space="preserve"> </w:t>
      </w:r>
      <w:r w:rsidRPr="00DC25A4">
        <w:rPr>
          <w:spacing w:val="-1"/>
          <w:lang w:val="it-IT"/>
        </w:rPr>
        <w:t>il</w:t>
      </w:r>
      <w:r w:rsidRPr="00DC25A4">
        <w:rPr>
          <w:spacing w:val="-5"/>
          <w:lang w:val="it-IT"/>
        </w:rPr>
        <w:t xml:space="preserve"> </w:t>
      </w:r>
      <w:r w:rsidRPr="00DC25A4">
        <w:rPr>
          <w:lang w:val="it-IT"/>
        </w:rPr>
        <w:t>Cup</w:t>
      </w:r>
      <w:r w:rsidRPr="00DC25A4">
        <w:rPr>
          <w:spacing w:val="-3"/>
          <w:lang w:val="it-IT"/>
        </w:rPr>
        <w:t xml:space="preserve"> </w:t>
      </w:r>
      <w:r w:rsidRPr="00DC25A4">
        <w:rPr>
          <w:lang w:val="it-IT"/>
        </w:rPr>
        <w:t>(cfr.</w:t>
      </w:r>
      <w:r w:rsidRPr="00DC25A4">
        <w:rPr>
          <w:spacing w:val="-5"/>
          <w:lang w:val="it-IT"/>
        </w:rPr>
        <w:t xml:space="preserve"> </w:t>
      </w:r>
      <w:r w:rsidRPr="00DC25A4">
        <w:rPr>
          <w:lang w:val="it-IT"/>
        </w:rPr>
        <w:t>articolo</w:t>
      </w:r>
      <w:r w:rsidRPr="00DC25A4">
        <w:rPr>
          <w:spacing w:val="-3"/>
          <w:lang w:val="it-IT"/>
        </w:rPr>
        <w:t xml:space="preserve"> </w:t>
      </w:r>
      <w:r w:rsidRPr="00DC25A4">
        <w:rPr>
          <w:lang w:val="it-IT"/>
        </w:rPr>
        <w:t>3,</w:t>
      </w:r>
      <w:r w:rsidRPr="00DC25A4">
        <w:rPr>
          <w:spacing w:val="-5"/>
          <w:lang w:val="it-IT"/>
        </w:rPr>
        <w:t xml:space="preserve"> </w:t>
      </w:r>
      <w:r w:rsidRPr="00DC25A4">
        <w:rPr>
          <w:lang w:val="it-IT"/>
        </w:rPr>
        <w:t>comma</w:t>
      </w:r>
      <w:r w:rsidRPr="00DC25A4">
        <w:rPr>
          <w:spacing w:val="-4"/>
          <w:lang w:val="it-IT"/>
        </w:rPr>
        <w:t xml:space="preserve"> </w:t>
      </w:r>
      <w:r w:rsidRPr="00DC25A4">
        <w:rPr>
          <w:lang w:val="it-IT"/>
        </w:rPr>
        <w:t>5)</w:t>
      </w:r>
    </w:p>
    <w:p w14:paraId="181657D6" w14:textId="77777777" w:rsidR="00964CC8" w:rsidRPr="00DC25A4" w:rsidRDefault="00AC2C55" w:rsidP="00DA1FBC">
      <w:pPr>
        <w:numPr>
          <w:ilvl w:val="0"/>
          <w:numId w:val="19"/>
        </w:numPr>
        <w:tabs>
          <w:tab w:val="left" w:pos="196"/>
        </w:tabs>
        <w:autoSpaceDE/>
        <w:autoSpaceDN/>
        <w:adjustRightInd/>
        <w:spacing w:before="11"/>
        <w:rPr>
          <w:rFonts w:ascii="Times New Roman" w:hAnsiTheme="minorHAnsi" w:cs="Times New Roman"/>
          <w:sz w:val="8"/>
          <w:szCs w:val="22"/>
          <w:lang w:eastAsia="en-US"/>
        </w:rPr>
      </w:pPr>
      <w:r w:rsidRPr="00DC25A4">
        <w:rPr>
          <w:rFonts w:ascii="Times New Roman" w:eastAsia="Times New Roman" w:hAnsiTheme="minorHAnsi" w:cs="Times New Roman"/>
          <w:sz w:val="8"/>
          <w:szCs w:val="22"/>
          <w:lang w:eastAsia="en-US"/>
        </w:rPr>
        <w:t>Riportare</w:t>
      </w:r>
      <w:r w:rsidRPr="00DC25A4">
        <w:rPr>
          <w:rFonts w:ascii="Times New Roman" w:eastAsia="Times New Roman" w:hAnsiTheme="minorHAnsi" w:cs="Times New Roman"/>
          <w:spacing w:val="-6"/>
          <w:sz w:val="8"/>
          <w:szCs w:val="22"/>
          <w:lang w:eastAsia="en-US"/>
        </w:rPr>
        <w:t xml:space="preserve"> </w:t>
      </w:r>
      <w:r w:rsidRPr="00DC25A4">
        <w:rPr>
          <w:rFonts w:ascii="Times New Roman" w:eastAsia="Times New Roman" w:hAnsiTheme="minorHAnsi" w:cs="Times New Roman"/>
          <w:sz w:val="8"/>
          <w:szCs w:val="22"/>
          <w:lang w:eastAsia="en-US"/>
        </w:rPr>
        <w:t>nome</w:t>
      </w:r>
      <w:r w:rsidRPr="00DC25A4">
        <w:rPr>
          <w:rFonts w:ascii="Times New Roman" w:eastAsia="Times New Roman" w:hAnsiTheme="minorHAnsi" w:cs="Times New Roman"/>
          <w:spacing w:val="-5"/>
          <w:sz w:val="8"/>
          <w:szCs w:val="22"/>
          <w:lang w:eastAsia="en-US"/>
        </w:rPr>
        <w:t xml:space="preserve"> </w:t>
      </w:r>
      <w:r w:rsidRPr="00DC25A4">
        <w:rPr>
          <w:rFonts w:ascii="Times New Roman" w:eastAsia="Times New Roman" w:hAnsiTheme="minorHAnsi" w:cs="Times New Roman"/>
          <w:sz w:val="8"/>
          <w:szCs w:val="22"/>
          <w:lang w:eastAsia="en-US"/>
        </w:rPr>
        <w:t>e</w:t>
      </w:r>
      <w:r w:rsidRPr="00DC25A4">
        <w:rPr>
          <w:rFonts w:ascii="Times New Roman" w:eastAsia="Times New Roman" w:hAnsiTheme="minorHAnsi" w:cs="Times New Roman"/>
          <w:spacing w:val="-5"/>
          <w:sz w:val="8"/>
          <w:szCs w:val="22"/>
          <w:lang w:eastAsia="en-US"/>
        </w:rPr>
        <w:t xml:space="preserve"> </w:t>
      </w:r>
      <w:r w:rsidRPr="00DC25A4">
        <w:rPr>
          <w:rFonts w:ascii="Times New Roman" w:eastAsia="Times New Roman" w:hAnsiTheme="minorHAnsi" w:cs="Times New Roman"/>
          <w:sz w:val="8"/>
          <w:szCs w:val="22"/>
          <w:lang w:eastAsia="en-US"/>
        </w:rPr>
        <w:t>cognome</w:t>
      </w:r>
      <w:r w:rsidRPr="00DC25A4">
        <w:rPr>
          <w:rFonts w:ascii="Times New Roman" w:eastAsia="Times New Roman" w:hAnsiTheme="minorHAnsi" w:cs="Times New Roman"/>
          <w:spacing w:val="-5"/>
          <w:sz w:val="8"/>
          <w:szCs w:val="22"/>
          <w:lang w:eastAsia="en-US"/>
        </w:rPr>
        <w:t xml:space="preserve"> </w:t>
      </w:r>
      <w:r w:rsidRPr="00DC25A4">
        <w:rPr>
          <w:rFonts w:ascii="Times New Roman" w:eastAsia="Times New Roman" w:hAnsiTheme="minorHAnsi" w:cs="Times New Roman"/>
          <w:sz w:val="8"/>
          <w:szCs w:val="22"/>
          <w:lang w:eastAsia="en-US"/>
        </w:rPr>
        <w:t>del</w:t>
      </w:r>
      <w:r w:rsidRPr="00DC25A4">
        <w:rPr>
          <w:rFonts w:ascii="Times New Roman" w:eastAsia="Times New Roman" w:hAnsiTheme="minorHAnsi" w:cs="Times New Roman"/>
          <w:spacing w:val="-4"/>
          <w:sz w:val="8"/>
          <w:szCs w:val="22"/>
          <w:lang w:eastAsia="en-US"/>
        </w:rPr>
        <w:t xml:space="preserve"> </w:t>
      </w:r>
      <w:r w:rsidRPr="00DC25A4">
        <w:rPr>
          <w:rFonts w:ascii="Times New Roman" w:eastAsia="Times New Roman" w:hAnsiTheme="minorHAnsi" w:cs="Times New Roman"/>
          <w:spacing w:val="-1"/>
          <w:sz w:val="8"/>
          <w:szCs w:val="22"/>
          <w:lang w:eastAsia="en-US"/>
        </w:rPr>
        <w:t>responsabile</w:t>
      </w:r>
      <w:r w:rsidRPr="00DC25A4">
        <w:rPr>
          <w:rFonts w:ascii="Times New Roman" w:eastAsia="Times New Roman" w:hAnsiTheme="minorHAnsi" w:cs="Times New Roman"/>
          <w:spacing w:val="-5"/>
          <w:sz w:val="8"/>
          <w:szCs w:val="22"/>
          <w:lang w:eastAsia="en-US"/>
        </w:rPr>
        <w:t xml:space="preserve"> </w:t>
      </w:r>
      <w:r w:rsidRPr="00DC25A4">
        <w:rPr>
          <w:rFonts w:ascii="Times New Roman" w:eastAsia="Times New Roman" w:hAnsiTheme="minorHAnsi" w:cs="Times New Roman"/>
          <w:sz w:val="8"/>
          <w:szCs w:val="22"/>
          <w:lang w:eastAsia="en-US"/>
        </w:rPr>
        <w:t>unico del progetto</w:t>
      </w:r>
    </w:p>
    <w:p w14:paraId="2C34714E" w14:textId="77777777" w:rsidR="00964CC8" w:rsidRPr="00DC25A4" w:rsidRDefault="00AC2C55" w:rsidP="00DA1FBC">
      <w:pPr>
        <w:pStyle w:val="rtf57BodyText"/>
        <w:numPr>
          <w:ilvl w:val="0"/>
          <w:numId w:val="19"/>
        </w:numPr>
        <w:tabs>
          <w:tab w:val="left" w:pos="196"/>
        </w:tabs>
        <w:spacing w:before="9"/>
        <w:rPr>
          <w:lang w:val="it-IT"/>
        </w:rPr>
      </w:pPr>
      <w:r w:rsidRPr="00DC25A4">
        <w:rPr>
          <w:lang w:val="it-IT"/>
        </w:rPr>
        <w:t>Indica</w:t>
      </w:r>
      <w:r w:rsidRPr="00DC25A4">
        <w:rPr>
          <w:spacing w:val="-5"/>
          <w:lang w:val="it-IT"/>
        </w:rPr>
        <w:t xml:space="preserve"> </w:t>
      </w:r>
      <w:r w:rsidRPr="00DC25A4">
        <w:rPr>
          <w:lang w:val="it-IT"/>
        </w:rPr>
        <w:t>se</w:t>
      </w:r>
      <w:r w:rsidRPr="00DC25A4">
        <w:rPr>
          <w:spacing w:val="-4"/>
          <w:lang w:val="it-IT"/>
        </w:rPr>
        <w:t xml:space="preserve"> </w:t>
      </w:r>
      <w:r w:rsidRPr="00DC25A4">
        <w:rPr>
          <w:spacing w:val="-1"/>
          <w:lang w:val="it-IT"/>
        </w:rPr>
        <w:t>lotto</w:t>
      </w:r>
      <w:r w:rsidRPr="00DC25A4">
        <w:rPr>
          <w:spacing w:val="-4"/>
          <w:lang w:val="it-IT"/>
        </w:rPr>
        <w:t xml:space="preserve"> </w:t>
      </w:r>
      <w:r w:rsidRPr="00DC25A4">
        <w:rPr>
          <w:lang w:val="it-IT"/>
        </w:rPr>
        <w:t>funzionale</w:t>
      </w:r>
      <w:r w:rsidRPr="00DC25A4">
        <w:rPr>
          <w:spacing w:val="-4"/>
          <w:lang w:val="it-IT"/>
        </w:rPr>
        <w:t xml:space="preserve"> </w:t>
      </w:r>
      <w:r w:rsidRPr="00DC25A4">
        <w:rPr>
          <w:lang w:val="it-IT"/>
        </w:rPr>
        <w:t>secondo</w:t>
      </w:r>
      <w:r w:rsidRPr="00DC25A4">
        <w:rPr>
          <w:spacing w:val="-4"/>
          <w:lang w:val="it-IT"/>
        </w:rPr>
        <w:t xml:space="preserve"> </w:t>
      </w:r>
      <w:r w:rsidRPr="00DC25A4">
        <w:rPr>
          <w:spacing w:val="-1"/>
          <w:lang w:val="it-IT"/>
        </w:rPr>
        <w:t>la</w:t>
      </w:r>
      <w:r w:rsidRPr="00DC25A4">
        <w:rPr>
          <w:spacing w:val="-5"/>
          <w:lang w:val="it-IT"/>
        </w:rPr>
        <w:t xml:space="preserve"> </w:t>
      </w:r>
      <w:r w:rsidRPr="00DC25A4">
        <w:rPr>
          <w:spacing w:val="-1"/>
          <w:lang w:val="it-IT"/>
        </w:rPr>
        <w:t>definizione</w:t>
      </w:r>
      <w:r w:rsidRPr="00DC25A4">
        <w:rPr>
          <w:spacing w:val="-2"/>
          <w:lang w:val="it-IT"/>
        </w:rPr>
        <w:t xml:space="preserve"> </w:t>
      </w:r>
      <w:r w:rsidRPr="00DC25A4">
        <w:rPr>
          <w:lang w:val="it-IT"/>
        </w:rPr>
        <w:t>di</w:t>
      </w:r>
      <w:r w:rsidRPr="00DC25A4">
        <w:rPr>
          <w:spacing w:val="-5"/>
          <w:lang w:val="it-IT"/>
        </w:rPr>
        <w:t xml:space="preserve"> </w:t>
      </w:r>
      <w:r w:rsidRPr="00DC25A4">
        <w:rPr>
          <w:lang w:val="it-IT"/>
        </w:rPr>
        <w:t>cui</w:t>
      </w:r>
      <w:r w:rsidRPr="00DC25A4">
        <w:rPr>
          <w:spacing w:val="-5"/>
          <w:lang w:val="it-IT"/>
        </w:rPr>
        <w:t xml:space="preserve"> </w:t>
      </w:r>
      <w:r w:rsidRPr="00DC25A4">
        <w:rPr>
          <w:spacing w:val="-1"/>
          <w:lang w:val="it-IT"/>
        </w:rPr>
        <w:t>all'articolo</w:t>
      </w:r>
      <w:r w:rsidRPr="00DC25A4">
        <w:rPr>
          <w:spacing w:val="-4"/>
          <w:lang w:val="it-IT"/>
        </w:rPr>
        <w:t xml:space="preserve"> </w:t>
      </w:r>
      <w:r w:rsidRPr="00DC25A4">
        <w:rPr>
          <w:lang w:val="it-IT"/>
        </w:rPr>
        <w:t>3,</w:t>
      </w:r>
      <w:r w:rsidRPr="00DC25A4">
        <w:rPr>
          <w:spacing w:val="-5"/>
          <w:lang w:val="it-IT"/>
        </w:rPr>
        <w:t xml:space="preserve"> </w:t>
      </w:r>
      <w:r w:rsidRPr="00DC25A4">
        <w:rPr>
          <w:lang w:val="it-IT"/>
        </w:rPr>
        <w:t>comma</w:t>
      </w:r>
      <w:r w:rsidRPr="00DC25A4">
        <w:rPr>
          <w:spacing w:val="-5"/>
          <w:lang w:val="it-IT"/>
        </w:rPr>
        <w:t xml:space="preserve"> </w:t>
      </w:r>
      <w:r w:rsidRPr="00DC25A4">
        <w:rPr>
          <w:lang w:val="it-IT"/>
        </w:rPr>
        <w:t>1,</w:t>
      </w:r>
      <w:r w:rsidRPr="00DC25A4">
        <w:rPr>
          <w:spacing w:val="-5"/>
          <w:lang w:val="it-IT"/>
        </w:rPr>
        <w:t xml:space="preserve"> </w:t>
      </w:r>
      <w:r w:rsidRPr="00DC25A4">
        <w:rPr>
          <w:spacing w:val="-1"/>
          <w:lang w:val="it-IT"/>
        </w:rPr>
        <w:t>lettera</w:t>
      </w:r>
      <w:r w:rsidRPr="00DC25A4">
        <w:rPr>
          <w:spacing w:val="-3"/>
          <w:lang w:val="it-IT"/>
        </w:rPr>
        <w:t xml:space="preserve"> </w:t>
      </w:r>
      <w:r w:rsidRPr="00DC25A4">
        <w:rPr>
          <w:lang w:val="it-IT"/>
        </w:rPr>
        <w:t>s),</w:t>
      </w:r>
      <w:r w:rsidRPr="00DC25A4">
        <w:rPr>
          <w:spacing w:val="-4"/>
          <w:lang w:val="it-IT"/>
        </w:rPr>
        <w:t xml:space="preserve"> </w:t>
      </w:r>
      <w:r w:rsidRPr="00DC25A4">
        <w:rPr>
          <w:spacing w:val="-1"/>
          <w:lang w:val="it-IT"/>
        </w:rPr>
        <w:t>dell’allegato</w:t>
      </w:r>
      <w:r w:rsidRPr="00DC25A4">
        <w:rPr>
          <w:spacing w:val="-4"/>
          <w:lang w:val="it-IT"/>
        </w:rPr>
        <w:t xml:space="preserve"> </w:t>
      </w:r>
      <w:r w:rsidRPr="00DC25A4">
        <w:rPr>
          <w:spacing w:val="-1"/>
          <w:lang w:val="it-IT"/>
        </w:rPr>
        <w:t>I.1</w:t>
      </w:r>
      <w:r w:rsidRPr="00DC25A4">
        <w:rPr>
          <w:spacing w:val="-3"/>
          <w:lang w:val="it-IT"/>
        </w:rPr>
        <w:t xml:space="preserve"> </w:t>
      </w:r>
      <w:r w:rsidRPr="00DC25A4">
        <w:rPr>
          <w:lang w:val="it-IT"/>
        </w:rPr>
        <w:t>al</w:t>
      </w:r>
      <w:r w:rsidRPr="00DC25A4">
        <w:rPr>
          <w:spacing w:val="-5"/>
          <w:lang w:val="it-IT"/>
        </w:rPr>
        <w:t xml:space="preserve"> </w:t>
      </w:r>
      <w:r w:rsidRPr="00DC25A4">
        <w:rPr>
          <w:lang w:val="it-IT"/>
        </w:rPr>
        <w:t>codice</w:t>
      </w:r>
    </w:p>
    <w:p w14:paraId="72EB7887" w14:textId="77777777" w:rsidR="00964CC8" w:rsidRPr="00DC25A4" w:rsidRDefault="00AC2C55" w:rsidP="00DA1FBC">
      <w:pPr>
        <w:pStyle w:val="rtf57BodyText"/>
        <w:numPr>
          <w:ilvl w:val="0"/>
          <w:numId w:val="19"/>
        </w:numPr>
        <w:tabs>
          <w:tab w:val="left" w:pos="196"/>
        </w:tabs>
        <w:rPr>
          <w:lang w:val="it-IT"/>
        </w:rPr>
      </w:pPr>
      <w:r w:rsidRPr="00DC25A4">
        <w:rPr>
          <w:lang w:val="it-IT"/>
        </w:rPr>
        <w:t>Indica</w:t>
      </w:r>
      <w:r w:rsidRPr="00DC25A4">
        <w:rPr>
          <w:spacing w:val="-4"/>
          <w:lang w:val="it-IT"/>
        </w:rPr>
        <w:t xml:space="preserve"> </w:t>
      </w:r>
      <w:r w:rsidRPr="00DC25A4">
        <w:rPr>
          <w:lang w:val="it-IT"/>
        </w:rPr>
        <w:t>se</w:t>
      </w:r>
      <w:r w:rsidRPr="00DC25A4">
        <w:rPr>
          <w:spacing w:val="-3"/>
          <w:lang w:val="it-IT"/>
        </w:rPr>
        <w:t xml:space="preserve"> </w:t>
      </w:r>
      <w:r w:rsidRPr="00DC25A4">
        <w:rPr>
          <w:lang w:val="it-IT"/>
        </w:rPr>
        <w:t>lavoro</w:t>
      </w:r>
      <w:r w:rsidRPr="00DC25A4">
        <w:rPr>
          <w:spacing w:val="-2"/>
          <w:lang w:val="it-IT"/>
        </w:rPr>
        <w:t xml:space="preserve"> </w:t>
      </w:r>
      <w:r w:rsidRPr="00DC25A4">
        <w:rPr>
          <w:spacing w:val="-1"/>
          <w:lang w:val="it-IT"/>
        </w:rPr>
        <w:t xml:space="preserve">complesso </w:t>
      </w:r>
      <w:r w:rsidRPr="00DC25A4">
        <w:rPr>
          <w:lang w:val="it-IT"/>
        </w:rPr>
        <w:t>di</w:t>
      </w:r>
      <w:r w:rsidRPr="00DC25A4">
        <w:rPr>
          <w:spacing w:val="-4"/>
          <w:lang w:val="it-IT"/>
        </w:rPr>
        <w:t xml:space="preserve"> </w:t>
      </w:r>
      <w:r w:rsidRPr="00DC25A4">
        <w:rPr>
          <w:lang w:val="it-IT"/>
        </w:rPr>
        <w:t>cui</w:t>
      </w:r>
      <w:r w:rsidRPr="00DC25A4">
        <w:rPr>
          <w:spacing w:val="-4"/>
          <w:lang w:val="it-IT"/>
        </w:rPr>
        <w:t xml:space="preserve"> </w:t>
      </w:r>
      <w:r w:rsidRPr="00DC25A4">
        <w:rPr>
          <w:spacing w:val="-1"/>
          <w:lang w:val="it-IT"/>
        </w:rPr>
        <w:t>all’articolo</w:t>
      </w:r>
      <w:r w:rsidRPr="00DC25A4">
        <w:rPr>
          <w:spacing w:val="-3"/>
          <w:lang w:val="it-IT"/>
        </w:rPr>
        <w:t xml:space="preserve"> </w:t>
      </w:r>
      <w:r w:rsidRPr="00DC25A4">
        <w:rPr>
          <w:lang w:val="it-IT"/>
        </w:rPr>
        <w:t>2,</w:t>
      </w:r>
      <w:r w:rsidRPr="00DC25A4">
        <w:rPr>
          <w:spacing w:val="-4"/>
          <w:lang w:val="it-IT"/>
        </w:rPr>
        <w:t xml:space="preserve"> </w:t>
      </w:r>
      <w:r w:rsidRPr="00DC25A4">
        <w:rPr>
          <w:lang w:val="it-IT"/>
        </w:rPr>
        <w:t>comma</w:t>
      </w:r>
      <w:r w:rsidRPr="00DC25A4">
        <w:rPr>
          <w:spacing w:val="-3"/>
          <w:lang w:val="it-IT"/>
        </w:rPr>
        <w:t xml:space="preserve"> </w:t>
      </w:r>
      <w:r w:rsidRPr="00DC25A4">
        <w:rPr>
          <w:lang w:val="it-IT"/>
        </w:rPr>
        <w:t>1,</w:t>
      </w:r>
      <w:r w:rsidRPr="00DC25A4">
        <w:rPr>
          <w:spacing w:val="-4"/>
          <w:lang w:val="it-IT"/>
        </w:rPr>
        <w:t xml:space="preserve"> </w:t>
      </w:r>
      <w:r w:rsidRPr="00DC25A4">
        <w:rPr>
          <w:spacing w:val="-1"/>
          <w:lang w:val="it-IT"/>
        </w:rPr>
        <w:t>lettera</w:t>
      </w:r>
      <w:r w:rsidRPr="00DC25A4">
        <w:rPr>
          <w:spacing w:val="-3"/>
          <w:lang w:val="it-IT"/>
        </w:rPr>
        <w:t xml:space="preserve"> </w:t>
      </w:r>
      <w:r w:rsidRPr="00DC25A4">
        <w:rPr>
          <w:lang w:val="it-IT"/>
        </w:rPr>
        <w:t>d),</w:t>
      </w:r>
      <w:r w:rsidRPr="00DC25A4">
        <w:rPr>
          <w:spacing w:val="-2"/>
          <w:lang w:val="it-IT"/>
        </w:rPr>
        <w:t xml:space="preserve"> </w:t>
      </w:r>
      <w:r w:rsidRPr="00DC25A4">
        <w:rPr>
          <w:spacing w:val="-1"/>
          <w:lang w:val="it-IT"/>
        </w:rPr>
        <w:t>dell’allegato</w:t>
      </w:r>
      <w:r w:rsidRPr="00DC25A4">
        <w:rPr>
          <w:spacing w:val="-2"/>
          <w:lang w:val="it-IT"/>
        </w:rPr>
        <w:t xml:space="preserve"> </w:t>
      </w:r>
      <w:r w:rsidRPr="00DC25A4">
        <w:rPr>
          <w:spacing w:val="-1"/>
          <w:lang w:val="it-IT"/>
        </w:rPr>
        <w:t xml:space="preserve">I.1 </w:t>
      </w:r>
      <w:r w:rsidRPr="00DC25A4">
        <w:rPr>
          <w:lang w:val="it-IT"/>
        </w:rPr>
        <w:t>al</w:t>
      </w:r>
      <w:r w:rsidRPr="00DC25A4">
        <w:rPr>
          <w:spacing w:val="-3"/>
          <w:lang w:val="it-IT"/>
        </w:rPr>
        <w:t xml:space="preserve"> </w:t>
      </w:r>
      <w:r w:rsidRPr="00DC25A4">
        <w:rPr>
          <w:lang w:val="it-IT"/>
        </w:rPr>
        <w:t>codice</w:t>
      </w:r>
    </w:p>
    <w:p w14:paraId="4E7BBFEA" w14:textId="77777777" w:rsidR="00964CC8" w:rsidRPr="00DC25A4" w:rsidRDefault="00AC2C55" w:rsidP="00DA1FBC">
      <w:pPr>
        <w:pStyle w:val="rtf57BodyText"/>
        <w:numPr>
          <w:ilvl w:val="0"/>
          <w:numId w:val="19"/>
        </w:numPr>
        <w:tabs>
          <w:tab w:val="left" w:pos="196"/>
        </w:tabs>
        <w:spacing w:before="9"/>
        <w:rPr>
          <w:lang w:val="it-IT"/>
        </w:rPr>
      </w:pPr>
      <w:r w:rsidRPr="00DC25A4">
        <w:rPr>
          <w:lang w:val="it-IT"/>
        </w:rPr>
        <w:t>Indica</w:t>
      </w:r>
      <w:r w:rsidRPr="00DC25A4">
        <w:rPr>
          <w:spacing w:val="-4"/>
          <w:lang w:val="it-IT"/>
        </w:rPr>
        <w:t xml:space="preserve"> </w:t>
      </w:r>
      <w:r w:rsidRPr="00DC25A4">
        <w:rPr>
          <w:spacing w:val="-1"/>
          <w:lang w:val="it-IT"/>
        </w:rPr>
        <w:t>il</w:t>
      </w:r>
      <w:r w:rsidRPr="00DC25A4">
        <w:rPr>
          <w:spacing w:val="-4"/>
          <w:lang w:val="it-IT"/>
        </w:rPr>
        <w:t xml:space="preserve"> </w:t>
      </w:r>
      <w:r w:rsidRPr="00DC25A4">
        <w:rPr>
          <w:spacing w:val="-1"/>
          <w:lang w:val="it-IT"/>
        </w:rPr>
        <w:t>livello</w:t>
      </w:r>
      <w:r w:rsidRPr="00DC25A4">
        <w:rPr>
          <w:spacing w:val="-2"/>
          <w:lang w:val="it-IT"/>
        </w:rPr>
        <w:t xml:space="preserve"> </w:t>
      </w:r>
      <w:r w:rsidRPr="00DC25A4">
        <w:rPr>
          <w:lang w:val="it-IT"/>
        </w:rPr>
        <w:t>di</w:t>
      </w:r>
      <w:r w:rsidRPr="00DC25A4">
        <w:rPr>
          <w:spacing w:val="-4"/>
          <w:lang w:val="it-IT"/>
        </w:rPr>
        <w:t xml:space="preserve"> </w:t>
      </w:r>
      <w:r w:rsidRPr="00DC25A4">
        <w:rPr>
          <w:lang w:val="it-IT"/>
        </w:rPr>
        <w:t>priorità</w:t>
      </w:r>
      <w:r w:rsidRPr="00DC25A4">
        <w:rPr>
          <w:spacing w:val="-3"/>
          <w:lang w:val="it-IT"/>
        </w:rPr>
        <w:t xml:space="preserve"> </w:t>
      </w:r>
      <w:r w:rsidRPr="00DC25A4">
        <w:rPr>
          <w:lang w:val="it-IT"/>
        </w:rPr>
        <w:t>di</w:t>
      </w:r>
      <w:r w:rsidRPr="00DC25A4">
        <w:rPr>
          <w:spacing w:val="-4"/>
          <w:lang w:val="it-IT"/>
        </w:rPr>
        <w:t xml:space="preserve"> </w:t>
      </w:r>
      <w:r w:rsidRPr="00DC25A4">
        <w:rPr>
          <w:lang w:val="it-IT"/>
        </w:rPr>
        <w:t>cui</w:t>
      </w:r>
      <w:r w:rsidRPr="00DC25A4">
        <w:rPr>
          <w:spacing w:val="-4"/>
          <w:lang w:val="it-IT"/>
        </w:rPr>
        <w:t xml:space="preserve"> </w:t>
      </w:r>
      <w:r w:rsidRPr="00DC25A4">
        <w:rPr>
          <w:spacing w:val="-1"/>
          <w:lang w:val="it-IT"/>
        </w:rPr>
        <w:t>all'articolo</w:t>
      </w:r>
      <w:r w:rsidRPr="00DC25A4">
        <w:rPr>
          <w:spacing w:val="-2"/>
          <w:lang w:val="it-IT"/>
        </w:rPr>
        <w:t xml:space="preserve"> </w:t>
      </w:r>
      <w:r w:rsidRPr="00DC25A4">
        <w:rPr>
          <w:lang w:val="it-IT"/>
        </w:rPr>
        <w:t>3,</w:t>
      </w:r>
      <w:r w:rsidRPr="00DC25A4">
        <w:rPr>
          <w:spacing w:val="-4"/>
          <w:lang w:val="it-IT"/>
        </w:rPr>
        <w:t xml:space="preserve"> </w:t>
      </w:r>
      <w:r w:rsidRPr="00DC25A4">
        <w:rPr>
          <w:lang w:val="it-IT"/>
        </w:rPr>
        <w:t>commi</w:t>
      </w:r>
      <w:r w:rsidRPr="00DC25A4">
        <w:rPr>
          <w:spacing w:val="-3"/>
          <w:lang w:val="it-IT"/>
        </w:rPr>
        <w:t xml:space="preserve"> </w:t>
      </w:r>
      <w:r w:rsidRPr="00DC25A4">
        <w:rPr>
          <w:lang w:val="it-IT"/>
        </w:rPr>
        <w:t>11,</w:t>
      </w:r>
      <w:r w:rsidRPr="00DC25A4">
        <w:rPr>
          <w:spacing w:val="-4"/>
          <w:lang w:val="it-IT"/>
        </w:rPr>
        <w:t xml:space="preserve"> </w:t>
      </w:r>
      <w:r w:rsidRPr="00DC25A4">
        <w:rPr>
          <w:lang w:val="it-IT"/>
        </w:rPr>
        <w:t>12</w:t>
      </w:r>
      <w:r w:rsidRPr="00DC25A4">
        <w:rPr>
          <w:spacing w:val="-3"/>
          <w:lang w:val="it-IT"/>
        </w:rPr>
        <w:t xml:space="preserve"> </w:t>
      </w:r>
      <w:r w:rsidRPr="00DC25A4">
        <w:rPr>
          <w:lang w:val="it-IT"/>
        </w:rPr>
        <w:t>e</w:t>
      </w:r>
      <w:r w:rsidRPr="00DC25A4">
        <w:rPr>
          <w:spacing w:val="-3"/>
          <w:lang w:val="it-IT"/>
        </w:rPr>
        <w:t xml:space="preserve"> </w:t>
      </w:r>
      <w:r w:rsidRPr="00DC25A4">
        <w:rPr>
          <w:lang w:val="it-IT"/>
        </w:rPr>
        <w:t>13</w:t>
      </w:r>
    </w:p>
    <w:p w14:paraId="7C7E4AFF" w14:textId="77777777" w:rsidR="00964CC8" w:rsidRPr="00DC25A4" w:rsidRDefault="00AC2C55" w:rsidP="00DA1FBC">
      <w:pPr>
        <w:pStyle w:val="rtf57BodyText"/>
        <w:numPr>
          <w:ilvl w:val="0"/>
          <w:numId w:val="19"/>
        </w:numPr>
        <w:tabs>
          <w:tab w:val="left" w:pos="196"/>
        </w:tabs>
        <w:rPr>
          <w:lang w:val="it-IT"/>
        </w:rPr>
      </w:pPr>
      <w:r w:rsidRPr="00DC25A4">
        <w:rPr>
          <w:lang w:val="it-IT"/>
        </w:rPr>
        <w:t>Ai</w:t>
      </w:r>
      <w:r w:rsidRPr="00DC25A4">
        <w:rPr>
          <w:spacing w:val="-6"/>
          <w:lang w:val="it-IT"/>
        </w:rPr>
        <w:t xml:space="preserve"> </w:t>
      </w:r>
      <w:r w:rsidRPr="00DC25A4">
        <w:rPr>
          <w:lang w:val="it-IT"/>
        </w:rPr>
        <w:t>sensi</w:t>
      </w:r>
      <w:r w:rsidRPr="00DC25A4">
        <w:rPr>
          <w:spacing w:val="-6"/>
          <w:lang w:val="it-IT"/>
        </w:rPr>
        <w:t xml:space="preserve"> </w:t>
      </w:r>
      <w:r w:rsidRPr="00DC25A4">
        <w:rPr>
          <w:spacing w:val="-1"/>
          <w:lang w:val="it-IT"/>
        </w:rPr>
        <w:t>dell'articolo</w:t>
      </w:r>
      <w:r w:rsidRPr="00DC25A4">
        <w:rPr>
          <w:spacing w:val="-4"/>
          <w:lang w:val="it-IT"/>
        </w:rPr>
        <w:t xml:space="preserve"> </w:t>
      </w:r>
      <w:r w:rsidRPr="00DC25A4">
        <w:rPr>
          <w:lang w:val="it-IT"/>
        </w:rPr>
        <w:t>4,</w:t>
      </w:r>
      <w:r w:rsidRPr="00DC25A4">
        <w:rPr>
          <w:spacing w:val="-6"/>
          <w:lang w:val="it-IT"/>
        </w:rPr>
        <w:t xml:space="preserve"> </w:t>
      </w:r>
      <w:r w:rsidRPr="00DC25A4">
        <w:rPr>
          <w:lang w:val="it-IT"/>
        </w:rPr>
        <w:t>comma</w:t>
      </w:r>
      <w:r w:rsidRPr="00DC25A4">
        <w:rPr>
          <w:spacing w:val="-5"/>
          <w:lang w:val="it-IT"/>
        </w:rPr>
        <w:t xml:space="preserve"> </w:t>
      </w:r>
      <w:r w:rsidRPr="00DC25A4">
        <w:rPr>
          <w:lang w:val="it-IT"/>
        </w:rPr>
        <w:t>6,</w:t>
      </w:r>
      <w:r w:rsidRPr="00DC25A4">
        <w:rPr>
          <w:spacing w:val="-6"/>
          <w:lang w:val="it-IT"/>
        </w:rPr>
        <w:t xml:space="preserve"> </w:t>
      </w:r>
      <w:r w:rsidRPr="00DC25A4">
        <w:rPr>
          <w:spacing w:val="-1"/>
          <w:lang w:val="it-IT"/>
        </w:rPr>
        <w:t>in</w:t>
      </w:r>
      <w:r w:rsidRPr="00DC25A4">
        <w:rPr>
          <w:spacing w:val="-4"/>
          <w:lang w:val="it-IT"/>
        </w:rPr>
        <w:t xml:space="preserve"> </w:t>
      </w:r>
      <w:r w:rsidRPr="00DC25A4">
        <w:rPr>
          <w:lang w:val="it-IT"/>
        </w:rPr>
        <w:t>caso</w:t>
      </w:r>
      <w:r w:rsidRPr="00DC25A4">
        <w:rPr>
          <w:spacing w:val="-4"/>
          <w:lang w:val="it-IT"/>
        </w:rPr>
        <w:t xml:space="preserve"> </w:t>
      </w:r>
      <w:r w:rsidRPr="00DC25A4">
        <w:rPr>
          <w:lang w:val="it-IT"/>
        </w:rPr>
        <w:t>di</w:t>
      </w:r>
      <w:r w:rsidRPr="00DC25A4">
        <w:rPr>
          <w:spacing w:val="-6"/>
          <w:lang w:val="it-IT"/>
        </w:rPr>
        <w:t xml:space="preserve"> </w:t>
      </w:r>
      <w:r w:rsidRPr="00DC25A4">
        <w:rPr>
          <w:lang w:val="it-IT"/>
        </w:rPr>
        <w:t>demolizione</w:t>
      </w:r>
      <w:r w:rsidRPr="00DC25A4">
        <w:rPr>
          <w:spacing w:val="-3"/>
          <w:lang w:val="it-IT"/>
        </w:rPr>
        <w:t xml:space="preserve"> </w:t>
      </w:r>
      <w:r w:rsidRPr="00DC25A4">
        <w:rPr>
          <w:lang w:val="it-IT"/>
        </w:rPr>
        <w:t>di</w:t>
      </w:r>
      <w:r w:rsidRPr="00DC25A4">
        <w:rPr>
          <w:spacing w:val="-6"/>
          <w:lang w:val="it-IT"/>
        </w:rPr>
        <w:t xml:space="preserve"> </w:t>
      </w:r>
      <w:r w:rsidRPr="00DC25A4">
        <w:rPr>
          <w:lang w:val="it-IT"/>
        </w:rPr>
        <w:t>opera</w:t>
      </w:r>
      <w:r w:rsidRPr="00DC25A4">
        <w:rPr>
          <w:spacing w:val="-5"/>
          <w:lang w:val="it-IT"/>
        </w:rPr>
        <w:t xml:space="preserve"> </w:t>
      </w:r>
      <w:r w:rsidRPr="00DC25A4">
        <w:rPr>
          <w:spacing w:val="-1"/>
          <w:lang w:val="it-IT"/>
        </w:rPr>
        <w:t>incompiuta</w:t>
      </w:r>
      <w:r w:rsidRPr="00DC25A4">
        <w:rPr>
          <w:spacing w:val="-4"/>
          <w:lang w:val="it-IT"/>
        </w:rPr>
        <w:t xml:space="preserve"> </w:t>
      </w:r>
      <w:r w:rsidRPr="00DC25A4">
        <w:rPr>
          <w:spacing w:val="-1"/>
          <w:lang w:val="it-IT"/>
        </w:rPr>
        <w:t>l’importo</w:t>
      </w:r>
      <w:r w:rsidRPr="00DC25A4">
        <w:rPr>
          <w:spacing w:val="-4"/>
          <w:lang w:val="it-IT"/>
        </w:rPr>
        <w:t xml:space="preserve"> </w:t>
      </w:r>
      <w:r w:rsidRPr="00DC25A4">
        <w:rPr>
          <w:lang w:val="it-IT"/>
        </w:rPr>
        <w:t>comprende</w:t>
      </w:r>
      <w:r w:rsidRPr="00DC25A4">
        <w:rPr>
          <w:spacing w:val="-5"/>
          <w:lang w:val="it-IT"/>
        </w:rPr>
        <w:t xml:space="preserve"> </w:t>
      </w:r>
      <w:r w:rsidRPr="00DC25A4">
        <w:rPr>
          <w:lang w:val="it-IT"/>
        </w:rPr>
        <w:t>gli</w:t>
      </w:r>
      <w:r w:rsidRPr="00DC25A4">
        <w:rPr>
          <w:spacing w:val="-6"/>
          <w:lang w:val="it-IT"/>
        </w:rPr>
        <w:t xml:space="preserve"> </w:t>
      </w:r>
      <w:r w:rsidRPr="00DC25A4">
        <w:rPr>
          <w:lang w:val="it-IT"/>
        </w:rPr>
        <w:t>oneri</w:t>
      </w:r>
      <w:r w:rsidRPr="00DC25A4">
        <w:rPr>
          <w:spacing w:val="-5"/>
          <w:lang w:val="it-IT"/>
        </w:rPr>
        <w:t xml:space="preserve"> </w:t>
      </w:r>
      <w:r w:rsidRPr="00DC25A4">
        <w:rPr>
          <w:lang w:val="it-IT"/>
        </w:rPr>
        <w:t>per</w:t>
      </w:r>
      <w:r w:rsidRPr="00DC25A4">
        <w:rPr>
          <w:spacing w:val="-5"/>
          <w:lang w:val="it-IT"/>
        </w:rPr>
        <w:t xml:space="preserve"> </w:t>
      </w:r>
      <w:r w:rsidRPr="00DC25A4">
        <w:rPr>
          <w:spacing w:val="-1"/>
          <w:lang w:val="it-IT"/>
        </w:rPr>
        <w:t>lo</w:t>
      </w:r>
      <w:r w:rsidRPr="00DC25A4">
        <w:rPr>
          <w:spacing w:val="-4"/>
          <w:lang w:val="it-IT"/>
        </w:rPr>
        <w:t xml:space="preserve"> </w:t>
      </w:r>
      <w:r w:rsidRPr="00DC25A4">
        <w:rPr>
          <w:spacing w:val="-1"/>
          <w:lang w:val="it-IT"/>
        </w:rPr>
        <w:t>smantellamento</w:t>
      </w:r>
      <w:r w:rsidRPr="00DC25A4">
        <w:rPr>
          <w:spacing w:val="-5"/>
          <w:lang w:val="it-IT"/>
        </w:rPr>
        <w:t xml:space="preserve"> </w:t>
      </w:r>
      <w:r w:rsidRPr="00DC25A4">
        <w:rPr>
          <w:lang w:val="it-IT"/>
        </w:rPr>
        <w:t>dell'opera</w:t>
      </w:r>
      <w:r w:rsidRPr="00DC25A4">
        <w:rPr>
          <w:spacing w:val="-5"/>
          <w:lang w:val="it-IT"/>
        </w:rPr>
        <w:t xml:space="preserve"> </w:t>
      </w:r>
      <w:r w:rsidRPr="00DC25A4">
        <w:rPr>
          <w:lang w:val="it-IT"/>
        </w:rPr>
        <w:t>e</w:t>
      </w:r>
      <w:r w:rsidRPr="00DC25A4">
        <w:rPr>
          <w:spacing w:val="-4"/>
          <w:lang w:val="it-IT"/>
        </w:rPr>
        <w:t xml:space="preserve"> </w:t>
      </w:r>
      <w:r w:rsidRPr="00DC25A4">
        <w:rPr>
          <w:lang w:val="it-IT"/>
        </w:rPr>
        <w:t>per</w:t>
      </w:r>
      <w:r w:rsidRPr="00DC25A4">
        <w:rPr>
          <w:spacing w:val="-5"/>
          <w:lang w:val="it-IT"/>
        </w:rPr>
        <w:t xml:space="preserve"> </w:t>
      </w:r>
      <w:r w:rsidRPr="00DC25A4">
        <w:rPr>
          <w:spacing w:val="-3"/>
          <w:lang w:val="it-IT"/>
        </w:rPr>
        <w:t>la</w:t>
      </w:r>
      <w:r w:rsidRPr="00DC25A4">
        <w:rPr>
          <w:spacing w:val="-5"/>
          <w:lang w:val="it-IT"/>
        </w:rPr>
        <w:t xml:space="preserve"> </w:t>
      </w:r>
      <w:r w:rsidRPr="00DC25A4">
        <w:rPr>
          <w:spacing w:val="-1"/>
          <w:lang w:val="it-IT"/>
        </w:rPr>
        <w:t>rinaturalizzazione,</w:t>
      </w:r>
      <w:r w:rsidRPr="00DC25A4">
        <w:rPr>
          <w:spacing w:val="-6"/>
          <w:lang w:val="it-IT"/>
        </w:rPr>
        <w:t xml:space="preserve"> </w:t>
      </w:r>
      <w:r w:rsidRPr="00DC25A4">
        <w:rPr>
          <w:spacing w:val="-1"/>
          <w:lang w:val="it-IT"/>
        </w:rPr>
        <w:t>riqualificazione</w:t>
      </w:r>
      <w:r w:rsidRPr="00DC25A4">
        <w:rPr>
          <w:spacing w:val="-5"/>
          <w:lang w:val="it-IT"/>
        </w:rPr>
        <w:t xml:space="preserve"> </w:t>
      </w:r>
      <w:r w:rsidRPr="00DC25A4">
        <w:rPr>
          <w:lang w:val="it-IT"/>
        </w:rPr>
        <w:t>ed</w:t>
      </w:r>
      <w:r w:rsidRPr="00DC25A4">
        <w:rPr>
          <w:spacing w:val="-4"/>
          <w:lang w:val="it-IT"/>
        </w:rPr>
        <w:t xml:space="preserve"> </w:t>
      </w:r>
      <w:r w:rsidRPr="00DC25A4">
        <w:rPr>
          <w:spacing w:val="-1"/>
          <w:lang w:val="it-IT"/>
        </w:rPr>
        <w:t>eventuale</w:t>
      </w:r>
      <w:r w:rsidRPr="00DC25A4">
        <w:rPr>
          <w:lang w:val="it-IT"/>
        </w:rPr>
        <w:t xml:space="preserve"> </w:t>
      </w:r>
      <w:r w:rsidRPr="00DC25A4">
        <w:rPr>
          <w:spacing w:val="-1"/>
          <w:lang w:val="it-IT"/>
        </w:rPr>
        <w:t>bonifica</w:t>
      </w:r>
      <w:r w:rsidRPr="00DC25A4">
        <w:rPr>
          <w:spacing w:val="-5"/>
          <w:lang w:val="it-IT"/>
        </w:rPr>
        <w:t xml:space="preserve"> </w:t>
      </w:r>
      <w:r w:rsidRPr="00DC25A4">
        <w:rPr>
          <w:lang w:val="it-IT"/>
        </w:rPr>
        <w:t>del</w:t>
      </w:r>
      <w:r w:rsidRPr="00DC25A4">
        <w:rPr>
          <w:spacing w:val="-5"/>
          <w:lang w:val="it-IT"/>
        </w:rPr>
        <w:t xml:space="preserve"> </w:t>
      </w:r>
      <w:r w:rsidRPr="00DC25A4">
        <w:rPr>
          <w:spacing w:val="-1"/>
          <w:lang w:val="it-IT"/>
        </w:rPr>
        <w:t>sito</w:t>
      </w:r>
    </w:p>
    <w:p w14:paraId="1410146C" w14:textId="77777777" w:rsidR="00964CC8" w:rsidRPr="00DC25A4" w:rsidRDefault="00AC2C55" w:rsidP="00DA1FBC">
      <w:pPr>
        <w:pStyle w:val="rtf57BodyText"/>
        <w:numPr>
          <w:ilvl w:val="0"/>
          <w:numId w:val="19"/>
        </w:numPr>
        <w:tabs>
          <w:tab w:val="left" w:pos="196"/>
        </w:tabs>
        <w:spacing w:before="9"/>
        <w:rPr>
          <w:lang w:val="it-IT"/>
        </w:rPr>
      </w:pPr>
      <w:r w:rsidRPr="00DC25A4">
        <w:rPr>
          <w:lang w:val="it-IT"/>
        </w:rPr>
        <w:t>Importo</w:t>
      </w:r>
      <w:r w:rsidRPr="00DC25A4">
        <w:rPr>
          <w:spacing w:val="-5"/>
          <w:lang w:val="it-IT"/>
        </w:rPr>
        <w:t xml:space="preserve"> </w:t>
      </w:r>
      <w:r w:rsidRPr="00DC25A4">
        <w:rPr>
          <w:lang w:val="it-IT"/>
        </w:rPr>
        <w:t>complessivo</w:t>
      </w:r>
      <w:r w:rsidRPr="00DC25A4">
        <w:rPr>
          <w:spacing w:val="-4"/>
          <w:lang w:val="it-IT"/>
        </w:rPr>
        <w:t xml:space="preserve"> </w:t>
      </w:r>
      <w:r w:rsidRPr="00DC25A4">
        <w:rPr>
          <w:lang w:val="it-IT"/>
        </w:rPr>
        <w:t>ai</w:t>
      </w:r>
      <w:r w:rsidRPr="00DC25A4">
        <w:rPr>
          <w:spacing w:val="-5"/>
          <w:lang w:val="it-IT"/>
        </w:rPr>
        <w:t xml:space="preserve"> </w:t>
      </w:r>
      <w:r w:rsidRPr="00DC25A4">
        <w:rPr>
          <w:lang w:val="it-IT"/>
        </w:rPr>
        <w:t>sensi</w:t>
      </w:r>
      <w:r w:rsidRPr="00DC25A4">
        <w:rPr>
          <w:spacing w:val="-6"/>
          <w:lang w:val="it-IT"/>
        </w:rPr>
        <w:t xml:space="preserve"> </w:t>
      </w:r>
      <w:r w:rsidRPr="00DC25A4">
        <w:rPr>
          <w:spacing w:val="-1"/>
          <w:lang w:val="it-IT"/>
        </w:rPr>
        <w:t>dell’articolo</w:t>
      </w:r>
      <w:r w:rsidRPr="00DC25A4">
        <w:rPr>
          <w:spacing w:val="-4"/>
          <w:lang w:val="it-IT"/>
        </w:rPr>
        <w:t xml:space="preserve"> </w:t>
      </w:r>
      <w:r w:rsidRPr="00DC25A4">
        <w:rPr>
          <w:lang w:val="it-IT"/>
        </w:rPr>
        <w:t>3,</w:t>
      </w:r>
      <w:r w:rsidRPr="00DC25A4">
        <w:rPr>
          <w:spacing w:val="-6"/>
          <w:lang w:val="it-IT"/>
        </w:rPr>
        <w:t xml:space="preserve"> </w:t>
      </w:r>
      <w:r w:rsidRPr="00DC25A4">
        <w:rPr>
          <w:lang w:val="it-IT"/>
        </w:rPr>
        <w:t>comma</w:t>
      </w:r>
      <w:r w:rsidRPr="00DC25A4">
        <w:rPr>
          <w:spacing w:val="-5"/>
          <w:lang w:val="it-IT"/>
        </w:rPr>
        <w:t xml:space="preserve"> </w:t>
      </w:r>
      <w:r w:rsidRPr="00DC25A4">
        <w:rPr>
          <w:lang w:val="it-IT"/>
        </w:rPr>
        <w:t>6,</w:t>
      </w:r>
      <w:r w:rsidRPr="00DC25A4">
        <w:rPr>
          <w:spacing w:val="-5"/>
          <w:lang w:val="it-IT"/>
        </w:rPr>
        <w:t xml:space="preserve"> </w:t>
      </w:r>
      <w:r w:rsidRPr="00DC25A4">
        <w:rPr>
          <w:lang w:val="it-IT"/>
        </w:rPr>
        <w:t>ivi</w:t>
      </w:r>
      <w:r w:rsidRPr="00DC25A4">
        <w:rPr>
          <w:spacing w:val="-6"/>
          <w:lang w:val="it-IT"/>
        </w:rPr>
        <w:t xml:space="preserve"> </w:t>
      </w:r>
      <w:r w:rsidRPr="00DC25A4">
        <w:rPr>
          <w:lang w:val="it-IT"/>
        </w:rPr>
        <w:t>incluse</w:t>
      </w:r>
      <w:r w:rsidRPr="00DC25A4">
        <w:rPr>
          <w:spacing w:val="-5"/>
          <w:lang w:val="it-IT"/>
        </w:rPr>
        <w:t xml:space="preserve"> </w:t>
      </w:r>
      <w:r w:rsidRPr="00DC25A4">
        <w:rPr>
          <w:spacing w:val="-1"/>
          <w:lang w:val="it-IT"/>
        </w:rPr>
        <w:t>le</w:t>
      </w:r>
      <w:r w:rsidRPr="00DC25A4">
        <w:rPr>
          <w:spacing w:val="-5"/>
          <w:lang w:val="it-IT"/>
        </w:rPr>
        <w:t xml:space="preserve"> </w:t>
      </w:r>
      <w:r w:rsidRPr="00DC25A4">
        <w:rPr>
          <w:lang w:val="it-IT"/>
        </w:rPr>
        <w:t>spese</w:t>
      </w:r>
      <w:r w:rsidRPr="00DC25A4">
        <w:rPr>
          <w:spacing w:val="-5"/>
          <w:lang w:val="it-IT"/>
        </w:rPr>
        <w:t xml:space="preserve"> </w:t>
      </w:r>
      <w:r w:rsidRPr="00DC25A4">
        <w:rPr>
          <w:spacing w:val="-1"/>
          <w:lang w:val="it-IT"/>
        </w:rPr>
        <w:t>eventualmente</w:t>
      </w:r>
      <w:r w:rsidRPr="00DC25A4">
        <w:rPr>
          <w:spacing w:val="-5"/>
          <w:lang w:val="it-IT"/>
        </w:rPr>
        <w:t xml:space="preserve"> </w:t>
      </w:r>
      <w:r w:rsidRPr="00DC25A4">
        <w:rPr>
          <w:lang w:val="it-IT"/>
        </w:rPr>
        <w:t>sostenute</w:t>
      </w:r>
      <w:r w:rsidRPr="00DC25A4">
        <w:rPr>
          <w:spacing w:val="-4"/>
          <w:lang w:val="it-IT"/>
        </w:rPr>
        <w:t xml:space="preserve"> </w:t>
      </w:r>
      <w:r w:rsidRPr="00DC25A4">
        <w:rPr>
          <w:spacing w:val="-1"/>
          <w:lang w:val="it-IT"/>
        </w:rPr>
        <w:t>antecedentemente</w:t>
      </w:r>
      <w:r w:rsidRPr="00DC25A4">
        <w:rPr>
          <w:spacing w:val="-5"/>
          <w:lang w:val="it-IT"/>
        </w:rPr>
        <w:t xml:space="preserve"> </w:t>
      </w:r>
      <w:r w:rsidRPr="00DC25A4">
        <w:rPr>
          <w:spacing w:val="-1"/>
          <w:lang w:val="it-IT"/>
        </w:rPr>
        <w:t>alla</w:t>
      </w:r>
      <w:r w:rsidRPr="00DC25A4">
        <w:rPr>
          <w:spacing w:val="-5"/>
          <w:lang w:val="it-IT"/>
        </w:rPr>
        <w:t xml:space="preserve"> </w:t>
      </w:r>
      <w:r w:rsidRPr="00DC25A4">
        <w:rPr>
          <w:lang w:val="it-IT"/>
        </w:rPr>
        <w:t>prima</w:t>
      </w:r>
      <w:r w:rsidRPr="00DC25A4">
        <w:rPr>
          <w:spacing w:val="-5"/>
          <w:lang w:val="it-IT"/>
        </w:rPr>
        <w:t xml:space="preserve"> </w:t>
      </w:r>
      <w:r w:rsidRPr="00DC25A4">
        <w:rPr>
          <w:spacing w:val="-1"/>
          <w:lang w:val="it-IT"/>
        </w:rPr>
        <w:t>annualità</w:t>
      </w:r>
    </w:p>
    <w:p w14:paraId="47EC2968" w14:textId="77777777" w:rsidR="00964CC8" w:rsidRPr="00DC25A4" w:rsidRDefault="00AC2C55" w:rsidP="00DA1FBC">
      <w:pPr>
        <w:pStyle w:val="rtf57BodyText"/>
        <w:numPr>
          <w:ilvl w:val="0"/>
          <w:numId w:val="19"/>
        </w:numPr>
        <w:tabs>
          <w:tab w:val="left" w:pos="237"/>
        </w:tabs>
        <w:ind w:left="236" w:hanging="154"/>
        <w:rPr>
          <w:lang w:val="it-IT"/>
        </w:rPr>
      </w:pPr>
      <w:r w:rsidRPr="00DC25A4">
        <w:rPr>
          <w:lang w:val="it-IT"/>
        </w:rPr>
        <w:t>Riportare</w:t>
      </w:r>
      <w:r w:rsidRPr="00DC25A4">
        <w:rPr>
          <w:spacing w:val="-6"/>
          <w:lang w:val="it-IT"/>
        </w:rPr>
        <w:t xml:space="preserve"> </w:t>
      </w:r>
      <w:r w:rsidRPr="00DC25A4">
        <w:rPr>
          <w:spacing w:val="-1"/>
          <w:lang w:val="it-IT"/>
        </w:rPr>
        <w:t>il</w:t>
      </w:r>
      <w:r w:rsidRPr="00DC25A4">
        <w:rPr>
          <w:spacing w:val="-6"/>
          <w:lang w:val="it-IT"/>
        </w:rPr>
        <w:t xml:space="preserve"> </w:t>
      </w:r>
      <w:r w:rsidRPr="00DC25A4">
        <w:rPr>
          <w:lang w:val="it-IT"/>
        </w:rPr>
        <w:t>valore</w:t>
      </w:r>
      <w:r w:rsidRPr="00DC25A4">
        <w:rPr>
          <w:spacing w:val="-6"/>
          <w:lang w:val="it-IT"/>
        </w:rPr>
        <w:t xml:space="preserve"> </w:t>
      </w:r>
      <w:r w:rsidRPr="00DC25A4">
        <w:rPr>
          <w:lang w:val="it-IT"/>
        </w:rPr>
        <w:t>dell'eventuale</w:t>
      </w:r>
      <w:r w:rsidRPr="00DC25A4">
        <w:rPr>
          <w:spacing w:val="-6"/>
          <w:lang w:val="it-IT"/>
        </w:rPr>
        <w:t xml:space="preserve"> </w:t>
      </w:r>
      <w:r w:rsidRPr="00DC25A4">
        <w:rPr>
          <w:spacing w:val="-1"/>
          <w:lang w:val="it-IT"/>
        </w:rPr>
        <w:t>immobile</w:t>
      </w:r>
      <w:r w:rsidRPr="00DC25A4">
        <w:rPr>
          <w:spacing w:val="-5"/>
          <w:lang w:val="it-IT"/>
        </w:rPr>
        <w:t xml:space="preserve"> </w:t>
      </w:r>
      <w:r w:rsidRPr="00DC25A4">
        <w:rPr>
          <w:spacing w:val="-1"/>
          <w:lang w:val="it-IT"/>
        </w:rPr>
        <w:t>trasferito</w:t>
      </w:r>
      <w:r w:rsidRPr="00DC25A4">
        <w:rPr>
          <w:spacing w:val="-3"/>
          <w:lang w:val="it-IT"/>
        </w:rPr>
        <w:t xml:space="preserve"> </w:t>
      </w:r>
      <w:r w:rsidRPr="00DC25A4">
        <w:rPr>
          <w:lang w:val="it-IT"/>
        </w:rPr>
        <w:t>di</w:t>
      </w:r>
      <w:r w:rsidRPr="00DC25A4">
        <w:rPr>
          <w:spacing w:val="-7"/>
          <w:lang w:val="it-IT"/>
        </w:rPr>
        <w:t xml:space="preserve"> </w:t>
      </w:r>
      <w:r w:rsidRPr="00DC25A4">
        <w:rPr>
          <w:lang w:val="it-IT"/>
        </w:rPr>
        <w:t>cui</w:t>
      </w:r>
      <w:r w:rsidRPr="00DC25A4">
        <w:rPr>
          <w:spacing w:val="-6"/>
          <w:lang w:val="it-IT"/>
        </w:rPr>
        <w:t xml:space="preserve"> </w:t>
      </w:r>
      <w:r w:rsidRPr="00DC25A4">
        <w:rPr>
          <w:lang w:val="it-IT"/>
        </w:rPr>
        <w:t>al</w:t>
      </w:r>
      <w:r w:rsidRPr="00DC25A4">
        <w:rPr>
          <w:spacing w:val="-6"/>
          <w:lang w:val="it-IT"/>
        </w:rPr>
        <w:t xml:space="preserve"> </w:t>
      </w:r>
      <w:r w:rsidRPr="00DC25A4">
        <w:rPr>
          <w:lang w:val="it-IT"/>
        </w:rPr>
        <w:t>corrispondente</w:t>
      </w:r>
      <w:r w:rsidRPr="00DC25A4">
        <w:rPr>
          <w:spacing w:val="-6"/>
          <w:lang w:val="it-IT"/>
        </w:rPr>
        <w:t xml:space="preserve"> </w:t>
      </w:r>
      <w:r w:rsidRPr="00DC25A4">
        <w:rPr>
          <w:spacing w:val="-1"/>
          <w:lang w:val="it-IT"/>
        </w:rPr>
        <w:t>immobile</w:t>
      </w:r>
      <w:r w:rsidRPr="00DC25A4">
        <w:rPr>
          <w:spacing w:val="-5"/>
          <w:lang w:val="it-IT"/>
        </w:rPr>
        <w:t xml:space="preserve"> </w:t>
      </w:r>
      <w:r w:rsidRPr="00DC25A4">
        <w:rPr>
          <w:spacing w:val="-1"/>
          <w:lang w:val="it-IT"/>
        </w:rPr>
        <w:t>indicato</w:t>
      </w:r>
      <w:r w:rsidRPr="00DC25A4">
        <w:rPr>
          <w:spacing w:val="-5"/>
          <w:lang w:val="it-IT"/>
        </w:rPr>
        <w:t xml:space="preserve"> </w:t>
      </w:r>
      <w:r w:rsidRPr="00DC25A4">
        <w:rPr>
          <w:spacing w:val="-1"/>
          <w:lang w:val="it-IT"/>
        </w:rPr>
        <w:t>nella</w:t>
      </w:r>
      <w:r w:rsidRPr="00DC25A4">
        <w:rPr>
          <w:spacing w:val="-6"/>
          <w:lang w:val="it-IT"/>
        </w:rPr>
        <w:t xml:space="preserve"> </w:t>
      </w:r>
      <w:r w:rsidRPr="00DC25A4">
        <w:rPr>
          <w:lang w:val="it-IT"/>
        </w:rPr>
        <w:t>scheda</w:t>
      </w:r>
      <w:r w:rsidRPr="00DC25A4">
        <w:rPr>
          <w:spacing w:val="-5"/>
          <w:lang w:val="it-IT"/>
        </w:rPr>
        <w:t xml:space="preserve"> </w:t>
      </w:r>
      <w:r w:rsidRPr="00DC25A4">
        <w:rPr>
          <w:lang w:val="it-IT"/>
        </w:rPr>
        <w:t>C</w:t>
      </w:r>
    </w:p>
    <w:p w14:paraId="49FD6122" w14:textId="77777777" w:rsidR="00964CC8" w:rsidRPr="00DC25A4" w:rsidRDefault="00AC2C55" w:rsidP="00DA1FBC">
      <w:pPr>
        <w:pStyle w:val="rtf57BodyText"/>
        <w:numPr>
          <w:ilvl w:val="0"/>
          <w:numId w:val="19"/>
        </w:numPr>
        <w:tabs>
          <w:tab w:val="left" w:pos="237"/>
        </w:tabs>
        <w:spacing w:before="9"/>
        <w:ind w:left="236" w:hanging="154"/>
        <w:rPr>
          <w:lang w:val="it-IT"/>
        </w:rPr>
      </w:pPr>
      <w:r w:rsidRPr="00DC25A4">
        <w:rPr>
          <w:lang w:val="it-IT"/>
        </w:rPr>
        <w:t>Riportare</w:t>
      </w:r>
      <w:r w:rsidRPr="00DC25A4">
        <w:rPr>
          <w:spacing w:val="-6"/>
          <w:lang w:val="it-IT"/>
        </w:rPr>
        <w:t xml:space="preserve"> </w:t>
      </w:r>
      <w:r w:rsidRPr="00DC25A4">
        <w:rPr>
          <w:spacing w:val="-1"/>
          <w:lang w:val="it-IT"/>
        </w:rPr>
        <w:t>l'importo</w:t>
      </w:r>
      <w:r w:rsidRPr="00DC25A4">
        <w:rPr>
          <w:spacing w:val="-4"/>
          <w:lang w:val="it-IT"/>
        </w:rPr>
        <w:t xml:space="preserve"> </w:t>
      </w:r>
      <w:r w:rsidRPr="00DC25A4">
        <w:rPr>
          <w:lang w:val="it-IT"/>
        </w:rPr>
        <w:t>del</w:t>
      </w:r>
      <w:r w:rsidRPr="00DC25A4">
        <w:rPr>
          <w:spacing w:val="-6"/>
          <w:lang w:val="it-IT"/>
        </w:rPr>
        <w:t xml:space="preserve"> </w:t>
      </w:r>
      <w:r w:rsidRPr="00DC25A4">
        <w:rPr>
          <w:spacing w:val="-1"/>
          <w:lang w:val="it-IT"/>
        </w:rPr>
        <w:t>capitale</w:t>
      </w:r>
      <w:r w:rsidRPr="00DC25A4">
        <w:rPr>
          <w:spacing w:val="-5"/>
          <w:lang w:val="it-IT"/>
        </w:rPr>
        <w:t xml:space="preserve"> </w:t>
      </w:r>
      <w:r w:rsidRPr="00DC25A4">
        <w:rPr>
          <w:lang w:val="it-IT"/>
        </w:rPr>
        <w:t>privato</w:t>
      </w:r>
      <w:r w:rsidRPr="00DC25A4">
        <w:rPr>
          <w:spacing w:val="-3"/>
          <w:lang w:val="it-IT"/>
        </w:rPr>
        <w:t xml:space="preserve"> </w:t>
      </w:r>
      <w:r w:rsidRPr="00DC25A4">
        <w:rPr>
          <w:lang w:val="it-IT"/>
        </w:rPr>
        <w:t>come</w:t>
      </w:r>
      <w:r w:rsidRPr="00DC25A4">
        <w:rPr>
          <w:spacing w:val="-5"/>
          <w:lang w:val="it-IT"/>
        </w:rPr>
        <w:t xml:space="preserve"> </w:t>
      </w:r>
      <w:r w:rsidRPr="00DC25A4">
        <w:rPr>
          <w:lang w:val="it-IT"/>
        </w:rPr>
        <w:t>quota</w:t>
      </w:r>
      <w:r w:rsidRPr="00DC25A4">
        <w:rPr>
          <w:spacing w:val="-5"/>
          <w:lang w:val="it-IT"/>
        </w:rPr>
        <w:t xml:space="preserve"> </w:t>
      </w:r>
      <w:r w:rsidRPr="00DC25A4">
        <w:rPr>
          <w:spacing w:val="-1"/>
          <w:lang w:val="it-IT"/>
        </w:rPr>
        <w:t>parte</w:t>
      </w:r>
      <w:r w:rsidRPr="00DC25A4">
        <w:rPr>
          <w:spacing w:val="-5"/>
          <w:lang w:val="it-IT"/>
        </w:rPr>
        <w:t xml:space="preserve"> </w:t>
      </w:r>
      <w:r w:rsidRPr="00DC25A4">
        <w:rPr>
          <w:lang w:val="it-IT"/>
        </w:rPr>
        <w:t>del</w:t>
      </w:r>
      <w:r w:rsidRPr="00DC25A4">
        <w:rPr>
          <w:spacing w:val="-6"/>
          <w:lang w:val="it-IT"/>
        </w:rPr>
        <w:t xml:space="preserve"> </w:t>
      </w:r>
      <w:r w:rsidRPr="00DC25A4">
        <w:rPr>
          <w:lang w:val="it-IT"/>
        </w:rPr>
        <w:t>costo</w:t>
      </w:r>
      <w:r w:rsidRPr="00DC25A4">
        <w:rPr>
          <w:spacing w:val="-4"/>
          <w:lang w:val="it-IT"/>
        </w:rPr>
        <w:t xml:space="preserve"> </w:t>
      </w:r>
      <w:r w:rsidRPr="00DC25A4">
        <w:rPr>
          <w:spacing w:val="-1"/>
          <w:lang w:val="it-IT"/>
        </w:rPr>
        <w:t>totale</w:t>
      </w:r>
    </w:p>
    <w:p w14:paraId="188433D7" w14:textId="77777777" w:rsidR="00964CC8" w:rsidRPr="00DC25A4" w:rsidRDefault="00AC2C55" w:rsidP="00DA1FBC">
      <w:pPr>
        <w:pStyle w:val="rtf57BodyText"/>
        <w:numPr>
          <w:ilvl w:val="0"/>
          <w:numId w:val="19"/>
        </w:numPr>
        <w:tabs>
          <w:tab w:val="left" w:pos="237"/>
        </w:tabs>
        <w:ind w:left="236" w:hanging="154"/>
        <w:rPr>
          <w:lang w:val="it-IT"/>
        </w:rPr>
      </w:pPr>
      <w:r w:rsidRPr="00DC25A4">
        <w:rPr>
          <w:lang w:val="it-IT"/>
        </w:rPr>
        <w:t>Indica</w:t>
      </w:r>
      <w:r w:rsidRPr="00DC25A4">
        <w:rPr>
          <w:spacing w:val="-4"/>
          <w:lang w:val="it-IT"/>
        </w:rPr>
        <w:t xml:space="preserve"> </w:t>
      </w:r>
      <w:r w:rsidRPr="00DC25A4">
        <w:rPr>
          <w:lang w:val="it-IT"/>
        </w:rPr>
        <w:t>se</w:t>
      </w:r>
      <w:r w:rsidRPr="00DC25A4">
        <w:rPr>
          <w:spacing w:val="-3"/>
          <w:lang w:val="it-IT"/>
        </w:rPr>
        <w:t xml:space="preserve"> </w:t>
      </w:r>
      <w:r w:rsidRPr="00DC25A4">
        <w:rPr>
          <w:lang w:val="it-IT"/>
        </w:rPr>
        <w:t>l’intervento</w:t>
      </w:r>
      <w:r w:rsidRPr="00DC25A4">
        <w:rPr>
          <w:spacing w:val="-2"/>
          <w:lang w:val="it-IT"/>
        </w:rPr>
        <w:t xml:space="preserve"> </w:t>
      </w:r>
      <w:r w:rsidRPr="00DC25A4">
        <w:rPr>
          <w:lang w:val="it-IT"/>
        </w:rPr>
        <w:t>è</w:t>
      </w:r>
      <w:r w:rsidRPr="00DC25A4">
        <w:rPr>
          <w:spacing w:val="-4"/>
          <w:lang w:val="it-IT"/>
        </w:rPr>
        <w:t xml:space="preserve"> </w:t>
      </w:r>
      <w:r w:rsidRPr="00DC25A4">
        <w:rPr>
          <w:spacing w:val="-1"/>
          <w:lang w:val="it-IT"/>
        </w:rPr>
        <w:t>stato</w:t>
      </w:r>
      <w:r w:rsidRPr="00DC25A4">
        <w:rPr>
          <w:spacing w:val="-2"/>
          <w:lang w:val="it-IT"/>
        </w:rPr>
        <w:t xml:space="preserve"> </w:t>
      </w:r>
      <w:r w:rsidRPr="00DC25A4">
        <w:rPr>
          <w:lang w:val="it-IT"/>
        </w:rPr>
        <w:t>aggiunto</w:t>
      </w:r>
      <w:r w:rsidRPr="00DC25A4">
        <w:rPr>
          <w:spacing w:val="-3"/>
          <w:lang w:val="it-IT"/>
        </w:rPr>
        <w:t xml:space="preserve"> </w:t>
      </w:r>
      <w:r w:rsidRPr="00DC25A4">
        <w:rPr>
          <w:lang w:val="it-IT"/>
        </w:rPr>
        <w:t>o</w:t>
      </w:r>
      <w:r w:rsidRPr="00DC25A4">
        <w:rPr>
          <w:spacing w:val="-2"/>
          <w:lang w:val="it-IT"/>
        </w:rPr>
        <w:t xml:space="preserve"> </w:t>
      </w:r>
      <w:r w:rsidRPr="00DC25A4">
        <w:rPr>
          <w:lang w:val="it-IT"/>
        </w:rPr>
        <w:t>è</w:t>
      </w:r>
      <w:r w:rsidRPr="00DC25A4">
        <w:rPr>
          <w:spacing w:val="-3"/>
          <w:lang w:val="it-IT"/>
        </w:rPr>
        <w:t xml:space="preserve"> </w:t>
      </w:r>
      <w:r w:rsidRPr="00DC25A4">
        <w:rPr>
          <w:spacing w:val="-1"/>
          <w:lang w:val="it-IT"/>
        </w:rPr>
        <w:t>stato</w:t>
      </w:r>
      <w:r w:rsidRPr="00DC25A4">
        <w:rPr>
          <w:spacing w:val="-2"/>
          <w:lang w:val="it-IT"/>
        </w:rPr>
        <w:t xml:space="preserve"> </w:t>
      </w:r>
      <w:r w:rsidRPr="00DC25A4">
        <w:rPr>
          <w:spacing w:val="-1"/>
          <w:lang w:val="it-IT"/>
        </w:rPr>
        <w:t>modificato</w:t>
      </w:r>
      <w:r w:rsidRPr="00DC25A4">
        <w:rPr>
          <w:spacing w:val="-2"/>
          <w:lang w:val="it-IT"/>
        </w:rPr>
        <w:t xml:space="preserve"> </w:t>
      </w:r>
      <w:r w:rsidRPr="00DC25A4">
        <w:rPr>
          <w:lang w:val="it-IT"/>
        </w:rPr>
        <w:t>a</w:t>
      </w:r>
      <w:r w:rsidRPr="00DC25A4">
        <w:rPr>
          <w:spacing w:val="-3"/>
          <w:lang w:val="it-IT"/>
        </w:rPr>
        <w:t xml:space="preserve"> </w:t>
      </w:r>
      <w:r w:rsidRPr="00DC25A4">
        <w:rPr>
          <w:spacing w:val="-1"/>
          <w:lang w:val="it-IT"/>
        </w:rPr>
        <w:t>seguito</w:t>
      </w:r>
      <w:r w:rsidRPr="00DC25A4">
        <w:rPr>
          <w:spacing w:val="-3"/>
          <w:lang w:val="it-IT"/>
        </w:rPr>
        <w:t xml:space="preserve"> </w:t>
      </w:r>
      <w:r w:rsidRPr="00DC25A4">
        <w:rPr>
          <w:lang w:val="it-IT"/>
        </w:rPr>
        <w:t>di</w:t>
      </w:r>
      <w:r w:rsidRPr="00DC25A4">
        <w:rPr>
          <w:spacing w:val="-4"/>
          <w:lang w:val="it-IT"/>
        </w:rPr>
        <w:t xml:space="preserve"> </w:t>
      </w:r>
      <w:r w:rsidRPr="00DC25A4">
        <w:rPr>
          <w:lang w:val="it-IT"/>
        </w:rPr>
        <w:t>modifica</w:t>
      </w:r>
      <w:r w:rsidRPr="00DC25A4">
        <w:rPr>
          <w:spacing w:val="-3"/>
          <w:lang w:val="it-IT"/>
        </w:rPr>
        <w:t xml:space="preserve"> </w:t>
      </w:r>
      <w:r w:rsidRPr="00DC25A4">
        <w:rPr>
          <w:spacing w:val="-1"/>
          <w:lang w:val="it-IT"/>
        </w:rPr>
        <w:t>in</w:t>
      </w:r>
      <w:r w:rsidRPr="00DC25A4">
        <w:rPr>
          <w:spacing w:val="-3"/>
          <w:lang w:val="it-IT"/>
        </w:rPr>
        <w:t xml:space="preserve"> </w:t>
      </w:r>
      <w:r w:rsidRPr="00DC25A4">
        <w:rPr>
          <w:lang w:val="it-IT"/>
        </w:rPr>
        <w:t>corso</w:t>
      </w:r>
      <w:r w:rsidRPr="00DC25A4">
        <w:rPr>
          <w:spacing w:val="-2"/>
          <w:lang w:val="it-IT"/>
        </w:rPr>
        <w:t xml:space="preserve"> </w:t>
      </w:r>
      <w:r w:rsidRPr="00DC25A4">
        <w:rPr>
          <w:lang w:val="it-IT"/>
        </w:rPr>
        <w:t>d’anno</w:t>
      </w:r>
      <w:r w:rsidRPr="00DC25A4">
        <w:rPr>
          <w:spacing w:val="-2"/>
          <w:lang w:val="it-IT"/>
        </w:rPr>
        <w:t xml:space="preserve"> </w:t>
      </w:r>
      <w:r w:rsidRPr="00DC25A4">
        <w:rPr>
          <w:lang w:val="it-IT"/>
        </w:rPr>
        <w:t>ai</w:t>
      </w:r>
      <w:r w:rsidRPr="00DC25A4">
        <w:rPr>
          <w:spacing w:val="-5"/>
          <w:lang w:val="it-IT"/>
        </w:rPr>
        <w:t xml:space="preserve"> </w:t>
      </w:r>
      <w:r w:rsidRPr="00DC25A4">
        <w:rPr>
          <w:lang w:val="it-IT"/>
        </w:rPr>
        <w:t>sensi</w:t>
      </w:r>
      <w:r w:rsidRPr="00DC25A4">
        <w:rPr>
          <w:spacing w:val="-4"/>
          <w:lang w:val="it-IT"/>
        </w:rPr>
        <w:t xml:space="preserve"> </w:t>
      </w:r>
      <w:r w:rsidRPr="00DC25A4">
        <w:rPr>
          <w:spacing w:val="-1"/>
          <w:lang w:val="it-IT"/>
        </w:rPr>
        <w:t>dell’articolo</w:t>
      </w:r>
      <w:r w:rsidRPr="00DC25A4">
        <w:rPr>
          <w:spacing w:val="-2"/>
          <w:lang w:val="it-IT"/>
        </w:rPr>
        <w:t xml:space="preserve"> </w:t>
      </w:r>
      <w:r w:rsidRPr="00DC25A4">
        <w:rPr>
          <w:lang w:val="it-IT"/>
        </w:rPr>
        <w:t>5,</w:t>
      </w:r>
      <w:r w:rsidRPr="00DC25A4">
        <w:rPr>
          <w:spacing w:val="-4"/>
          <w:lang w:val="it-IT"/>
        </w:rPr>
        <w:t xml:space="preserve"> </w:t>
      </w:r>
      <w:r w:rsidRPr="00DC25A4">
        <w:rPr>
          <w:lang w:val="it-IT"/>
        </w:rPr>
        <w:t>commi</w:t>
      </w:r>
      <w:r w:rsidRPr="00DC25A4">
        <w:rPr>
          <w:spacing w:val="-2"/>
          <w:lang w:val="it-IT"/>
        </w:rPr>
        <w:t xml:space="preserve"> </w:t>
      </w:r>
      <w:r w:rsidRPr="00DC25A4">
        <w:rPr>
          <w:lang w:val="it-IT"/>
        </w:rPr>
        <w:t>9</w:t>
      </w:r>
      <w:r w:rsidRPr="00DC25A4">
        <w:rPr>
          <w:spacing w:val="-2"/>
          <w:lang w:val="it-IT"/>
        </w:rPr>
        <w:t xml:space="preserve"> </w:t>
      </w:r>
      <w:r w:rsidRPr="00DC25A4">
        <w:rPr>
          <w:lang w:val="it-IT"/>
        </w:rPr>
        <w:t>e</w:t>
      </w:r>
      <w:r w:rsidRPr="00DC25A4">
        <w:rPr>
          <w:spacing w:val="-4"/>
          <w:lang w:val="it-IT"/>
        </w:rPr>
        <w:t xml:space="preserve"> </w:t>
      </w:r>
      <w:r w:rsidRPr="00DC25A4">
        <w:rPr>
          <w:lang w:val="it-IT"/>
        </w:rPr>
        <w:t>11.</w:t>
      </w:r>
      <w:r w:rsidRPr="00DC25A4">
        <w:rPr>
          <w:spacing w:val="-4"/>
          <w:lang w:val="it-IT"/>
        </w:rPr>
        <w:t xml:space="preserve"> </w:t>
      </w:r>
      <w:r w:rsidRPr="00DC25A4">
        <w:rPr>
          <w:spacing w:val="-1"/>
          <w:lang w:val="it-IT"/>
        </w:rPr>
        <w:t>Tale</w:t>
      </w:r>
      <w:r w:rsidRPr="00DC25A4">
        <w:rPr>
          <w:spacing w:val="-3"/>
          <w:lang w:val="it-IT"/>
        </w:rPr>
        <w:t xml:space="preserve"> </w:t>
      </w:r>
      <w:r w:rsidRPr="00DC25A4">
        <w:rPr>
          <w:lang w:val="it-IT"/>
        </w:rPr>
        <w:t>campo,</w:t>
      </w:r>
      <w:r w:rsidRPr="00DC25A4">
        <w:rPr>
          <w:spacing w:val="-4"/>
          <w:lang w:val="it-IT"/>
        </w:rPr>
        <w:t xml:space="preserve"> </w:t>
      </w:r>
      <w:r w:rsidRPr="00DC25A4">
        <w:rPr>
          <w:lang w:val="it-IT"/>
        </w:rPr>
        <w:t>come</w:t>
      </w:r>
      <w:r w:rsidRPr="00DC25A4">
        <w:rPr>
          <w:spacing w:val="-3"/>
          <w:lang w:val="it-IT"/>
        </w:rPr>
        <w:t xml:space="preserve"> </w:t>
      </w:r>
      <w:r w:rsidRPr="00DC25A4">
        <w:rPr>
          <w:spacing w:val="-1"/>
          <w:lang w:val="it-IT"/>
        </w:rPr>
        <w:t>la</w:t>
      </w:r>
      <w:r w:rsidRPr="00DC25A4">
        <w:rPr>
          <w:spacing w:val="-4"/>
          <w:lang w:val="it-IT"/>
        </w:rPr>
        <w:t xml:space="preserve"> </w:t>
      </w:r>
      <w:r w:rsidRPr="00DC25A4">
        <w:rPr>
          <w:spacing w:val="-1"/>
          <w:lang w:val="it-IT"/>
        </w:rPr>
        <w:t>relativa</w:t>
      </w:r>
      <w:r w:rsidRPr="00DC25A4">
        <w:rPr>
          <w:spacing w:val="-3"/>
          <w:lang w:val="it-IT"/>
        </w:rPr>
        <w:t xml:space="preserve"> </w:t>
      </w:r>
      <w:r w:rsidRPr="00DC25A4">
        <w:rPr>
          <w:lang w:val="it-IT"/>
        </w:rPr>
        <w:t>nota</w:t>
      </w:r>
      <w:r w:rsidRPr="00DC25A4">
        <w:rPr>
          <w:spacing w:val="-3"/>
          <w:lang w:val="it-IT"/>
        </w:rPr>
        <w:t xml:space="preserve"> </w:t>
      </w:r>
      <w:r w:rsidRPr="00DC25A4">
        <w:rPr>
          <w:lang w:val="it-IT"/>
        </w:rPr>
        <w:t>e</w:t>
      </w:r>
      <w:r w:rsidRPr="00DC25A4">
        <w:rPr>
          <w:spacing w:val="-4"/>
          <w:lang w:val="it-IT"/>
        </w:rPr>
        <w:t xml:space="preserve"> </w:t>
      </w:r>
      <w:r w:rsidRPr="00DC25A4">
        <w:rPr>
          <w:spacing w:val="-1"/>
          <w:lang w:val="it-IT"/>
        </w:rPr>
        <w:t>tabella,</w:t>
      </w:r>
      <w:r w:rsidRPr="00DC25A4">
        <w:rPr>
          <w:spacing w:val="-4"/>
          <w:lang w:val="it-IT"/>
        </w:rPr>
        <w:t xml:space="preserve"> </w:t>
      </w:r>
      <w:r w:rsidRPr="00DC25A4">
        <w:rPr>
          <w:lang w:val="it-IT"/>
        </w:rPr>
        <w:t>compaiono</w:t>
      </w:r>
      <w:r w:rsidRPr="00DC25A4">
        <w:rPr>
          <w:spacing w:val="-2"/>
          <w:lang w:val="it-IT"/>
        </w:rPr>
        <w:t xml:space="preserve"> </w:t>
      </w:r>
      <w:r w:rsidRPr="00DC25A4">
        <w:rPr>
          <w:lang w:val="it-IT"/>
        </w:rPr>
        <w:t>solo</w:t>
      </w:r>
      <w:r w:rsidRPr="00DC25A4">
        <w:rPr>
          <w:spacing w:val="-3"/>
          <w:lang w:val="it-IT"/>
        </w:rPr>
        <w:t xml:space="preserve"> </w:t>
      </w:r>
      <w:r w:rsidRPr="00DC25A4">
        <w:rPr>
          <w:spacing w:val="-1"/>
          <w:lang w:val="it-IT"/>
        </w:rPr>
        <w:t>in</w:t>
      </w:r>
      <w:r w:rsidRPr="00DC25A4">
        <w:rPr>
          <w:spacing w:val="-2"/>
          <w:lang w:val="it-IT"/>
        </w:rPr>
        <w:t xml:space="preserve"> </w:t>
      </w:r>
      <w:r w:rsidRPr="00DC25A4">
        <w:rPr>
          <w:lang w:val="it-IT"/>
        </w:rPr>
        <w:t>caso</w:t>
      </w:r>
      <w:r w:rsidRPr="00DC25A4">
        <w:rPr>
          <w:spacing w:val="-2"/>
          <w:lang w:val="it-IT"/>
        </w:rPr>
        <w:t xml:space="preserve"> </w:t>
      </w:r>
      <w:r w:rsidRPr="00DC25A4">
        <w:rPr>
          <w:lang w:val="it-IT"/>
        </w:rPr>
        <w:t>di</w:t>
      </w:r>
      <w:r w:rsidRPr="00DC25A4">
        <w:rPr>
          <w:spacing w:val="-4"/>
          <w:lang w:val="it-IT"/>
        </w:rPr>
        <w:t xml:space="preserve"> </w:t>
      </w:r>
      <w:r w:rsidRPr="00DC25A4">
        <w:rPr>
          <w:lang w:val="it-IT"/>
        </w:rPr>
        <w:t>modifica</w:t>
      </w:r>
      <w:r w:rsidRPr="00DC25A4">
        <w:rPr>
          <w:spacing w:val="-3"/>
          <w:lang w:val="it-IT"/>
        </w:rPr>
        <w:t xml:space="preserve"> </w:t>
      </w:r>
      <w:r w:rsidRPr="00DC25A4">
        <w:rPr>
          <w:lang w:val="it-IT"/>
        </w:rPr>
        <w:t>del</w:t>
      </w:r>
      <w:r w:rsidRPr="00DC25A4">
        <w:rPr>
          <w:spacing w:val="-4"/>
          <w:lang w:val="it-IT"/>
        </w:rPr>
        <w:t xml:space="preserve"> </w:t>
      </w:r>
      <w:r w:rsidRPr="00DC25A4">
        <w:rPr>
          <w:spacing w:val="-1"/>
          <w:lang w:val="it-IT"/>
        </w:rPr>
        <w:t>programma</w:t>
      </w:r>
    </w:p>
    <w:p w14:paraId="22C57475" w14:textId="77777777" w:rsidR="00964CC8" w:rsidRPr="00DC25A4" w:rsidRDefault="00AC2C55">
      <w:pPr>
        <w:pStyle w:val="rtf57heading5"/>
        <w:tabs>
          <w:tab w:val="left" w:pos="2766"/>
        </w:tabs>
        <w:rPr>
          <w:b w:val="0"/>
          <w:bCs w:val="0"/>
          <w:lang w:val="it-IT"/>
        </w:rPr>
      </w:pPr>
      <w:r w:rsidRPr="00DC25A4">
        <w:rPr>
          <w:spacing w:val="9"/>
          <w:w w:val="99"/>
          <w:lang w:val="it-IT"/>
        </w:rPr>
        <w:t xml:space="preserve"> </w:t>
      </w:r>
      <w:r w:rsidRPr="00DC25A4">
        <w:rPr>
          <w:spacing w:val="-1"/>
          <w:lang w:val="it-IT"/>
        </w:rPr>
        <w:t>Tabella</w:t>
      </w:r>
      <w:r w:rsidRPr="00DC25A4">
        <w:rPr>
          <w:spacing w:val="-6"/>
          <w:lang w:val="it-IT"/>
        </w:rPr>
        <w:t xml:space="preserve"> </w:t>
      </w:r>
      <w:r w:rsidRPr="00DC25A4">
        <w:rPr>
          <w:spacing w:val="-1"/>
          <w:lang w:val="it-IT"/>
        </w:rPr>
        <w:t>D.1</w:t>
      </w:r>
      <w:r w:rsidRPr="00DC25A4">
        <w:rPr>
          <w:w w:val="99"/>
          <w:lang w:val="it-IT"/>
        </w:rPr>
        <w:t xml:space="preserve"> </w:t>
      </w:r>
      <w:r w:rsidRPr="00DC25A4">
        <w:rPr>
          <w:lang w:val="it-IT"/>
        </w:rPr>
        <w:tab/>
      </w:r>
    </w:p>
    <w:p w14:paraId="0C116C92" w14:textId="77777777" w:rsidR="00964CC8" w:rsidRPr="00DC25A4" w:rsidRDefault="00AC2C55">
      <w:pPr>
        <w:pStyle w:val="rtf57BodyText"/>
        <w:spacing w:before="25"/>
        <w:ind w:left="82"/>
        <w:rPr>
          <w:lang w:val="it-IT"/>
        </w:rPr>
      </w:pPr>
      <w:r w:rsidRPr="00DC25A4">
        <w:rPr>
          <w:lang w:val="it-IT"/>
        </w:rPr>
        <w:t>Cfr.</w:t>
      </w:r>
      <w:r w:rsidRPr="00DC25A4">
        <w:rPr>
          <w:spacing w:val="-6"/>
          <w:lang w:val="it-IT"/>
        </w:rPr>
        <w:t xml:space="preserve"> </w:t>
      </w:r>
      <w:r w:rsidRPr="00DC25A4">
        <w:rPr>
          <w:lang w:val="it-IT"/>
        </w:rPr>
        <w:t>Classificazione</w:t>
      </w:r>
      <w:r w:rsidRPr="00DC25A4">
        <w:rPr>
          <w:spacing w:val="-5"/>
          <w:lang w:val="it-IT"/>
        </w:rPr>
        <w:t xml:space="preserve"> </w:t>
      </w:r>
      <w:r w:rsidRPr="00DC25A4">
        <w:rPr>
          <w:spacing w:val="-1"/>
          <w:lang w:val="it-IT"/>
        </w:rPr>
        <w:t>Sistema</w:t>
      </w:r>
      <w:r w:rsidRPr="00DC25A4">
        <w:rPr>
          <w:spacing w:val="-5"/>
          <w:lang w:val="it-IT"/>
        </w:rPr>
        <w:t xml:space="preserve"> </w:t>
      </w:r>
      <w:r w:rsidRPr="00DC25A4">
        <w:rPr>
          <w:lang w:val="it-IT"/>
        </w:rPr>
        <w:t>CUP:</w:t>
      </w:r>
      <w:r w:rsidRPr="00DC25A4">
        <w:rPr>
          <w:spacing w:val="-6"/>
          <w:lang w:val="it-IT"/>
        </w:rPr>
        <w:t xml:space="preserve"> </w:t>
      </w:r>
      <w:r w:rsidRPr="00DC25A4">
        <w:rPr>
          <w:lang w:val="it-IT"/>
        </w:rPr>
        <w:t>codice</w:t>
      </w:r>
      <w:r w:rsidRPr="00DC25A4">
        <w:rPr>
          <w:spacing w:val="-4"/>
          <w:lang w:val="it-IT"/>
        </w:rPr>
        <w:t xml:space="preserve"> </w:t>
      </w:r>
      <w:r w:rsidRPr="00DC25A4">
        <w:rPr>
          <w:lang w:val="it-IT"/>
        </w:rPr>
        <w:t>tipologia</w:t>
      </w:r>
      <w:r w:rsidRPr="00DC25A4">
        <w:rPr>
          <w:spacing w:val="-5"/>
          <w:lang w:val="it-IT"/>
        </w:rPr>
        <w:t xml:space="preserve"> </w:t>
      </w:r>
      <w:r w:rsidRPr="00DC25A4">
        <w:rPr>
          <w:lang w:val="it-IT"/>
        </w:rPr>
        <w:t>intervento</w:t>
      </w:r>
      <w:r w:rsidRPr="00DC25A4">
        <w:rPr>
          <w:spacing w:val="-4"/>
          <w:lang w:val="it-IT"/>
        </w:rPr>
        <w:t xml:space="preserve"> </w:t>
      </w:r>
      <w:r w:rsidRPr="00DC25A4">
        <w:rPr>
          <w:lang w:val="it-IT"/>
        </w:rPr>
        <w:t>per</w:t>
      </w:r>
      <w:r w:rsidRPr="00DC25A4">
        <w:rPr>
          <w:spacing w:val="-5"/>
          <w:lang w:val="it-IT"/>
        </w:rPr>
        <w:t xml:space="preserve"> </w:t>
      </w:r>
      <w:r w:rsidRPr="00DC25A4">
        <w:rPr>
          <w:lang w:val="it-IT"/>
        </w:rPr>
        <w:t>natura</w:t>
      </w:r>
      <w:r w:rsidRPr="00DC25A4">
        <w:rPr>
          <w:spacing w:val="-5"/>
          <w:lang w:val="it-IT"/>
        </w:rPr>
        <w:t xml:space="preserve"> </w:t>
      </w:r>
      <w:r w:rsidRPr="00DC25A4">
        <w:rPr>
          <w:lang w:val="it-IT"/>
        </w:rPr>
        <w:t>intervento</w:t>
      </w:r>
      <w:r w:rsidRPr="00DC25A4">
        <w:rPr>
          <w:spacing w:val="-6"/>
          <w:lang w:val="it-IT"/>
        </w:rPr>
        <w:t xml:space="preserve"> </w:t>
      </w:r>
      <w:r w:rsidRPr="00DC25A4">
        <w:rPr>
          <w:lang w:val="it-IT"/>
        </w:rPr>
        <w:t>03=</w:t>
      </w:r>
      <w:r w:rsidRPr="00DC25A4">
        <w:rPr>
          <w:spacing w:val="-4"/>
          <w:lang w:val="it-IT"/>
        </w:rPr>
        <w:t xml:space="preserve"> </w:t>
      </w:r>
      <w:r w:rsidRPr="00DC25A4">
        <w:rPr>
          <w:spacing w:val="-1"/>
          <w:lang w:val="it-IT"/>
        </w:rPr>
        <w:t>realizzazione</w:t>
      </w:r>
      <w:r w:rsidRPr="00DC25A4">
        <w:rPr>
          <w:spacing w:val="-5"/>
          <w:lang w:val="it-IT"/>
        </w:rPr>
        <w:t xml:space="preserve"> </w:t>
      </w:r>
      <w:r w:rsidRPr="00DC25A4">
        <w:rPr>
          <w:lang w:val="it-IT"/>
        </w:rPr>
        <w:t>di</w:t>
      </w:r>
      <w:r w:rsidRPr="00DC25A4">
        <w:rPr>
          <w:spacing w:val="-6"/>
          <w:lang w:val="it-IT"/>
        </w:rPr>
        <w:t xml:space="preserve"> </w:t>
      </w:r>
      <w:r w:rsidRPr="00DC25A4">
        <w:rPr>
          <w:lang w:val="it-IT"/>
        </w:rPr>
        <w:t>lavori</w:t>
      </w:r>
      <w:r w:rsidRPr="00DC25A4">
        <w:rPr>
          <w:spacing w:val="-5"/>
          <w:lang w:val="it-IT"/>
        </w:rPr>
        <w:t xml:space="preserve"> </w:t>
      </w:r>
      <w:r w:rsidRPr="00DC25A4">
        <w:rPr>
          <w:lang w:val="it-IT"/>
        </w:rPr>
        <w:t>pubblici</w:t>
      </w:r>
      <w:r w:rsidRPr="00DC25A4">
        <w:rPr>
          <w:spacing w:val="-6"/>
          <w:lang w:val="it-IT"/>
        </w:rPr>
        <w:t xml:space="preserve"> </w:t>
      </w:r>
      <w:r w:rsidRPr="00DC25A4">
        <w:rPr>
          <w:lang w:val="it-IT"/>
        </w:rPr>
        <w:t>(opere</w:t>
      </w:r>
      <w:r w:rsidRPr="00DC25A4">
        <w:rPr>
          <w:spacing w:val="-5"/>
          <w:lang w:val="it-IT"/>
        </w:rPr>
        <w:t xml:space="preserve"> </w:t>
      </w:r>
      <w:r w:rsidRPr="00DC25A4">
        <w:rPr>
          <w:lang w:val="it-IT"/>
        </w:rPr>
        <w:t>e</w:t>
      </w:r>
      <w:r w:rsidRPr="00DC25A4">
        <w:rPr>
          <w:spacing w:val="-5"/>
          <w:lang w:val="it-IT"/>
        </w:rPr>
        <w:t xml:space="preserve"> </w:t>
      </w:r>
      <w:r w:rsidRPr="00DC25A4">
        <w:rPr>
          <w:spacing w:val="-1"/>
          <w:lang w:val="it-IT"/>
        </w:rPr>
        <w:t>impiantistica)</w:t>
      </w:r>
    </w:p>
    <w:p w14:paraId="137EDC22" w14:textId="77777777" w:rsidR="00964CC8" w:rsidRPr="00DC25A4" w:rsidRDefault="00AC2C55">
      <w:pPr>
        <w:pStyle w:val="rtf57heading5"/>
        <w:tabs>
          <w:tab w:val="left" w:pos="2766"/>
        </w:tabs>
        <w:rPr>
          <w:b w:val="0"/>
          <w:bCs w:val="0"/>
          <w:lang w:val="it-IT"/>
        </w:rPr>
      </w:pPr>
      <w:r w:rsidRPr="00DC25A4">
        <w:rPr>
          <w:spacing w:val="9"/>
          <w:w w:val="99"/>
          <w:lang w:val="it-IT"/>
        </w:rPr>
        <w:t xml:space="preserve"> </w:t>
      </w:r>
      <w:r w:rsidRPr="00DC25A4">
        <w:rPr>
          <w:spacing w:val="-1"/>
          <w:lang w:val="it-IT"/>
        </w:rPr>
        <w:t>Tabella</w:t>
      </w:r>
      <w:r w:rsidRPr="00DC25A4">
        <w:rPr>
          <w:spacing w:val="-6"/>
          <w:lang w:val="it-IT"/>
        </w:rPr>
        <w:t xml:space="preserve"> </w:t>
      </w:r>
      <w:r w:rsidRPr="00DC25A4">
        <w:rPr>
          <w:spacing w:val="-1"/>
          <w:lang w:val="it-IT"/>
        </w:rPr>
        <w:t>D.2</w:t>
      </w:r>
      <w:r w:rsidRPr="00DC25A4">
        <w:rPr>
          <w:w w:val="99"/>
          <w:lang w:val="it-IT"/>
        </w:rPr>
        <w:t xml:space="preserve"> </w:t>
      </w:r>
      <w:r w:rsidRPr="00DC25A4">
        <w:rPr>
          <w:lang w:val="it-IT"/>
        </w:rPr>
        <w:tab/>
      </w:r>
    </w:p>
    <w:p w14:paraId="04CFB595" w14:textId="77777777" w:rsidR="00964CC8" w:rsidRPr="00DC25A4" w:rsidRDefault="00AC2C55">
      <w:pPr>
        <w:pStyle w:val="rtf57BodyText"/>
        <w:spacing w:before="25"/>
        <w:ind w:left="82"/>
        <w:rPr>
          <w:lang w:val="it-IT"/>
        </w:rPr>
      </w:pPr>
      <w:r w:rsidRPr="00DC25A4">
        <w:rPr>
          <w:spacing w:val="-1"/>
          <w:lang w:val="it-IT"/>
        </w:rPr>
        <w:t>Cfr.</w:t>
      </w:r>
      <w:r w:rsidRPr="00DC25A4">
        <w:rPr>
          <w:spacing w:val="-7"/>
          <w:lang w:val="it-IT"/>
        </w:rPr>
        <w:t xml:space="preserve"> </w:t>
      </w:r>
      <w:r w:rsidRPr="00DC25A4">
        <w:rPr>
          <w:lang w:val="it-IT"/>
        </w:rPr>
        <w:t>Classificazione</w:t>
      </w:r>
      <w:r w:rsidRPr="00DC25A4">
        <w:rPr>
          <w:spacing w:val="-6"/>
          <w:lang w:val="it-IT"/>
        </w:rPr>
        <w:t xml:space="preserve"> </w:t>
      </w:r>
      <w:r w:rsidRPr="00DC25A4">
        <w:rPr>
          <w:spacing w:val="-1"/>
          <w:lang w:val="it-IT"/>
        </w:rPr>
        <w:t>Sistema</w:t>
      </w:r>
      <w:r w:rsidRPr="00DC25A4">
        <w:rPr>
          <w:spacing w:val="-6"/>
          <w:lang w:val="it-IT"/>
        </w:rPr>
        <w:t xml:space="preserve"> </w:t>
      </w:r>
      <w:r w:rsidRPr="00DC25A4">
        <w:rPr>
          <w:lang w:val="it-IT"/>
        </w:rPr>
        <w:t>CUP:</w:t>
      </w:r>
      <w:r w:rsidRPr="00DC25A4">
        <w:rPr>
          <w:spacing w:val="-5"/>
          <w:lang w:val="it-IT"/>
        </w:rPr>
        <w:t xml:space="preserve"> </w:t>
      </w:r>
      <w:r w:rsidRPr="00DC25A4">
        <w:rPr>
          <w:lang w:val="it-IT"/>
        </w:rPr>
        <w:t>codice</w:t>
      </w:r>
      <w:r w:rsidRPr="00DC25A4">
        <w:rPr>
          <w:spacing w:val="-5"/>
          <w:lang w:val="it-IT"/>
        </w:rPr>
        <w:t xml:space="preserve"> </w:t>
      </w:r>
      <w:r w:rsidRPr="00DC25A4">
        <w:rPr>
          <w:spacing w:val="-1"/>
          <w:lang w:val="it-IT"/>
        </w:rPr>
        <w:t>settore</w:t>
      </w:r>
      <w:r w:rsidRPr="00DC25A4">
        <w:rPr>
          <w:spacing w:val="-5"/>
          <w:lang w:val="it-IT"/>
        </w:rPr>
        <w:t xml:space="preserve"> </w:t>
      </w:r>
      <w:r w:rsidRPr="00DC25A4">
        <w:rPr>
          <w:lang w:val="it-IT"/>
        </w:rPr>
        <w:t>e</w:t>
      </w:r>
      <w:r w:rsidRPr="00DC25A4">
        <w:rPr>
          <w:spacing w:val="-5"/>
          <w:lang w:val="it-IT"/>
        </w:rPr>
        <w:t xml:space="preserve"> </w:t>
      </w:r>
      <w:r w:rsidRPr="00DC25A4">
        <w:rPr>
          <w:spacing w:val="-1"/>
          <w:lang w:val="it-IT"/>
        </w:rPr>
        <w:t>sottosettore</w:t>
      </w:r>
      <w:r w:rsidRPr="00DC25A4">
        <w:rPr>
          <w:spacing w:val="-6"/>
          <w:lang w:val="it-IT"/>
        </w:rPr>
        <w:t xml:space="preserve"> </w:t>
      </w:r>
      <w:r w:rsidRPr="00DC25A4">
        <w:rPr>
          <w:lang w:val="it-IT"/>
        </w:rPr>
        <w:t>intervento</w:t>
      </w:r>
    </w:p>
    <w:p w14:paraId="2F75D592" w14:textId="77777777" w:rsidR="00964CC8" w:rsidRDefault="00AC2C55">
      <w:pPr>
        <w:pStyle w:val="rtf57heading5"/>
        <w:tabs>
          <w:tab w:val="left" w:pos="2766"/>
        </w:tabs>
        <w:rPr>
          <w:b w:val="0"/>
          <w:bCs w:val="0"/>
        </w:rPr>
      </w:pPr>
      <w:r w:rsidRPr="00DC25A4">
        <w:rPr>
          <w:spacing w:val="9"/>
          <w:w w:val="99"/>
          <w:lang w:val="it-IT"/>
        </w:rPr>
        <w:t xml:space="preserve"> </w:t>
      </w:r>
      <w:proofErr w:type="spellStart"/>
      <w:r>
        <w:rPr>
          <w:spacing w:val="-1"/>
        </w:rPr>
        <w:t>Tabella</w:t>
      </w:r>
      <w:proofErr w:type="spellEnd"/>
      <w:r>
        <w:rPr>
          <w:spacing w:val="-6"/>
        </w:rPr>
        <w:t xml:space="preserve"> </w:t>
      </w:r>
      <w:r>
        <w:rPr>
          <w:spacing w:val="-1"/>
        </w:rPr>
        <w:t>D.3</w:t>
      </w:r>
      <w:r>
        <w:rPr>
          <w:w w:val="99"/>
        </w:rPr>
        <w:t xml:space="preserve"> </w:t>
      </w:r>
      <w:r>
        <w:tab/>
      </w:r>
    </w:p>
    <w:p w14:paraId="568EFD9B" w14:textId="77777777" w:rsidR="00964CC8" w:rsidRDefault="00AC2C55" w:rsidP="00DA1FBC">
      <w:pPr>
        <w:pStyle w:val="rtf57BodyText"/>
        <w:numPr>
          <w:ilvl w:val="0"/>
          <w:numId w:val="18"/>
        </w:numPr>
        <w:tabs>
          <w:tab w:val="left" w:pos="163"/>
        </w:tabs>
        <w:spacing w:before="23"/>
      </w:pPr>
      <w:proofErr w:type="spellStart"/>
      <w:r>
        <w:rPr>
          <w:spacing w:val="-1"/>
        </w:rPr>
        <w:t>priorità</w:t>
      </w:r>
      <w:proofErr w:type="spellEnd"/>
      <w:r>
        <w:rPr>
          <w:spacing w:val="-9"/>
        </w:rPr>
        <w:t xml:space="preserve"> </w:t>
      </w:r>
      <w:proofErr w:type="spellStart"/>
      <w:r>
        <w:rPr>
          <w:spacing w:val="-1"/>
        </w:rPr>
        <w:t>massima</w:t>
      </w:r>
      <w:proofErr w:type="spellEnd"/>
    </w:p>
    <w:p w14:paraId="46A40CA8" w14:textId="77777777" w:rsidR="00964CC8" w:rsidRDefault="00AC2C55" w:rsidP="00DA1FBC">
      <w:pPr>
        <w:pStyle w:val="rtf57BodyText"/>
        <w:numPr>
          <w:ilvl w:val="0"/>
          <w:numId w:val="18"/>
        </w:numPr>
        <w:tabs>
          <w:tab w:val="left" w:pos="162"/>
        </w:tabs>
        <w:spacing w:before="4"/>
      </w:pPr>
      <w:proofErr w:type="spellStart"/>
      <w:r>
        <w:rPr>
          <w:spacing w:val="-1"/>
        </w:rPr>
        <w:t>priorità</w:t>
      </w:r>
      <w:proofErr w:type="spellEnd"/>
      <w:r>
        <w:rPr>
          <w:spacing w:val="-9"/>
        </w:rPr>
        <w:t xml:space="preserve"> </w:t>
      </w:r>
      <w:r>
        <w:t>media</w:t>
      </w:r>
    </w:p>
    <w:p w14:paraId="1E8671B5" w14:textId="77777777" w:rsidR="00964CC8" w:rsidRDefault="00AC2C55" w:rsidP="00DA1FBC">
      <w:pPr>
        <w:pStyle w:val="rtf57BodyText"/>
        <w:numPr>
          <w:ilvl w:val="0"/>
          <w:numId w:val="18"/>
        </w:numPr>
        <w:tabs>
          <w:tab w:val="left" w:pos="162"/>
        </w:tabs>
        <w:spacing w:before="1"/>
      </w:pPr>
      <w:proofErr w:type="spellStart"/>
      <w:proofErr w:type="gramStart"/>
      <w:r>
        <w:rPr>
          <w:spacing w:val="-1"/>
        </w:rPr>
        <w:t>priorità</w:t>
      </w:r>
      <w:proofErr w:type="spellEnd"/>
      <w:r>
        <w:rPr>
          <w:spacing w:val="-11"/>
        </w:rPr>
        <w:t xml:space="preserve"> </w:t>
      </w:r>
      <w:r w:rsidR="00DC25A4">
        <w:rPr>
          <w:spacing w:val="-11"/>
        </w:rPr>
        <w:t xml:space="preserve"> </w:t>
      </w:r>
      <w:r>
        <w:rPr>
          <w:spacing w:val="-1"/>
        </w:rPr>
        <w:t>minima</w:t>
      </w:r>
      <w:proofErr w:type="gramEnd"/>
    </w:p>
    <w:p w14:paraId="26C4FD14" w14:textId="77777777" w:rsidR="00964CC8" w:rsidRDefault="00AC2C55">
      <w:pPr>
        <w:pStyle w:val="rtf57heading5"/>
        <w:tabs>
          <w:tab w:val="left" w:pos="2766"/>
        </w:tabs>
        <w:rPr>
          <w:b w:val="0"/>
          <w:bCs w:val="0"/>
        </w:rPr>
      </w:pPr>
      <w:r>
        <w:rPr>
          <w:spacing w:val="9"/>
          <w:w w:val="98"/>
        </w:rPr>
        <w:t xml:space="preserve"> </w:t>
      </w:r>
      <w:proofErr w:type="spellStart"/>
      <w:r>
        <w:rPr>
          <w:spacing w:val="-1"/>
        </w:rPr>
        <w:t>Tabella</w:t>
      </w:r>
      <w:proofErr w:type="spellEnd"/>
      <w:r>
        <w:rPr>
          <w:spacing w:val="-7"/>
        </w:rPr>
        <w:t xml:space="preserve"> </w:t>
      </w:r>
      <w:r>
        <w:rPr>
          <w:spacing w:val="-1"/>
        </w:rPr>
        <w:t>D.4</w:t>
      </w:r>
      <w:r>
        <w:rPr>
          <w:w w:val="98"/>
        </w:rPr>
        <w:t xml:space="preserve"> </w:t>
      </w:r>
      <w:r>
        <w:tab/>
      </w:r>
    </w:p>
    <w:p w14:paraId="6E2DB750" w14:textId="77777777" w:rsidR="00964CC8" w:rsidRDefault="00AC2C55" w:rsidP="00DA1FBC">
      <w:pPr>
        <w:pStyle w:val="rtf57BodyText"/>
        <w:numPr>
          <w:ilvl w:val="0"/>
          <w:numId w:val="17"/>
        </w:numPr>
        <w:tabs>
          <w:tab w:val="left" w:pos="163"/>
        </w:tabs>
        <w:spacing w:before="25"/>
      </w:pPr>
      <w:proofErr w:type="spellStart"/>
      <w:r>
        <w:t>finanza</w:t>
      </w:r>
      <w:proofErr w:type="spellEnd"/>
      <w:r>
        <w:rPr>
          <w:spacing w:val="-6"/>
        </w:rPr>
        <w:t xml:space="preserve"> </w:t>
      </w:r>
      <w:r>
        <w:t>di</w:t>
      </w:r>
      <w:r>
        <w:rPr>
          <w:spacing w:val="-6"/>
        </w:rPr>
        <w:t xml:space="preserve"> </w:t>
      </w:r>
      <w:proofErr w:type="spellStart"/>
      <w:r>
        <w:t>progetto</w:t>
      </w:r>
      <w:proofErr w:type="spellEnd"/>
    </w:p>
    <w:p w14:paraId="6ADE6A1A" w14:textId="77777777" w:rsidR="00964CC8" w:rsidRDefault="00AC2C55" w:rsidP="00DA1FBC">
      <w:pPr>
        <w:pStyle w:val="rtf57BodyText"/>
        <w:numPr>
          <w:ilvl w:val="0"/>
          <w:numId w:val="17"/>
        </w:numPr>
        <w:tabs>
          <w:tab w:val="left" w:pos="162"/>
        </w:tabs>
      </w:pPr>
      <w:proofErr w:type="spellStart"/>
      <w:r>
        <w:t>concessione</w:t>
      </w:r>
      <w:proofErr w:type="spellEnd"/>
      <w:r>
        <w:rPr>
          <w:spacing w:val="-5"/>
        </w:rPr>
        <w:t xml:space="preserve"> </w:t>
      </w:r>
      <w:r>
        <w:t>di</w:t>
      </w:r>
      <w:r>
        <w:rPr>
          <w:spacing w:val="-7"/>
        </w:rPr>
        <w:t xml:space="preserve"> </w:t>
      </w:r>
      <w:proofErr w:type="spellStart"/>
      <w:r>
        <w:t>costruzione</w:t>
      </w:r>
      <w:proofErr w:type="spellEnd"/>
      <w:r>
        <w:rPr>
          <w:spacing w:val="-6"/>
        </w:rPr>
        <w:t xml:space="preserve"> </w:t>
      </w:r>
      <w:r>
        <w:t>e</w:t>
      </w:r>
      <w:r>
        <w:rPr>
          <w:spacing w:val="-6"/>
        </w:rPr>
        <w:t xml:space="preserve"> </w:t>
      </w:r>
      <w:proofErr w:type="spellStart"/>
      <w:r>
        <w:rPr>
          <w:spacing w:val="-1"/>
        </w:rPr>
        <w:t>gestione</w:t>
      </w:r>
      <w:proofErr w:type="spellEnd"/>
    </w:p>
    <w:p w14:paraId="719952F7" w14:textId="77777777" w:rsidR="00964CC8" w:rsidRDefault="00AC2C55" w:rsidP="00DA1FBC">
      <w:pPr>
        <w:pStyle w:val="rtf57BodyText"/>
        <w:numPr>
          <w:ilvl w:val="0"/>
          <w:numId w:val="17"/>
        </w:numPr>
        <w:tabs>
          <w:tab w:val="left" w:pos="163"/>
        </w:tabs>
        <w:spacing w:before="9"/>
      </w:pPr>
      <w:proofErr w:type="spellStart"/>
      <w:r>
        <w:t>sponsorizzazione</w:t>
      </w:r>
      <w:proofErr w:type="spellEnd"/>
    </w:p>
    <w:p w14:paraId="2210C0BF" w14:textId="77777777" w:rsidR="00964CC8" w:rsidRDefault="00AC2C55" w:rsidP="00DA1FBC">
      <w:pPr>
        <w:pStyle w:val="rtf57BodyText"/>
        <w:numPr>
          <w:ilvl w:val="0"/>
          <w:numId w:val="17"/>
        </w:numPr>
        <w:tabs>
          <w:tab w:val="left" w:pos="163"/>
        </w:tabs>
      </w:pPr>
      <w:proofErr w:type="spellStart"/>
      <w:r>
        <w:rPr>
          <w:spacing w:val="-1"/>
        </w:rPr>
        <w:t>società</w:t>
      </w:r>
      <w:proofErr w:type="spellEnd"/>
      <w:r>
        <w:rPr>
          <w:spacing w:val="-6"/>
        </w:rPr>
        <w:t xml:space="preserve"> </w:t>
      </w:r>
      <w:proofErr w:type="spellStart"/>
      <w:r>
        <w:rPr>
          <w:spacing w:val="-1"/>
        </w:rPr>
        <w:t>partecipate</w:t>
      </w:r>
      <w:proofErr w:type="spellEnd"/>
      <w:r>
        <w:rPr>
          <w:spacing w:val="-5"/>
        </w:rPr>
        <w:t xml:space="preserve"> </w:t>
      </w:r>
      <w:r>
        <w:t>o</w:t>
      </w:r>
      <w:r>
        <w:rPr>
          <w:spacing w:val="-4"/>
        </w:rPr>
        <w:t xml:space="preserve"> </w:t>
      </w:r>
      <w:r>
        <w:t>di</w:t>
      </w:r>
      <w:r>
        <w:rPr>
          <w:spacing w:val="-6"/>
        </w:rPr>
        <w:t xml:space="preserve"> </w:t>
      </w:r>
      <w:proofErr w:type="spellStart"/>
      <w:r>
        <w:t>scopo</w:t>
      </w:r>
      <w:proofErr w:type="spellEnd"/>
    </w:p>
    <w:p w14:paraId="77BF3254" w14:textId="77777777" w:rsidR="00964CC8" w:rsidRDefault="00AC2C55" w:rsidP="00DA1FBC">
      <w:pPr>
        <w:pStyle w:val="rtf57BodyText"/>
        <w:numPr>
          <w:ilvl w:val="0"/>
          <w:numId w:val="17"/>
        </w:numPr>
        <w:tabs>
          <w:tab w:val="left" w:pos="163"/>
        </w:tabs>
        <w:spacing w:before="9"/>
      </w:pPr>
      <w:proofErr w:type="spellStart"/>
      <w:r>
        <w:t>locazione</w:t>
      </w:r>
      <w:proofErr w:type="spellEnd"/>
      <w:r>
        <w:rPr>
          <w:spacing w:val="-13"/>
        </w:rPr>
        <w:t xml:space="preserve"> </w:t>
      </w:r>
      <w:proofErr w:type="spellStart"/>
      <w:r>
        <w:rPr>
          <w:spacing w:val="-1"/>
        </w:rPr>
        <w:t>finanziaria</w:t>
      </w:r>
      <w:proofErr w:type="spellEnd"/>
    </w:p>
    <w:p w14:paraId="7CFAC3A3" w14:textId="77777777" w:rsidR="00964CC8" w:rsidRDefault="00AC2C55" w:rsidP="00DA1FBC">
      <w:pPr>
        <w:pStyle w:val="rtf57BodyText"/>
        <w:numPr>
          <w:ilvl w:val="0"/>
          <w:numId w:val="17"/>
        </w:numPr>
        <w:tabs>
          <w:tab w:val="left" w:pos="163"/>
        </w:tabs>
      </w:pPr>
      <w:proofErr w:type="spellStart"/>
      <w:r>
        <w:rPr>
          <w:spacing w:val="-1"/>
        </w:rPr>
        <w:t>altro</w:t>
      </w:r>
      <w:proofErr w:type="spellEnd"/>
    </w:p>
    <w:p w14:paraId="3B303F9F" w14:textId="77777777" w:rsidR="00964CC8" w:rsidRDefault="00AC2C55">
      <w:pPr>
        <w:pStyle w:val="rtf57heading5"/>
        <w:tabs>
          <w:tab w:val="left" w:pos="2766"/>
        </w:tabs>
        <w:rPr>
          <w:b w:val="0"/>
          <w:bCs w:val="0"/>
        </w:rPr>
      </w:pPr>
      <w:r>
        <w:rPr>
          <w:spacing w:val="9"/>
          <w:w w:val="98"/>
        </w:rPr>
        <w:t xml:space="preserve"> </w:t>
      </w:r>
      <w:proofErr w:type="spellStart"/>
      <w:r>
        <w:rPr>
          <w:spacing w:val="-1"/>
        </w:rPr>
        <w:t>Tabella</w:t>
      </w:r>
      <w:proofErr w:type="spellEnd"/>
      <w:r>
        <w:rPr>
          <w:spacing w:val="-7"/>
        </w:rPr>
        <w:t xml:space="preserve"> </w:t>
      </w:r>
      <w:r>
        <w:rPr>
          <w:spacing w:val="-1"/>
        </w:rPr>
        <w:t>D.5</w:t>
      </w:r>
      <w:r>
        <w:rPr>
          <w:w w:val="98"/>
        </w:rPr>
        <w:t xml:space="preserve"> </w:t>
      </w:r>
      <w:r>
        <w:tab/>
      </w:r>
    </w:p>
    <w:p w14:paraId="450596E5" w14:textId="77777777" w:rsidR="00964CC8" w:rsidRPr="00DC25A4" w:rsidRDefault="00AC2C55" w:rsidP="00DA1FBC">
      <w:pPr>
        <w:pStyle w:val="rtf57BodyText"/>
        <w:numPr>
          <w:ilvl w:val="0"/>
          <w:numId w:val="16"/>
        </w:numPr>
        <w:tabs>
          <w:tab w:val="left" w:pos="163"/>
        </w:tabs>
        <w:spacing w:before="26"/>
        <w:rPr>
          <w:lang w:val="it-IT"/>
        </w:rPr>
      </w:pPr>
      <w:r w:rsidRPr="00DC25A4">
        <w:rPr>
          <w:lang w:val="it-IT"/>
        </w:rPr>
        <w:t>modifica</w:t>
      </w:r>
      <w:r w:rsidRPr="00DC25A4">
        <w:rPr>
          <w:spacing w:val="-4"/>
          <w:lang w:val="it-IT"/>
        </w:rPr>
        <w:t xml:space="preserve"> </w:t>
      </w:r>
      <w:r w:rsidRPr="00DC25A4">
        <w:rPr>
          <w:lang w:val="it-IT"/>
        </w:rPr>
        <w:t>ex</w:t>
      </w:r>
      <w:r w:rsidRPr="00DC25A4">
        <w:rPr>
          <w:spacing w:val="-3"/>
          <w:lang w:val="it-IT"/>
        </w:rPr>
        <w:t xml:space="preserve"> </w:t>
      </w:r>
      <w:r w:rsidRPr="00DC25A4">
        <w:rPr>
          <w:spacing w:val="-1"/>
          <w:lang w:val="it-IT"/>
        </w:rPr>
        <w:t>articolo</w:t>
      </w:r>
      <w:r w:rsidRPr="00DC25A4">
        <w:rPr>
          <w:spacing w:val="-3"/>
          <w:lang w:val="it-IT"/>
        </w:rPr>
        <w:t xml:space="preserve"> </w:t>
      </w:r>
      <w:r w:rsidRPr="00DC25A4">
        <w:rPr>
          <w:lang w:val="it-IT"/>
        </w:rPr>
        <w:t>5,</w:t>
      </w:r>
      <w:r w:rsidRPr="00DC25A4">
        <w:rPr>
          <w:spacing w:val="-5"/>
          <w:lang w:val="it-IT"/>
        </w:rPr>
        <w:t xml:space="preserve"> </w:t>
      </w:r>
      <w:r w:rsidRPr="00DC25A4">
        <w:rPr>
          <w:lang w:val="it-IT"/>
        </w:rPr>
        <w:t>comma</w:t>
      </w:r>
      <w:r w:rsidRPr="00DC25A4">
        <w:rPr>
          <w:spacing w:val="-4"/>
          <w:lang w:val="it-IT"/>
        </w:rPr>
        <w:t xml:space="preserve"> </w:t>
      </w:r>
      <w:r w:rsidRPr="00DC25A4">
        <w:rPr>
          <w:lang w:val="it-IT"/>
        </w:rPr>
        <w:t>9,</w:t>
      </w:r>
      <w:r w:rsidRPr="00DC25A4">
        <w:rPr>
          <w:spacing w:val="-5"/>
          <w:lang w:val="it-IT"/>
        </w:rPr>
        <w:t xml:space="preserve"> </w:t>
      </w:r>
      <w:r w:rsidRPr="00DC25A4">
        <w:rPr>
          <w:spacing w:val="-1"/>
          <w:lang w:val="it-IT"/>
        </w:rPr>
        <w:t>lettera</w:t>
      </w:r>
      <w:r w:rsidRPr="00DC25A4">
        <w:rPr>
          <w:spacing w:val="-4"/>
          <w:lang w:val="it-IT"/>
        </w:rPr>
        <w:t xml:space="preserve"> </w:t>
      </w:r>
      <w:r w:rsidRPr="00DC25A4">
        <w:rPr>
          <w:lang w:val="it-IT"/>
        </w:rPr>
        <w:t>b)</w:t>
      </w:r>
    </w:p>
    <w:p w14:paraId="027AAAC2" w14:textId="77777777" w:rsidR="00964CC8" w:rsidRPr="00DC25A4" w:rsidRDefault="00AC2C55" w:rsidP="00DA1FBC">
      <w:pPr>
        <w:pStyle w:val="rtf57BodyText"/>
        <w:numPr>
          <w:ilvl w:val="0"/>
          <w:numId w:val="16"/>
        </w:numPr>
        <w:tabs>
          <w:tab w:val="left" w:pos="163"/>
        </w:tabs>
        <w:rPr>
          <w:lang w:val="it-IT"/>
        </w:rPr>
      </w:pPr>
      <w:r w:rsidRPr="00DC25A4">
        <w:rPr>
          <w:lang w:val="it-IT"/>
        </w:rPr>
        <w:t>modifica</w:t>
      </w:r>
      <w:r w:rsidRPr="00DC25A4">
        <w:rPr>
          <w:spacing w:val="-5"/>
          <w:lang w:val="it-IT"/>
        </w:rPr>
        <w:t xml:space="preserve"> </w:t>
      </w:r>
      <w:r w:rsidRPr="00DC25A4">
        <w:rPr>
          <w:lang w:val="it-IT"/>
        </w:rPr>
        <w:t>ex</w:t>
      </w:r>
      <w:r w:rsidRPr="00DC25A4">
        <w:rPr>
          <w:spacing w:val="-3"/>
          <w:lang w:val="it-IT"/>
        </w:rPr>
        <w:t xml:space="preserve"> </w:t>
      </w:r>
      <w:r w:rsidRPr="00DC25A4">
        <w:rPr>
          <w:spacing w:val="-1"/>
          <w:lang w:val="it-IT"/>
        </w:rPr>
        <w:t>articolo</w:t>
      </w:r>
      <w:r w:rsidRPr="00DC25A4">
        <w:rPr>
          <w:spacing w:val="-3"/>
          <w:lang w:val="it-IT"/>
        </w:rPr>
        <w:t xml:space="preserve"> </w:t>
      </w:r>
      <w:r w:rsidRPr="00DC25A4">
        <w:rPr>
          <w:lang w:val="it-IT"/>
        </w:rPr>
        <w:t>5,</w:t>
      </w:r>
      <w:r w:rsidRPr="00DC25A4">
        <w:rPr>
          <w:spacing w:val="-6"/>
          <w:lang w:val="it-IT"/>
        </w:rPr>
        <w:t xml:space="preserve"> </w:t>
      </w:r>
      <w:r w:rsidRPr="00DC25A4">
        <w:rPr>
          <w:lang w:val="it-IT"/>
        </w:rPr>
        <w:t>comma</w:t>
      </w:r>
      <w:r w:rsidRPr="00DC25A4">
        <w:rPr>
          <w:spacing w:val="-4"/>
          <w:lang w:val="it-IT"/>
        </w:rPr>
        <w:t xml:space="preserve"> </w:t>
      </w:r>
      <w:r w:rsidRPr="00DC25A4">
        <w:rPr>
          <w:lang w:val="it-IT"/>
        </w:rPr>
        <w:t>9,</w:t>
      </w:r>
      <w:r w:rsidRPr="00DC25A4">
        <w:rPr>
          <w:spacing w:val="-5"/>
          <w:lang w:val="it-IT"/>
        </w:rPr>
        <w:t xml:space="preserve"> </w:t>
      </w:r>
      <w:r w:rsidRPr="00DC25A4">
        <w:rPr>
          <w:spacing w:val="-1"/>
          <w:lang w:val="it-IT"/>
        </w:rPr>
        <w:t>lettera</w:t>
      </w:r>
      <w:r w:rsidRPr="00DC25A4">
        <w:rPr>
          <w:spacing w:val="-5"/>
          <w:lang w:val="it-IT"/>
        </w:rPr>
        <w:t xml:space="preserve"> </w:t>
      </w:r>
      <w:r w:rsidRPr="00DC25A4">
        <w:rPr>
          <w:lang w:val="it-IT"/>
        </w:rPr>
        <w:t>c)</w:t>
      </w:r>
    </w:p>
    <w:p w14:paraId="36F5869B" w14:textId="77777777" w:rsidR="00964CC8" w:rsidRPr="00DC25A4" w:rsidRDefault="00AC2C55" w:rsidP="00DA1FBC">
      <w:pPr>
        <w:pStyle w:val="rtf57BodyText"/>
        <w:numPr>
          <w:ilvl w:val="0"/>
          <w:numId w:val="16"/>
        </w:numPr>
        <w:tabs>
          <w:tab w:val="left" w:pos="163"/>
        </w:tabs>
        <w:spacing w:before="9"/>
        <w:rPr>
          <w:lang w:val="it-IT"/>
        </w:rPr>
      </w:pPr>
      <w:r w:rsidRPr="00DC25A4">
        <w:rPr>
          <w:lang w:val="it-IT"/>
        </w:rPr>
        <w:t>modifica</w:t>
      </w:r>
      <w:r w:rsidRPr="00DC25A4">
        <w:rPr>
          <w:spacing w:val="-5"/>
          <w:lang w:val="it-IT"/>
        </w:rPr>
        <w:t xml:space="preserve"> </w:t>
      </w:r>
      <w:r w:rsidRPr="00DC25A4">
        <w:rPr>
          <w:lang w:val="it-IT"/>
        </w:rPr>
        <w:t>ex</w:t>
      </w:r>
      <w:r w:rsidRPr="00DC25A4">
        <w:rPr>
          <w:spacing w:val="-3"/>
          <w:lang w:val="it-IT"/>
        </w:rPr>
        <w:t xml:space="preserve"> </w:t>
      </w:r>
      <w:r w:rsidRPr="00DC25A4">
        <w:rPr>
          <w:spacing w:val="-1"/>
          <w:lang w:val="it-IT"/>
        </w:rPr>
        <w:t>articolo</w:t>
      </w:r>
      <w:r w:rsidRPr="00DC25A4">
        <w:rPr>
          <w:spacing w:val="-3"/>
          <w:lang w:val="it-IT"/>
        </w:rPr>
        <w:t xml:space="preserve"> </w:t>
      </w:r>
      <w:r w:rsidRPr="00DC25A4">
        <w:rPr>
          <w:lang w:val="it-IT"/>
        </w:rPr>
        <w:t>5,</w:t>
      </w:r>
      <w:r w:rsidRPr="00DC25A4">
        <w:rPr>
          <w:spacing w:val="-6"/>
          <w:lang w:val="it-IT"/>
        </w:rPr>
        <w:t xml:space="preserve"> </w:t>
      </w:r>
      <w:r w:rsidRPr="00DC25A4">
        <w:rPr>
          <w:lang w:val="it-IT"/>
        </w:rPr>
        <w:t>comma</w:t>
      </w:r>
      <w:r w:rsidRPr="00DC25A4">
        <w:rPr>
          <w:spacing w:val="-4"/>
          <w:lang w:val="it-IT"/>
        </w:rPr>
        <w:t xml:space="preserve"> </w:t>
      </w:r>
      <w:r w:rsidRPr="00DC25A4">
        <w:rPr>
          <w:lang w:val="it-IT"/>
        </w:rPr>
        <w:t>9,</w:t>
      </w:r>
      <w:r w:rsidRPr="00DC25A4">
        <w:rPr>
          <w:spacing w:val="-5"/>
          <w:lang w:val="it-IT"/>
        </w:rPr>
        <w:t xml:space="preserve"> </w:t>
      </w:r>
      <w:r w:rsidRPr="00DC25A4">
        <w:rPr>
          <w:spacing w:val="-1"/>
          <w:lang w:val="it-IT"/>
        </w:rPr>
        <w:t>lettera</w:t>
      </w:r>
      <w:r w:rsidRPr="00DC25A4">
        <w:rPr>
          <w:spacing w:val="-5"/>
          <w:lang w:val="it-IT"/>
        </w:rPr>
        <w:t xml:space="preserve"> </w:t>
      </w:r>
      <w:r w:rsidRPr="00DC25A4">
        <w:rPr>
          <w:lang w:val="it-IT"/>
        </w:rPr>
        <w:t>d)</w:t>
      </w:r>
    </w:p>
    <w:p w14:paraId="0439AFA6" w14:textId="77777777" w:rsidR="00964CC8" w:rsidRPr="00DC25A4" w:rsidRDefault="00AC2C55" w:rsidP="00DA1FBC">
      <w:pPr>
        <w:pStyle w:val="rtf57BodyText"/>
        <w:numPr>
          <w:ilvl w:val="0"/>
          <w:numId w:val="16"/>
        </w:numPr>
        <w:tabs>
          <w:tab w:val="left" w:pos="163"/>
        </w:tabs>
        <w:rPr>
          <w:lang w:val="it-IT"/>
        </w:rPr>
      </w:pPr>
      <w:r w:rsidRPr="00DC25A4">
        <w:rPr>
          <w:lang w:val="it-IT"/>
        </w:rPr>
        <w:t>modifica</w:t>
      </w:r>
      <w:r w:rsidRPr="00DC25A4">
        <w:rPr>
          <w:spacing w:val="-4"/>
          <w:lang w:val="it-IT"/>
        </w:rPr>
        <w:t xml:space="preserve"> </w:t>
      </w:r>
      <w:r w:rsidRPr="00DC25A4">
        <w:rPr>
          <w:lang w:val="it-IT"/>
        </w:rPr>
        <w:t>ex</w:t>
      </w:r>
      <w:r w:rsidRPr="00DC25A4">
        <w:rPr>
          <w:spacing w:val="-3"/>
          <w:lang w:val="it-IT"/>
        </w:rPr>
        <w:t xml:space="preserve"> </w:t>
      </w:r>
      <w:r w:rsidRPr="00DC25A4">
        <w:rPr>
          <w:spacing w:val="-1"/>
          <w:lang w:val="it-IT"/>
        </w:rPr>
        <w:t>articolo</w:t>
      </w:r>
      <w:r w:rsidRPr="00DC25A4">
        <w:rPr>
          <w:spacing w:val="-3"/>
          <w:lang w:val="it-IT"/>
        </w:rPr>
        <w:t xml:space="preserve"> </w:t>
      </w:r>
      <w:r w:rsidRPr="00DC25A4">
        <w:rPr>
          <w:lang w:val="it-IT"/>
        </w:rPr>
        <w:t>5,</w:t>
      </w:r>
      <w:r w:rsidRPr="00DC25A4">
        <w:rPr>
          <w:spacing w:val="-4"/>
          <w:lang w:val="it-IT"/>
        </w:rPr>
        <w:t xml:space="preserve"> </w:t>
      </w:r>
      <w:r w:rsidRPr="00DC25A4">
        <w:rPr>
          <w:lang w:val="it-IT"/>
        </w:rPr>
        <w:t>comma</w:t>
      </w:r>
      <w:r w:rsidRPr="00DC25A4">
        <w:rPr>
          <w:spacing w:val="-4"/>
          <w:lang w:val="it-IT"/>
        </w:rPr>
        <w:t xml:space="preserve"> </w:t>
      </w:r>
      <w:r w:rsidRPr="00DC25A4">
        <w:rPr>
          <w:lang w:val="it-IT"/>
        </w:rPr>
        <w:t>9,</w:t>
      </w:r>
      <w:r w:rsidRPr="00DC25A4">
        <w:rPr>
          <w:spacing w:val="-5"/>
          <w:lang w:val="it-IT"/>
        </w:rPr>
        <w:t xml:space="preserve"> </w:t>
      </w:r>
      <w:r w:rsidRPr="00DC25A4">
        <w:rPr>
          <w:spacing w:val="-1"/>
          <w:lang w:val="it-IT"/>
        </w:rPr>
        <w:t>lettera</w:t>
      </w:r>
      <w:r w:rsidRPr="00DC25A4">
        <w:rPr>
          <w:spacing w:val="-4"/>
          <w:lang w:val="it-IT"/>
        </w:rPr>
        <w:t xml:space="preserve"> </w:t>
      </w:r>
      <w:r w:rsidRPr="00DC25A4">
        <w:rPr>
          <w:lang w:val="it-IT"/>
        </w:rPr>
        <w:t>e)</w:t>
      </w:r>
    </w:p>
    <w:p w14:paraId="3414146D" w14:textId="77777777" w:rsidR="00964CC8" w:rsidRDefault="00AC2C55" w:rsidP="00DA1FBC">
      <w:pPr>
        <w:pStyle w:val="rtf57BodyText"/>
        <w:numPr>
          <w:ilvl w:val="0"/>
          <w:numId w:val="16"/>
        </w:numPr>
        <w:tabs>
          <w:tab w:val="left" w:pos="163"/>
        </w:tabs>
        <w:spacing w:before="9"/>
      </w:pPr>
      <w:proofErr w:type="spellStart"/>
      <w:r>
        <w:t>modifica</w:t>
      </w:r>
      <w:proofErr w:type="spellEnd"/>
      <w:r>
        <w:rPr>
          <w:spacing w:val="-5"/>
        </w:rPr>
        <w:t xml:space="preserve"> </w:t>
      </w:r>
      <w:r>
        <w:t>ex</w:t>
      </w:r>
      <w:r>
        <w:rPr>
          <w:spacing w:val="-2"/>
        </w:rPr>
        <w:t xml:space="preserve"> </w:t>
      </w:r>
      <w:proofErr w:type="spellStart"/>
      <w:r>
        <w:rPr>
          <w:spacing w:val="-1"/>
        </w:rPr>
        <w:t>articolo</w:t>
      </w:r>
      <w:proofErr w:type="spellEnd"/>
      <w:r>
        <w:rPr>
          <w:spacing w:val="-3"/>
        </w:rPr>
        <w:t xml:space="preserve"> </w:t>
      </w:r>
      <w:r>
        <w:t>5,</w:t>
      </w:r>
      <w:r>
        <w:rPr>
          <w:spacing w:val="-5"/>
        </w:rPr>
        <w:t xml:space="preserve"> </w:t>
      </w:r>
      <w:r>
        <w:t>comma</w:t>
      </w:r>
      <w:r>
        <w:rPr>
          <w:spacing w:val="-4"/>
        </w:rPr>
        <w:t xml:space="preserve"> </w:t>
      </w:r>
      <w:r>
        <w:t>11</w:t>
      </w:r>
    </w:p>
    <w:p w14:paraId="01605804" w14:textId="77777777" w:rsidR="00964CC8" w:rsidRDefault="00964CC8">
      <w:pPr>
        <w:autoSpaceDE/>
        <w:autoSpaceDN/>
        <w:adjustRightInd/>
        <w:spacing w:before="6"/>
        <w:rPr>
          <w:rFonts w:ascii="Times New Roman" w:hAnsi="Times New Roman" w:cs="Times New Roman"/>
          <w:sz w:val="11"/>
          <w:szCs w:val="11"/>
          <w:lang w:val="en-US" w:eastAsia="en-US"/>
        </w:rPr>
      </w:pPr>
    </w:p>
    <w:tbl>
      <w:tblPr>
        <w:tblStyle w:val="rtf57TableNormal"/>
        <w:tblW w:w="0" w:type="auto"/>
        <w:tblInd w:w="81" w:type="dxa"/>
        <w:tblLayout w:type="fixed"/>
        <w:tblLook w:val="01E0" w:firstRow="1" w:lastRow="1" w:firstColumn="1" w:lastColumn="1" w:noHBand="0" w:noVBand="0"/>
      </w:tblPr>
      <w:tblGrid>
        <w:gridCol w:w="2693"/>
        <w:gridCol w:w="850"/>
        <w:gridCol w:w="850"/>
        <w:gridCol w:w="708"/>
        <w:gridCol w:w="994"/>
      </w:tblGrid>
      <w:tr w:rsidR="00964CC8" w:rsidRPr="00DC25A4" w14:paraId="47AD7BD4" w14:textId="77777777">
        <w:trPr>
          <w:trHeight w:hRule="exact" w:val="101"/>
        </w:trPr>
        <w:tc>
          <w:tcPr>
            <w:tcW w:w="6095" w:type="dxa"/>
            <w:gridSpan w:val="5"/>
            <w:tcBorders>
              <w:top w:val="single" w:sz="4" w:space="0" w:color="000000"/>
              <w:left w:val="single" w:sz="2" w:space="0" w:color="000000"/>
              <w:bottom w:val="single" w:sz="4" w:space="0" w:color="000000"/>
              <w:right w:val="single" w:sz="2" w:space="0" w:color="000000"/>
            </w:tcBorders>
            <w:shd w:val="clear" w:color="auto" w:fill="D9D9D9"/>
          </w:tcPr>
          <w:p w14:paraId="681D50B1" w14:textId="77777777" w:rsidR="00964CC8" w:rsidRPr="00DC25A4" w:rsidRDefault="00AC2C55">
            <w:pPr>
              <w:pStyle w:val="rtf57TableParagraph"/>
              <w:spacing w:line="91" w:lineRule="exact"/>
              <w:ind w:left="30"/>
              <w:rPr>
                <w:rFonts w:ascii="Times New Roman" w:hAnsi="Times New Roman"/>
                <w:sz w:val="8"/>
                <w:szCs w:val="8"/>
                <w:lang w:val="it-IT"/>
              </w:rPr>
            </w:pPr>
            <w:r w:rsidRPr="00DC25A4">
              <w:rPr>
                <w:rFonts w:ascii="Times New Roman" w:eastAsia="Times New Roman"/>
                <w:b/>
                <w:spacing w:val="-1"/>
                <w:sz w:val="8"/>
                <w:lang w:val="it-IT"/>
              </w:rPr>
              <w:t>Ulteriori</w:t>
            </w:r>
            <w:r w:rsidRPr="00DC25A4">
              <w:rPr>
                <w:rFonts w:ascii="Times New Roman" w:eastAsia="Times New Roman"/>
                <w:b/>
                <w:spacing w:val="-6"/>
                <w:sz w:val="8"/>
                <w:lang w:val="it-IT"/>
              </w:rPr>
              <w:t xml:space="preserve"> </w:t>
            </w:r>
            <w:r w:rsidRPr="00DC25A4">
              <w:rPr>
                <w:rFonts w:ascii="Times New Roman" w:eastAsia="Times New Roman"/>
                <w:b/>
                <w:sz w:val="8"/>
                <w:lang w:val="it-IT"/>
              </w:rPr>
              <w:t>dati</w:t>
            </w:r>
            <w:r w:rsidRPr="00DC25A4">
              <w:rPr>
                <w:rFonts w:ascii="Times New Roman" w:eastAsia="Times New Roman"/>
                <w:b/>
                <w:spacing w:val="-6"/>
                <w:sz w:val="8"/>
                <w:lang w:val="it-IT"/>
              </w:rPr>
              <w:t xml:space="preserve"> </w:t>
            </w:r>
            <w:r w:rsidRPr="00DC25A4">
              <w:rPr>
                <w:rFonts w:ascii="Times New Roman" w:eastAsia="Times New Roman"/>
                <w:b/>
                <w:sz w:val="8"/>
                <w:lang w:val="it-IT"/>
              </w:rPr>
              <w:t>(campi</w:t>
            </w:r>
            <w:r w:rsidRPr="00DC25A4">
              <w:rPr>
                <w:rFonts w:ascii="Times New Roman" w:eastAsia="Times New Roman"/>
                <w:b/>
                <w:spacing w:val="-3"/>
                <w:sz w:val="8"/>
                <w:lang w:val="it-IT"/>
              </w:rPr>
              <w:t xml:space="preserve"> </w:t>
            </w:r>
            <w:r w:rsidRPr="00DC25A4">
              <w:rPr>
                <w:rFonts w:ascii="Times New Roman" w:eastAsia="Times New Roman"/>
                <w:b/>
                <w:spacing w:val="-1"/>
                <w:sz w:val="8"/>
                <w:lang w:val="it-IT"/>
              </w:rPr>
              <w:t>da</w:t>
            </w:r>
            <w:r w:rsidRPr="00DC25A4">
              <w:rPr>
                <w:rFonts w:ascii="Times New Roman" w:eastAsia="Times New Roman"/>
                <w:b/>
                <w:spacing w:val="-4"/>
                <w:sz w:val="8"/>
                <w:lang w:val="it-IT"/>
              </w:rPr>
              <w:t xml:space="preserve"> </w:t>
            </w:r>
            <w:r w:rsidRPr="00DC25A4">
              <w:rPr>
                <w:rFonts w:ascii="Times New Roman" w:eastAsia="Times New Roman"/>
                <w:b/>
                <w:sz w:val="8"/>
                <w:lang w:val="it-IT"/>
              </w:rPr>
              <w:t>compilare</w:t>
            </w:r>
            <w:r w:rsidRPr="00DC25A4">
              <w:rPr>
                <w:rFonts w:ascii="Times New Roman" w:eastAsia="Times New Roman"/>
                <w:b/>
                <w:spacing w:val="-5"/>
                <w:sz w:val="8"/>
                <w:lang w:val="it-IT"/>
              </w:rPr>
              <w:t xml:space="preserve"> </w:t>
            </w:r>
            <w:r w:rsidRPr="00DC25A4">
              <w:rPr>
                <w:rFonts w:ascii="Times New Roman" w:eastAsia="Times New Roman"/>
                <w:b/>
                <w:sz w:val="8"/>
                <w:lang w:val="it-IT"/>
              </w:rPr>
              <w:t>non</w:t>
            </w:r>
            <w:r w:rsidRPr="00DC25A4">
              <w:rPr>
                <w:rFonts w:ascii="Times New Roman" w:eastAsia="Times New Roman"/>
                <w:b/>
                <w:spacing w:val="-5"/>
                <w:sz w:val="8"/>
                <w:lang w:val="it-IT"/>
              </w:rPr>
              <w:t xml:space="preserve"> </w:t>
            </w:r>
            <w:r w:rsidRPr="00DC25A4">
              <w:rPr>
                <w:rFonts w:ascii="Times New Roman" w:eastAsia="Times New Roman"/>
                <w:b/>
                <w:sz w:val="8"/>
                <w:lang w:val="it-IT"/>
              </w:rPr>
              <w:t>visualizzati</w:t>
            </w:r>
            <w:r w:rsidRPr="00DC25A4">
              <w:rPr>
                <w:rFonts w:ascii="Times New Roman" w:eastAsia="Times New Roman"/>
                <w:b/>
                <w:spacing w:val="-6"/>
                <w:sz w:val="8"/>
                <w:lang w:val="it-IT"/>
              </w:rPr>
              <w:t xml:space="preserve"> </w:t>
            </w:r>
            <w:r w:rsidRPr="00DC25A4">
              <w:rPr>
                <w:rFonts w:ascii="Times New Roman" w:eastAsia="Times New Roman"/>
                <w:b/>
                <w:spacing w:val="-1"/>
                <w:sz w:val="8"/>
                <w:lang w:val="it-IT"/>
              </w:rPr>
              <w:t>nel</w:t>
            </w:r>
            <w:r w:rsidRPr="00DC25A4">
              <w:rPr>
                <w:rFonts w:ascii="Times New Roman" w:eastAsia="Times New Roman"/>
                <w:b/>
                <w:spacing w:val="-3"/>
                <w:sz w:val="8"/>
                <w:lang w:val="it-IT"/>
              </w:rPr>
              <w:t xml:space="preserve"> </w:t>
            </w:r>
            <w:r w:rsidRPr="00DC25A4">
              <w:rPr>
                <w:rFonts w:ascii="Times New Roman" w:eastAsia="Times New Roman"/>
                <w:b/>
                <w:sz w:val="8"/>
                <w:lang w:val="it-IT"/>
              </w:rPr>
              <w:t>Programma</w:t>
            </w:r>
            <w:r w:rsidRPr="00DC25A4">
              <w:rPr>
                <w:rFonts w:ascii="Times New Roman" w:eastAsia="Times New Roman"/>
                <w:b/>
                <w:spacing w:val="-4"/>
                <w:sz w:val="8"/>
                <w:lang w:val="it-IT"/>
              </w:rPr>
              <w:t xml:space="preserve"> </w:t>
            </w:r>
            <w:r w:rsidRPr="00DC25A4">
              <w:rPr>
                <w:rFonts w:ascii="Times New Roman" w:eastAsia="Times New Roman"/>
                <w:b/>
                <w:spacing w:val="-1"/>
                <w:sz w:val="8"/>
                <w:lang w:val="it-IT"/>
              </w:rPr>
              <w:t>triennale)</w:t>
            </w:r>
          </w:p>
        </w:tc>
      </w:tr>
      <w:tr w:rsidR="00964CC8" w14:paraId="446EB535" w14:textId="77777777">
        <w:trPr>
          <w:trHeight w:hRule="exact" w:val="98"/>
        </w:trPr>
        <w:tc>
          <w:tcPr>
            <w:tcW w:w="3543" w:type="dxa"/>
            <w:gridSpan w:val="2"/>
            <w:tcBorders>
              <w:top w:val="single" w:sz="4" w:space="0" w:color="000000"/>
              <w:left w:val="single" w:sz="2" w:space="0" w:color="000000"/>
              <w:bottom w:val="single" w:sz="4" w:space="0" w:color="000000"/>
              <w:right w:val="single" w:sz="2" w:space="0" w:color="000000"/>
            </w:tcBorders>
          </w:tcPr>
          <w:p w14:paraId="65745E0A" w14:textId="77777777" w:rsidR="00964CC8" w:rsidRDefault="00AC2C55">
            <w:pPr>
              <w:pStyle w:val="rtf57TableParagraph"/>
              <w:spacing w:line="89" w:lineRule="exact"/>
              <w:ind w:left="30"/>
              <w:rPr>
                <w:rFonts w:ascii="Times New Roman" w:hAnsi="Times New Roman"/>
                <w:sz w:val="8"/>
                <w:szCs w:val="8"/>
              </w:rPr>
            </w:pPr>
            <w:r>
              <w:rPr>
                <w:rFonts w:ascii="Times New Roman" w:eastAsia="Times New Roman"/>
                <w:b/>
                <w:i/>
                <w:sz w:val="8"/>
              </w:rPr>
              <w:t>Responsabil</w:t>
            </w:r>
            <w:r w:rsidR="00A04AC7">
              <w:rPr>
                <w:rFonts w:ascii="Times New Roman" w:eastAsia="Times New Roman"/>
                <w:b/>
                <w:i/>
                <w:sz w:val="8"/>
              </w:rPr>
              <w:t xml:space="preserve">e </w:t>
            </w:r>
            <w:r>
              <w:rPr>
                <w:rFonts w:ascii="Times New Roman" w:eastAsia="Times New Roman"/>
                <w:b/>
                <w:i/>
                <w:sz w:val="8"/>
              </w:rPr>
              <w:t>del</w:t>
            </w:r>
            <w:r>
              <w:rPr>
                <w:rFonts w:ascii="Times New Roman" w:eastAsia="Times New Roman"/>
                <w:b/>
                <w:i/>
                <w:spacing w:val="-6"/>
                <w:sz w:val="8"/>
              </w:rPr>
              <w:t xml:space="preserve"> </w:t>
            </w:r>
            <w:proofErr w:type="spellStart"/>
            <w:r>
              <w:rPr>
                <w:rFonts w:ascii="Times New Roman" w:eastAsia="Times New Roman"/>
                <w:b/>
                <w:i/>
                <w:sz w:val="8"/>
              </w:rPr>
              <w:t>progetto</w:t>
            </w:r>
            <w:proofErr w:type="spellEnd"/>
          </w:p>
        </w:tc>
        <w:tc>
          <w:tcPr>
            <w:tcW w:w="2552" w:type="dxa"/>
            <w:gridSpan w:val="3"/>
            <w:vMerge w:val="restart"/>
            <w:tcBorders>
              <w:top w:val="single" w:sz="4" w:space="0" w:color="000000"/>
              <w:left w:val="single" w:sz="2" w:space="0" w:color="000000"/>
              <w:right w:val="nil"/>
            </w:tcBorders>
          </w:tcPr>
          <w:p w14:paraId="3C48804C" w14:textId="77777777" w:rsidR="00964CC8" w:rsidRDefault="00964CC8">
            <w:pPr>
              <w:autoSpaceDE/>
              <w:autoSpaceDN/>
              <w:adjustRightInd/>
              <w:rPr>
                <w:rFonts w:asciiTheme="minorHAnsi" w:hAnsiTheme="minorHAnsi" w:cs="Times New Roman"/>
              </w:rPr>
            </w:pPr>
          </w:p>
        </w:tc>
      </w:tr>
      <w:tr w:rsidR="00964CC8" w14:paraId="63B9B3FE" w14:textId="77777777">
        <w:trPr>
          <w:trHeight w:hRule="exact" w:val="98"/>
        </w:trPr>
        <w:tc>
          <w:tcPr>
            <w:tcW w:w="2693" w:type="dxa"/>
            <w:tcBorders>
              <w:top w:val="single" w:sz="4" w:space="0" w:color="000000"/>
              <w:left w:val="single" w:sz="2" w:space="0" w:color="000000"/>
              <w:bottom w:val="single" w:sz="4" w:space="0" w:color="000000"/>
              <w:right w:val="single" w:sz="2" w:space="0" w:color="000000"/>
            </w:tcBorders>
          </w:tcPr>
          <w:p w14:paraId="662A84AC" w14:textId="77777777" w:rsidR="00964CC8" w:rsidRPr="00DC25A4" w:rsidRDefault="00AC2C55">
            <w:pPr>
              <w:pStyle w:val="rtf57TableParagraph"/>
              <w:spacing w:line="89" w:lineRule="exact"/>
              <w:ind w:left="30"/>
              <w:rPr>
                <w:rFonts w:ascii="Times New Roman" w:hAnsi="Times New Roman"/>
                <w:sz w:val="8"/>
                <w:szCs w:val="8"/>
                <w:lang w:val="it-IT"/>
              </w:rPr>
            </w:pPr>
            <w:r w:rsidRPr="00DC25A4">
              <w:rPr>
                <w:rFonts w:ascii="Times New Roman" w:eastAsia="Times New Roman"/>
                <w:sz w:val="8"/>
                <w:lang w:val="it-IT"/>
              </w:rPr>
              <w:t>Codice</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fiscale</w:t>
            </w:r>
            <w:r w:rsidRPr="00DC25A4">
              <w:rPr>
                <w:rFonts w:ascii="Times New Roman" w:eastAsia="Times New Roman"/>
                <w:spacing w:val="-6"/>
                <w:sz w:val="8"/>
                <w:lang w:val="it-IT"/>
              </w:rPr>
              <w:t xml:space="preserve"> </w:t>
            </w:r>
            <w:r w:rsidRPr="00DC25A4">
              <w:rPr>
                <w:rFonts w:ascii="Times New Roman" w:eastAsia="Times New Roman"/>
                <w:sz w:val="8"/>
                <w:lang w:val="it-IT"/>
              </w:rPr>
              <w:t>del</w:t>
            </w:r>
            <w:r w:rsidRPr="00DC25A4">
              <w:rPr>
                <w:rFonts w:ascii="Times New Roman" w:eastAsia="Times New Roman"/>
                <w:spacing w:val="-7"/>
                <w:sz w:val="8"/>
                <w:lang w:val="it-IT"/>
              </w:rPr>
              <w:t xml:space="preserve"> </w:t>
            </w:r>
            <w:r w:rsidRPr="00DC25A4">
              <w:rPr>
                <w:rFonts w:ascii="Times New Roman" w:eastAsia="Times New Roman"/>
                <w:sz w:val="8"/>
                <w:lang w:val="it-IT"/>
              </w:rPr>
              <w:t>responsabile</w:t>
            </w:r>
            <w:r w:rsidRPr="00DC25A4">
              <w:rPr>
                <w:rFonts w:ascii="Times New Roman" w:eastAsia="Times New Roman"/>
                <w:spacing w:val="-5"/>
                <w:sz w:val="8"/>
                <w:lang w:val="it-IT"/>
              </w:rPr>
              <w:t xml:space="preserve"> </w:t>
            </w:r>
            <w:r w:rsidRPr="00DC25A4">
              <w:rPr>
                <w:rFonts w:ascii="Times New Roman" w:eastAsia="Times New Roman"/>
                <w:sz w:val="8"/>
                <w:lang w:val="it-IT"/>
              </w:rPr>
              <w:t>del</w:t>
            </w:r>
            <w:r w:rsidRPr="00DC25A4">
              <w:rPr>
                <w:rFonts w:ascii="Times New Roman" w:eastAsia="Times New Roman"/>
                <w:spacing w:val="-7"/>
                <w:sz w:val="8"/>
                <w:lang w:val="it-IT"/>
              </w:rPr>
              <w:t xml:space="preserve"> </w:t>
            </w:r>
            <w:r w:rsidRPr="00DC25A4">
              <w:rPr>
                <w:rFonts w:ascii="Times New Roman" w:eastAsia="Times New Roman"/>
                <w:sz w:val="8"/>
                <w:lang w:val="it-IT"/>
              </w:rPr>
              <w:t>procedimento</w:t>
            </w:r>
          </w:p>
        </w:tc>
        <w:tc>
          <w:tcPr>
            <w:tcW w:w="850" w:type="dxa"/>
            <w:tcBorders>
              <w:top w:val="single" w:sz="4" w:space="0" w:color="000000"/>
              <w:left w:val="single" w:sz="2" w:space="0" w:color="000000"/>
              <w:bottom w:val="single" w:sz="4" w:space="0" w:color="000000"/>
              <w:right w:val="single" w:sz="2" w:space="0" w:color="000000"/>
            </w:tcBorders>
          </w:tcPr>
          <w:p w14:paraId="0830B333" w14:textId="77777777" w:rsidR="00964CC8" w:rsidRDefault="00AC2C55">
            <w:pPr>
              <w:pStyle w:val="rtf57TableParagraph"/>
              <w:spacing w:line="89" w:lineRule="exact"/>
              <w:ind w:left="27"/>
              <w:rPr>
                <w:rFonts w:ascii="Times New Roman" w:hAnsi="Times New Roman"/>
                <w:sz w:val="8"/>
                <w:szCs w:val="8"/>
              </w:rPr>
            </w:pPr>
            <w:proofErr w:type="spellStart"/>
            <w:r>
              <w:rPr>
                <w:rFonts w:ascii="Times New Roman" w:eastAsia="Times New Roman"/>
                <w:sz w:val="8"/>
              </w:rPr>
              <w:t>formato</w:t>
            </w:r>
            <w:proofErr w:type="spellEnd"/>
            <w:r>
              <w:rPr>
                <w:rFonts w:ascii="Times New Roman" w:eastAsia="Times New Roman"/>
                <w:spacing w:val="-5"/>
                <w:sz w:val="8"/>
              </w:rPr>
              <w:t xml:space="preserve"> </w:t>
            </w:r>
            <w:proofErr w:type="spellStart"/>
            <w:r>
              <w:rPr>
                <w:rFonts w:ascii="Times New Roman" w:eastAsia="Times New Roman"/>
                <w:sz w:val="8"/>
              </w:rPr>
              <w:t>cf</w:t>
            </w:r>
            <w:proofErr w:type="spellEnd"/>
          </w:p>
        </w:tc>
        <w:tc>
          <w:tcPr>
            <w:tcW w:w="2552" w:type="dxa"/>
            <w:gridSpan w:val="3"/>
            <w:vMerge/>
            <w:tcBorders>
              <w:left w:val="single" w:sz="2" w:space="0" w:color="000000"/>
              <w:bottom w:val="single" w:sz="4" w:space="0" w:color="000000"/>
              <w:right w:val="nil"/>
            </w:tcBorders>
          </w:tcPr>
          <w:p w14:paraId="4F57508B" w14:textId="77777777" w:rsidR="00964CC8" w:rsidRDefault="00964CC8">
            <w:pPr>
              <w:autoSpaceDE/>
              <w:autoSpaceDN/>
              <w:adjustRightInd/>
              <w:rPr>
                <w:rFonts w:asciiTheme="minorHAnsi" w:hAnsiTheme="minorHAnsi" w:cs="Times New Roman"/>
              </w:rPr>
            </w:pPr>
          </w:p>
        </w:tc>
      </w:tr>
      <w:tr w:rsidR="00964CC8" w:rsidRPr="00DC25A4" w14:paraId="0265677D" w14:textId="77777777">
        <w:trPr>
          <w:trHeight w:hRule="exact" w:val="98"/>
        </w:trPr>
        <w:tc>
          <w:tcPr>
            <w:tcW w:w="6095" w:type="dxa"/>
            <w:gridSpan w:val="5"/>
            <w:tcBorders>
              <w:top w:val="single" w:sz="4" w:space="0" w:color="000000"/>
              <w:left w:val="single" w:sz="2" w:space="0" w:color="000000"/>
              <w:bottom w:val="single" w:sz="4" w:space="0" w:color="000000"/>
              <w:right w:val="single" w:sz="2" w:space="0" w:color="000000"/>
            </w:tcBorders>
          </w:tcPr>
          <w:p w14:paraId="663B0CC2" w14:textId="77777777" w:rsidR="00964CC8" w:rsidRPr="00DC25A4" w:rsidRDefault="00AC2C55">
            <w:pPr>
              <w:pStyle w:val="rtf57TableParagraph"/>
              <w:spacing w:line="89" w:lineRule="exact"/>
              <w:ind w:left="30"/>
              <w:rPr>
                <w:rFonts w:ascii="Times New Roman" w:hAnsi="Times New Roman"/>
                <w:sz w:val="8"/>
                <w:szCs w:val="8"/>
                <w:lang w:val="it-IT"/>
              </w:rPr>
            </w:pPr>
            <w:r w:rsidRPr="00DC25A4">
              <w:rPr>
                <w:rFonts w:ascii="Times New Roman" w:hAnsi="Times New Roman"/>
                <w:b/>
                <w:bCs/>
                <w:spacing w:val="-1"/>
                <w:sz w:val="8"/>
                <w:szCs w:val="8"/>
                <w:lang w:val="it-IT"/>
              </w:rPr>
              <w:t>Quadro</w:t>
            </w:r>
            <w:r w:rsidRPr="00DC25A4">
              <w:rPr>
                <w:rFonts w:ascii="Times New Roman" w:hAnsi="Times New Roman"/>
                <w:b/>
                <w:bCs/>
                <w:spacing w:val="-6"/>
                <w:sz w:val="8"/>
                <w:szCs w:val="8"/>
                <w:lang w:val="it-IT"/>
              </w:rPr>
              <w:t xml:space="preserve"> </w:t>
            </w:r>
            <w:r w:rsidRPr="00DC25A4">
              <w:rPr>
                <w:rFonts w:ascii="Times New Roman" w:hAnsi="Times New Roman"/>
                <w:b/>
                <w:bCs/>
                <w:spacing w:val="-1"/>
                <w:sz w:val="8"/>
                <w:szCs w:val="8"/>
                <w:lang w:val="it-IT"/>
              </w:rPr>
              <w:t>delle</w:t>
            </w:r>
            <w:r w:rsidRPr="00DC25A4">
              <w:rPr>
                <w:rFonts w:ascii="Times New Roman" w:hAnsi="Times New Roman"/>
                <w:b/>
                <w:bCs/>
                <w:spacing w:val="-6"/>
                <w:sz w:val="8"/>
                <w:szCs w:val="8"/>
                <w:lang w:val="it-IT"/>
              </w:rPr>
              <w:t xml:space="preserve"> </w:t>
            </w:r>
            <w:r w:rsidRPr="00DC25A4">
              <w:rPr>
                <w:rFonts w:ascii="Times New Roman" w:hAnsi="Times New Roman"/>
                <w:b/>
                <w:bCs/>
                <w:sz w:val="8"/>
                <w:szCs w:val="8"/>
                <w:lang w:val="it-IT"/>
              </w:rPr>
              <w:t>risorse</w:t>
            </w:r>
            <w:r w:rsidRPr="00DC25A4">
              <w:rPr>
                <w:rFonts w:ascii="Times New Roman" w:hAnsi="Times New Roman"/>
                <w:b/>
                <w:bCs/>
                <w:spacing w:val="-5"/>
                <w:sz w:val="8"/>
                <w:szCs w:val="8"/>
                <w:lang w:val="it-IT"/>
              </w:rPr>
              <w:t xml:space="preserve"> </w:t>
            </w:r>
            <w:r w:rsidRPr="00DC25A4">
              <w:rPr>
                <w:rFonts w:ascii="Times New Roman" w:hAnsi="Times New Roman"/>
                <w:b/>
                <w:bCs/>
                <w:spacing w:val="-1"/>
                <w:sz w:val="8"/>
                <w:szCs w:val="8"/>
                <w:lang w:val="it-IT"/>
              </w:rPr>
              <w:t>necessarie</w:t>
            </w:r>
            <w:r w:rsidRPr="00DC25A4">
              <w:rPr>
                <w:rFonts w:ascii="Times New Roman" w:hAnsi="Times New Roman"/>
                <w:b/>
                <w:bCs/>
                <w:spacing w:val="-6"/>
                <w:sz w:val="8"/>
                <w:szCs w:val="8"/>
                <w:lang w:val="it-IT"/>
              </w:rPr>
              <w:t xml:space="preserve"> </w:t>
            </w:r>
            <w:r w:rsidRPr="00DC25A4">
              <w:rPr>
                <w:rFonts w:ascii="Times New Roman" w:hAnsi="Times New Roman"/>
                <w:b/>
                <w:bCs/>
                <w:spacing w:val="-1"/>
                <w:sz w:val="8"/>
                <w:szCs w:val="8"/>
                <w:lang w:val="it-IT"/>
              </w:rPr>
              <w:t>per</w:t>
            </w:r>
            <w:r w:rsidRPr="00DC25A4">
              <w:rPr>
                <w:rFonts w:ascii="Times New Roman" w:hAnsi="Times New Roman"/>
                <w:b/>
                <w:bCs/>
                <w:spacing w:val="-6"/>
                <w:sz w:val="8"/>
                <w:szCs w:val="8"/>
                <w:lang w:val="it-IT"/>
              </w:rPr>
              <w:t xml:space="preserve"> </w:t>
            </w:r>
            <w:r w:rsidRPr="00DC25A4">
              <w:rPr>
                <w:rFonts w:ascii="Times New Roman" w:hAnsi="Times New Roman"/>
                <w:b/>
                <w:bCs/>
                <w:spacing w:val="-1"/>
                <w:sz w:val="8"/>
                <w:szCs w:val="8"/>
                <w:lang w:val="it-IT"/>
              </w:rPr>
              <w:t>la</w:t>
            </w:r>
            <w:r w:rsidRPr="00DC25A4">
              <w:rPr>
                <w:rFonts w:ascii="Times New Roman" w:hAnsi="Times New Roman"/>
                <w:b/>
                <w:bCs/>
                <w:spacing w:val="-4"/>
                <w:sz w:val="8"/>
                <w:szCs w:val="8"/>
                <w:lang w:val="it-IT"/>
              </w:rPr>
              <w:t xml:space="preserve"> </w:t>
            </w:r>
            <w:r w:rsidRPr="00DC25A4">
              <w:rPr>
                <w:rFonts w:ascii="Times New Roman" w:hAnsi="Times New Roman"/>
                <w:b/>
                <w:bCs/>
                <w:spacing w:val="-1"/>
                <w:sz w:val="8"/>
                <w:szCs w:val="8"/>
                <w:lang w:val="it-IT"/>
              </w:rPr>
              <w:t>realizzazione</w:t>
            </w:r>
            <w:r w:rsidRPr="00DC25A4">
              <w:rPr>
                <w:rFonts w:ascii="Times New Roman" w:hAnsi="Times New Roman"/>
                <w:b/>
                <w:bCs/>
                <w:spacing w:val="-6"/>
                <w:sz w:val="8"/>
                <w:szCs w:val="8"/>
                <w:lang w:val="it-IT"/>
              </w:rPr>
              <w:t xml:space="preserve"> </w:t>
            </w:r>
            <w:r w:rsidRPr="00DC25A4">
              <w:rPr>
                <w:rFonts w:ascii="Times New Roman" w:hAnsi="Times New Roman"/>
                <w:b/>
                <w:bCs/>
                <w:spacing w:val="-1"/>
                <w:sz w:val="8"/>
                <w:szCs w:val="8"/>
                <w:lang w:val="it-IT"/>
              </w:rPr>
              <w:t>dell’intervento</w:t>
            </w:r>
          </w:p>
        </w:tc>
      </w:tr>
      <w:tr w:rsidR="00964CC8" w14:paraId="4D0664ED" w14:textId="77777777">
        <w:trPr>
          <w:trHeight w:hRule="exact" w:val="101"/>
        </w:trPr>
        <w:tc>
          <w:tcPr>
            <w:tcW w:w="2693" w:type="dxa"/>
            <w:tcBorders>
              <w:top w:val="single" w:sz="4" w:space="0" w:color="000000"/>
              <w:left w:val="single" w:sz="2" w:space="0" w:color="000000"/>
              <w:bottom w:val="single" w:sz="4" w:space="0" w:color="000000"/>
              <w:right w:val="single" w:sz="2" w:space="0" w:color="000000"/>
            </w:tcBorders>
          </w:tcPr>
          <w:p w14:paraId="073FE74D" w14:textId="77777777" w:rsidR="00964CC8" w:rsidRDefault="00AC2C55">
            <w:pPr>
              <w:pStyle w:val="rtf57TableParagraph"/>
              <w:spacing w:line="91" w:lineRule="exact"/>
              <w:ind w:left="30"/>
              <w:rPr>
                <w:rFonts w:ascii="Times New Roman" w:hAnsi="Times New Roman"/>
                <w:sz w:val="8"/>
                <w:szCs w:val="8"/>
              </w:rPr>
            </w:pPr>
            <w:proofErr w:type="spellStart"/>
            <w:r>
              <w:rPr>
                <w:rFonts w:ascii="Times New Roman" w:eastAsia="Times New Roman"/>
                <w:b/>
                <w:i/>
                <w:sz w:val="8"/>
              </w:rPr>
              <w:t>Tipologia</w:t>
            </w:r>
            <w:proofErr w:type="spellEnd"/>
            <w:r>
              <w:rPr>
                <w:rFonts w:ascii="Times New Roman" w:eastAsia="Times New Roman"/>
                <w:b/>
                <w:i/>
                <w:spacing w:val="-5"/>
                <w:sz w:val="8"/>
              </w:rPr>
              <w:t xml:space="preserve"> </w:t>
            </w:r>
            <w:r>
              <w:rPr>
                <w:rFonts w:ascii="Times New Roman" w:eastAsia="Times New Roman"/>
                <w:b/>
                <w:i/>
                <w:sz w:val="8"/>
              </w:rPr>
              <w:t>di</w:t>
            </w:r>
            <w:r>
              <w:rPr>
                <w:rFonts w:ascii="Times New Roman" w:eastAsia="Times New Roman"/>
                <w:b/>
                <w:i/>
                <w:spacing w:val="-5"/>
                <w:sz w:val="8"/>
              </w:rPr>
              <w:t xml:space="preserve"> </w:t>
            </w:r>
            <w:proofErr w:type="spellStart"/>
            <w:r>
              <w:rPr>
                <w:rFonts w:ascii="Times New Roman" w:eastAsia="Times New Roman"/>
                <w:b/>
                <w:i/>
                <w:sz w:val="8"/>
              </w:rPr>
              <w:t>risorse</w:t>
            </w:r>
            <w:proofErr w:type="spellEnd"/>
          </w:p>
        </w:tc>
        <w:tc>
          <w:tcPr>
            <w:tcW w:w="850" w:type="dxa"/>
            <w:tcBorders>
              <w:top w:val="single" w:sz="4" w:space="0" w:color="000000"/>
              <w:left w:val="single" w:sz="2" w:space="0" w:color="000000"/>
              <w:bottom w:val="single" w:sz="4" w:space="0" w:color="000000"/>
              <w:right w:val="single" w:sz="2" w:space="0" w:color="000000"/>
            </w:tcBorders>
          </w:tcPr>
          <w:p w14:paraId="399933FE" w14:textId="77777777" w:rsidR="00964CC8" w:rsidRDefault="00AC2C55">
            <w:pPr>
              <w:pStyle w:val="rtf57TableParagraph"/>
              <w:spacing w:line="91" w:lineRule="exact"/>
              <w:ind w:left="255"/>
              <w:rPr>
                <w:rFonts w:ascii="Times New Roman" w:hAnsi="Times New Roman"/>
                <w:sz w:val="8"/>
                <w:szCs w:val="8"/>
              </w:rPr>
            </w:pPr>
            <w:r>
              <w:rPr>
                <w:rFonts w:ascii="Times New Roman" w:eastAsia="Times New Roman"/>
                <w:i/>
                <w:sz w:val="8"/>
              </w:rPr>
              <w:t>primo</w:t>
            </w:r>
            <w:r>
              <w:rPr>
                <w:rFonts w:ascii="Times New Roman" w:eastAsia="Times New Roman"/>
                <w:i/>
                <w:spacing w:val="-4"/>
                <w:sz w:val="8"/>
              </w:rPr>
              <w:t xml:space="preserve"> </w:t>
            </w:r>
            <w:r>
              <w:rPr>
                <w:rFonts w:ascii="Times New Roman" w:eastAsia="Times New Roman"/>
                <w:i/>
                <w:sz w:val="8"/>
              </w:rPr>
              <w:t>anno</w:t>
            </w:r>
          </w:p>
        </w:tc>
        <w:tc>
          <w:tcPr>
            <w:tcW w:w="850" w:type="dxa"/>
            <w:tcBorders>
              <w:top w:val="single" w:sz="4" w:space="0" w:color="000000"/>
              <w:left w:val="single" w:sz="2" w:space="0" w:color="000000"/>
              <w:bottom w:val="single" w:sz="4" w:space="0" w:color="000000"/>
              <w:right w:val="single" w:sz="2" w:space="0" w:color="000000"/>
            </w:tcBorders>
          </w:tcPr>
          <w:p w14:paraId="456C5887" w14:textId="77777777" w:rsidR="00964CC8" w:rsidRDefault="00AC2C55">
            <w:pPr>
              <w:pStyle w:val="rtf57TableParagraph"/>
              <w:spacing w:line="91" w:lineRule="exact"/>
              <w:ind w:left="218"/>
              <w:rPr>
                <w:rFonts w:ascii="Times New Roman" w:hAnsi="Times New Roman"/>
                <w:sz w:val="8"/>
                <w:szCs w:val="8"/>
              </w:rPr>
            </w:pPr>
            <w:r>
              <w:rPr>
                <w:rFonts w:ascii="Times New Roman" w:eastAsia="Times New Roman"/>
                <w:i/>
                <w:sz w:val="8"/>
              </w:rPr>
              <w:t>secondo</w:t>
            </w:r>
            <w:r>
              <w:rPr>
                <w:rFonts w:ascii="Times New Roman" w:eastAsia="Times New Roman"/>
                <w:i/>
                <w:spacing w:val="-5"/>
                <w:sz w:val="8"/>
              </w:rPr>
              <w:t xml:space="preserve"> </w:t>
            </w:r>
            <w:r>
              <w:rPr>
                <w:rFonts w:ascii="Times New Roman" w:eastAsia="Times New Roman"/>
                <w:i/>
                <w:sz w:val="8"/>
              </w:rPr>
              <w:t>anno</w:t>
            </w:r>
          </w:p>
        </w:tc>
        <w:tc>
          <w:tcPr>
            <w:tcW w:w="708" w:type="dxa"/>
            <w:tcBorders>
              <w:top w:val="single" w:sz="4" w:space="0" w:color="000000"/>
              <w:left w:val="single" w:sz="2" w:space="0" w:color="000000"/>
              <w:bottom w:val="single" w:sz="4" w:space="0" w:color="000000"/>
              <w:right w:val="single" w:sz="2" w:space="0" w:color="000000"/>
            </w:tcBorders>
          </w:tcPr>
          <w:p w14:paraId="688D059D" w14:textId="77777777" w:rsidR="00964CC8" w:rsidRDefault="00AC2C55">
            <w:pPr>
              <w:pStyle w:val="rtf57TableParagraph"/>
              <w:spacing w:line="91" w:lineRule="exact"/>
              <w:ind w:left="198"/>
              <w:rPr>
                <w:rFonts w:ascii="Times New Roman" w:hAnsi="Times New Roman"/>
                <w:sz w:val="8"/>
                <w:szCs w:val="8"/>
              </w:rPr>
            </w:pPr>
            <w:proofErr w:type="spellStart"/>
            <w:r>
              <w:rPr>
                <w:rFonts w:ascii="Times New Roman" w:eastAsia="Times New Roman"/>
                <w:i/>
                <w:spacing w:val="-1"/>
                <w:sz w:val="8"/>
              </w:rPr>
              <w:t>terzo</w:t>
            </w:r>
            <w:proofErr w:type="spellEnd"/>
            <w:r>
              <w:rPr>
                <w:rFonts w:ascii="Times New Roman" w:eastAsia="Times New Roman"/>
                <w:i/>
                <w:spacing w:val="-4"/>
                <w:sz w:val="8"/>
              </w:rPr>
              <w:t xml:space="preserve"> </w:t>
            </w:r>
            <w:r>
              <w:rPr>
                <w:rFonts w:ascii="Times New Roman" w:eastAsia="Times New Roman"/>
                <w:i/>
                <w:sz w:val="8"/>
              </w:rPr>
              <w:t>anno</w:t>
            </w:r>
          </w:p>
        </w:tc>
        <w:tc>
          <w:tcPr>
            <w:tcW w:w="994" w:type="dxa"/>
            <w:tcBorders>
              <w:top w:val="single" w:sz="4" w:space="0" w:color="000000"/>
              <w:left w:val="single" w:sz="2" w:space="0" w:color="000000"/>
              <w:bottom w:val="single" w:sz="4" w:space="0" w:color="000000"/>
              <w:right w:val="single" w:sz="2" w:space="0" w:color="000000"/>
            </w:tcBorders>
          </w:tcPr>
          <w:p w14:paraId="051D3852" w14:textId="77777777" w:rsidR="00964CC8" w:rsidRDefault="00AC2C55">
            <w:pPr>
              <w:pStyle w:val="rtf57TableParagraph"/>
              <w:spacing w:line="91" w:lineRule="exact"/>
              <w:ind w:left="181"/>
              <w:rPr>
                <w:rFonts w:ascii="Times New Roman" w:hAnsi="Times New Roman"/>
                <w:sz w:val="8"/>
                <w:szCs w:val="8"/>
              </w:rPr>
            </w:pPr>
            <w:proofErr w:type="spellStart"/>
            <w:r>
              <w:rPr>
                <w:rFonts w:ascii="Times New Roman" w:hAnsi="Times New Roman"/>
                <w:i/>
                <w:spacing w:val="-1"/>
                <w:sz w:val="8"/>
              </w:rPr>
              <w:t>annualità</w:t>
            </w:r>
            <w:proofErr w:type="spellEnd"/>
            <w:r>
              <w:rPr>
                <w:rFonts w:ascii="Times New Roman" w:hAnsi="Times New Roman"/>
                <w:i/>
                <w:spacing w:val="-10"/>
                <w:sz w:val="8"/>
              </w:rPr>
              <w:t xml:space="preserve"> </w:t>
            </w:r>
            <w:r>
              <w:rPr>
                <w:rFonts w:ascii="Times New Roman" w:hAnsi="Times New Roman"/>
                <w:i/>
                <w:sz w:val="8"/>
              </w:rPr>
              <w:t>successive</w:t>
            </w:r>
          </w:p>
        </w:tc>
      </w:tr>
      <w:tr w:rsidR="00964CC8" w14:paraId="3D46C5EE" w14:textId="77777777">
        <w:trPr>
          <w:trHeight w:hRule="exact" w:val="98"/>
        </w:trPr>
        <w:tc>
          <w:tcPr>
            <w:tcW w:w="2693" w:type="dxa"/>
            <w:tcBorders>
              <w:top w:val="single" w:sz="4" w:space="0" w:color="000000"/>
              <w:left w:val="single" w:sz="2" w:space="0" w:color="000000"/>
              <w:bottom w:val="single" w:sz="4" w:space="0" w:color="000000"/>
              <w:right w:val="single" w:sz="2" w:space="0" w:color="000000"/>
            </w:tcBorders>
          </w:tcPr>
          <w:p w14:paraId="095AA859" w14:textId="77777777" w:rsidR="00964CC8" w:rsidRPr="00DC25A4" w:rsidRDefault="00AC2C55">
            <w:pPr>
              <w:pStyle w:val="rtf57TableParagraph"/>
              <w:spacing w:line="89" w:lineRule="exact"/>
              <w:ind w:left="30"/>
              <w:rPr>
                <w:rFonts w:ascii="Times New Roman" w:hAnsi="Times New Roman"/>
                <w:sz w:val="8"/>
                <w:szCs w:val="8"/>
                <w:lang w:val="it-IT"/>
              </w:rPr>
            </w:pPr>
            <w:r w:rsidRPr="00DC25A4">
              <w:rPr>
                <w:rFonts w:ascii="Times New Roman" w:eastAsia="Times New Roman"/>
                <w:spacing w:val="-1"/>
                <w:sz w:val="8"/>
                <w:lang w:val="it-IT"/>
              </w:rPr>
              <w:t>Risorse</w:t>
            </w:r>
            <w:r w:rsidRPr="00DC25A4">
              <w:rPr>
                <w:rFonts w:ascii="Times New Roman" w:eastAsia="Times New Roman"/>
                <w:spacing w:val="-6"/>
                <w:sz w:val="8"/>
                <w:lang w:val="it-IT"/>
              </w:rPr>
              <w:t xml:space="preserve"> </w:t>
            </w:r>
            <w:r w:rsidRPr="00DC25A4">
              <w:rPr>
                <w:rFonts w:ascii="Times New Roman" w:eastAsia="Times New Roman"/>
                <w:sz w:val="8"/>
                <w:lang w:val="it-IT"/>
              </w:rPr>
              <w:t>derivanti</w:t>
            </w:r>
            <w:r w:rsidRPr="00DC25A4">
              <w:rPr>
                <w:rFonts w:ascii="Times New Roman" w:eastAsia="Times New Roman"/>
                <w:spacing w:val="-7"/>
                <w:sz w:val="8"/>
                <w:lang w:val="it-IT"/>
              </w:rPr>
              <w:t xml:space="preserve"> </w:t>
            </w:r>
            <w:r w:rsidRPr="00DC25A4">
              <w:rPr>
                <w:rFonts w:ascii="Times New Roman" w:eastAsia="Times New Roman"/>
                <w:sz w:val="8"/>
                <w:lang w:val="it-IT"/>
              </w:rPr>
              <w:t>da</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entrate</w:t>
            </w:r>
            <w:r w:rsidRPr="00DC25A4">
              <w:rPr>
                <w:rFonts w:ascii="Times New Roman" w:eastAsia="Times New Roman"/>
                <w:spacing w:val="-6"/>
                <w:sz w:val="8"/>
                <w:lang w:val="it-IT"/>
              </w:rPr>
              <w:t xml:space="preserve"> </w:t>
            </w:r>
            <w:r w:rsidRPr="00DC25A4">
              <w:rPr>
                <w:rFonts w:ascii="Times New Roman" w:eastAsia="Times New Roman"/>
                <w:sz w:val="8"/>
                <w:lang w:val="it-IT"/>
              </w:rPr>
              <w:t>aventi</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destinazione</w:t>
            </w:r>
            <w:r w:rsidRPr="00DC25A4">
              <w:rPr>
                <w:rFonts w:ascii="Times New Roman" w:eastAsia="Times New Roman"/>
                <w:spacing w:val="-6"/>
                <w:sz w:val="8"/>
                <w:lang w:val="it-IT"/>
              </w:rPr>
              <w:t xml:space="preserve"> </w:t>
            </w:r>
            <w:r w:rsidRPr="00DC25A4">
              <w:rPr>
                <w:rFonts w:ascii="Times New Roman" w:eastAsia="Times New Roman"/>
                <w:sz w:val="8"/>
                <w:lang w:val="it-IT"/>
              </w:rPr>
              <w:t>vincolata</w:t>
            </w:r>
            <w:r w:rsidRPr="00DC25A4">
              <w:rPr>
                <w:rFonts w:ascii="Times New Roman" w:eastAsia="Times New Roman"/>
                <w:spacing w:val="-6"/>
                <w:sz w:val="8"/>
                <w:lang w:val="it-IT"/>
              </w:rPr>
              <w:t xml:space="preserve"> </w:t>
            </w:r>
            <w:r w:rsidRPr="00DC25A4">
              <w:rPr>
                <w:rFonts w:ascii="Times New Roman" w:eastAsia="Times New Roman"/>
                <w:sz w:val="8"/>
                <w:lang w:val="it-IT"/>
              </w:rPr>
              <w:t>per</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legge</w:t>
            </w:r>
          </w:p>
        </w:tc>
        <w:tc>
          <w:tcPr>
            <w:tcW w:w="850" w:type="dxa"/>
            <w:tcBorders>
              <w:top w:val="single" w:sz="4" w:space="0" w:color="000000"/>
              <w:left w:val="single" w:sz="2" w:space="0" w:color="000000"/>
              <w:bottom w:val="single" w:sz="4" w:space="0" w:color="000000"/>
              <w:right w:val="single" w:sz="2" w:space="0" w:color="000000"/>
            </w:tcBorders>
          </w:tcPr>
          <w:p w14:paraId="75F92669" w14:textId="77777777" w:rsidR="00964CC8" w:rsidRDefault="00AC2C55">
            <w:pPr>
              <w:pStyle w:val="rtf57TableParagraph"/>
              <w:spacing w:line="89" w:lineRule="exact"/>
              <w:ind w:left="27"/>
              <w:rPr>
                <w:rFonts w:ascii="Times New Roman" w:hAnsi="Times New Roman"/>
                <w:sz w:val="8"/>
                <w:szCs w:val="8"/>
              </w:rPr>
            </w:pPr>
            <w:proofErr w:type="spellStart"/>
            <w:r>
              <w:rPr>
                <w:rFonts w:ascii="Times New Roman" w:eastAsia="Times New Roman"/>
                <w:sz w:val="8"/>
              </w:rPr>
              <w:t>importo</w:t>
            </w:r>
            <w:proofErr w:type="spellEnd"/>
          </w:p>
        </w:tc>
        <w:tc>
          <w:tcPr>
            <w:tcW w:w="850" w:type="dxa"/>
            <w:tcBorders>
              <w:top w:val="single" w:sz="4" w:space="0" w:color="000000"/>
              <w:left w:val="single" w:sz="2" w:space="0" w:color="000000"/>
              <w:bottom w:val="single" w:sz="4" w:space="0" w:color="000000"/>
              <w:right w:val="single" w:sz="2" w:space="0" w:color="000000"/>
            </w:tcBorders>
          </w:tcPr>
          <w:p w14:paraId="7243804E" w14:textId="77777777" w:rsidR="00964CC8" w:rsidRDefault="00AC2C55">
            <w:pPr>
              <w:pStyle w:val="rtf57TableParagraph"/>
              <w:spacing w:line="89" w:lineRule="exact"/>
              <w:ind w:left="27"/>
              <w:rPr>
                <w:rFonts w:ascii="Times New Roman" w:hAnsi="Times New Roman"/>
                <w:sz w:val="8"/>
                <w:szCs w:val="8"/>
              </w:rPr>
            </w:pPr>
            <w:proofErr w:type="spellStart"/>
            <w:r>
              <w:rPr>
                <w:rFonts w:ascii="Times New Roman" w:eastAsia="Times New Roman"/>
                <w:sz w:val="8"/>
              </w:rPr>
              <w:t>importo</w:t>
            </w:r>
            <w:proofErr w:type="spellEnd"/>
          </w:p>
        </w:tc>
        <w:tc>
          <w:tcPr>
            <w:tcW w:w="708" w:type="dxa"/>
            <w:tcBorders>
              <w:top w:val="single" w:sz="4" w:space="0" w:color="000000"/>
              <w:left w:val="single" w:sz="2" w:space="0" w:color="000000"/>
              <w:bottom w:val="single" w:sz="4" w:space="0" w:color="000000"/>
              <w:right w:val="single" w:sz="2" w:space="0" w:color="000000"/>
            </w:tcBorders>
          </w:tcPr>
          <w:p w14:paraId="229E1B69" w14:textId="77777777" w:rsidR="00964CC8" w:rsidRDefault="00AC2C55">
            <w:pPr>
              <w:pStyle w:val="rtf57TableParagraph"/>
              <w:spacing w:line="89" w:lineRule="exact"/>
              <w:ind w:left="30"/>
              <w:rPr>
                <w:rFonts w:ascii="Times New Roman" w:hAnsi="Times New Roman"/>
                <w:sz w:val="8"/>
                <w:szCs w:val="8"/>
              </w:rPr>
            </w:pPr>
            <w:proofErr w:type="spellStart"/>
            <w:r>
              <w:rPr>
                <w:rFonts w:ascii="Times New Roman" w:eastAsia="Times New Roman"/>
                <w:sz w:val="8"/>
              </w:rPr>
              <w:t>importo</w:t>
            </w:r>
            <w:proofErr w:type="spellEnd"/>
          </w:p>
        </w:tc>
        <w:tc>
          <w:tcPr>
            <w:tcW w:w="994" w:type="dxa"/>
            <w:tcBorders>
              <w:top w:val="single" w:sz="4" w:space="0" w:color="000000"/>
              <w:left w:val="single" w:sz="2" w:space="0" w:color="000000"/>
              <w:bottom w:val="single" w:sz="4" w:space="0" w:color="000000"/>
              <w:right w:val="single" w:sz="2" w:space="0" w:color="000000"/>
            </w:tcBorders>
          </w:tcPr>
          <w:p w14:paraId="268E545A" w14:textId="77777777" w:rsidR="00964CC8" w:rsidRDefault="00AC2C55">
            <w:pPr>
              <w:pStyle w:val="rtf57TableParagraph"/>
              <w:spacing w:line="89" w:lineRule="exact"/>
              <w:ind w:left="30"/>
              <w:rPr>
                <w:rFonts w:ascii="Times New Roman" w:hAnsi="Times New Roman"/>
                <w:sz w:val="8"/>
                <w:szCs w:val="8"/>
              </w:rPr>
            </w:pPr>
            <w:proofErr w:type="spellStart"/>
            <w:r>
              <w:rPr>
                <w:rFonts w:ascii="Times New Roman" w:eastAsia="Times New Roman"/>
                <w:sz w:val="8"/>
              </w:rPr>
              <w:t>importo</w:t>
            </w:r>
            <w:proofErr w:type="spellEnd"/>
          </w:p>
        </w:tc>
      </w:tr>
      <w:tr w:rsidR="00964CC8" w14:paraId="37304539" w14:textId="77777777">
        <w:trPr>
          <w:trHeight w:hRule="exact" w:val="98"/>
        </w:trPr>
        <w:tc>
          <w:tcPr>
            <w:tcW w:w="2693" w:type="dxa"/>
            <w:tcBorders>
              <w:top w:val="single" w:sz="4" w:space="0" w:color="000000"/>
              <w:left w:val="single" w:sz="2" w:space="0" w:color="000000"/>
              <w:bottom w:val="single" w:sz="4" w:space="0" w:color="000000"/>
              <w:right w:val="single" w:sz="2" w:space="0" w:color="000000"/>
            </w:tcBorders>
          </w:tcPr>
          <w:p w14:paraId="5F240F01" w14:textId="77777777" w:rsidR="00964CC8" w:rsidRPr="00DC25A4" w:rsidRDefault="00AC2C55">
            <w:pPr>
              <w:pStyle w:val="rtf57TableParagraph"/>
              <w:spacing w:line="89" w:lineRule="exact"/>
              <w:ind w:left="30"/>
              <w:rPr>
                <w:rFonts w:ascii="Times New Roman" w:hAnsi="Times New Roman"/>
                <w:sz w:val="8"/>
                <w:szCs w:val="8"/>
                <w:lang w:val="it-IT"/>
              </w:rPr>
            </w:pPr>
            <w:r w:rsidRPr="00DC25A4">
              <w:rPr>
                <w:rFonts w:ascii="Times New Roman" w:eastAsia="Times New Roman"/>
                <w:spacing w:val="-1"/>
                <w:sz w:val="8"/>
                <w:lang w:val="it-IT"/>
              </w:rPr>
              <w:t>Risorse</w:t>
            </w:r>
            <w:r w:rsidRPr="00DC25A4">
              <w:rPr>
                <w:rFonts w:ascii="Times New Roman" w:eastAsia="Times New Roman"/>
                <w:spacing w:val="-6"/>
                <w:sz w:val="8"/>
                <w:lang w:val="it-IT"/>
              </w:rPr>
              <w:t xml:space="preserve"> </w:t>
            </w:r>
            <w:r w:rsidRPr="00DC25A4">
              <w:rPr>
                <w:rFonts w:ascii="Times New Roman" w:eastAsia="Times New Roman"/>
                <w:sz w:val="8"/>
                <w:lang w:val="it-IT"/>
              </w:rPr>
              <w:t>derivanti</w:t>
            </w:r>
            <w:r w:rsidRPr="00DC25A4">
              <w:rPr>
                <w:rFonts w:ascii="Times New Roman" w:eastAsia="Times New Roman"/>
                <w:spacing w:val="-5"/>
                <w:sz w:val="8"/>
                <w:lang w:val="it-IT"/>
              </w:rPr>
              <w:t xml:space="preserve"> </w:t>
            </w:r>
            <w:r w:rsidRPr="00DC25A4">
              <w:rPr>
                <w:rFonts w:ascii="Times New Roman" w:eastAsia="Times New Roman"/>
                <w:sz w:val="8"/>
                <w:lang w:val="it-IT"/>
              </w:rPr>
              <w:t>da</w:t>
            </w:r>
            <w:r w:rsidRPr="00DC25A4">
              <w:rPr>
                <w:rFonts w:ascii="Times New Roman" w:eastAsia="Times New Roman"/>
                <w:spacing w:val="-5"/>
                <w:sz w:val="8"/>
                <w:lang w:val="it-IT"/>
              </w:rPr>
              <w:t xml:space="preserve"> </w:t>
            </w:r>
            <w:r w:rsidRPr="00DC25A4">
              <w:rPr>
                <w:rFonts w:ascii="Times New Roman" w:eastAsia="Times New Roman"/>
                <w:spacing w:val="-1"/>
                <w:sz w:val="8"/>
                <w:lang w:val="it-IT"/>
              </w:rPr>
              <w:t>entrate</w:t>
            </w:r>
            <w:r w:rsidRPr="00DC25A4">
              <w:rPr>
                <w:rFonts w:ascii="Times New Roman" w:eastAsia="Times New Roman"/>
                <w:spacing w:val="-4"/>
                <w:sz w:val="8"/>
                <w:lang w:val="it-IT"/>
              </w:rPr>
              <w:t xml:space="preserve"> </w:t>
            </w:r>
            <w:r w:rsidRPr="00DC25A4">
              <w:rPr>
                <w:rFonts w:ascii="Times New Roman" w:eastAsia="Times New Roman"/>
                <w:spacing w:val="-1"/>
                <w:sz w:val="8"/>
                <w:lang w:val="it-IT"/>
              </w:rPr>
              <w:t>acquisite</w:t>
            </w:r>
            <w:r w:rsidRPr="00DC25A4">
              <w:rPr>
                <w:rFonts w:ascii="Times New Roman" w:eastAsia="Times New Roman"/>
                <w:spacing w:val="-5"/>
                <w:sz w:val="8"/>
                <w:lang w:val="it-IT"/>
              </w:rPr>
              <w:t xml:space="preserve"> </w:t>
            </w:r>
            <w:r w:rsidRPr="00DC25A4">
              <w:rPr>
                <w:rFonts w:ascii="Times New Roman" w:eastAsia="Times New Roman"/>
                <w:sz w:val="8"/>
                <w:lang w:val="it-IT"/>
              </w:rPr>
              <w:t>mediante</w:t>
            </w:r>
            <w:r w:rsidRPr="00DC25A4">
              <w:rPr>
                <w:rFonts w:ascii="Times New Roman" w:eastAsia="Times New Roman"/>
                <w:spacing w:val="-5"/>
                <w:sz w:val="8"/>
                <w:lang w:val="it-IT"/>
              </w:rPr>
              <w:t xml:space="preserve"> </w:t>
            </w:r>
            <w:r w:rsidRPr="00DC25A4">
              <w:rPr>
                <w:rFonts w:ascii="Times New Roman" w:eastAsia="Times New Roman"/>
                <w:spacing w:val="-1"/>
                <w:sz w:val="8"/>
                <w:lang w:val="it-IT"/>
              </w:rPr>
              <w:t>contrazione</w:t>
            </w:r>
            <w:r w:rsidRPr="00DC25A4">
              <w:rPr>
                <w:rFonts w:ascii="Times New Roman" w:eastAsia="Times New Roman"/>
                <w:spacing w:val="-5"/>
                <w:sz w:val="8"/>
                <w:lang w:val="it-IT"/>
              </w:rPr>
              <w:t xml:space="preserve"> </w:t>
            </w:r>
            <w:r w:rsidRPr="00DC25A4">
              <w:rPr>
                <w:rFonts w:ascii="Times New Roman" w:eastAsia="Times New Roman"/>
                <w:sz w:val="8"/>
                <w:lang w:val="it-IT"/>
              </w:rPr>
              <w:t>di</w:t>
            </w:r>
            <w:r w:rsidRPr="00DC25A4">
              <w:rPr>
                <w:rFonts w:ascii="Times New Roman" w:eastAsia="Times New Roman"/>
                <w:spacing w:val="-6"/>
                <w:sz w:val="8"/>
                <w:lang w:val="it-IT"/>
              </w:rPr>
              <w:t xml:space="preserve"> </w:t>
            </w:r>
            <w:r w:rsidRPr="00DC25A4">
              <w:rPr>
                <w:rFonts w:ascii="Times New Roman" w:eastAsia="Times New Roman"/>
                <w:sz w:val="8"/>
                <w:lang w:val="it-IT"/>
              </w:rPr>
              <w:t>mutuo</w:t>
            </w:r>
          </w:p>
        </w:tc>
        <w:tc>
          <w:tcPr>
            <w:tcW w:w="850" w:type="dxa"/>
            <w:tcBorders>
              <w:top w:val="single" w:sz="4" w:space="0" w:color="000000"/>
              <w:left w:val="single" w:sz="2" w:space="0" w:color="000000"/>
              <w:bottom w:val="single" w:sz="4" w:space="0" w:color="000000"/>
              <w:right w:val="single" w:sz="2" w:space="0" w:color="000000"/>
            </w:tcBorders>
          </w:tcPr>
          <w:p w14:paraId="05608783" w14:textId="77777777" w:rsidR="00964CC8" w:rsidRDefault="00AC2C55">
            <w:pPr>
              <w:pStyle w:val="rtf57TableParagraph"/>
              <w:spacing w:line="89" w:lineRule="exact"/>
              <w:ind w:left="27"/>
              <w:rPr>
                <w:rFonts w:ascii="Times New Roman" w:hAnsi="Times New Roman"/>
                <w:sz w:val="8"/>
                <w:szCs w:val="8"/>
              </w:rPr>
            </w:pPr>
            <w:proofErr w:type="spellStart"/>
            <w:r>
              <w:rPr>
                <w:rFonts w:ascii="Times New Roman" w:eastAsia="Times New Roman"/>
                <w:sz w:val="8"/>
              </w:rPr>
              <w:t>importo</w:t>
            </w:r>
            <w:proofErr w:type="spellEnd"/>
          </w:p>
        </w:tc>
        <w:tc>
          <w:tcPr>
            <w:tcW w:w="850" w:type="dxa"/>
            <w:tcBorders>
              <w:top w:val="single" w:sz="4" w:space="0" w:color="000000"/>
              <w:left w:val="single" w:sz="2" w:space="0" w:color="000000"/>
              <w:bottom w:val="single" w:sz="4" w:space="0" w:color="000000"/>
              <w:right w:val="single" w:sz="2" w:space="0" w:color="000000"/>
            </w:tcBorders>
          </w:tcPr>
          <w:p w14:paraId="633B6083" w14:textId="77777777" w:rsidR="00964CC8" w:rsidRDefault="00AC2C55">
            <w:pPr>
              <w:pStyle w:val="rtf57TableParagraph"/>
              <w:spacing w:line="89" w:lineRule="exact"/>
              <w:ind w:left="27"/>
              <w:rPr>
                <w:rFonts w:ascii="Times New Roman" w:hAnsi="Times New Roman"/>
                <w:sz w:val="8"/>
                <w:szCs w:val="8"/>
              </w:rPr>
            </w:pPr>
            <w:proofErr w:type="spellStart"/>
            <w:r>
              <w:rPr>
                <w:rFonts w:ascii="Times New Roman" w:eastAsia="Times New Roman"/>
                <w:sz w:val="8"/>
              </w:rPr>
              <w:t>importo</w:t>
            </w:r>
            <w:proofErr w:type="spellEnd"/>
          </w:p>
        </w:tc>
        <w:tc>
          <w:tcPr>
            <w:tcW w:w="708" w:type="dxa"/>
            <w:tcBorders>
              <w:top w:val="single" w:sz="4" w:space="0" w:color="000000"/>
              <w:left w:val="single" w:sz="2" w:space="0" w:color="000000"/>
              <w:bottom w:val="single" w:sz="4" w:space="0" w:color="000000"/>
              <w:right w:val="single" w:sz="2" w:space="0" w:color="000000"/>
            </w:tcBorders>
          </w:tcPr>
          <w:p w14:paraId="77F27D12" w14:textId="77777777" w:rsidR="00964CC8" w:rsidRDefault="00AC2C55">
            <w:pPr>
              <w:pStyle w:val="rtf57TableParagraph"/>
              <w:spacing w:line="89" w:lineRule="exact"/>
              <w:ind w:left="30"/>
              <w:rPr>
                <w:rFonts w:ascii="Times New Roman" w:hAnsi="Times New Roman"/>
                <w:sz w:val="8"/>
                <w:szCs w:val="8"/>
              </w:rPr>
            </w:pPr>
            <w:proofErr w:type="spellStart"/>
            <w:r>
              <w:rPr>
                <w:rFonts w:ascii="Times New Roman" w:eastAsia="Times New Roman"/>
                <w:sz w:val="8"/>
              </w:rPr>
              <w:t>importo</w:t>
            </w:r>
            <w:proofErr w:type="spellEnd"/>
          </w:p>
        </w:tc>
        <w:tc>
          <w:tcPr>
            <w:tcW w:w="994" w:type="dxa"/>
            <w:tcBorders>
              <w:top w:val="single" w:sz="4" w:space="0" w:color="000000"/>
              <w:left w:val="single" w:sz="2" w:space="0" w:color="000000"/>
              <w:bottom w:val="single" w:sz="4" w:space="0" w:color="000000"/>
              <w:right w:val="single" w:sz="2" w:space="0" w:color="000000"/>
            </w:tcBorders>
          </w:tcPr>
          <w:p w14:paraId="2CB50291" w14:textId="77777777" w:rsidR="00964CC8" w:rsidRDefault="00AC2C55">
            <w:pPr>
              <w:pStyle w:val="rtf57TableParagraph"/>
              <w:spacing w:line="89" w:lineRule="exact"/>
              <w:ind w:left="30"/>
              <w:rPr>
                <w:rFonts w:ascii="Times New Roman" w:hAnsi="Times New Roman"/>
                <w:sz w:val="8"/>
                <w:szCs w:val="8"/>
              </w:rPr>
            </w:pPr>
            <w:proofErr w:type="spellStart"/>
            <w:r>
              <w:rPr>
                <w:rFonts w:ascii="Times New Roman" w:eastAsia="Times New Roman"/>
                <w:sz w:val="8"/>
              </w:rPr>
              <w:t>importo</w:t>
            </w:r>
            <w:proofErr w:type="spellEnd"/>
          </w:p>
        </w:tc>
      </w:tr>
      <w:tr w:rsidR="00964CC8" w14:paraId="2BDFBFDB" w14:textId="77777777">
        <w:trPr>
          <w:trHeight w:hRule="exact" w:val="98"/>
        </w:trPr>
        <w:tc>
          <w:tcPr>
            <w:tcW w:w="2693" w:type="dxa"/>
            <w:tcBorders>
              <w:top w:val="single" w:sz="4" w:space="0" w:color="000000"/>
              <w:left w:val="single" w:sz="2" w:space="0" w:color="000000"/>
              <w:bottom w:val="single" w:sz="4" w:space="0" w:color="000000"/>
              <w:right w:val="single" w:sz="2" w:space="0" w:color="000000"/>
            </w:tcBorders>
          </w:tcPr>
          <w:p w14:paraId="51DC7FA9" w14:textId="77777777" w:rsidR="00964CC8" w:rsidRPr="00DC25A4" w:rsidRDefault="00AC2C55">
            <w:pPr>
              <w:pStyle w:val="rtf57TableParagraph"/>
              <w:spacing w:line="89" w:lineRule="exact"/>
              <w:ind w:left="30"/>
              <w:rPr>
                <w:rFonts w:ascii="Times New Roman" w:hAnsi="Times New Roman"/>
                <w:sz w:val="8"/>
                <w:szCs w:val="8"/>
                <w:lang w:val="it-IT"/>
              </w:rPr>
            </w:pPr>
            <w:r w:rsidRPr="00DC25A4">
              <w:rPr>
                <w:rFonts w:ascii="Times New Roman" w:eastAsia="Times New Roman"/>
                <w:spacing w:val="-1"/>
                <w:sz w:val="8"/>
                <w:lang w:val="it-IT"/>
              </w:rPr>
              <w:t>Risorse</w:t>
            </w:r>
            <w:r w:rsidRPr="00DC25A4">
              <w:rPr>
                <w:rFonts w:ascii="Times New Roman" w:eastAsia="Times New Roman"/>
                <w:spacing w:val="-7"/>
                <w:sz w:val="8"/>
                <w:lang w:val="it-IT"/>
              </w:rPr>
              <w:t xml:space="preserve"> </w:t>
            </w:r>
            <w:r w:rsidRPr="00DC25A4">
              <w:rPr>
                <w:rFonts w:ascii="Times New Roman" w:eastAsia="Times New Roman"/>
                <w:spacing w:val="-1"/>
                <w:sz w:val="8"/>
                <w:lang w:val="it-IT"/>
              </w:rPr>
              <w:t>acquisite</w:t>
            </w:r>
            <w:r w:rsidRPr="00DC25A4">
              <w:rPr>
                <w:rFonts w:ascii="Times New Roman" w:eastAsia="Times New Roman"/>
                <w:spacing w:val="-6"/>
                <w:sz w:val="8"/>
                <w:lang w:val="it-IT"/>
              </w:rPr>
              <w:t xml:space="preserve"> </w:t>
            </w:r>
            <w:r w:rsidRPr="00DC25A4">
              <w:rPr>
                <w:rFonts w:ascii="Times New Roman" w:eastAsia="Times New Roman"/>
                <w:sz w:val="8"/>
                <w:lang w:val="it-IT"/>
              </w:rPr>
              <w:t>mediante</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apporti</w:t>
            </w:r>
            <w:r w:rsidRPr="00DC25A4">
              <w:rPr>
                <w:rFonts w:ascii="Times New Roman" w:eastAsia="Times New Roman"/>
                <w:spacing w:val="-7"/>
                <w:sz w:val="8"/>
                <w:lang w:val="it-IT"/>
              </w:rPr>
              <w:t xml:space="preserve"> </w:t>
            </w:r>
            <w:r w:rsidRPr="00DC25A4">
              <w:rPr>
                <w:rFonts w:ascii="Times New Roman" w:eastAsia="Times New Roman"/>
                <w:sz w:val="8"/>
                <w:lang w:val="it-IT"/>
              </w:rPr>
              <w:t>di</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capitali</w:t>
            </w:r>
            <w:r w:rsidRPr="00DC25A4">
              <w:rPr>
                <w:rFonts w:ascii="Times New Roman" w:eastAsia="Times New Roman"/>
                <w:spacing w:val="-7"/>
                <w:sz w:val="8"/>
                <w:lang w:val="it-IT"/>
              </w:rPr>
              <w:t xml:space="preserve"> </w:t>
            </w:r>
            <w:r w:rsidRPr="00DC25A4">
              <w:rPr>
                <w:rFonts w:ascii="Times New Roman" w:eastAsia="Times New Roman"/>
                <w:sz w:val="8"/>
                <w:lang w:val="it-IT"/>
              </w:rPr>
              <w:t>privati</w:t>
            </w:r>
          </w:p>
        </w:tc>
        <w:tc>
          <w:tcPr>
            <w:tcW w:w="850" w:type="dxa"/>
            <w:tcBorders>
              <w:top w:val="single" w:sz="4" w:space="0" w:color="000000"/>
              <w:left w:val="single" w:sz="2" w:space="0" w:color="000000"/>
              <w:bottom w:val="single" w:sz="4" w:space="0" w:color="000000"/>
              <w:right w:val="single" w:sz="2" w:space="0" w:color="000000"/>
            </w:tcBorders>
          </w:tcPr>
          <w:p w14:paraId="131A5C13" w14:textId="77777777" w:rsidR="00964CC8" w:rsidRDefault="00AC2C55">
            <w:pPr>
              <w:pStyle w:val="rtf57TableParagraph"/>
              <w:spacing w:line="89" w:lineRule="exact"/>
              <w:ind w:left="27"/>
              <w:rPr>
                <w:rFonts w:ascii="Times New Roman" w:hAnsi="Times New Roman"/>
                <w:sz w:val="8"/>
                <w:szCs w:val="8"/>
              </w:rPr>
            </w:pPr>
            <w:proofErr w:type="spellStart"/>
            <w:r>
              <w:rPr>
                <w:rFonts w:ascii="Times New Roman" w:eastAsia="Times New Roman"/>
                <w:sz w:val="8"/>
              </w:rPr>
              <w:t>importo</w:t>
            </w:r>
            <w:proofErr w:type="spellEnd"/>
          </w:p>
        </w:tc>
        <w:tc>
          <w:tcPr>
            <w:tcW w:w="850" w:type="dxa"/>
            <w:tcBorders>
              <w:top w:val="single" w:sz="4" w:space="0" w:color="000000"/>
              <w:left w:val="single" w:sz="2" w:space="0" w:color="000000"/>
              <w:bottom w:val="single" w:sz="4" w:space="0" w:color="000000"/>
              <w:right w:val="single" w:sz="2" w:space="0" w:color="000000"/>
            </w:tcBorders>
          </w:tcPr>
          <w:p w14:paraId="754B0B08" w14:textId="77777777" w:rsidR="00964CC8" w:rsidRDefault="00AC2C55">
            <w:pPr>
              <w:pStyle w:val="rtf57TableParagraph"/>
              <w:spacing w:line="89" w:lineRule="exact"/>
              <w:ind w:left="27"/>
              <w:rPr>
                <w:rFonts w:ascii="Times New Roman" w:hAnsi="Times New Roman"/>
                <w:sz w:val="8"/>
                <w:szCs w:val="8"/>
              </w:rPr>
            </w:pPr>
            <w:proofErr w:type="spellStart"/>
            <w:r>
              <w:rPr>
                <w:rFonts w:ascii="Times New Roman" w:eastAsia="Times New Roman"/>
                <w:sz w:val="8"/>
              </w:rPr>
              <w:t>importo</w:t>
            </w:r>
            <w:proofErr w:type="spellEnd"/>
          </w:p>
        </w:tc>
        <w:tc>
          <w:tcPr>
            <w:tcW w:w="708" w:type="dxa"/>
            <w:tcBorders>
              <w:top w:val="single" w:sz="4" w:space="0" w:color="000000"/>
              <w:left w:val="single" w:sz="2" w:space="0" w:color="000000"/>
              <w:bottom w:val="single" w:sz="4" w:space="0" w:color="000000"/>
              <w:right w:val="single" w:sz="2" w:space="0" w:color="000000"/>
            </w:tcBorders>
          </w:tcPr>
          <w:p w14:paraId="5AF332B5" w14:textId="77777777" w:rsidR="00964CC8" w:rsidRDefault="00AC2C55">
            <w:pPr>
              <w:pStyle w:val="rtf57TableParagraph"/>
              <w:spacing w:line="89" w:lineRule="exact"/>
              <w:ind w:left="30"/>
              <w:rPr>
                <w:rFonts w:ascii="Times New Roman" w:hAnsi="Times New Roman"/>
                <w:sz w:val="8"/>
                <w:szCs w:val="8"/>
              </w:rPr>
            </w:pPr>
            <w:proofErr w:type="spellStart"/>
            <w:r>
              <w:rPr>
                <w:rFonts w:ascii="Times New Roman" w:eastAsia="Times New Roman"/>
                <w:sz w:val="8"/>
              </w:rPr>
              <w:t>importo</w:t>
            </w:r>
            <w:proofErr w:type="spellEnd"/>
          </w:p>
        </w:tc>
        <w:tc>
          <w:tcPr>
            <w:tcW w:w="994" w:type="dxa"/>
            <w:tcBorders>
              <w:top w:val="single" w:sz="4" w:space="0" w:color="000000"/>
              <w:left w:val="single" w:sz="2" w:space="0" w:color="000000"/>
              <w:bottom w:val="single" w:sz="4" w:space="0" w:color="000000"/>
              <w:right w:val="single" w:sz="2" w:space="0" w:color="000000"/>
            </w:tcBorders>
          </w:tcPr>
          <w:p w14:paraId="3EED2CE2" w14:textId="77777777" w:rsidR="00964CC8" w:rsidRDefault="00AC2C55">
            <w:pPr>
              <w:pStyle w:val="rtf57TableParagraph"/>
              <w:spacing w:line="89" w:lineRule="exact"/>
              <w:ind w:left="30"/>
              <w:rPr>
                <w:rFonts w:ascii="Times New Roman" w:hAnsi="Times New Roman"/>
                <w:sz w:val="8"/>
                <w:szCs w:val="8"/>
              </w:rPr>
            </w:pPr>
            <w:proofErr w:type="spellStart"/>
            <w:r>
              <w:rPr>
                <w:rFonts w:ascii="Times New Roman" w:eastAsia="Times New Roman"/>
                <w:sz w:val="8"/>
              </w:rPr>
              <w:t>importo</w:t>
            </w:r>
            <w:proofErr w:type="spellEnd"/>
          </w:p>
        </w:tc>
      </w:tr>
      <w:tr w:rsidR="00964CC8" w14:paraId="30F7C357" w14:textId="77777777">
        <w:trPr>
          <w:trHeight w:hRule="exact" w:val="101"/>
        </w:trPr>
        <w:tc>
          <w:tcPr>
            <w:tcW w:w="2693" w:type="dxa"/>
            <w:tcBorders>
              <w:top w:val="single" w:sz="4" w:space="0" w:color="000000"/>
              <w:left w:val="single" w:sz="2" w:space="0" w:color="000000"/>
              <w:bottom w:val="single" w:sz="4" w:space="0" w:color="000000"/>
              <w:right w:val="single" w:sz="2" w:space="0" w:color="000000"/>
            </w:tcBorders>
          </w:tcPr>
          <w:p w14:paraId="41D001A9" w14:textId="77777777" w:rsidR="00964CC8" w:rsidRDefault="00AC2C55">
            <w:pPr>
              <w:pStyle w:val="rtf57TableParagraph"/>
              <w:spacing w:line="91" w:lineRule="exact"/>
              <w:ind w:left="30"/>
              <w:rPr>
                <w:rFonts w:ascii="Times New Roman" w:hAnsi="Times New Roman"/>
                <w:sz w:val="8"/>
                <w:szCs w:val="8"/>
              </w:rPr>
            </w:pPr>
            <w:proofErr w:type="spellStart"/>
            <w:r>
              <w:rPr>
                <w:rFonts w:ascii="Times New Roman" w:eastAsia="Times New Roman"/>
                <w:spacing w:val="-1"/>
                <w:sz w:val="8"/>
              </w:rPr>
              <w:t>Stanziamenti</w:t>
            </w:r>
            <w:proofErr w:type="spellEnd"/>
            <w:r>
              <w:rPr>
                <w:rFonts w:ascii="Times New Roman" w:eastAsia="Times New Roman"/>
                <w:spacing w:val="-8"/>
                <w:sz w:val="8"/>
              </w:rPr>
              <w:t xml:space="preserve"> </w:t>
            </w:r>
            <w:r>
              <w:rPr>
                <w:rFonts w:ascii="Times New Roman" w:eastAsia="Times New Roman"/>
                <w:sz w:val="8"/>
              </w:rPr>
              <w:t>di</w:t>
            </w:r>
            <w:r>
              <w:rPr>
                <w:rFonts w:ascii="Times New Roman" w:eastAsia="Times New Roman"/>
                <w:spacing w:val="-8"/>
                <w:sz w:val="8"/>
              </w:rPr>
              <w:t xml:space="preserve"> </w:t>
            </w:r>
            <w:proofErr w:type="spellStart"/>
            <w:r>
              <w:rPr>
                <w:rFonts w:ascii="Times New Roman" w:eastAsia="Times New Roman"/>
                <w:spacing w:val="-1"/>
                <w:sz w:val="8"/>
              </w:rPr>
              <w:t>bilancio</w:t>
            </w:r>
            <w:proofErr w:type="spellEnd"/>
          </w:p>
        </w:tc>
        <w:tc>
          <w:tcPr>
            <w:tcW w:w="850" w:type="dxa"/>
            <w:tcBorders>
              <w:top w:val="single" w:sz="4" w:space="0" w:color="000000"/>
              <w:left w:val="single" w:sz="2" w:space="0" w:color="000000"/>
              <w:bottom w:val="single" w:sz="4" w:space="0" w:color="000000"/>
              <w:right w:val="single" w:sz="2" w:space="0" w:color="000000"/>
            </w:tcBorders>
          </w:tcPr>
          <w:p w14:paraId="63DC86B6" w14:textId="77777777" w:rsidR="00964CC8" w:rsidRDefault="00AC2C55">
            <w:pPr>
              <w:pStyle w:val="rtf57TableParagraph"/>
              <w:spacing w:line="91" w:lineRule="exact"/>
              <w:ind w:left="27"/>
              <w:rPr>
                <w:rFonts w:ascii="Times New Roman" w:hAnsi="Times New Roman"/>
                <w:sz w:val="8"/>
                <w:szCs w:val="8"/>
              </w:rPr>
            </w:pPr>
            <w:proofErr w:type="spellStart"/>
            <w:r>
              <w:rPr>
                <w:rFonts w:ascii="Times New Roman" w:eastAsia="Times New Roman"/>
                <w:sz w:val="8"/>
              </w:rPr>
              <w:t>importo</w:t>
            </w:r>
            <w:proofErr w:type="spellEnd"/>
          </w:p>
        </w:tc>
        <w:tc>
          <w:tcPr>
            <w:tcW w:w="850" w:type="dxa"/>
            <w:tcBorders>
              <w:top w:val="single" w:sz="4" w:space="0" w:color="000000"/>
              <w:left w:val="single" w:sz="2" w:space="0" w:color="000000"/>
              <w:bottom w:val="single" w:sz="4" w:space="0" w:color="000000"/>
              <w:right w:val="single" w:sz="2" w:space="0" w:color="000000"/>
            </w:tcBorders>
          </w:tcPr>
          <w:p w14:paraId="1E28D78D" w14:textId="77777777" w:rsidR="00964CC8" w:rsidRDefault="00AC2C55">
            <w:pPr>
              <w:pStyle w:val="rtf57TableParagraph"/>
              <w:spacing w:line="91" w:lineRule="exact"/>
              <w:ind w:left="27"/>
              <w:rPr>
                <w:rFonts w:ascii="Times New Roman" w:hAnsi="Times New Roman"/>
                <w:sz w:val="8"/>
                <w:szCs w:val="8"/>
              </w:rPr>
            </w:pPr>
            <w:proofErr w:type="spellStart"/>
            <w:r>
              <w:rPr>
                <w:rFonts w:ascii="Times New Roman" w:eastAsia="Times New Roman"/>
                <w:sz w:val="8"/>
              </w:rPr>
              <w:t>importo</w:t>
            </w:r>
            <w:proofErr w:type="spellEnd"/>
          </w:p>
        </w:tc>
        <w:tc>
          <w:tcPr>
            <w:tcW w:w="708" w:type="dxa"/>
            <w:tcBorders>
              <w:top w:val="single" w:sz="4" w:space="0" w:color="000000"/>
              <w:left w:val="single" w:sz="2" w:space="0" w:color="000000"/>
              <w:bottom w:val="single" w:sz="4" w:space="0" w:color="000000"/>
              <w:right w:val="single" w:sz="2" w:space="0" w:color="000000"/>
            </w:tcBorders>
          </w:tcPr>
          <w:p w14:paraId="1FE1F120" w14:textId="77777777" w:rsidR="00964CC8" w:rsidRDefault="00AC2C55">
            <w:pPr>
              <w:pStyle w:val="rtf57TableParagraph"/>
              <w:spacing w:line="91" w:lineRule="exact"/>
              <w:ind w:left="30"/>
              <w:rPr>
                <w:rFonts w:ascii="Times New Roman" w:hAnsi="Times New Roman"/>
                <w:sz w:val="8"/>
                <w:szCs w:val="8"/>
              </w:rPr>
            </w:pPr>
            <w:proofErr w:type="spellStart"/>
            <w:r>
              <w:rPr>
                <w:rFonts w:ascii="Times New Roman" w:eastAsia="Times New Roman"/>
                <w:sz w:val="8"/>
              </w:rPr>
              <w:t>importo</w:t>
            </w:r>
            <w:proofErr w:type="spellEnd"/>
          </w:p>
        </w:tc>
        <w:tc>
          <w:tcPr>
            <w:tcW w:w="994" w:type="dxa"/>
            <w:tcBorders>
              <w:top w:val="single" w:sz="4" w:space="0" w:color="000000"/>
              <w:left w:val="single" w:sz="2" w:space="0" w:color="000000"/>
              <w:bottom w:val="single" w:sz="4" w:space="0" w:color="000000"/>
              <w:right w:val="single" w:sz="2" w:space="0" w:color="000000"/>
            </w:tcBorders>
          </w:tcPr>
          <w:p w14:paraId="39EC153E" w14:textId="77777777" w:rsidR="00964CC8" w:rsidRDefault="00AC2C55">
            <w:pPr>
              <w:pStyle w:val="rtf57TableParagraph"/>
              <w:spacing w:line="91" w:lineRule="exact"/>
              <w:ind w:left="30"/>
              <w:rPr>
                <w:rFonts w:ascii="Times New Roman" w:hAnsi="Times New Roman"/>
                <w:sz w:val="8"/>
                <w:szCs w:val="8"/>
              </w:rPr>
            </w:pPr>
            <w:proofErr w:type="spellStart"/>
            <w:r>
              <w:rPr>
                <w:rFonts w:ascii="Times New Roman" w:eastAsia="Times New Roman"/>
                <w:sz w:val="8"/>
              </w:rPr>
              <w:t>importo</w:t>
            </w:r>
            <w:proofErr w:type="spellEnd"/>
          </w:p>
        </w:tc>
      </w:tr>
      <w:tr w:rsidR="00964CC8" w14:paraId="6E819A28" w14:textId="77777777">
        <w:trPr>
          <w:trHeight w:hRule="exact" w:val="190"/>
        </w:trPr>
        <w:tc>
          <w:tcPr>
            <w:tcW w:w="2693" w:type="dxa"/>
            <w:tcBorders>
              <w:top w:val="single" w:sz="4" w:space="0" w:color="000000"/>
              <w:left w:val="single" w:sz="2" w:space="0" w:color="000000"/>
              <w:bottom w:val="single" w:sz="4" w:space="0" w:color="000000"/>
              <w:right w:val="single" w:sz="2" w:space="0" w:color="000000"/>
            </w:tcBorders>
          </w:tcPr>
          <w:p w14:paraId="2C0DB5F3" w14:textId="77777777" w:rsidR="00964CC8" w:rsidRPr="00DC25A4" w:rsidRDefault="00AC2C55">
            <w:pPr>
              <w:pStyle w:val="rtf57TableParagraph"/>
              <w:ind w:left="30" w:right="134"/>
              <w:rPr>
                <w:rFonts w:ascii="Times New Roman" w:hAnsi="Times New Roman"/>
                <w:sz w:val="8"/>
                <w:szCs w:val="8"/>
                <w:lang w:val="it-IT"/>
              </w:rPr>
            </w:pPr>
            <w:r w:rsidRPr="00DC25A4">
              <w:rPr>
                <w:rFonts w:ascii="Times New Roman" w:hAnsi="Times New Roman"/>
                <w:spacing w:val="-1"/>
                <w:sz w:val="8"/>
                <w:szCs w:val="8"/>
                <w:lang w:val="it-IT"/>
              </w:rPr>
              <w:t>Finanziamenti</w:t>
            </w:r>
            <w:r w:rsidRPr="00DC25A4">
              <w:rPr>
                <w:rFonts w:ascii="Times New Roman" w:hAnsi="Times New Roman"/>
                <w:spacing w:val="16"/>
                <w:sz w:val="8"/>
                <w:szCs w:val="8"/>
                <w:lang w:val="it-IT"/>
              </w:rPr>
              <w:t xml:space="preserve"> </w:t>
            </w:r>
            <w:r w:rsidRPr="00DC25A4">
              <w:rPr>
                <w:rFonts w:ascii="Times New Roman" w:hAnsi="Times New Roman"/>
                <w:sz w:val="8"/>
                <w:szCs w:val="8"/>
                <w:lang w:val="it-IT"/>
              </w:rPr>
              <w:t>ai</w:t>
            </w:r>
            <w:r w:rsidRPr="00DC25A4">
              <w:rPr>
                <w:rFonts w:ascii="Times New Roman" w:hAnsi="Times New Roman"/>
                <w:spacing w:val="15"/>
                <w:sz w:val="8"/>
                <w:szCs w:val="8"/>
                <w:lang w:val="it-IT"/>
              </w:rPr>
              <w:t xml:space="preserve"> </w:t>
            </w:r>
            <w:r w:rsidRPr="00DC25A4">
              <w:rPr>
                <w:rFonts w:ascii="Times New Roman" w:hAnsi="Times New Roman"/>
                <w:sz w:val="8"/>
                <w:szCs w:val="8"/>
                <w:lang w:val="it-IT"/>
              </w:rPr>
              <w:t>sensi</w:t>
            </w:r>
            <w:r w:rsidRPr="00DC25A4">
              <w:rPr>
                <w:rFonts w:ascii="Times New Roman" w:hAnsi="Times New Roman"/>
                <w:spacing w:val="17"/>
                <w:sz w:val="8"/>
                <w:szCs w:val="8"/>
                <w:lang w:val="it-IT"/>
              </w:rPr>
              <w:t xml:space="preserve"> </w:t>
            </w:r>
            <w:r w:rsidRPr="00DC25A4">
              <w:rPr>
                <w:rFonts w:ascii="Times New Roman" w:hAnsi="Times New Roman"/>
                <w:spacing w:val="-1"/>
                <w:sz w:val="8"/>
                <w:szCs w:val="8"/>
                <w:lang w:val="it-IT"/>
              </w:rPr>
              <w:t>dell’articolo</w:t>
            </w:r>
            <w:r w:rsidRPr="00DC25A4">
              <w:rPr>
                <w:rFonts w:ascii="Times New Roman" w:hAnsi="Times New Roman"/>
                <w:spacing w:val="17"/>
                <w:sz w:val="8"/>
                <w:szCs w:val="8"/>
                <w:lang w:val="it-IT"/>
              </w:rPr>
              <w:t xml:space="preserve"> </w:t>
            </w:r>
            <w:r w:rsidRPr="00DC25A4">
              <w:rPr>
                <w:rFonts w:ascii="Times New Roman" w:hAnsi="Times New Roman"/>
                <w:sz w:val="8"/>
                <w:szCs w:val="8"/>
                <w:lang w:val="it-IT"/>
              </w:rPr>
              <w:t>3</w:t>
            </w:r>
            <w:r w:rsidRPr="00DC25A4">
              <w:rPr>
                <w:rFonts w:ascii="Times New Roman" w:hAnsi="Times New Roman"/>
                <w:spacing w:val="17"/>
                <w:sz w:val="8"/>
                <w:szCs w:val="8"/>
                <w:lang w:val="it-IT"/>
              </w:rPr>
              <w:t xml:space="preserve"> </w:t>
            </w:r>
            <w:r w:rsidRPr="00DC25A4">
              <w:rPr>
                <w:rFonts w:ascii="Times New Roman" w:hAnsi="Times New Roman"/>
                <w:sz w:val="8"/>
                <w:szCs w:val="8"/>
                <w:lang w:val="it-IT"/>
              </w:rPr>
              <w:t>del</w:t>
            </w:r>
            <w:r w:rsidRPr="00DC25A4">
              <w:rPr>
                <w:rFonts w:ascii="Times New Roman" w:hAnsi="Times New Roman"/>
                <w:spacing w:val="16"/>
                <w:sz w:val="8"/>
                <w:szCs w:val="8"/>
                <w:lang w:val="it-IT"/>
              </w:rPr>
              <w:t xml:space="preserve"> </w:t>
            </w:r>
            <w:r w:rsidRPr="00DC25A4">
              <w:rPr>
                <w:rFonts w:ascii="Times New Roman" w:hAnsi="Times New Roman"/>
                <w:sz w:val="8"/>
                <w:szCs w:val="8"/>
                <w:lang w:val="it-IT"/>
              </w:rPr>
              <w:t>decreto-legge</w:t>
            </w:r>
            <w:r w:rsidRPr="00DC25A4">
              <w:rPr>
                <w:rFonts w:ascii="Times New Roman" w:hAnsi="Times New Roman"/>
                <w:spacing w:val="17"/>
                <w:sz w:val="8"/>
                <w:szCs w:val="8"/>
                <w:lang w:val="it-IT"/>
              </w:rPr>
              <w:t xml:space="preserve"> </w:t>
            </w:r>
            <w:r w:rsidRPr="00DC25A4">
              <w:rPr>
                <w:rFonts w:ascii="Times New Roman" w:hAnsi="Times New Roman"/>
                <w:sz w:val="8"/>
                <w:szCs w:val="8"/>
                <w:lang w:val="it-IT"/>
              </w:rPr>
              <w:t>n.</w:t>
            </w:r>
            <w:r w:rsidRPr="00DC25A4">
              <w:rPr>
                <w:rFonts w:ascii="Times New Roman" w:hAnsi="Times New Roman"/>
                <w:spacing w:val="16"/>
                <w:sz w:val="8"/>
                <w:szCs w:val="8"/>
                <w:lang w:val="it-IT"/>
              </w:rPr>
              <w:t xml:space="preserve"> </w:t>
            </w:r>
            <w:r w:rsidRPr="00DC25A4">
              <w:rPr>
                <w:rFonts w:ascii="Times New Roman" w:hAnsi="Times New Roman"/>
                <w:sz w:val="8"/>
                <w:szCs w:val="8"/>
                <w:lang w:val="it-IT"/>
              </w:rPr>
              <w:t>310</w:t>
            </w:r>
            <w:r w:rsidRPr="00DC25A4">
              <w:rPr>
                <w:rFonts w:ascii="Times New Roman" w:hAnsi="Times New Roman"/>
                <w:spacing w:val="17"/>
                <w:sz w:val="8"/>
                <w:szCs w:val="8"/>
                <w:lang w:val="it-IT"/>
              </w:rPr>
              <w:t xml:space="preserve"> </w:t>
            </w:r>
            <w:r w:rsidRPr="00DC25A4">
              <w:rPr>
                <w:rFonts w:ascii="Times New Roman" w:hAnsi="Times New Roman"/>
                <w:sz w:val="8"/>
                <w:szCs w:val="8"/>
                <w:lang w:val="it-IT"/>
              </w:rPr>
              <w:t>del</w:t>
            </w:r>
            <w:r w:rsidRPr="00DC25A4">
              <w:rPr>
                <w:rFonts w:ascii="Times New Roman" w:hAnsi="Times New Roman"/>
                <w:spacing w:val="16"/>
                <w:sz w:val="8"/>
                <w:szCs w:val="8"/>
                <w:lang w:val="it-IT"/>
              </w:rPr>
              <w:t xml:space="preserve"> </w:t>
            </w:r>
            <w:r w:rsidRPr="00DC25A4">
              <w:rPr>
                <w:rFonts w:ascii="Times New Roman" w:hAnsi="Times New Roman"/>
                <w:sz w:val="8"/>
                <w:szCs w:val="8"/>
                <w:lang w:val="it-IT"/>
              </w:rPr>
              <w:t>1990,</w:t>
            </w:r>
            <w:r w:rsidRPr="00DC25A4">
              <w:rPr>
                <w:rFonts w:ascii="Times New Roman" w:hAnsi="Times New Roman"/>
                <w:spacing w:val="74"/>
                <w:w w:val="98"/>
                <w:sz w:val="8"/>
                <w:szCs w:val="8"/>
                <w:lang w:val="it-IT"/>
              </w:rPr>
              <w:t xml:space="preserve"> </w:t>
            </w:r>
            <w:r w:rsidRPr="00DC25A4">
              <w:rPr>
                <w:rFonts w:ascii="Times New Roman" w:hAnsi="Times New Roman"/>
                <w:sz w:val="8"/>
                <w:szCs w:val="8"/>
                <w:lang w:val="it-IT"/>
              </w:rPr>
              <w:t>convertito,</w:t>
            </w:r>
            <w:r w:rsidRPr="00DC25A4">
              <w:rPr>
                <w:rFonts w:ascii="Times New Roman" w:hAnsi="Times New Roman"/>
                <w:spacing w:val="-7"/>
                <w:sz w:val="8"/>
                <w:szCs w:val="8"/>
                <w:lang w:val="it-IT"/>
              </w:rPr>
              <w:t xml:space="preserve"> </w:t>
            </w:r>
            <w:r w:rsidRPr="00DC25A4">
              <w:rPr>
                <w:rFonts w:ascii="Times New Roman" w:hAnsi="Times New Roman"/>
                <w:sz w:val="8"/>
                <w:szCs w:val="8"/>
                <w:lang w:val="it-IT"/>
              </w:rPr>
              <w:t>con</w:t>
            </w:r>
            <w:r w:rsidRPr="00DC25A4">
              <w:rPr>
                <w:rFonts w:ascii="Times New Roman" w:hAnsi="Times New Roman"/>
                <w:spacing w:val="-4"/>
                <w:sz w:val="8"/>
                <w:szCs w:val="8"/>
                <w:lang w:val="it-IT"/>
              </w:rPr>
              <w:t xml:space="preserve"> </w:t>
            </w:r>
            <w:r w:rsidRPr="00DC25A4">
              <w:rPr>
                <w:rFonts w:ascii="Times New Roman" w:hAnsi="Times New Roman"/>
                <w:spacing w:val="-1"/>
                <w:sz w:val="8"/>
                <w:szCs w:val="8"/>
                <w:lang w:val="it-IT"/>
              </w:rPr>
              <w:t>modificazioni,</w:t>
            </w:r>
            <w:r w:rsidRPr="00DC25A4">
              <w:rPr>
                <w:rFonts w:ascii="Times New Roman" w:hAnsi="Times New Roman"/>
                <w:spacing w:val="-6"/>
                <w:sz w:val="8"/>
                <w:szCs w:val="8"/>
                <w:lang w:val="it-IT"/>
              </w:rPr>
              <w:t xml:space="preserve"> </w:t>
            </w:r>
            <w:r w:rsidRPr="00DC25A4">
              <w:rPr>
                <w:rFonts w:ascii="Times New Roman" w:hAnsi="Times New Roman"/>
                <w:spacing w:val="-1"/>
                <w:sz w:val="8"/>
                <w:szCs w:val="8"/>
                <w:lang w:val="it-IT"/>
              </w:rPr>
              <w:t>dalla</w:t>
            </w:r>
            <w:r w:rsidRPr="00DC25A4">
              <w:rPr>
                <w:rFonts w:ascii="Times New Roman" w:hAnsi="Times New Roman"/>
                <w:spacing w:val="-5"/>
                <w:sz w:val="8"/>
                <w:szCs w:val="8"/>
                <w:lang w:val="it-IT"/>
              </w:rPr>
              <w:t xml:space="preserve"> </w:t>
            </w:r>
            <w:r w:rsidRPr="00DC25A4">
              <w:rPr>
                <w:rFonts w:ascii="Times New Roman" w:hAnsi="Times New Roman"/>
                <w:sz w:val="8"/>
                <w:szCs w:val="8"/>
                <w:lang w:val="it-IT"/>
              </w:rPr>
              <w:t>legge</w:t>
            </w:r>
            <w:r w:rsidRPr="00DC25A4">
              <w:rPr>
                <w:rFonts w:ascii="Times New Roman" w:hAnsi="Times New Roman"/>
                <w:spacing w:val="-6"/>
                <w:sz w:val="8"/>
                <w:szCs w:val="8"/>
                <w:lang w:val="it-IT"/>
              </w:rPr>
              <w:t xml:space="preserve"> </w:t>
            </w:r>
            <w:r w:rsidRPr="00DC25A4">
              <w:rPr>
                <w:rFonts w:ascii="Times New Roman" w:hAnsi="Times New Roman"/>
                <w:sz w:val="8"/>
                <w:szCs w:val="8"/>
                <w:lang w:val="it-IT"/>
              </w:rPr>
              <w:t>n.</w:t>
            </w:r>
            <w:r w:rsidRPr="00DC25A4">
              <w:rPr>
                <w:rFonts w:ascii="Times New Roman" w:hAnsi="Times New Roman"/>
                <w:spacing w:val="-6"/>
                <w:sz w:val="8"/>
                <w:szCs w:val="8"/>
                <w:lang w:val="it-IT"/>
              </w:rPr>
              <w:t xml:space="preserve"> </w:t>
            </w:r>
            <w:r w:rsidRPr="00DC25A4">
              <w:rPr>
                <w:rFonts w:ascii="Times New Roman" w:hAnsi="Times New Roman"/>
                <w:sz w:val="8"/>
                <w:szCs w:val="8"/>
                <w:lang w:val="it-IT"/>
              </w:rPr>
              <w:t>403</w:t>
            </w:r>
            <w:r w:rsidRPr="00DC25A4">
              <w:rPr>
                <w:rFonts w:ascii="Times New Roman" w:hAnsi="Times New Roman"/>
                <w:spacing w:val="-4"/>
                <w:sz w:val="8"/>
                <w:szCs w:val="8"/>
                <w:lang w:val="it-IT"/>
              </w:rPr>
              <w:t xml:space="preserve"> </w:t>
            </w:r>
            <w:r w:rsidRPr="00DC25A4">
              <w:rPr>
                <w:rFonts w:ascii="Times New Roman" w:hAnsi="Times New Roman"/>
                <w:sz w:val="8"/>
                <w:szCs w:val="8"/>
                <w:lang w:val="it-IT"/>
              </w:rPr>
              <w:t>del</w:t>
            </w:r>
            <w:r w:rsidRPr="00DC25A4">
              <w:rPr>
                <w:rFonts w:ascii="Times New Roman" w:hAnsi="Times New Roman"/>
                <w:spacing w:val="-6"/>
                <w:sz w:val="8"/>
                <w:szCs w:val="8"/>
                <w:lang w:val="it-IT"/>
              </w:rPr>
              <w:t xml:space="preserve"> </w:t>
            </w:r>
            <w:r w:rsidRPr="00DC25A4">
              <w:rPr>
                <w:rFonts w:ascii="Times New Roman" w:hAnsi="Times New Roman"/>
                <w:sz w:val="8"/>
                <w:szCs w:val="8"/>
                <w:lang w:val="it-IT"/>
              </w:rPr>
              <w:t>1990</w:t>
            </w:r>
          </w:p>
        </w:tc>
        <w:tc>
          <w:tcPr>
            <w:tcW w:w="850" w:type="dxa"/>
            <w:tcBorders>
              <w:top w:val="single" w:sz="4" w:space="0" w:color="000000"/>
              <w:left w:val="single" w:sz="2" w:space="0" w:color="000000"/>
              <w:bottom w:val="single" w:sz="4" w:space="0" w:color="000000"/>
              <w:right w:val="single" w:sz="2" w:space="0" w:color="000000"/>
            </w:tcBorders>
          </w:tcPr>
          <w:p w14:paraId="250A00D9" w14:textId="77777777" w:rsidR="00964CC8" w:rsidRDefault="00AC2C55">
            <w:pPr>
              <w:pStyle w:val="rtf57TableParagraph"/>
              <w:spacing w:before="44"/>
              <w:ind w:left="27"/>
              <w:rPr>
                <w:rFonts w:ascii="Times New Roman" w:hAnsi="Times New Roman"/>
                <w:sz w:val="8"/>
                <w:szCs w:val="8"/>
              </w:rPr>
            </w:pPr>
            <w:proofErr w:type="spellStart"/>
            <w:r>
              <w:rPr>
                <w:rFonts w:ascii="Times New Roman" w:eastAsia="Times New Roman"/>
                <w:sz w:val="8"/>
              </w:rPr>
              <w:t>importo</w:t>
            </w:r>
            <w:proofErr w:type="spellEnd"/>
          </w:p>
        </w:tc>
        <w:tc>
          <w:tcPr>
            <w:tcW w:w="850" w:type="dxa"/>
            <w:tcBorders>
              <w:top w:val="single" w:sz="4" w:space="0" w:color="000000"/>
              <w:left w:val="single" w:sz="2" w:space="0" w:color="000000"/>
              <w:bottom w:val="single" w:sz="4" w:space="0" w:color="000000"/>
              <w:right w:val="single" w:sz="2" w:space="0" w:color="000000"/>
            </w:tcBorders>
          </w:tcPr>
          <w:p w14:paraId="0BCF48F2" w14:textId="77777777" w:rsidR="00964CC8" w:rsidRDefault="00AC2C55">
            <w:pPr>
              <w:pStyle w:val="rtf57TableParagraph"/>
              <w:spacing w:before="44"/>
              <w:ind w:left="27"/>
              <w:rPr>
                <w:rFonts w:ascii="Times New Roman" w:hAnsi="Times New Roman"/>
                <w:sz w:val="8"/>
                <w:szCs w:val="8"/>
              </w:rPr>
            </w:pPr>
            <w:proofErr w:type="spellStart"/>
            <w:r>
              <w:rPr>
                <w:rFonts w:ascii="Times New Roman" w:eastAsia="Times New Roman"/>
                <w:sz w:val="8"/>
              </w:rPr>
              <w:t>importo</w:t>
            </w:r>
            <w:proofErr w:type="spellEnd"/>
          </w:p>
        </w:tc>
        <w:tc>
          <w:tcPr>
            <w:tcW w:w="708" w:type="dxa"/>
            <w:tcBorders>
              <w:top w:val="single" w:sz="4" w:space="0" w:color="000000"/>
              <w:left w:val="single" w:sz="2" w:space="0" w:color="000000"/>
              <w:bottom w:val="single" w:sz="4" w:space="0" w:color="000000"/>
              <w:right w:val="single" w:sz="2" w:space="0" w:color="000000"/>
            </w:tcBorders>
          </w:tcPr>
          <w:p w14:paraId="2A2E23AA" w14:textId="77777777" w:rsidR="00964CC8" w:rsidRDefault="00AC2C55">
            <w:pPr>
              <w:pStyle w:val="rtf57TableParagraph"/>
              <w:spacing w:before="44"/>
              <w:ind w:left="30"/>
              <w:rPr>
                <w:rFonts w:ascii="Times New Roman" w:hAnsi="Times New Roman"/>
                <w:sz w:val="8"/>
                <w:szCs w:val="8"/>
              </w:rPr>
            </w:pPr>
            <w:proofErr w:type="spellStart"/>
            <w:r>
              <w:rPr>
                <w:rFonts w:ascii="Times New Roman" w:eastAsia="Times New Roman"/>
                <w:sz w:val="8"/>
              </w:rPr>
              <w:t>importo</w:t>
            </w:r>
            <w:proofErr w:type="spellEnd"/>
          </w:p>
        </w:tc>
        <w:tc>
          <w:tcPr>
            <w:tcW w:w="994" w:type="dxa"/>
            <w:tcBorders>
              <w:top w:val="single" w:sz="4" w:space="0" w:color="000000"/>
              <w:left w:val="single" w:sz="2" w:space="0" w:color="000000"/>
              <w:bottom w:val="single" w:sz="4" w:space="0" w:color="000000"/>
              <w:right w:val="single" w:sz="2" w:space="0" w:color="000000"/>
            </w:tcBorders>
          </w:tcPr>
          <w:p w14:paraId="471AE9A1" w14:textId="77777777" w:rsidR="00964CC8" w:rsidRDefault="00AC2C55">
            <w:pPr>
              <w:pStyle w:val="rtf57TableParagraph"/>
              <w:spacing w:before="44"/>
              <w:ind w:left="30"/>
              <w:rPr>
                <w:rFonts w:ascii="Times New Roman" w:hAnsi="Times New Roman"/>
                <w:sz w:val="8"/>
                <w:szCs w:val="8"/>
              </w:rPr>
            </w:pPr>
            <w:proofErr w:type="spellStart"/>
            <w:r>
              <w:rPr>
                <w:rFonts w:ascii="Times New Roman" w:eastAsia="Times New Roman"/>
                <w:sz w:val="8"/>
              </w:rPr>
              <w:t>importo</w:t>
            </w:r>
            <w:proofErr w:type="spellEnd"/>
          </w:p>
        </w:tc>
      </w:tr>
      <w:tr w:rsidR="00964CC8" w14:paraId="5BE9345D" w14:textId="77777777">
        <w:trPr>
          <w:trHeight w:hRule="exact" w:val="101"/>
        </w:trPr>
        <w:tc>
          <w:tcPr>
            <w:tcW w:w="2693" w:type="dxa"/>
            <w:tcBorders>
              <w:top w:val="single" w:sz="4" w:space="0" w:color="000000"/>
              <w:left w:val="single" w:sz="2" w:space="0" w:color="000000"/>
              <w:bottom w:val="single" w:sz="4" w:space="0" w:color="000000"/>
              <w:right w:val="single" w:sz="2" w:space="0" w:color="000000"/>
            </w:tcBorders>
          </w:tcPr>
          <w:p w14:paraId="7D03D41C" w14:textId="77777777" w:rsidR="00964CC8" w:rsidRPr="00DC25A4" w:rsidRDefault="00DC25A4">
            <w:pPr>
              <w:pStyle w:val="rtf57TableParagraph"/>
              <w:spacing w:line="91" w:lineRule="exact"/>
              <w:ind w:left="30"/>
              <w:rPr>
                <w:rFonts w:ascii="Times New Roman" w:hAnsi="Times New Roman"/>
                <w:sz w:val="8"/>
                <w:szCs w:val="8"/>
                <w:lang w:val="it-IT"/>
              </w:rPr>
            </w:pPr>
            <w:r>
              <w:rPr>
                <w:rFonts w:ascii="Times New Roman" w:eastAsia="Times New Roman"/>
                <w:spacing w:val="-1"/>
                <w:sz w:val="8"/>
                <w:lang w:val="it-IT"/>
              </w:rPr>
              <w:t>R</w:t>
            </w:r>
            <w:r w:rsidR="00AC2C55" w:rsidRPr="00DC25A4">
              <w:rPr>
                <w:rFonts w:ascii="Times New Roman" w:eastAsia="Times New Roman"/>
                <w:spacing w:val="-1"/>
                <w:sz w:val="8"/>
                <w:lang w:val="it-IT"/>
              </w:rPr>
              <w:t>isorse</w:t>
            </w:r>
            <w:r w:rsidR="00AC2C55" w:rsidRPr="00DC25A4">
              <w:rPr>
                <w:rFonts w:ascii="Times New Roman" w:eastAsia="Times New Roman"/>
                <w:spacing w:val="-5"/>
                <w:sz w:val="8"/>
                <w:lang w:val="it-IT"/>
              </w:rPr>
              <w:t xml:space="preserve"> </w:t>
            </w:r>
            <w:r w:rsidR="00AC2C55" w:rsidRPr="00DC25A4">
              <w:rPr>
                <w:rFonts w:ascii="Times New Roman" w:eastAsia="Times New Roman"/>
                <w:sz w:val="8"/>
                <w:lang w:val="it-IT"/>
              </w:rPr>
              <w:t>derivanti</w:t>
            </w:r>
            <w:r w:rsidR="00AC2C55" w:rsidRPr="00DC25A4">
              <w:rPr>
                <w:rFonts w:ascii="Times New Roman" w:eastAsia="Times New Roman"/>
                <w:spacing w:val="-5"/>
                <w:sz w:val="8"/>
                <w:lang w:val="it-IT"/>
              </w:rPr>
              <w:t xml:space="preserve"> </w:t>
            </w:r>
            <w:r w:rsidR="00AC2C55" w:rsidRPr="00DC25A4">
              <w:rPr>
                <w:rFonts w:ascii="Times New Roman" w:eastAsia="Times New Roman"/>
                <w:sz w:val="8"/>
                <w:lang w:val="it-IT"/>
              </w:rPr>
              <w:t>da</w:t>
            </w:r>
            <w:r w:rsidR="00AC2C55" w:rsidRPr="00DC25A4">
              <w:rPr>
                <w:rFonts w:ascii="Times New Roman" w:eastAsia="Times New Roman"/>
                <w:spacing w:val="-4"/>
                <w:sz w:val="8"/>
                <w:lang w:val="it-IT"/>
              </w:rPr>
              <w:t xml:space="preserve"> </w:t>
            </w:r>
            <w:r w:rsidR="00AC2C55" w:rsidRPr="00DC25A4">
              <w:rPr>
                <w:rFonts w:ascii="Times New Roman" w:eastAsia="Times New Roman"/>
                <w:spacing w:val="-1"/>
                <w:sz w:val="8"/>
                <w:lang w:val="it-IT"/>
              </w:rPr>
              <w:t>trasferimento</w:t>
            </w:r>
            <w:r w:rsidR="00AC2C55" w:rsidRPr="00DC25A4">
              <w:rPr>
                <w:rFonts w:ascii="Times New Roman" w:eastAsia="Times New Roman"/>
                <w:spacing w:val="-4"/>
                <w:sz w:val="8"/>
                <w:lang w:val="it-IT"/>
              </w:rPr>
              <w:t xml:space="preserve"> </w:t>
            </w:r>
            <w:r w:rsidR="00AC2C55" w:rsidRPr="00DC25A4">
              <w:rPr>
                <w:rFonts w:ascii="Times New Roman" w:eastAsia="Times New Roman"/>
                <w:sz w:val="8"/>
                <w:lang w:val="it-IT"/>
              </w:rPr>
              <w:t>di</w:t>
            </w:r>
            <w:r w:rsidR="00AC2C55" w:rsidRPr="00DC25A4">
              <w:rPr>
                <w:rFonts w:ascii="Times New Roman" w:eastAsia="Times New Roman"/>
                <w:spacing w:val="-5"/>
                <w:sz w:val="8"/>
                <w:lang w:val="it-IT"/>
              </w:rPr>
              <w:t xml:space="preserve"> </w:t>
            </w:r>
            <w:r w:rsidR="00AC2C55" w:rsidRPr="00DC25A4">
              <w:rPr>
                <w:rFonts w:ascii="Times New Roman" w:eastAsia="Times New Roman"/>
                <w:spacing w:val="-1"/>
                <w:sz w:val="8"/>
                <w:lang w:val="it-IT"/>
              </w:rPr>
              <w:t>immobili</w:t>
            </w:r>
            <w:r w:rsidR="00AC2C55" w:rsidRPr="00DC25A4">
              <w:rPr>
                <w:rFonts w:ascii="Times New Roman" w:eastAsia="Times New Roman"/>
                <w:spacing w:val="-5"/>
                <w:sz w:val="8"/>
                <w:lang w:val="it-IT"/>
              </w:rPr>
              <w:t xml:space="preserve"> </w:t>
            </w:r>
            <w:r w:rsidR="00AC2C55" w:rsidRPr="00DC25A4">
              <w:rPr>
                <w:rFonts w:ascii="Times New Roman" w:eastAsia="Times New Roman"/>
                <w:sz w:val="8"/>
                <w:lang w:val="it-IT"/>
              </w:rPr>
              <w:t>ex</w:t>
            </w:r>
            <w:r w:rsidR="00AC2C55" w:rsidRPr="00DC25A4">
              <w:rPr>
                <w:rFonts w:ascii="Times New Roman" w:eastAsia="Times New Roman"/>
                <w:spacing w:val="-4"/>
                <w:sz w:val="8"/>
                <w:lang w:val="it-IT"/>
              </w:rPr>
              <w:t xml:space="preserve"> </w:t>
            </w:r>
            <w:r w:rsidR="00AC2C55" w:rsidRPr="00DC25A4">
              <w:rPr>
                <w:rFonts w:ascii="Times New Roman" w:eastAsia="Times New Roman"/>
                <w:spacing w:val="-1"/>
                <w:sz w:val="8"/>
                <w:lang w:val="it-IT"/>
              </w:rPr>
              <w:t>articolo</w:t>
            </w:r>
            <w:r w:rsidR="00AC2C55" w:rsidRPr="00DC25A4">
              <w:rPr>
                <w:rFonts w:ascii="Times New Roman" w:eastAsia="Times New Roman"/>
                <w:spacing w:val="-3"/>
                <w:sz w:val="8"/>
                <w:lang w:val="it-IT"/>
              </w:rPr>
              <w:t xml:space="preserve"> </w:t>
            </w:r>
            <w:r w:rsidR="00AC2C55" w:rsidRPr="00DC25A4">
              <w:rPr>
                <w:rFonts w:ascii="Times New Roman" w:eastAsia="Times New Roman"/>
                <w:sz w:val="8"/>
                <w:lang w:val="it-IT"/>
              </w:rPr>
              <w:t>202</w:t>
            </w:r>
            <w:r w:rsidR="00AC2C55" w:rsidRPr="00DC25A4">
              <w:rPr>
                <w:rFonts w:ascii="Times New Roman" w:eastAsia="Times New Roman"/>
                <w:spacing w:val="-4"/>
                <w:sz w:val="8"/>
                <w:lang w:val="it-IT"/>
              </w:rPr>
              <w:t xml:space="preserve"> </w:t>
            </w:r>
            <w:r w:rsidR="00AC2C55" w:rsidRPr="00DC25A4">
              <w:rPr>
                <w:rFonts w:ascii="Times New Roman" w:eastAsia="Times New Roman"/>
                <w:sz w:val="8"/>
                <w:lang w:val="it-IT"/>
              </w:rPr>
              <w:t>del</w:t>
            </w:r>
            <w:r w:rsidR="00AC2C55" w:rsidRPr="00DC25A4">
              <w:rPr>
                <w:rFonts w:ascii="Times New Roman" w:eastAsia="Times New Roman"/>
                <w:spacing w:val="-5"/>
                <w:sz w:val="8"/>
                <w:lang w:val="it-IT"/>
              </w:rPr>
              <w:t xml:space="preserve"> </w:t>
            </w:r>
            <w:r w:rsidR="00AC2C55" w:rsidRPr="00DC25A4">
              <w:rPr>
                <w:rFonts w:ascii="Times New Roman" w:eastAsia="Times New Roman"/>
                <w:sz w:val="8"/>
                <w:lang w:val="it-IT"/>
              </w:rPr>
              <w:t>codice</w:t>
            </w:r>
          </w:p>
        </w:tc>
        <w:tc>
          <w:tcPr>
            <w:tcW w:w="850" w:type="dxa"/>
            <w:tcBorders>
              <w:top w:val="single" w:sz="4" w:space="0" w:color="000000"/>
              <w:left w:val="single" w:sz="2" w:space="0" w:color="000000"/>
              <w:bottom w:val="single" w:sz="4" w:space="0" w:color="000000"/>
              <w:right w:val="single" w:sz="2" w:space="0" w:color="000000"/>
            </w:tcBorders>
          </w:tcPr>
          <w:p w14:paraId="16ED1F73" w14:textId="77777777" w:rsidR="00964CC8" w:rsidRDefault="00AC2C55">
            <w:pPr>
              <w:pStyle w:val="rtf57TableParagraph"/>
              <w:spacing w:line="91" w:lineRule="exact"/>
              <w:ind w:left="27"/>
              <w:rPr>
                <w:rFonts w:ascii="Times New Roman" w:hAnsi="Times New Roman"/>
                <w:sz w:val="8"/>
                <w:szCs w:val="8"/>
              </w:rPr>
            </w:pPr>
            <w:proofErr w:type="spellStart"/>
            <w:r>
              <w:rPr>
                <w:rFonts w:ascii="Times New Roman" w:eastAsia="Times New Roman"/>
                <w:sz w:val="8"/>
              </w:rPr>
              <w:t>importo</w:t>
            </w:r>
            <w:proofErr w:type="spellEnd"/>
          </w:p>
        </w:tc>
        <w:tc>
          <w:tcPr>
            <w:tcW w:w="850" w:type="dxa"/>
            <w:tcBorders>
              <w:top w:val="single" w:sz="4" w:space="0" w:color="000000"/>
              <w:left w:val="single" w:sz="2" w:space="0" w:color="000000"/>
              <w:bottom w:val="single" w:sz="4" w:space="0" w:color="000000"/>
              <w:right w:val="single" w:sz="2" w:space="0" w:color="000000"/>
            </w:tcBorders>
          </w:tcPr>
          <w:p w14:paraId="21DC3A33" w14:textId="77777777" w:rsidR="00964CC8" w:rsidRDefault="00AC2C55">
            <w:pPr>
              <w:pStyle w:val="rtf57TableParagraph"/>
              <w:spacing w:line="91" w:lineRule="exact"/>
              <w:ind w:left="27"/>
              <w:rPr>
                <w:rFonts w:ascii="Times New Roman" w:hAnsi="Times New Roman"/>
                <w:sz w:val="8"/>
                <w:szCs w:val="8"/>
              </w:rPr>
            </w:pPr>
            <w:proofErr w:type="spellStart"/>
            <w:r>
              <w:rPr>
                <w:rFonts w:ascii="Times New Roman" w:eastAsia="Times New Roman"/>
                <w:sz w:val="8"/>
              </w:rPr>
              <w:t>importo</w:t>
            </w:r>
            <w:proofErr w:type="spellEnd"/>
          </w:p>
        </w:tc>
        <w:tc>
          <w:tcPr>
            <w:tcW w:w="708" w:type="dxa"/>
            <w:tcBorders>
              <w:top w:val="single" w:sz="4" w:space="0" w:color="000000"/>
              <w:left w:val="single" w:sz="2" w:space="0" w:color="000000"/>
              <w:bottom w:val="single" w:sz="4" w:space="0" w:color="000000"/>
              <w:right w:val="single" w:sz="2" w:space="0" w:color="000000"/>
            </w:tcBorders>
          </w:tcPr>
          <w:p w14:paraId="18B16B94" w14:textId="77777777" w:rsidR="00964CC8" w:rsidRDefault="00AC2C55">
            <w:pPr>
              <w:pStyle w:val="rtf57TableParagraph"/>
              <w:spacing w:line="91" w:lineRule="exact"/>
              <w:ind w:left="30"/>
              <w:rPr>
                <w:rFonts w:ascii="Times New Roman" w:hAnsi="Times New Roman"/>
                <w:sz w:val="8"/>
                <w:szCs w:val="8"/>
              </w:rPr>
            </w:pPr>
            <w:proofErr w:type="spellStart"/>
            <w:r>
              <w:rPr>
                <w:rFonts w:ascii="Times New Roman" w:eastAsia="Times New Roman"/>
                <w:sz w:val="8"/>
              </w:rPr>
              <w:t>importo</w:t>
            </w:r>
            <w:proofErr w:type="spellEnd"/>
          </w:p>
        </w:tc>
        <w:tc>
          <w:tcPr>
            <w:tcW w:w="994" w:type="dxa"/>
            <w:tcBorders>
              <w:top w:val="single" w:sz="4" w:space="0" w:color="000000"/>
              <w:left w:val="single" w:sz="2" w:space="0" w:color="000000"/>
              <w:bottom w:val="single" w:sz="4" w:space="0" w:color="000000"/>
              <w:right w:val="single" w:sz="2" w:space="0" w:color="000000"/>
            </w:tcBorders>
          </w:tcPr>
          <w:p w14:paraId="6978D751" w14:textId="77777777" w:rsidR="00964CC8" w:rsidRDefault="00AC2C55">
            <w:pPr>
              <w:pStyle w:val="rtf57TableParagraph"/>
              <w:spacing w:line="91" w:lineRule="exact"/>
              <w:ind w:left="30"/>
              <w:rPr>
                <w:rFonts w:ascii="Times New Roman" w:hAnsi="Times New Roman"/>
                <w:sz w:val="8"/>
                <w:szCs w:val="8"/>
              </w:rPr>
            </w:pPr>
            <w:proofErr w:type="spellStart"/>
            <w:r>
              <w:rPr>
                <w:rFonts w:ascii="Times New Roman" w:eastAsia="Times New Roman"/>
                <w:sz w:val="8"/>
              </w:rPr>
              <w:t>importo</w:t>
            </w:r>
            <w:proofErr w:type="spellEnd"/>
          </w:p>
        </w:tc>
      </w:tr>
      <w:tr w:rsidR="00DC25A4" w14:paraId="200720CF" w14:textId="77777777">
        <w:trPr>
          <w:trHeight w:hRule="exact" w:val="101"/>
        </w:trPr>
        <w:tc>
          <w:tcPr>
            <w:tcW w:w="2693" w:type="dxa"/>
            <w:tcBorders>
              <w:top w:val="single" w:sz="4" w:space="0" w:color="000000"/>
              <w:left w:val="single" w:sz="2" w:space="0" w:color="000000"/>
              <w:bottom w:val="single" w:sz="4" w:space="0" w:color="000000"/>
              <w:right w:val="single" w:sz="2" w:space="0" w:color="000000"/>
            </w:tcBorders>
          </w:tcPr>
          <w:p w14:paraId="1C8AA9E1" w14:textId="77777777" w:rsidR="00DC25A4" w:rsidRDefault="00DC25A4">
            <w:pPr>
              <w:pStyle w:val="rtf57TableParagraph"/>
              <w:spacing w:line="91" w:lineRule="exact"/>
              <w:ind w:left="30"/>
              <w:rPr>
                <w:rFonts w:ascii="Times New Roman" w:eastAsia="Times New Roman"/>
                <w:spacing w:val="-1"/>
                <w:sz w:val="8"/>
                <w:lang w:val="it-IT"/>
              </w:rPr>
            </w:pPr>
            <w:r>
              <w:rPr>
                <w:rFonts w:ascii="Times New Roman" w:eastAsia="Times New Roman"/>
                <w:spacing w:val="-1"/>
                <w:sz w:val="8"/>
                <w:lang w:val="it-IT"/>
              </w:rPr>
              <w:t>Altra tipologia</w:t>
            </w:r>
          </w:p>
        </w:tc>
        <w:tc>
          <w:tcPr>
            <w:tcW w:w="850" w:type="dxa"/>
            <w:tcBorders>
              <w:top w:val="single" w:sz="4" w:space="0" w:color="000000"/>
              <w:left w:val="single" w:sz="2" w:space="0" w:color="000000"/>
              <w:bottom w:val="single" w:sz="4" w:space="0" w:color="000000"/>
              <w:right w:val="single" w:sz="2" w:space="0" w:color="000000"/>
            </w:tcBorders>
          </w:tcPr>
          <w:p w14:paraId="0EA3EB44" w14:textId="77777777" w:rsidR="00DC25A4" w:rsidRDefault="00DC25A4">
            <w:pPr>
              <w:pStyle w:val="rtf57TableParagraph"/>
              <w:spacing w:line="91" w:lineRule="exact"/>
              <w:ind w:left="27"/>
              <w:rPr>
                <w:rFonts w:ascii="Times New Roman" w:eastAsia="Times New Roman"/>
                <w:sz w:val="8"/>
              </w:rPr>
            </w:pPr>
            <w:proofErr w:type="spellStart"/>
            <w:r>
              <w:rPr>
                <w:rFonts w:ascii="Times New Roman" w:eastAsia="Times New Roman"/>
                <w:sz w:val="8"/>
              </w:rPr>
              <w:t>importo</w:t>
            </w:r>
            <w:proofErr w:type="spellEnd"/>
          </w:p>
        </w:tc>
        <w:tc>
          <w:tcPr>
            <w:tcW w:w="850" w:type="dxa"/>
            <w:tcBorders>
              <w:top w:val="single" w:sz="4" w:space="0" w:color="000000"/>
              <w:left w:val="single" w:sz="2" w:space="0" w:color="000000"/>
              <w:bottom w:val="single" w:sz="4" w:space="0" w:color="000000"/>
              <w:right w:val="single" w:sz="2" w:space="0" w:color="000000"/>
            </w:tcBorders>
          </w:tcPr>
          <w:p w14:paraId="418550F7" w14:textId="77777777" w:rsidR="00DC25A4" w:rsidRDefault="00DC25A4">
            <w:pPr>
              <w:pStyle w:val="rtf57TableParagraph"/>
              <w:spacing w:line="91" w:lineRule="exact"/>
              <w:ind w:left="27"/>
              <w:rPr>
                <w:rFonts w:ascii="Times New Roman" w:eastAsia="Times New Roman"/>
                <w:sz w:val="8"/>
              </w:rPr>
            </w:pPr>
            <w:proofErr w:type="spellStart"/>
            <w:r>
              <w:rPr>
                <w:rFonts w:ascii="Times New Roman" w:eastAsia="Times New Roman"/>
                <w:sz w:val="8"/>
              </w:rPr>
              <w:t>importo</w:t>
            </w:r>
            <w:proofErr w:type="spellEnd"/>
          </w:p>
        </w:tc>
        <w:tc>
          <w:tcPr>
            <w:tcW w:w="708" w:type="dxa"/>
            <w:tcBorders>
              <w:top w:val="single" w:sz="4" w:space="0" w:color="000000"/>
              <w:left w:val="single" w:sz="2" w:space="0" w:color="000000"/>
              <w:bottom w:val="single" w:sz="4" w:space="0" w:color="000000"/>
              <w:right w:val="single" w:sz="2" w:space="0" w:color="000000"/>
            </w:tcBorders>
          </w:tcPr>
          <w:p w14:paraId="327FF597" w14:textId="77777777" w:rsidR="00DC25A4" w:rsidRDefault="00DC25A4">
            <w:pPr>
              <w:pStyle w:val="rtf57TableParagraph"/>
              <w:spacing w:line="91" w:lineRule="exact"/>
              <w:ind w:left="30"/>
              <w:rPr>
                <w:rFonts w:ascii="Times New Roman" w:eastAsia="Times New Roman"/>
                <w:sz w:val="8"/>
              </w:rPr>
            </w:pPr>
            <w:proofErr w:type="spellStart"/>
            <w:r>
              <w:rPr>
                <w:rFonts w:ascii="Times New Roman" w:eastAsia="Times New Roman"/>
                <w:sz w:val="8"/>
              </w:rPr>
              <w:t>importo</w:t>
            </w:r>
            <w:proofErr w:type="spellEnd"/>
          </w:p>
        </w:tc>
        <w:tc>
          <w:tcPr>
            <w:tcW w:w="994" w:type="dxa"/>
            <w:tcBorders>
              <w:top w:val="single" w:sz="4" w:space="0" w:color="000000"/>
              <w:left w:val="single" w:sz="2" w:space="0" w:color="000000"/>
              <w:bottom w:val="single" w:sz="4" w:space="0" w:color="000000"/>
              <w:right w:val="single" w:sz="2" w:space="0" w:color="000000"/>
            </w:tcBorders>
          </w:tcPr>
          <w:p w14:paraId="71FD5DDF" w14:textId="77777777" w:rsidR="00DC25A4" w:rsidRDefault="00DC25A4">
            <w:pPr>
              <w:pStyle w:val="rtf57TableParagraph"/>
              <w:spacing w:line="91" w:lineRule="exact"/>
              <w:ind w:left="30"/>
              <w:rPr>
                <w:rFonts w:ascii="Times New Roman" w:eastAsia="Times New Roman"/>
                <w:sz w:val="8"/>
              </w:rPr>
            </w:pPr>
            <w:proofErr w:type="spellStart"/>
            <w:r>
              <w:rPr>
                <w:rFonts w:ascii="Times New Roman" w:eastAsia="Times New Roman"/>
                <w:sz w:val="8"/>
              </w:rPr>
              <w:t>importo</w:t>
            </w:r>
            <w:proofErr w:type="spellEnd"/>
          </w:p>
        </w:tc>
      </w:tr>
    </w:tbl>
    <w:p w14:paraId="4C827526" w14:textId="77777777" w:rsidR="00964CC8" w:rsidRPr="00EC1D2A" w:rsidRDefault="00964CC8" w:rsidP="00DC25A4">
      <w:pPr>
        <w:pStyle w:val="rtf57heading4"/>
        <w:spacing w:before="37"/>
        <w:rPr>
          <w:sz w:val="16"/>
          <w:szCs w:val="16"/>
        </w:rPr>
      </w:pPr>
    </w:p>
    <w:p w14:paraId="5E3C1428" w14:textId="479BE89F" w:rsidR="003F68C6" w:rsidRDefault="003F68C6">
      <w:pPr>
        <w:pStyle w:val="rtf58Normal"/>
        <w:widowControl/>
        <w:spacing w:after="200" w:line="276" w:lineRule="auto"/>
        <w:rPr>
          <w:rFonts w:ascii="Arial" w:hAnsi="Arial"/>
        </w:rPr>
      </w:pPr>
      <w:r>
        <w:rPr>
          <w:rFonts w:ascii="Arial" w:hAnsi="Arial"/>
        </w:rPr>
        <w:br w:type="page"/>
      </w:r>
    </w:p>
    <w:p w14:paraId="41DE2C08" w14:textId="77777777" w:rsidR="003F68C6" w:rsidRDefault="003F68C6">
      <w:pPr>
        <w:pStyle w:val="rtf58Normal"/>
        <w:rPr>
          <w:rFonts w:ascii="Arial" w:hAnsi="Arial"/>
        </w:rPr>
      </w:pPr>
    </w:p>
    <w:p w14:paraId="034BFF29" w14:textId="77777777" w:rsidR="00A2483E" w:rsidRPr="00692FC6" w:rsidRDefault="00AC2C55" w:rsidP="00C64EE8">
      <w:pPr>
        <w:pStyle w:val="rtf59heading1"/>
        <w:tabs>
          <w:tab w:val="left" w:pos="9639"/>
        </w:tabs>
        <w:spacing w:before="0" w:line="257" w:lineRule="auto"/>
        <w:ind w:left="1106" w:hanging="1106"/>
        <w:jc w:val="center"/>
        <w:rPr>
          <w:spacing w:val="-1"/>
          <w:lang w:val="it-IT"/>
        </w:rPr>
      </w:pPr>
      <w:r w:rsidRPr="00692FC6">
        <w:rPr>
          <w:spacing w:val="-1"/>
          <w:lang w:val="it-IT"/>
        </w:rPr>
        <w:t>SCHEDA</w:t>
      </w:r>
      <w:r w:rsidRPr="00692FC6">
        <w:rPr>
          <w:spacing w:val="-6"/>
          <w:lang w:val="it-IT"/>
        </w:rPr>
        <w:t xml:space="preserve"> </w:t>
      </w:r>
      <w:r w:rsidRPr="00692FC6">
        <w:rPr>
          <w:lang w:val="it-IT"/>
        </w:rPr>
        <w:t>E:</w:t>
      </w:r>
      <w:r w:rsidRPr="00692FC6">
        <w:rPr>
          <w:spacing w:val="-33"/>
          <w:lang w:val="it-IT"/>
        </w:rPr>
        <w:t xml:space="preserve"> </w:t>
      </w:r>
      <w:r w:rsidRPr="00692FC6">
        <w:rPr>
          <w:spacing w:val="-1"/>
          <w:lang w:val="it-IT"/>
        </w:rPr>
        <w:t>PROGRAMMA</w:t>
      </w:r>
      <w:r w:rsidRPr="00692FC6">
        <w:rPr>
          <w:spacing w:val="-9"/>
          <w:lang w:val="it-IT"/>
        </w:rPr>
        <w:t xml:space="preserve"> </w:t>
      </w:r>
      <w:r w:rsidRPr="00692FC6">
        <w:rPr>
          <w:spacing w:val="-1"/>
          <w:lang w:val="it-IT"/>
        </w:rPr>
        <w:t>TRIENNALE</w:t>
      </w:r>
      <w:r w:rsidRPr="00692FC6">
        <w:rPr>
          <w:spacing w:val="-8"/>
          <w:lang w:val="it-IT"/>
        </w:rPr>
        <w:t xml:space="preserve"> </w:t>
      </w:r>
      <w:r w:rsidRPr="00692FC6">
        <w:rPr>
          <w:spacing w:val="-1"/>
          <w:lang w:val="it-IT"/>
        </w:rPr>
        <w:t>DELLE</w:t>
      </w:r>
      <w:r w:rsidRPr="00692FC6">
        <w:rPr>
          <w:spacing w:val="-6"/>
          <w:lang w:val="it-IT"/>
        </w:rPr>
        <w:t xml:space="preserve"> </w:t>
      </w:r>
      <w:r w:rsidRPr="00692FC6">
        <w:rPr>
          <w:spacing w:val="-2"/>
          <w:lang w:val="it-IT"/>
        </w:rPr>
        <w:t>OPERE</w:t>
      </w:r>
      <w:r w:rsidRPr="00692FC6">
        <w:rPr>
          <w:spacing w:val="-6"/>
          <w:lang w:val="it-IT"/>
        </w:rPr>
        <w:t xml:space="preserve"> </w:t>
      </w:r>
      <w:r w:rsidRPr="00692FC6">
        <w:rPr>
          <w:spacing w:val="-1"/>
          <w:lang w:val="it-IT"/>
        </w:rPr>
        <w:t>PUBBLICHE</w:t>
      </w:r>
      <w:r w:rsidRPr="00692FC6">
        <w:rPr>
          <w:spacing w:val="-6"/>
          <w:lang w:val="it-IT"/>
        </w:rPr>
        <w:t xml:space="preserve"> </w:t>
      </w:r>
      <w:r w:rsidR="00A2483E" w:rsidRPr="00692FC6">
        <w:rPr>
          <w:spacing w:val="-1"/>
          <w:lang w:val="it-IT"/>
        </w:rPr>
        <w:t>2025</w:t>
      </w:r>
      <w:r w:rsidRPr="00692FC6">
        <w:rPr>
          <w:spacing w:val="-1"/>
          <w:lang w:val="it-IT"/>
        </w:rPr>
        <w:t>/</w:t>
      </w:r>
      <w:r w:rsidR="00A2483E" w:rsidRPr="00692FC6">
        <w:rPr>
          <w:spacing w:val="-1"/>
          <w:lang w:val="it-IT"/>
        </w:rPr>
        <w:t>2027</w:t>
      </w:r>
    </w:p>
    <w:p w14:paraId="1588699D" w14:textId="77777777" w:rsidR="00964CC8" w:rsidRPr="00692FC6" w:rsidRDefault="00AC2C55" w:rsidP="00C64EE8">
      <w:pPr>
        <w:pStyle w:val="rtf59heading1"/>
        <w:tabs>
          <w:tab w:val="left" w:pos="9639"/>
        </w:tabs>
        <w:spacing w:before="0" w:line="257" w:lineRule="auto"/>
        <w:ind w:left="1106" w:hanging="1106"/>
        <w:jc w:val="center"/>
        <w:rPr>
          <w:spacing w:val="-1"/>
          <w:lang w:val="it-IT"/>
        </w:rPr>
      </w:pPr>
      <w:r w:rsidRPr="00692FC6">
        <w:rPr>
          <w:spacing w:val="-1"/>
          <w:lang w:val="it-IT"/>
        </w:rPr>
        <w:t>DELL'AMMINISTRAZIONE</w:t>
      </w:r>
      <w:r w:rsidR="00A2483E" w:rsidRPr="00692FC6">
        <w:rPr>
          <w:spacing w:val="-1"/>
          <w:lang w:val="it-IT"/>
        </w:rPr>
        <w:t xml:space="preserve"> Comune di Villa Sant'Antonio</w:t>
      </w:r>
    </w:p>
    <w:p w14:paraId="2D487BD6" w14:textId="77777777" w:rsidR="00C64EE8" w:rsidRPr="00692FC6" w:rsidRDefault="00C64EE8" w:rsidP="00C64EE8">
      <w:pPr>
        <w:pStyle w:val="rtf59heading1"/>
        <w:tabs>
          <w:tab w:val="left" w:pos="9639"/>
        </w:tabs>
        <w:spacing w:before="0" w:line="257" w:lineRule="auto"/>
        <w:ind w:left="1106" w:hanging="1106"/>
        <w:jc w:val="center"/>
        <w:rPr>
          <w:rFonts w:ascii="Times New Roman" w:hAnsi="Times New Roman"/>
          <w:sz w:val="10"/>
          <w:szCs w:val="10"/>
          <w:lang w:val="it-IT"/>
        </w:rPr>
      </w:pPr>
    </w:p>
    <w:p w14:paraId="50C39C61" w14:textId="77777777" w:rsidR="00964CC8" w:rsidRPr="00692FC6" w:rsidRDefault="00AC2C55" w:rsidP="00C64EE8">
      <w:pPr>
        <w:autoSpaceDE/>
        <w:autoSpaceDN/>
        <w:adjustRightInd/>
        <w:jc w:val="center"/>
        <w:rPr>
          <w:rFonts w:ascii="Calibri" w:hAnsi="Calibri" w:cs="Calibri"/>
          <w:sz w:val="12"/>
          <w:szCs w:val="12"/>
          <w:lang w:eastAsia="en-US"/>
        </w:rPr>
      </w:pPr>
      <w:r w:rsidRPr="00692FC6">
        <w:rPr>
          <w:rFonts w:ascii="Calibri" w:eastAsia="Times New Roman" w:hAnsiTheme="minorHAnsi" w:cs="Times New Roman"/>
          <w:spacing w:val="-1"/>
          <w:szCs w:val="22"/>
          <w:lang w:eastAsia="en-US"/>
        </w:rPr>
        <w:t>INTERVENTI</w:t>
      </w:r>
      <w:r w:rsidRPr="00692FC6">
        <w:rPr>
          <w:rFonts w:ascii="Calibri" w:eastAsia="Times New Roman" w:hAnsiTheme="minorHAnsi" w:cs="Times New Roman"/>
          <w:spacing w:val="-6"/>
          <w:szCs w:val="22"/>
          <w:lang w:eastAsia="en-US"/>
        </w:rPr>
        <w:t xml:space="preserve"> </w:t>
      </w:r>
      <w:r w:rsidRPr="00692FC6">
        <w:rPr>
          <w:rFonts w:ascii="Calibri" w:eastAsia="Times New Roman" w:hAnsiTheme="minorHAnsi" w:cs="Times New Roman"/>
          <w:spacing w:val="-1"/>
          <w:szCs w:val="22"/>
          <w:lang w:eastAsia="en-US"/>
        </w:rPr>
        <w:t>RICOMPRESI</w:t>
      </w:r>
      <w:r w:rsidRPr="00692FC6">
        <w:rPr>
          <w:rFonts w:ascii="Calibri" w:eastAsia="Times New Roman" w:hAnsiTheme="minorHAnsi" w:cs="Times New Roman"/>
          <w:spacing w:val="-7"/>
          <w:szCs w:val="22"/>
          <w:lang w:eastAsia="en-US"/>
        </w:rPr>
        <w:t xml:space="preserve"> </w:t>
      </w:r>
      <w:r w:rsidRPr="00692FC6">
        <w:rPr>
          <w:rFonts w:ascii="Calibri" w:eastAsia="Times New Roman" w:hAnsiTheme="minorHAnsi" w:cs="Times New Roman"/>
          <w:spacing w:val="-1"/>
          <w:szCs w:val="22"/>
          <w:lang w:eastAsia="en-US"/>
        </w:rPr>
        <w:t>NELL'ELENCO</w:t>
      </w:r>
      <w:r w:rsidRPr="00692FC6">
        <w:rPr>
          <w:rFonts w:ascii="Calibri" w:eastAsia="Times New Roman" w:hAnsiTheme="minorHAnsi" w:cs="Times New Roman"/>
          <w:spacing w:val="-6"/>
          <w:szCs w:val="22"/>
          <w:lang w:eastAsia="en-US"/>
        </w:rPr>
        <w:t xml:space="preserve"> </w:t>
      </w:r>
      <w:r w:rsidRPr="00692FC6">
        <w:rPr>
          <w:rFonts w:ascii="Calibri" w:eastAsia="Times New Roman" w:hAnsiTheme="minorHAnsi" w:cs="Times New Roman"/>
          <w:spacing w:val="-1"/>
          <w:szCs w:val="22"/>
          <w:lang w:eastAsia="en-US"/>
        </w:rPr>
        <w:t>ANNUALE</w:t>
      </w:r>
    </w:p>
    <w:tbl>
      <w:tblPr>
        <w:tblStyle w:val="rtf59TableNormal"/>
        <w:tblW w:w="15309" w:type="dxa"/>
        <w:jc w:val="center"/>
        <w:tblLayout w:type="fixed"/>
        <w:tblLook w:val="01E0" w:firstRow="1" w:lastRow="1" w:firstColumn="1" w:lastColumn="1" w:noHBand="0" w:noVBand="0"/>
      </w:tblPr>
      <w:tblGrid>
        <w:gridCol w:w="1416"/>
        <w:gridCol w:w="994"/>
        <w:gridCol w:w="2552"/>
        <w:gridCol w:w="1134"/>
        <w:gridCol w:w="850"/>
        <w:gridCol w:w="851"/>
        <w:gridCol w:w="850"/>
        <w:gridCol w:w="851"/>
        <w:gridCol w:w="850"/>
        <w:gridCol w:w="851"/>
        <w:gridCol w:w="850"/>
        <w:gridCol w:w="709"/>
        <w:gridCol w:w="1559"/>
        <w:gridCol w:w="992"/>
      </w:tblGrid>
      <w:tr w:rsidR="00964CC8" w:rsidRPr="00692FC6" w14:paraId="20F3C360" w14:textId="77777777" w:rsidTr="00FA2333">
        <w:trPr>
          <w:trHeight w:hRule="exact" w:val="439"/>
          <w:jc w:val="center"/>
        </w:trPr>
        <w:tc>
          <w:tcPr>
            <w:tcW w:w="1416" w:type="dxa"/>
            <w:vMerge w:val="restart"/>
            <w:tcBorders>
              <w:top w:val="single" w:sz="2" w:space="0" w:color="000000"/>
              <w:left w:val="single" w:sz="2" w:space="0" w:color="000000"/>
              <w:right w:val="single" w:sz="2" w:space="0" w:color="000000"/>
            </w:tcBorders>
            <w:vAlign w:val="center"/>
          </w:tcPr>
          <w:p w14:paraId="7B5314B2" w14:textId="77777777" w:rsidR="00964CC8" w:rsidRPr="00C71EC0" w:rsidRDefault="00AC2C55">
            <w:pPr>
              <w:pStyle w:val="rtf59TableParagraph"/>
              <w:ind w:left="347" w:right="352" w:firstLine="72"/>
              <w:rPr>
                <w:rFonts w:cs="Calibri"/>
                <w:sz w:val="8"/>
                <w:szCs w:val="8"/>
              </w:rPr>
            </w:pPr>
            <w:r w:rsidRPr="00C71EC0">
              <w:rPr>
                <w:rFonts w:cs="Calibri"/>
                <w:sz w:val="8"/>
              </w:rPr>
              <w:t>CODICE</w:t>
            </w:r>
            <w:r w:rsidRPr="00C71EC0">
              <w:rPr>
                <w:rFonts w:cs="Calibri"/>
                <w:spacing w:val="-9"/>
                <w:sz w:val="8"/>
              </w:rPr>
              <w:t xml:space="preserve"> </w:t>
            </w:r>
            <w:r w:rsidRPr="00C71EC0">
              <w:rPr>
                <w:rFonts w:cs="Calibri"/>
                <w:sz w:val="8"/>
              </w:rPr>
              <w:t>UNICO</w:t>
            </w:r>
            <w:r w:rsidRPr="00C71EC0">
              <w:rPr>
                <w:rFonts w:cs="Calibri"/>
                <w:spacing w:val="22"/>
                <w:w w:val="99"/>
                <w:sz w:val="8"/>
              </w:rPr>
              <w:t xml:space="preserve"> </w:t>
            </w:r>
            <w:r w:rsidRPr="00C71EC0">
              <w:rPr>
                <w:rFonts w:cs="Calibri"/>
                <w:spacing w:val="-1"/>
                <w:sz w:val="8"/>
              </w:rPr>
              <w:t>INTERVENTO</w:t>
            </w:r>
            <w:r w:rsidRPr="00C71EC0">
              <w:rPr>
                <w:rFonts w:cs="Calibri"/>
                <w:spacing w:val="-3"/>
                <w:sz w:val="8"/>
              </w:rPr>
              <w:t xml:space="preserve"> </w:t>
            </w:r>
            <w:r w:rsidRPr="00C71EC0">
              <w:rPr>
                <w:rFonts w:cs="Calibri"/>
                <w:sz w:val="8"/>
              </w:rPr>
              <w:t>-</w:t>
            </w:r>
            <w:r w:rsidRPr="00C71EC0">
              <w:rPr>
                <w:rFonts w:cs="Calibri"/>
                <w:spacing w:val="-5"/>
                <w:sz w:val="8"/>
              </w:rPr>
              <w:t xml:space="preserve"> </w:t>
            </w:r>
            <w:r w:rsidRPr="00C71EC0">
              <w:rPr>
                <w:rFonts w:cs="Calibri"/>
                <w:sz w:val="8"/>
              </w:rPr>
              <w:t>CUI</w:t>
            </w:r>
          </w:p>
        </w:tc>
        <w:tc>
          <w:tcPr>
            <w:tcW w:w="994" w:type="dxa"/>
            <w:vMerge w:val="restart"/>
            <w:tcBorders>
              <w:top w:val="single" w:sz="2" w:space="0" w:color="000000"/>
              <w:left w:val="single" w:sz="2" w:space="0" w:color="000000"/>
              <w:right w:val="single" w:sz="2" w:space="0" w:color="000000"/>
            </w:tcBorders>
            <w:vAlign w:val="center"/>
          </w:tcPr>
          <w:p w14:paraId="3D4DDA3D" w14:textId="77777777" w:rsidR="00964CC8" w:rsidRPr="00C71EC0" w:rsidRDefault="00AC2C55">
            <w:pPr>
              <w:pStyle w:val="rtf59TableParagraph"/>
              <w:ind w:right="1"/>
              <w:jc w:val="center"/>
              <w:rPr>
                <w:rFonts w:cs="Calibri"/>
                <w:sz w:val="8"/>
                <w:szCs w:val="8"/>
              </w:rPr>
            </w:pPr>
            <w:r w:rsidRPr="00C71EC0">
              <w:rPr>
                <w:rFonts w:cs="Calibri"/>
                <w:sz w:val="8"/>
              </w:rPr>
              <w:t>CUP</w:t>
            </w:r>
          </w:p>
        </w:tc>
        <w:tc>
          <w:tcPr>
            <w:tcW w:w="2552" w:type="dxa"/>
            <w:vMerge w:val="restart"/>
            <w:tcBorders>
              <w:top w:val="single" w:sz="2" w:space="0" w:color="000000"/>
              <w:left w:val="single" w:sz="2" w:space="0" w:color="000000"/>
              <w:right w:val="single" w:sz="2" w:space="0" w:color="000000"/>
            </w:tcBorders>
            <w:vAlign w:val="center"/>
          </w:tcPr>
          <w:p w14:paraId="6EBA2D73" w14:textId="77777777" w:rsidR="00964CC8" w:rsidRPr="00C71EC0" w:rsidRDefault="00AC2C55" w:rsidP="00CC0C73">
            <w:pPr>
              <w:pStyle w:val="rtf59TableParagraph"/>
              <w:ind w:left="39"/>
              <w:jc w:val="center"/>
              <w:rPr>
                <w:rFonts w:cs="Calibri"/>
                <w:sz w:val="8"/>
                <w:szCs w:val="8"/>
              </w:rPr>
            </w:pPr>
            <w:r w:rsidRPr="00C71EC0">
              <w:rPr>
                <w:rFonts w:cs="Calibri"/>
                <w:w w:val="95"/>
                <w:sz w:val="8"/>
              </w:rPr>
              <w:t>DESCRIZIONE</w:t>
            </w:r>
            <w:r w:rsidR="00936C59">
              <w:rPr>
                <w:rFonts w:cs="Calibri"/>
                <w:w w:val="95"/>
                <w:sz w:val="8"/>
              </w:rPr>
              <w:t xml:space="preserve"> - </w:t>
            </w:r>
            <w:r w:rsidRPr="00C71EC0">
              <w:rPr>
                <w:rFonts w:cs="Calibri"/>
                <w:w w:val="95"/>
                <w:sz w:val="8"/>
              </w:rPr>
              <w:t>INTERVENTO</w:t>
            </w:r>
          </w:p>
        </w:tc>
        <w:tc>
          <w:tcPr>
            <w:tcW w:w="1134" w:type="dxa"/>
            <w:vMerge w:val="restart"/>
            <w:tcBorders>
              <w:top w:val="single" w:sz="2" w:space="0" w:color="000000"/>
              <w:left w:val="single" w:sz="2" w:space="0" w:color="000000"/>
              <w:right w:val="single" w:sz="2" w:space="0" w:color="000000"/>
            </w:tcBorders>
            <w:vAlign w:val="center"/>
          </w:tcPr>
          <w:p w14:paraId="776E8611" w14:textId="77777777" w:rsidR="00964CC8" w:rsidRPr="00C71EC0" w:rsidRDefault="00AC2C55">
            <w:pPr>
              <w:pStyle w:val="rtf59TableParagraph"/>
              <w:ind w:left="37" w:right="35"/>
              <w:jc w:val="center"/>
              <w:rPr>
                <w:rFonts w:cs="Calibri"/>
                <w:sz w:val="8"/>
                <w:szCs w:val="8"/>
              </w:rPr>
            </w:pPr>
            <w:r w:rsidRPr="00C71EC0">
              <w:rPr>
                <w:rFonts w:cs="Calibri"/>
                <w:sz w:val="8"/>
              </w:rPr>
              <w:t>RESPONSABILE</w:t>
            </w:r>
            <w:r w:rsidRPr="00C71EC0">
              <w:rPr>
                <w:rFonts w:cs="Calibri"/>
                <w:spacing w:val="-13"/>
                <w:sz w:val="8"/>
              </w:rPr>
              <w:t xml:space="preserve"> </w:t>
            </w:r>
            <w:r w:rsidRPr="00C71EC0">
              <w:rPr>
                <w:rFonts w:cs="Calibri"/>
                <w:sz w:val="8"/>
              </w:rPr>
              <w:t>UNICO</w:t>
            </w:r>
            <w:r w:rsidRPr="00C71EC0">
              <w:rPr>
                <w:rFonts w:cs="Calibri"/>
                <w:spacing w:val="-7"/>
                <w:sz w:val="8"/>
              </w:rPr>
              <w:t xml:space="preserve"> </w:t>
            </w:r>
            <w:r w:rsidRPr="00C71EC0">
              <w:rPr>
                <w:rFonts w:cs="Calibri"/>
                <w:sz w:val="8"/>
              </w:rPr>
              <w:t>DEL</w:t>
            </w:r>
            <w:r w:rsidRPr="00C71EC0">
              <w:rPr>
                <w:rFonts w:cs="Calibri"/>
                <w:w w:val="98"/>
                <w:sz w:val="8"/>
              </w:rPr>
              <w:t xml:space="preserve"> </w:t>
            </w:r>
            <w:r w:rsidRPr="00C71EC0">
              <w:rPr>
                <w:rFonts w:cs="Calibri"/>
                <w:spacing w:val="-1"/>
                <w:sz w:val="8"/>
              </w:rPr>
              <w:t>PROGETTO</w:t>
            </w:r>
          </w:p>
        </w:tc>
        <w:tc>
          <w:tcPr>
            <w:tcW w:w="850" w:type="dxa"/>
            <w:vMerge w:val="restart"/>
            <w:tcBorders>
              <w:top w:val="single" w:sz="2" w:space="0" w:color="000000"/>
              <w:left w:val="single" w:sz="2" w:space="0" w:color="000000"/>
              <w:right w:val="single" w:sz="2" w:space="0" w:color="000000"/>
            </w:tcBorders>
            <w:vAlign w:val="center"/>
          </w:tcPr>
          <w:p w14:paraId="661A2C97" w14:textId="77777777" w:rsidR="00964CC8" w:rsidRPr="00C71EC0" w:rsidRDefault="00AC2C55">
            <w:pPr>
              <w:pStyle w:val="rtf59TableParagraph"/>
              <w:ind w:left="188" w:right="185" w:firstLine="55"/>
              <w:rPr>
                <w:rFonts w:cs="Calibri"/>
                <w:sz w:val="8"/>
                <w:szCs w:val="8"/>
              </w:rPr>
            </w:pPr>
            <w:r w:rsidRPr="00C71EC0">
              <w:rPr>
                <w:rFonts w:cs="Calibri"/>
                <w:spacing w:val="-1"/>
                <w:sz w:val="8"/>
              </w:rPr>
              <w:t>IMPORTO</w:t>
            </w:r>
            <w:r w:rsidRPr="00C71EC0">
              <w:rPr>
                <w:rFonts w:cs="Calibri"/>
                <w:spacing w:val="26"/>
                <w:w w:val="99"/>
                <w:sz w:val="8"/>
              </w:rPr>
              <w:t xml:space="preserve"> </w:t>
            </w:r>
            <w:r w:rsidRPr="00C71EC0">
              <w:rPr>
                <w:rFonts w:cs="Calibri"/>
                <w:spacing w:val="-1"/>
                <w:sz w:val="8"/>
              </w:rPr>
              <w:t>ANNUALITÀ</w:t>
            </w:r>
          </w:p>
        </w:tc>
        <w:tc>
          <w:tcPr>
            <w:tcW w:w="851" w:type="dxa"/>
            <w:vMerge w:val="restart"/>
            <w:tcBorders>
              <w:top w:val="single" w:sz="2" w:space="0" w:color="000000"/>
              <w:left w:val="single" w:sz="2" w:space="0" w:color="000000"/>
              <w:right w:val="single" w:sz="2" w:space="0" w:color="000000"/>
            </w:tcBorders>
            <w:vAlign w:val="center"/>
          </w:tcPr>
          <w:p w14:paraId="152D84C9" w14:textId="77777777" w:rsidR="00964CC8" w:rsidRPr="00C71EC0" w:rsidRDefault="00AC2C55" w:rsidP="00936C59">
            <w:pPr>
              <w:pStyle w:val="rtf59TableParagraph"/>
              <w:ind w:left="51"/>
              <w:rPr>
                <w:rFonts w:cs="Calibri"/>
                <w:sz w:val="8"/>
                <w:szCs w:val="8"/>
              </w:rPr>
            </w:pPr>
            <w:proofErr w:type="gramStart"/>
            <w:r w:rsidRPr="00C71EC0">
              <w:rPr>
                <w:rFonts w:cs="Calibri"/>
                <w:spacing w:val="-1"/>
                <w:sz w:val="8"/>
              </w:rPr>
              <w:t>IMPORTO</w:t>
            </w:r>
            <w:r w:rsidRPr="00C71EC0">
              <w:rPr>
                <w:rFonts w:cs="Calibri"/>
                <w:spacing w:val="-14"/>
                <w:sz w:val="8"/>
              </w:rPr>
              <w:t xml:space="preserve"> </w:t>
            </w:r>
            <w:r w:rsidR="00186AB3" w:rsidRPr="00C71EC0">
              <w:rPr>
                <w:rFonts w:cs="Calibri"/>
                <w:spacing w:val="-14"/>
                <w:sz w:val="8"/>
              </w:rPr>
              <w:t xml:space="preserve"> </w:t>
            </w:r>
            <w:r w:rsidRPr="00C71EC0">
              <w:rPr>
                <w:rFonts w:cs="Calibri"/>
                <w:sz w:val="8"/>
              </w:rPr>
              <w:t>INTERVENTO</w:t>
            </w:r>
            <w:proofErr w:type="gramEnd"/>
          </w:p>
        </w:tc>
        <w:tc>
          <w:tcPr>
            <w:tcW w:w="850" w:type="dxa"/>
            <w:vMerge w:val="restart"/>
            <w:tcBorders>
              <w:top w:val="single" w:sz="2" w:space="0" w:color="000000"/>
              <w:left w:val="single" w:sz="2" w:space="0" w:color="000000"/>
              <w:right w:val="single" w:sz="2" w:space="0" w:color="000000"/>
            </w:tcBorders>
            <w:vAlign w:val="center"/>
          </w:tcPr>
          <w:p w14:paraId="0E4BC407" w14:textId="77777777" w:rsidR="00964CC8" w:rsidRPr="00C71EC0" w:rsidRDefault="00AC2C55">
            <w:pPr>
              <w:pStyle w:val="rtf59TableParagraph"/>
              <w:ind w:left="236"/>
              <w:rPr>
                <w:rFonts w:cs="Calibri"/>
                <w:sz w:val="8"/>
                <w:szCs w:val="8"/>
              </w:rPr>
            </w:pPr>
            <w:r w:rsidRPr="00C71EC0">
              <w:rPr>
                <w:rFonts w:cs="Calibri"/>
                <w:spacing w:val="-1"/>
                <w:sz w:val="8"/>
              </w:rPr>
              <w:t>FINALITÀ</w:t>
            </w:r>
          </w:p>
        </w:tc>
        <w:tc>
          <w:tcPr>
            <w:tcW w:w="851" w:type="dxa"/>
            <w:vMerge w:val="restart"/>
            <w:tcBorders>
              <w:top w:val="single" w:sz="2" w:space="0" w:color="000000"/>
              <w:left w:val="single" w:sz="2" w:space="0" w:color="000000"/>
              <w:right w:val="single" w:sz="2" w:space="0" w:color="000000"/>
            </w:tcBorders>
            <w:vAlign w:val="center"/>
          </w:tcPr>
          <w:p w14:paraId="0BABEC14" w14:textId="77777777" w:rsidR="00964CC8" w:rsidRPr="00C71EC0" w:rsidRDefault="00AC2C55" w:rsidP="00E47B94">
            <w:pPr>
              <w:pStyle w:val="rtf59TableParagraph"/>
              <w:ind w:left="236" w:right="203" w:hanging="36"/>
              <w:jc w:val="center"/>
              <w:rPr>
                <w:rFonts w:cs="Calibri"/>
                <w:sz w:val="8"/>
                <w:szCs w:val="8"/>
              </w:rPr>
            </w:pPr>
            <w:r w:rsidRPr="00C71EC0">
              <w:rPr>
                <w:rFonts w:cs="Calibri"/>
                <w:spacing w:val="-1"/>
                <w:sz w:val="8"/>
              </w:rPr>
              <w:t>LIVELLO</w:t>
            </w:r>
            <w:r w:rsidRPr="00C71EC0">
              <w:rPr>
                <w:rFonts w:cs="Calibri"/>
                <w:spacing w:val="-8"/>
                <w:sz w:val="8"/>
              </w:rPr>
              <w:t xml:space="preserve"> </w:t>
            </w:r>
            <w:r w:rsidRPr="00C71EC0">
              <w:rPr>
                <w:rFonts w:cs="Calibri"/>
                <w:sz w:val="8"/>
              </w:rPr>
              <w:t>DI</w:t>
            </w:r>
            <w:r w:rsidRPr="00C71EC0">
              <w:rPr>
                <w:rFonts w:cs="Calibri"/>
                <w:spacing w:val="25"/>
                <w:w w:val="99"/>
                <w:sz w:val="8"/>
              </w:rPr>
              <w:t xml:space="preserve"> </w:t>
            </w:r>
            <w:r w:rsidRPr="00C71EC0">
              <w:rPr>
                <w:rFonts w:cs="Calibri"/>
                <w:sz w:val="8"/>
              </w:rPr>
              <w:t>PRIORITÀ</w:t>
            </w:r>
          </w:p>
        </w:tc>
        <w:tc>
          <w:tcPr>
            <w:tcW w:w="850" w:type="dxa"/>
            <w:vMerge w:val="restart"/>
            <w:tcBorders>
              <w:top w:val="single" w:sz="2" w:space="0" w:color="000000"/>
              <w:left w:val="single" w:sz="2" w:space="0" w:color="000000"/>
              <w:right w:val="single" w:sz="2" w:space="0" w:color="000000"/>
            </w:tcBorders>
            <w:vAlign w:val="center"/>
          </w:tcPr>
          <w:p w14:paraId="5D8C8332" w14:textId="77777777" w:rsidR="00964CC8" w:rsidRPr="00C71EC0" w:rsidRDefault="00AC2C55" w:rsidP="00E47B94">
            <w:pPr>
              <w:pStyle w:val="rtf59TableParagraph"/>
              <w:ind w:left="82" w:right="81" w:firstLine="4"/>
              <w:jc w:val="center"/>
              <w:rPr>
                <w:rFonts w:cs="Calibri"/>
                <w:sz w:val="8"/>
                <w:szCs w:val="8"/>
              </w:rPr>
            </w:pPr>
            <w:r w:rsidRPr="00C71EC0">
              <w:rPr>
                <w:rFonts w:cs="Calibri"/>
                <w:spacing w:val="-1"/>
                <w:sz w:val="8"/>
              </w:rPr>
              <w:t>CONFORMITÀ</w:t>
            </w:r>
            <w:r w:rsidRPr="00C71EC0">
              <w:rPr>
                <w:rFonts w:cs="Calibri"/>
                <w:spacing w:val="29"/>
                <w:w w:val="99"/>
                <w:sz w:val="8"/>
              </w:rPr>
              <w:t xml:space="preserve"> </w:t>
            </w:r>
            <w:r w:rsidRPr="00C71EC0">
              <w:rPr>
                <w:rFonts w:cs="Calibri"/>
                <w:w w:val="95"/>
                <w:sz w:val="8"/>
              </w:rPr>
              <w:t>URBANISTICA</w:t>
            </w:r>
          </w:p>
        </w:tc>
        <w:tc>
          <w:tcPr>
            <w:tcW w:w="851" w:type="dxa"/>
            <w:vMerge w:val="restart"/>
            <w:tcBorders>
              <w:top w:val="single" w:sz="2" w:space="0" w:color="000000"/>
              <w:left w:val="single" w:sz="2" w:space="0" w:color="000000"/>
              <w:right w:val="single" w:sz="2" w:space="0" w:color="000000"/>
            </w:tcBorders>
            <w:vAlign w:val="center"/>
          </w:tcPr>
          <w:p w14:paraId="7291FD63" w14:textId="77777777" w:rsidR="00964CC8" w:rsidRPr="00C71EC0" w:rsidRDefault="00AC2C55">
            <w:pPr>
              <w:pStyle w:val="rtf59TableParagraph"/>
              <w:ind w:left="104" w:right="100" w:firstLine="2"/>
              <w:jc w:val="center"/>
              <w:rPr>
                <w:rFonts w:cs="Calibri"/>
                <w:sz w:val="8"/>
                <w:szCs w:val="8"/>
              </w:rPr>
            </w:pPr>
            <w:r w:rsidRPr="00C71EC0">
              <w:rPr>
                <w:rFonts w:cs="Calibri"/>
                <w:sz w:val="8"/>
              </w:rPr>
              <w:t>VERIFICA</w:t>
            </w:r>
            <w:r w:rsidRPr="00C71EC0">
              <w:rPr>
                <w:rFonts w:cs="Calibri"/>
                <w:w w:val="99"/>
                <w:sz w:val="8"/>
              </w:rPr>
              <w:t xml:space="preserve"> </w:t>
            </w:r>
            <w:r w:rsidRPr="00C71EC0">
              <w:rPr>
                <w:rFonts w:cs="Calibri"/>
                <w:spacing w:val="-1"/>
                <w:sz w:val="8"/>
              </w:rPr>
              <w:t>VINCOLI</w:t>
            </w:r>
            <w:r w:rsidRPr="00C71EC0">
              <w:rPr>
                <w:rFonts w:cs="Calibri"/>
                <w:spacing w:val="26"/>
                <w:w w:val="99"/>
                <w:sz w:val="8"/>
              </w:rPr>
              <w:t xml:space="preserve"> </w:t>
            </w:r>
            <w:r w:rsidRPr="00C71EC0">
              <w:rPr>
                <w:rFonts w:cs="Calibri"/>
                <w:spacing w:val="-1"/>
                <w:w w:val="95"/>
                <w:sz w:val="8"/>
              </w:rPr>
              <w:t>AMBIENTALI</w:t>
            </w:r>
          </w:p>
        </w:tc>
        <w:tc>
          <w:tcPr>
            <w:tcW w:w="850" w:type="dxa"/>
            <w:vMerge w:val="restart"/>
            <w:tcBorders>
              <w:top w:val="single" w:sz="2" w:space="0" w:color="000000"/>
              <w:left w:val="single" w:sz="2" w:space="0" w:color="000000"/>
              <w:right w:val="single" w:sz="2" w:space="0" w:color="000000"/>
            </w:tcBorders>
            <w:vAlign w:val="center"/>
          </w:tcPr>
          <w:p w14:paraId="65B2B234" w14:textId="77777777" w:rsidR="00FA2333" w:rsidRDefault="00AC2C55" w:rsidP="00FA2333">
            <w:pPr>
              <w:pStyle w:val="rtf59TableParagraph"/>
              <w:ind w:right="161"/>
              <w:jc w:val="center"/>
              <w:rPr>
                <w:rFonts w:cs="Calibri"/>
                <w:sz w:val="8"/>
              </w:rPr>
            </w:pPr>
            <w:r w:rsidRPr="00C71EC0">
              <w:rPr>
                <w:rFonts w:cs="Calibri"/>
                <w:spacing w:val="-1"/>
                <w:sz w:val="8"/>
              </w:rPr>
              <w:t>LIVELLO</w:t>
            </w:r>
            <w:r w:rsidR="00FA2333">
              <w:rPr>
                <w:rFonts w:cs="Calibri"/>
                <w:spacing w:val="-1"/>
                <w:sz w:val="8"/>
              </w:rPr>
              <w:t xml:space="preserve"> </w:t>
            </w:r>
            <w:r w:rsidRPr="00C71EC0">
              <w:rPr>
                <w:rFonts w:cs="Calibri"/>
                <w:sz w:val="8"/>
              </w:rPr>
              <w:t>Dl</w:t>
            </w:r>
          </w:p>
          <w:p w14:paraId="136B5CD2" w14:textId="77777777" w:rsidR="00964CC8" w:rsidRPr="00C71EC0" w:rsidRDefault="00AC2C55" w:rsidP="00FA2333">
            <w:pPr>
              <w:pStyle w:val="rtf59TableParagraph"/>
              <w:ind w:right="161"/>
              <w:jc w:val="center"/>
              <w:rPr>
                <w:rFonts w:cs="Calibri"/>
                <w:sz w:val="8"/>
                <w:szCs w:val="8"/>
              </w:rPr>
            </w:pPr>
            <w:r w:rsidRPr="00C71EC0">
              <w:rPr>
                <w:rFonts w:cs="Calibri"/>
                <w:spacing w:val="-1"/>
                <w:sz w:val="8"/>
              </w:rPr>
              <w:t>PROGETTAZIONE</w:t>
            </w:r>
          </w:p>
        </w:tc>
        <w:tc>
          <w:tcPr>
            <w:tcW w:w="2268" w:type="dxa"/>
            <w:gridSpan w:val="2"/>
            <w:tcBorders>
              <w:top w:val="single" w:sz="2" w:space="0" w:color="000000"/>
              <w:left w:val="single" w:sz="2" w:space="0" w:color="000000"/>
              <w:bottom w:val="single" w:sz="2" w:space="0" w:color="000000"/>
              <w:right w:val="single" w:sz="2" w:space="0" w:color="000000"/>
            </w:tcBorders>
            <w:vAlign w:val="center"/>
          </w:tcPr>
          <w:p w14:paraId="18D4954B" w14:textId="77777777" w:rsidR="00964CC8" w:rsidRPr="00692FC6" w:rsidRDefault="00AC2C55" w:rsidP="00FA2333">
            <w:pPr>
              <w:pStyle w:val="rtf59TableParagraph"/>
              <w:ind w:left="30" w:right="28" w:firstLine="50"/>
              <w:jc w:val="center"/>
              <w:rPr>
                <w:rFonts w:cs="Calibri"/>
                <w:sz w:val="8"/>
                <w:szCs w:val="8"/>
                <w:lang w:val="it-IT"/>
              </w:rPr>
            </w:pPr>
            <w:r w:rsidRPr="00692FC6">
              <w:rPr>
                <w:rFonts w:cs="Calibri"/>
                <w:spacing w:val="-1"/>
                <w:sz w:val="8"/>
                <w:lang w:val="it-IT"/>
              </w:rPr>
              <w:t>CENTRALE</w:t>
            </w:r>
            <w:r w:rsidRPr="00692FC6">
              <w:rPr>
                <w:rFonts w:cs="Calibri"/>
                <w:spacing w:val="-7"/>
                <w:sz w:val="8"/>
                <w:lang w:val="it-IT"/>
              </w:rPr>
              <w:t xml:space="preserve"> </w:t>
            </w:r>
            <w:r w:rsidRPr="00692FC6">
              <w:rPr>
                <w:rFonts w:cs="Calibri"/>
                <w:spacing w:val="1"/>
                <w:sz w:val="8"/>
                <w:lang w:val="it-IT"/>
              </w:rPr>
              <w:t>Dl</w:t>
            </w:r>
            <w:r w:rsidRPr="00692FC6">
              <w:rPr>
                <w:rFonts w:cs="Calibri"/>
                <w:spacing w:val="-7"/>
                <w:sz w:val="8"/>
                <w:lang w:val="it-IT"/>
              </w:rPr>
              <w:t xml:space="preserve"> </w:t>
            </w:r>
            <w:r w:rsidRPr="00692FC6">
              <w:rPr>
                <w:rFonts w:cs="Calibri"/>
                <w:sz w:val="8"/>
                <w:lang w:val="it-IT"/>
              </w:rPr>
              <w:t>COMMITTENZA</w:t>
            </w:r>
            <w:r w:rsidRPr="00692FC6">
              <w:rPr>
                <w:rFonts w:cs="Calibri"/>
                <w:spacing w:val="-5"/>
                <w:sz w:val="8"/>
                <w:lang w:val="it-IT"/>
              </w:rPr>
              <w:t xml:space="preserve"> </w:t>
            </w:r>
            <w:r w:rsidRPr="00692FC6">
              <w:rPr>
                <w:rFonts w:cs="Calibri"/>
                <w:sz w:val="8"/>
                <w:lang w:val="it-IT"/>
              </w:rPr>
              <w:t>O</w:t>
            </w:r>
            <w:r w:rsidRPr="00692FC6">
              <w:rPr>
                <w:rFonts w:cs="Calibri"/>
                <w:spacing w:val="-4"/>
                <w:sz w:val="8"/>
                <w:lang w:val="it-IT"/>
              </w:rPr>
              <w:t xml:space="preserve"> </w:t>
            </w:r>
            <w:r w:rsidRPr="00692FC6">
              <w:rPr>
                <w:rFonts w:cs="Calibri"/>
                <w:spacing w:val="-1"/>
                <w:sz w:val="8"/>
                <w:lang w:val="it-IT"/>
              </w:rPr>
              <w:t>SOGGETTO</w:t>
            </w:r>
            <w:r w:rsidRPr="00692FC6">
              <w:rPr>
                <w:rFonts w:cs="Calibri"/>
                <w:spacing w:val="-6"/>
                <w:sz w:val="8"/>
                <w:lang w:val="it-IT"/>
              </w:rPr>
              <w:t xml:space="preserve"> </w:t>
            </w:r>
            <w:r w:rsidRPr="00692FC6">
              <w:rPr>
                <w:rFonts w:cs="Calibri"/>
                <w:sz w:val="8"/>
                <w:lang w:val="it-IT"/>
              </w:rPr>
              <w:t>AGGREGATORE</w:t>
            </w:r>
            <w:r w:rsidRPr="00692FC6">
              <w:rPr>
                <w:rFonts w:cs="Calibri"/>
                <w:spacing w:val="-5"/>
                <w:sz w:val="8"/>
                <w:lang w:val="it-IT"/>
              </w:rPr>
              <w:t xml:space="preserve"> </w:t>
            </w:r>
            <w:r w:rsidRPr="00692FC6">
              <w:rPr>
                <w:rFonts w:cs="Calibri"/>
                <w:sz w:val="8"/>
                <w:lang w:val="it-IT"/>
              </w:rPr>
              <w:t>AL</w:t>
            </w:r>
            <w:r w:rsidRPr="00692FC6">
              <w:rPr>
                <w:rFonts w:cs="Calibri"/>
                <w:spacing w:val="30"/>
                <w:w w:val="98"/>
                <w:sz w:val="8"/>
                <w:lang w:val="it-IT"/>
              </w:rPr>
              <w:t xml:space="preserve"> </w:t>
            </w:r>
            <w:r w:rsidRPr="00692FC6">
              <w:rPr>
                <w:rFonts w:cs="Calibri"/>
                <w:spacing w:val="-1"/>
                <w:sz w:val="8"/>
                <w:lang w:val="it-IT"/>
              </w:rPr>
              <w:t>QUALE</w:t>
            </w:r>
            <w:r w:rsidRPr="00692FC6">
              <w:rPr>
                <w:rFonts w:cs="Calibri"/>
                <w:spacing w:val="-4"/>
                <w:sz w:val="8"/>
                <w:lang w:val="it-IT"/>
              </w:rPr>
              <w:t xml:space="preserve"> </w:t>
            </w:r>
            <w:r w:rsidRPr="00692FC6">
              <w:rPr>
                <w:rFonts w:cs="Calibri"/>
                <w:spacing w:val="-1"/>
                <w:sz w:val="8"/>
                <w:lang w:val="it-IT"/>
              </w:rPr>
              <w:t>SI</w:t>
            </w:r>
            <w:r w:rsidRPr="00692FC6">
              <w:rPr>
                <w:rFonts w:cs="Calibri"/>
                <w:spacing w:val="-6"/>
                <w:sz w:val="8"/>
                <w:lang w:val="it-IT"/>
              </w:rPr>
              <w:t xml:space="preserve"> </w:t>
            </w:r>
            <w:r w:rsidRPr="00692FC6">
              <w:rPr>
                <w:rFonts w:cs="Calibri"/>
                <w:sz w:val="8"/>
                <w:lang w:val="it-IT"/>
              </w:rPr>
              <w:t>INTENDE</w:t>
            </w:r>
            <w:r w:rsidRPr="00692FC6">
              <w:rPr>
                <w:rFonts w:cs="Calibri"/>
                <w:spacing w:val="-6"/>
                <w:sz w:val="8"/>
                <w:lang w:val="it-IT"/>
              </w:rPr>
              <w:t xml:space="preserve"> </w:t>
            </w:r>
            <w:r w:rsidRPr="00692FC6">
              <w:rPr>
                <w:rFonts w:cs="Calibri"/>
                <w:sz w:val="8"/>
                <w:lang w:val="it-IT"/>
              </w:rPr>
              <w:t>DELEGARE</w:t>
            </w:r>
            <w:r w:rsidRPr="00692FC6">
              <w:rPr>
                <w:rFonts w:cs="Calibri"/>
                <w:spacing w:val="-3"/>
                <w:sz w:val="8"/>
                <w:lang w:val="it-IT"/>
              </w:rPr>
              <w:t xml:space="preserve"> </w:t>
            </w:r>
            <w:r w:rsidRPr="00692FC6">
              <w:rPr>
                <w:rFonts w:cs="Calibri"/>
                <w:spacing w:val="-1"/>
                <w:sz w:val="8"/>
                <w:lang w:val="it-IT"/>
              </w:rPr>
              <w:t>LA</w:t>
            </w:r>
            <w:r w:rsidRPr="00692FC6">
              <w:rPr>
                <w:rFonts w:cs="Calibri"/>
                <w:spacing w:val="-4"/>
                <w:sz w:val="8"/>
                <w:lang w:val="it-IT"/>
              </w:rPr>
              <w:t xml:space="preserve"> </w:t>
            </w:r>
            <w:r w:rsidRPr="00692FC6">
              <w:rPr>
                <w:rFonts w:cs="Calibri"/>
                <w:sz w:val="8"/>
                <w:lang w:val="it-IT"/>
              </w:rPr>
              <w:t>PROCEDURA</w:t>
            </w:r>
            <w:r w:rsidRPr="00692FC6">
              <w:rPr>
                <w:rFonts w:cs="Calibri"/>
                <w:spacing w:val="-6"/>
                <w:sz w:val="8"/>
                <w:lang w:val="it-IT"/>
              </w:rPr>
              <w:t xml:space="preserve"> </w:t>
            </w:r>
            <w:r w:rsidRPr="00692FC6">
              <w:rPr>
                <w:rFonts w:cs="Calibri"/>
                <w:spacing w:val="1"/>
                <w:sz w:val="8"/>
                <w:lang w:val="it-IT"/>
              </w:rPr>
              <w:t>Dl</w:t>
            </w:r>
            <w:r w:rsidRPr="00692FC6">
              <w:rPr>
                <w:rFonts w:cs="Calibri"/>
                <w:spacing w:val="-6"/>
                <w:sz w:val="8"/>
                <w:lang w:val="it-IT"/>
              </w:rPr>
              <w:t xml:space="preserve"> </w:t>
            </w:r>
            <w:r w:rsidRPr="00692FC6">
              <w:rPr>
                <w:rFonts w:cs="Calibri"/>
                <w:sz w:val="8"/>
                <w:lang w:val="it-IT"/>
              </w:rPr>
              <w:t>AFFIDAMENTO</w:t>
            </w:r>
          </w:p>
        </w:tc>
        <w:tc>
          <w:tcPr>
            <w:tcW w:w="992" w:type="dxa"/>
            <w:vMerge w:val="restart"/>
            <w:tcBorders>
              <w:top w:val="single" w:sz="2" w:space="0" w:color="000000"/>
              <w:left w:val="single" w:sz="2" w:space="0" w:color="000000"/>
              <w:right w:val="single" w:sz="2" w:space="0" w:color="000000"/>
            </w:tcBorders>
            <w:vAlign w:val="center"/>
          </w:tcPr>
          <w:p w14:paraId="2E703025" w14:textId="77777777" w:rsidR="00964CC8" w:rsidRPr="00692FC6" w:rsidRDefault="00AC2C55">
            <w:pPr>
              <w:pStyle w:val="rtf59TableParagraph"/>
              <w:ind w:left="94" w:right="110" w:firstLine="2"/>
              <w:jc w:val="center"/>
              <w:rPr>
                <w:rFonts w:cs="Calibri"/>
                <w:sz w:val="8"/>
                <w:szCs w:val="8"/>
                <w:lang w:val="it-IT"/>
              </w:rPr>
            </w:pPr>
            <w:r w:rsidRPr="00692FC6">
              <w:rPr>
                <w:rFonts w:cs="Calibri"/>
                <w:spacing w:val="-1"/>
                <w:sz w:val="8"/>
                <w:lang w:val="it-IT"/>
              </w:rPr>
              <w:t>INTERVENTO</w:t>
            </w:r>
            <w:r w:rsidRPr="00692FC6">
              <w:rPr>
                <w:rFonts w:cs="Calibri"/>
                <w:spacing w:val="28"/>
                <w:w w:val="99"/>
                <w:sz w:val="8"/>
                <w:lang w:val="it-IT"/>
              </w:rPr>
              <w:t xml:space="preserve"> </w:t>
            </w:r>
            <w:r w:rsidRPr="00692FC6">
              <w:rPr>
                <w:rFonts w:cs="Calibri"/>
                <w:spacing w:val="-1"/>
                <w:sz w:val="8"/>
                <w:lang w:val="it-IT"/>
              </w:rPr>
              <w:t>AGGIUNTO</w:t>
            </w:r>
            <w:r w:rsidRPr="00692FC6">
              <w:rPr>
                <w:rFonts w:cs="Calibri"/>
                <w:spacing w:val="-7"/>
                <w:sz w:val="8"/>
                <w:lang w:val="it-IT"/>
              </w:rPr>
              <w:t xml:space="preserve"> </w:t>
            </w:r>
            <w:r w:rsidRPr="00692FC6">
              <w:rPr>
                <w:rFonts w:cs="Calibri"/>
                <w:sz w:val="8"/>
                <w:lang w:val="it-IT"/>
              </w:rPr>
              <w:t>O</w:t>
            </w:r>
            <w:r w:rsidRPr="00692FC6">
              <w:rPr>
                <w:rFonts w:cs="Calibri"/>
                <w:spacing w:val="27"/>
                <w:w w:val="99"/>
                <w:sz w:val="8"/>
                <w:lang w:val="it-IT"/>
              </w:rPr>
              <w:t xml:space="preserve"> </w:t>
            </w:r>
            <w:r w:rsidRPr="00692FC6">
              <w:rPr>
                <w:rFonts w:cs="Calibri"/>
                <w:spacing w:val="-1"/>
                <w:sz w:val="8"/>
                <w:lang w:val="it-IT"/>
              </w:rPr>
              <w:t>VARIATO</w:t>
            </w:r>
            <w:r w:rsidRPr="00692FC6">
              <w:rPr>
                <w:rFonts w:cs="Calibri"/>
                <w:spacing w:val="-6"/>
                <w:sz w:val="8"/>
                <w:lang w:val="it-IT"/>
              </w:rPr>
              <w:t xml:space="preserve"> </w:t>
            </w:r>
            <w:r w:rsidRPr="00692FC6">
              <w:rPr>
                <w:rFonts w:cs="Calibri"/>
                <w:sz w:val="8"/>
                <w:lang w:val="it-IT"/>
              </w:rPr>
              <w:t>A</w:t>
            </w:r>
            <w:r w:rsidRPr="00692FC6">
              <w:rPr>
                <w:rFonts w:cs="Calibri"/>
                <w:spacing w:val="26"/>
                <w:w w:val="99"/>
                <w:sz w:val="8"/>
                <w:lang w:val="it-IT"/>
              </w:rPr>
              <w:t xml:space="preserve"> </w:t>
            </w:r>
            <w:r w:rsidRPr="00692FC6">
              <w:rPr>
                <w:rFonts w:cs="Calibri"/>
                <w:spacing w:val="-1"/>
                <w:sz w:val="8"/>
                <w:lang w:val="it-IT"/>
              </w:rPr>
              <w:t>SEGUITO</w:t>
            </w:r>
            <w:r w:rsidRPr="00692FC6">
              <w:rPr>
                <w:rFonts w:cs="Calibri"/>
                <w:spacing w:val="-7"/>
                <w:sz w:val="8"/>
                <w:lang w:val="it-IT"/>
              </w:rPr>
              <w:t xml:space="preserve"> </w:t>
            </w:r>
            <w:r w:rsidRPr="00692FC6">
              <w:rPr>
                <w:rFonts w:cs="Calibri"/>
                <w:sz w:val="8"/>
                <w:lang w:val="it-IT"/>
              </w:rPr>
              <w:t>DI</w:t>
            </w:r>
            <w:r w:rsidRPr="00692FC6">
              <w:rPr>
                <w:rFonts w:cs="Calibri"/>
                <w:spacing w:val="26"/>
                <w:w w:val="99"/>
                <w:sz w:val="8"/>
                <w:lang w:val="it-IT"/>
              </w:rPr>
              <w:t xml:space="preserve"> </w:t>
            </w:r>
            <w:r w:rsidRPr="00692FC6">
              <w:rPr>
                <w:rFonts w:cs="Calibri"/>
                <w:sz w:val="8"/>
                <w:lang w:val="it-IT"/>
              </w:rPr>
              <w:t>MODIFICA</w:t>
            </w:r>
            <w:r w:rsidRPr="00692FC6">
              <w:rPr>
                <w:rFonts w:cs="Calibri"/>
                <w:w w:val="99"/>
                <w:sz w:val="8"/>
                <w:lang w:val="it-IT"/>
              </w:rPr>
              <w:t xml:space="preserve"> </w:t>
            </w:r>
            <w:r w:rsidRPr="00692FC6">
              <w:rPr>
                <w:rFonts w:cs="Calibri"/>
                <w:sz w:val="8"/>
                <w:lang w:val="it-IT"/>
              </w:rPr>
              <w:t>PROGRAMMA</w:t>
            </w:r>
            <w:r w:rsidRPr="00692FC6">
              <w:rPr>
                <w:rFonts w:cs="Calibri"/>
                <w:spacing w:val="-8"/>
                <w:sz w:val="8"/>
                <w:lang w:val="it-IT"/>
              </w:rPr>
              <w:t xml:space="preserve"> </w:t>
            </w:r>
            <w:r w:rsidRPr="00692FC6">
              <w:rPr>
                <w:rFonts w:cs="Calibri"/>
                <w:sz w:val="8"/>
                <w:lang w:val="it-IT"/>
              </w:rPr>
              <w:t>(*)</w:t>
            </w:r>
          </w:p>
        </w:tc>
      </w:tr>
      <w:tr w:rsidR="00964CC8" w14:paraId="3C3D1B37" w14:textId="77777777" w:rsidTr="000F3F36">
        <w:trPr>
          <w:trHeight w:hRule="exact" w:val="370"/>
          <w:jc w:val="center"/>
        </w:trPr>
        <w:tc>
          <w:tcPr>
            <w:tcW w:w="1416" w:type="dxa"/>
            <w:vMerge/>
            <w:tcBorders>
              <w:left w:val="single" w:sz="2" w:space="0" w:color="000000"/>
              <w:bottom w:val="single" w:sz="2" w:space="0" w:color="000000"/>
              <w:right w:val="single" w:sz="2" w:space="0" w:color="000000"/>
            </w:tcBorders>
          </w:tcPr>
          <w:p w14:paraId="429AFBBD" w14:textId="77777777" w:rsidR="00964CC8" w:rsidRPr="00692FC6" w:rsidRDefault="00964CC8">
            <w:pPr>
              <w:autoSpaceDE/>
              <w:autoSpaceDN/>
              <w:adjustRightInd/>
              <w:rPr>
                <w:rFonts w:asciiTheme="minorHAnsi" w:hAnsiTheme="minorHAnsi" w:cs="Times New Roman"/>
                <w:lang w:val="it-IT"/>
              </w:rPr>
            </w:pPr>
          </w:p>
        </w:tc>
        <w:tc>
          <w:tcPr>
            <w:tcW w:w="994" w:type="dxa"/>
            <w:vMerge/>
            <w:tcBorders>
              <w:left w:val="single" w:sz="2" w:space="0" w:color="000000"/>
              <w:bottom w:val="single" w:sz="2" w:space="0" w:color="000000"/>
              <w:right w:val="single" w:sz="2" w:space="0" w:color="000000"/>
            </w:tcBorders>
          </w:tcPr>
          <w:p w14:paraId="4EB84E89" w14:textId="77777777" w:rsidR="00964CC8" w:rsidRPr="00692FC6" w:rsidRDefault="00964CC8">
            <w:pPr>
              <w:autoSpaceDE/>
              <w:autoSpaceDN/>
              <w:adjustRightInd/>
              <w:rPr>
                <w:rFonts w:asciiTheme="minorHAnsi" w:hAnsiTheme="minorHAnsi" w:cs="Times New Roman"/>
                <w:lang w:val="it-IT"/>
              </w:rPr>
            </w:pPr>
          </w:p>
        </w:tc>
        <w:tc>
          <w:tcPr>
            <w:tcW w:w="2552" w:type="dxa"/>
            <w:vMerge/>
            <w:tcBorders>
              <w:left w:val="single" w:sz="2" w:space="0" w:color="000000"/>
              <w:bottom w:val="single" w:sz="2" w:space="0" w:color="000000"/>
              <w:right w:val="single" w:sz="2" w:space="0" w:color="000000"/>
            </w:tcBorders>
          </w:tcPr>
          <w:p w14:paraId="0FA9C58C" w14:textId="77777777" w:rsidR="00964CC8" w:rsidRPr="00692FC6" w:rsidRDefault="00964CC8">
            <w:pPr>
              <w:autoSpaceDE/>
              <w:autoSpaceDN/>
              <w:adjustRightInd/>
              <w:rPr>
                <w:rFonts w:asciiTheme="minorHAnsi" w:hAnsiTheme="minorHAnsi" w:cs="Times New Roman"/>
                <w:lang w:val="it-IT"/>
              </w:rPr>
            </w:pPr>
          </w:p>
        </w:tc>
        <w:tc>
          <w:tcPr>
            <w:tcW w:w="1134" w:type="dxa"/>
            <w:vMerge/>
            <w:tcBorders>
              <w:left w:val="single" w:sz="2" w:space="0" w:color="000000"/>
              <w:bottom w:val="single" w:sz="2" w:space="0" w:color="000000"/>
              <w:right w:val="single" w:sz="2" w:space="0" w:color="000000"/>
            </w:tcBorders>
          </w:tcPr>
          <w:p w14:paraId="7F0C5549" w14:textId="77777777" w:rsidR="00964CC8" w:rsidRPr="00692FC6" w:rsidRDefault="00964CC8">
            <w:pPr>
              <w:autoSpaceDE/>
              <w:autoSpaceDN/>
              <w:adjustRightInd/>
              <w:rPr>
                <w:rFonts w:asciiTheme="minorHAnsi" w:hAnsiTheme="minorHAnsi" w:cs="Times New Roman"/>
                <w:lang w:val="it-IT"/>
              </w:rPr>
            </w:pPr>
          </w:p>
        </w:tc>
        <w:tc>
          <w:tcPr>
            <w:tcW w:w="850" w:type="dxa"/>
            <w:vMerge/>
            <w:tcBorders>
              <w:left w:val="single" w:sz="2" w:space="0" w:color="000000"/>
              <w:bottom w:val="single" w:sz="2" w:space="0" w:color="000000"/>
              <w:right w:val="single" w:sz="2" w:space="0" w:color="000000"/>
            </w:tcBorders>
          </w:tcPr>
          <w:p w14:paraId="1730D206" w14:textId="77777777" w:rsidR="00964CC8" w:rsidRPr="00692FC6" w:rsidRDefault="00964CC8">
            <w:pPr>
              <w:autoSpaceDE/>
              <w:autoSpaceDN/>
              <w:adjustRightInd/>
              <w:rPr>
                <w:rFonts w:asciiTheme="minorHAnsi" w:hAnsiTheme="minorHAnsi" w:cs="Times New Roman"/>
                <w:lang w:val="it-IT"/>
              </w:rPr>
            </w:pPr>
          </w:p>
        </w:tc>
        <w:tc>
          <w:tcPr>
            <w:tcW w:w="851" w:type="dxa"/>
            <w:vMerge/>
            <w:tcBorders>
              <w:left w:val="single" w:sz="2" w:space="0" w:color="000000"/>
              <w:bottom w:val="single" w:sz="2" w:space="0" w:color="000000"/>
              <w:right w:val="single" w:sz="2" w:space="0" w:color="000000"/>
            </w:tcBorders>
          </w:tcPr>
          <w:p w14:paraId="46F5F770" w14:textId="77777777" w:rsidR="00964CC8" w:rsidRPr="00692FC6" w:rsidRDefault="00964CC8">
            <w:pPr>
              <w:autoSpaceDE/>
              <w:autoSpaceDN/>
              <w:adjustRightInd/>
              <w:rPr>
                <w:rFonts w:asciiTheme="minorHAnsi" w:hAnsiTheme="minorHAnsi" w:cs="Times New Roman"/>
                <w:lang w:val="it-IT"/>
              </w:rPr>
            </w:pPr>
          </w:p>
        </w:tc>
        <w:tc>
          <w:tcPr>
            <w:tcW w:w="850" w:type="dxa"/>
            <w:vMerge/>
            <w:tcBorders>
              <w:left w:val="single" w:sz="2" w:space="0" w:color="000000"/>
              <w:bottom w:val="single" w:sz="2" w:space="0" w:color="000000"/>
              <w:right w:val="single" w:sz="2" w:space="0" w:color="000000"/>
            </w:tcBorders>
          </w:tcPr>
          <w:p w14:paraId="6522538F" w14:textId="77777777" w:rsidR="00964CC8" w:rsidRPr="00692FC6" w:rsidRDefault="00964CC8">
            <w:pPr>
              <w:autoSpaceDE/>
              <w:autoSpaceDN/>
              <w:adjustRightInd/>
              <w:rPr>
                <w:rFonts w:asciiTheme="minorHAnsi" w:hAnsiTheme="minorHAnsi" w:cs="Times New Roman"/>
                <w:lang w:val="it-IT"/>
              </w:rPr>
            </w:pPr>
          </w:p>
        </w:tc>
        <w:tc>
          <w:tcPr>
            <w:tcW w:w="851" w:type="dxa"/>
            <w:vMerge/>
            <w:tcBorders>
              <w:left w:val="single" w:sz="2" w:space="0" w:color="000000"/>
              <w:bottom w:val="single" w:sz="2" w:space="0" w:color="000000"/>
              <w:right w:val="single" w:sz="2" w:space="0" w:color="000000"/>
            </w:tcBorders>
          </w:tcPr>
          <w:p w14:paraId="70EC86EA" w14:textId="77777777" w:rsidR="00964CC8" w:rsidRPr="00692FC6" w:rsidRDefault="00964CC8">
            <w:pPr>
              <w:autoSpaceDE/>
              <w:autoSpaceDN/>
              <w:adjustRightInd/>
              <w:rPr>
                <w:rFonts w:asciiTheme="minorHAnsi" w:hAnsiTheme="minorHAnsi" w:cs="Times New Roman"/>
                <w:lang w:val="it-IT"/>
              </w:rPr>
            </w:pPr>
          </w:p>
        </w:tc>
        <w:tc>
          <w:tcPr>
            <w:tcW w:w="850" w:type="dxa"/>
            <w:vMerge/>
            <w:tcBorders>
              <w:left w:val="single" w:sz="2" w:space="0" w:color="000000"/>
              <w:bottom w:val="single" w:sz="2" w:space="0" w:color="000000"/>
              <w:right w:val="single" w:sz="2" w:space="0" w:color="000000"/>
            </w:tcBorders>
          </w:tcPr>
          <w:p w14:paraId="3D00A36A" w14:textId="77777777" w:rsidR="00964CC8" w:rsidRPr="00692FC6" w:rsidRDefault="00964CC8">
            <w:pPr>
              <w:autoSpaceDE/>
              <w:autoSpaceDN/>
              <w:adjustRightInd/>
              <w:rPr>
                <w:rFonts w:asciiTheme="minorHAnsi" w:hAnsiTheme="minorHAnsi" w:cs="Times New Roman"/>
                <w:lang w:val="it-IT"/>
              </w:rPr>
            </w:pPr>
          </w:p>
        </w:tc>
        <w:tc>
          <w:tcPr>
            <w:tcW w:w="851" w:type="dxa"/>
            <w:vMerge/>
            <w:tcBorders>
              <w:left w:val="single" w:sz="2" w:space="0" w:color="000000"/>
              <w:bottom w:val="single" w:sz="2" w:space="0" w:color="000000"/>
              <w:right w:val="single" w:sz="2" w:space="0" w:color="000000"/>
            </w:tcBorders>
          </w:tcPr>
          <w:p w14:paraId="5C89DC44" w14:textId="77777777" w:rsidR="00964CC8" w:rsidRPr="00692FC6" w:rsidRDefault="00964CC8">
            <w:pPr>
              <w:autoSpaceDE/>
              <w:autoSpaceDN/>
              <w:adjustRightInd/>
              <w:rPr>
                <w:rFonts w:asciiTheme="minorHAnsi" w:hAnsiTheme="minorHAnsi" w:cs="Times New Roman"/>
                <w:lang w:val="it-IT"/>
              </w:rPr>
            </w:pPr>
          </w:p>
        </w:tc>
        <w:tc>
          <w:tcPr>
            <w:tcW w:w="850" w:type="dxa"/>
            <w:vMerge/>
            <w:tcBorders>
              <w:left w:val="single" w:sz="2" w:space="0" w:color="000000"/>
              <w:bottom w:val="single" w:sz="2" w:space="0" w:color="000000"/>
              <w:right w:val="single" w:sz="2" w:space="0" w:color="000000"/>
            </w:tcBorders>
          </w:tcPr>
          <w:p w14:paraId="2FD416D6" w14:textId="77777777" w:rsidR="00964CC8" w:rsidRPr="00692FC6" w:rsidRDefault="00964CC8">
            <w:pPr>
              <w:autoSpaceDE/>
              <w:autoSpaceDN/>
              <w:adjustRightInd/>
              <w:rPr>
                <w:rFonts w:asciiTheme="minorHAnsi" w:hAnsiTheme="minorHAnsi" w:cs="Times New Roman"/>
                <w:lang w:val="it-IT"/>
              </w:rPr>
            </w:pPr>
          </w:p>
        </w:tc>
        <w:tc>
          <w:tcPr>
            <w:tcW w:w="709" w:type="dxa"/>
            <w:tcBorders>
              <w:top w:val="single" w:sz="2" w:space="0" w:color="000000"/>
              <w:left w:val="single" w:sz="2" w:space="0" w:color="000000"/>
              <w:bottom w:val="single" w:sz="2" w:space="0" w:color="000000"/>
              <w:right w:val="single" w:sz="2" w:space="0" w:color="000000"/>
            </w:tcBorders>
            <w:vAlign w:val="center"/>
          </w:tcPr>
          <w:p w14:paraId="767CEC6D" w14:textId="77777777" w:rsidR="00964CC8" w:rsidRPr="00C71EC0" w:rsidRDefault="00AC2C55" w:rsidP="00FA2333">
            <w:pPr>
              <w:pStyle w:val="rtf59TableParagraph"/>
              <w:jc w:val="center"/>
              <w:rPr>
                <w:rFonts w:cs="Calibri"/>
                <w:sz w:val="8"/>
                <w:szCs w:val="8"/>
              </w:rPr>
            </w:pPr>
            <w:proofErr w:type="spellStart"/>
            <w:r w:rsidRPr="00C71EC0">
              <w:rPr>
                <w:rFonts w:cs="Calibri"/>
                <w:sz w:val="8"/>
              </w:rPr>
              <w:t>codice</w:t>
            </w:r>
            <w:proofErr w:type="spellEnd"/>
            <w:r w:rsidRPr="00C71EC0">
              <w:rPr>
                <w:rFonts w:cs="Calibri"/>
                <w:spacing w:val="-7"/>
                <w:sz w:val="8"/>
              </w:rPr>
              <w:t xml:space="preserve"> </w:t>
            </w:r>
            <w:r w:rsidRPr="00C71EC0">
              <w:rPr>
                <w:rFonts w:cs="Calibri"/>
                <w:spacing w:val="-1"/>
                <w:sz w:val="8"/>
              </w:rPr>
              <w:t>AUSA</w:t>
            </w:r>
          </w:p>
        </w:tc>
        <w:tc>
          <w:tcPr>
            <w:tcW w:w="1559" w:type="dxa"/>
            <w:tcBorders>
              <w:top w:val="single" w:sz="2" w:space="0" w:color="000000"/>
              <w:left w:val="single" w:sz="2" w:space="0" w:color="000000"/>
              <w:bottom w:val="single" w:sz="2" w:space="0" w:color="000000"/>
              <w:right w:val="single" w:sz="2" w:space="0" w:color="000000"/>
            </w:tcBorders>
            <w:vAlign w:val="center"/>
          </w:tcPr>
          <w:p w14:paraId="318705E3" w14:textId="77777777" w:rsidR="00964CC8" w:rsidRPr="00C71EC0" w:rsidRDefault="00AC2C55" w:rsidP="00C71EC0">
            <w:pPr>
              <w:pStyle w:val="rtf59TableParagraph"/>
              <w:jc w:val="center"/>
              <w:rPr>
                <w:rFonts w:cs="Calibri"/>
                <w:sz w:val="8"/>
                <w:szCs w:val="8"/>
              </w:rPr>
            </w:pPr>
            <w:proofErr w:type="spellStart"/>
            <w:r w:rsidRPr="00C71EC0">
              <w:rPr>
                <w:rFonts w:cs="Calibri"/>
                <w:sz w:val="8"/>
              </w:rPr>
              <w:t>denominazione</w:t>
            </w:r>
            <w:proofErr w:type="spellEnd"/>
          </w:p>
        </w:tc>
        <w:tc>
          <w:tcPr>
            <w:tcW w:w="992" w:type="dxa"/>
            <w:vMerge/>
            <w:tcBorders>
              <w:left w:val="single" w:sz="2" w:space="0" w:color="000000"/>
              <w:bottom w:val="single" w:sz="2" w:space="0" w:color="000000"/>
              <w:right w:val="single" w:sz="2" w:space="0" w:color="000000"/>
            </w:tcBorders>
          </w:tcPr>
          <w:p w14:paraId="23F9ABB6" w14:textId="77777777" w:rsidR="00964CC8" w:rsidRDefault="00964CC8">
            <w:pPr>
              <w:autoSpaceDE/>
              <w:autoSpaceDN/>
              <w:adjustRightInd/>
              <w:rPr>
                <w:rFonts w:asciiTheme="minorHAnsi" w:hAnsiTheme="minorHAnsi" w:cs="Times New Roman"/>
              </w:rPr>
            </w:pPr>
          </w:p>
        </w:tc>
      </w:tr>
      <w:tr w:rsidR="00964CC8" w14:paraId="5E3C8899" w14:textId="77777777" w:rsidTr="000F3F36">
        <w:trPr>
          <w:trHeight w:hRule="exact" w:val="240"/>
          <w:jc w:val="center"/>
        </w:trPr>
        <w:tc>
          <w:tcPr>
            <w:tcW w:w="1416" w:type="dxa"/>
            <w:tcBorders>
              <w:top w:val="single" w:sz="2" w:space="0" w:color="000000"/>
              <w:left w:val="single" w:sz="2" w:space="0" w:color="000000"/>
              <w:bottom w:val="single" w:sz="2" w:space="0" w:color="000000"/>
              <w:right w:val="single" w:sz="2" w:space="0" w:color="000000"/>
            </w:tcBorders>
            <w:vAlign w:val="center"/>
          </w:tcPr>
          <w:p w14:paraId="0F49EC5E" w14:textId="77777777" w:rsidR="00964CC8" w:rsidRPr="00CB6D1D" w:rsidRDefault="00AC2C55" w:rsidP="00CB6D1D">
            <w:pPr>
              <w:pStyle w:val="rtf59TableParagraph"/>
              <w:ind w:left="6"/>
              <w:jc w:val="center"/>
              <w:rPr>
                <w:rFonts w:cs="Calibri"/>
                <w:sz w:val="8"/>
                <w:szCs w:val="8"/>
              </w:rPr>
            </w:pPr>
            <w:proofErr w:type="spellStart"/>
            <w:r w:rsidRPr="00CB6D1D">
              <w:rPr>
                <w:rFonts w:cs="Calibri"/>
                <w:sz w:val="8"/>
              </w:rPr>
              <w:t>Codice</w:t>
            </w:r>
            <w:proofErr w:type="spellEnd"/>
          </w:p>
        </w:tc>
        <w:tc>
          <w:tcPr>
            <w:tcW w:w="994" w:type="dxa"/>
            <w:tcBorders>
              <w:top w:val="single" w:sz="2" w:space="0" w:color="000000"/>
              <w:left w:val="single" w:sz="2" w:space="0" w:color="000000"/>
              <w:bottom w:val="single" w:sz="2" w:space="0" w:color="000000"/>
              <w:right w:val="single" w:sz="2" w:space="0" w:color="000000"/>
            </w:tcBorders>
            <w:vAlign w:val="center"/>
          </w:tcPr>
          <w:p w14:paraId="21FD8E65" w14:textId="77777777" w:rsidR="00964CC8" w:rsidRPr="00CB6D1D" w:rsidRDefault="00AC2C55" w:rsidP="004D3CAE">
            <w:pPr>
              <w:pStyle w:val="rtf59TableParagraph"/>
              <w:jc w:val="center"/>
              <w:rPr>
                <w:rFonts w:cs="Calibri"/>
                <w:sz w:val="8"/>
                <w:szCs w:val="8"/>
              </w:rPr>
            </w:pPr>
            <w:proofErr w:type="spellStart"/>
            <w:r w:rsidRPr="00CB6D1D">
              <w:rPr>
                <w:rFonts w:cs="Calibri"/>
                <w:spacing w:val="-1"/>
                <w:sz w:val="8"/>
              </w:rPr>
              <w:t>Ereditato</w:t>
            </w:r>
            <w:proofErr w:type="spellEnd"/>
            <w:r w:rsidRPr="00CB6D1D">
              <w:rPr>
                <w:rFonts w:cs="Calibri"/>
                <w:spacing w:val="-5"/>
                <w:sz w:val="8"/>
              </w:rPr>
              <w:t xml:space="preserve"> </w:t>
            </w:r>
            <w:r w:rsidRPr="00CB6D1D">
              <w:rPr>
                <w:rFonts w:cs="Calibri"/>
                <w:sz w:val="8"/>
              </w:rPr>
              <w:t>da</w:t>
            </w:r>
            <w:r w:rsidRPr="00CB6D1D">
              <w:rPr>
                <w:rFonts w:cs="Calibri"/>
                <w:spacing w:val="-5"/>
                <w:sz w:val="8"/>
              </w:rPr>
              <w:t xml:space="preserve"> </w:t>
            </w:r>
            <w:proofErr w:type="spellStart"/>
            <w:r w:rsidRPr="00CB6D1D">
              <w:rPr>
                <w:rFonts w:cs="Calibri"/>
                <w:sz w:val="8"/>
              </w:rPr>
              <w:t>scheda</w:t>
            </w:r>
            <w:proofErr w:type="spellEnd"/>
            <w:r w:rsidRPr="00CB6D1D">
              <w:rPr>
                <w:rFonts w:cs="Calibri"/>
                <w:spacing w:val="-4"/>
                <w:sz w:val="8"/>
              </w:rPr>
              <w:t xml:space="preserve"> </w:t>
            </w:r>
            <w:r w:rsidRPr="00CB6D1D">
              <w:rPr>
                <w:rFonts w:cs="Calibri"/>
                <w:sz w:val="8"/>
              </w:rPr>
              <w:t>D</w:t>
            </w:r>
          </w:p>
        </w:tc>
        <w:tc>
          <w:tcPr>
            <w:tcW w:w="2552" w:type="dxa"/>
            <w:tcBorders>
              <w:top w:val="single" w:sz="2" w:space="0" w:color="000000"/>
              <w:left w:val="single" w:sz="2" w:space="0" w:color="000000"/>
              <w:bottom w:val="single" w:sz="2" w:space="0" w:color="000000"/>
              <w:right w:val="single" w:sz="2" w:space="0" w:color="000000"/>
            </w:tcBorders>
            <w:vAlign w:val="center"/>
          </w:tcPr>
          <w:p w14:paraId="174C6DAB" w14:textId="77777777" w:rsidR="00964CC8" w:rsidRPr="00CB6D1D" w:rsidRDefault="00AC2C55" w:rsidP="00FA2333">
            <w:pPr>
              <w:pStyle w:val="rtf59TableParagraph"/>
              <w:jc w:val="center"/>
              <w:rPr>
                <w:rFonts w:cs="Calibri"/>
                <w:sz w:val="8"/>
                <w:szCs w:val="8"/>
              </w:rPr>
            </w:pPr>
            <w:proofErr w:type="spellStart"/>
            <w:r w:rsidRPr="00CB6D1D">
              <w:rPr>
                <w:rFonts w:cs="Calibri"/>
                <w:spacing w:val="-1"/>
                <w:sz w:val="8"/>
              </w:rPr>
              <w:t>Ereditato</w:t>
            </w:r>
            <w:proofErr w:type="spellEnd"/>
            <w:r w:rsidRPr="00CB6D1D">
              <w:rPr>
                <w:rFonts w:cs="Calibri"/>
                <w:spacing w:val="-5"/>
                <w:sz w:val="8"/>
              </w:rPr>
              <w:t xml:space="preserve"> </w:t>
            </w:r>
            <w:r w:rsidRPr="00CB6D1D">
              <w:rPr>
                <w:rFonts w:cs="Calibri"/>
                <w:sz w:val="8"/>
              </w:rPr>
              <w:t>da</w:t>
            </w:r>
            <w:r w:rsidRPr="00CB6D1D">
              <w:rPr>
                <w:rFonts w:cs="Calibri"/>
                <w:spacing w:val="-5"/>
                <w:sz w:val="8"/>
              </w:rPr>
              <w:t xml:space="preserve"> </w:t>
            </w:r>
            <w:proofErr w:type="spellStart"/>
            <w:r w:rsidRPr="00CB6D1D">
              <w:rPr>
                <w:rFonts w:cs="Calibri"/>
                <w:sz w:val="8"/>
              </w:rPr>
              <w:t>scheda</w:t>
            </w:r>
            <w:proofErr w:type="spellEnd"/>
            <w:r w:rsidRPr="00CB6D1D">
              <w:rPr>
                <w:rFonts w:cs="Calibri"/>
                <w:spacing w:val="-4"/>
                <w:sz w:val="8"/>
              </w:rPr>
              <w:t xml:space="preserve"> </w:t>
            </w:r>
            <w:r w:rsidRPr="00CB6D1D">
              <w:rPr>
                <w:rFonts w:cs="Calibri"/>
                <w:sz w:val="8"/>
              </w:rPr>
              <w:t>D</w:t>
            </w:r>
          </w:p>
        </w:tc>
        <w:tc>
          <w:tcPr>
            <w:tcW w:w="1134" w:type="dxa"/>
            <w:tcBorders>
              <w:top w:val="single" w:sz="2" w:space="0" w:color="000000"/>
              <w:left w:val="single" w:sz="2" w:space="0" w:color="000000"/>
              <w:bottom w:val="single" w:sz="2" w:space="0" w:color="000000"/>
              <w:right w:val="single" w:sz="2" w:space="0" w:color="000000"/>
            </w:tcBorders>
            <w:vAlign w:val="center"/>
          </w:tcPr>
          <w:p w14:paraId="6A17FCB4" w14:textId="77777777" w:rsidR="00964CC8" w:rsidRPr="00CB6D1D" w:rsidRDefault="00AC2C55" w:rsidP="004D3CAE">
            <w:pPr>
              <w:pStyle w:val="rtf59TableParagraph"/>
              <w:jc w:val="center"/>
              <w:rPr>
                <w:rFonts w:cs="Calibri"/>
                <w:sz w:val="8"/>
                <w:szCs w:val="8"/>
              </w:rPr>
            </w:pPr>
            <w:proofErr w:type="spellStart"/>
            <w:r w:rsidRPr="00CB6D1D">
              <w:rPr>
                <w:rFonts w:cs="Calibri"/>
                <w:spacing w:val="-1"/>
                <w:sz w:val="8"/>
              </w:rPr>
              <w:t>Ereditato</w:t>
            </w:r>
            <w:proofErr w:type="spellEnd"/>
            <w:r w:rsidRPr="00CB6D1D">
              <w:rPr>
                <w:rFonts w:cs="Calibri"/>
                <w:spacing w:val="-5"/>
                <w:sz w:val="8"/>
              </w:rPr>
              <w:t xml:space="preserve"> </w:t>
            </w:r>
            <w:r w:rsidRPr="00CB6D1D">
              <w:rPr>
                <w:rFonts w:cs="Calibri"/>
                <w:sz w:val="8"/>
              </w:rPr>
              <w:t>da</w:t>
            </w:r>
            <w:r w:rsidRPr="00CB6D1D">
              <w:rPr>
                <w:rFonts w:cs="Calibri"/>
                <w:spacing w:val="-4"/>
                <w:sz w:val="8"/>
              </w:rPr>
              <w:t xml:space="preserve"> </w:t>
            </w:r>
            <w:proofErr w:type="spellStart"/>
            <w:r w:rsidRPr="00CB6D1D">
              <w:rPr>
                <w:rFonts w:cs="Calibri"/>
                <w:sz w:val="8"/>
              </w:rPr>
              <w:t>scheda</w:t>
            </w:r>
            <w:proofErr w:type="spellEnd"/>
            <w:r w:rsidRPr="00CB6D1D">
              <w:rPr>
                <w:rFonts w:cs="Calibri"/>
                <w:spacing w:val="-4"/>
                <w:sz w:val="8"/>
              </w:rPr>
              <w:t xml:space="preserve"> </w:t>
            </w:r>
            <w:r w:rsidRPr="00CB6D1D">
              <w:rPr>
                <w:rFonts w:cs="Calibri"/>
                <w:sz w:val="8"/>
              </w:rPr>
              <w:t>D</w:t>
            </w:r>
          </w:p>
        </w:tc>
        <w:tc>
          <w:tcPr>
            <w:tcW w:w="850" w:type="dxa"/>
            <w:tcBorders>
              <w:top w:val="single" w:sz="2" w:space="0" w:color="000000"/>
              <w:left w:val="single" w:sz="2" w:space="0" w:color="000000"/>
              <w:bottom w:val="single" w:sz="2" w:space="0" w:color="000000"/>
              <w:right w:val="single" w:sz="2" w:space="0" w:color="000000"/>
            </w:tcBorders>
            <w:vAlign w:val="center"/>
          </w:tcPr>
          <w:p w14:paraId="35467F73" w14:textId="77777777" w:rsidR="00964CC8" w:rsidRPr="00CB6D1D" w:rsidRDefault="00AC2C55" w:rsidP="00CB6D1D">
            <w:pPr>
              <w:pStyle w:val="rtf59TableParagraph"/>
              <w:ind w:left="70"/>
              <w:rPr>
                <w:rFonts w:cs="Calibri"/>
                <w:sz w:val="8"/>
                <w:szCs w:val="8"/>
              </w:rPr>
            </w:pPr>
            <w:proofErr w:type="spellStart"/>
            <w:r w:rsidRPr="00CB6D1D">
              <w:rPr>
                <w:rFonts w:cs="Calibri"/>
                <w:spacing w:val="-1"/>
                <w:sz w:val="8"/>
              </w:rPr>
              <w:t>Ereditato</w:t>
            </w:r>
            <w:proofErr w:type="spellEnd"/>
            <w:r w:rsidRPr="00CB6D1D">
              <w:rPr>
                <w:rFonts w:cs="Calibri"/>
                <w:spacing w:val="-5"/>
                <w:sz w:val="8"/>
              </w:rPr>
              <w:t xml:space="preserve"> </w:t>
            </w:r>
            <w:r w:rsidRPr="00CB6D1D">
              <w:rPr>
                <w:rFonts w:cs="Calibri"/>
                <w:sz w:val="8"/>
              </w:rPr>
              <w:t>da</w:t>
            </w:r>
            <w:r w:rsidRPr="00CB6D1D">
              <w:rPr>
                <w:rFonts w:cs="Calibri"/>
                <w:spacing w:val="-5"/>
                <w:sz w:val="8"/>
              </w:rPr>
              <w:t xml:space="preserve"> </w:t>
            </w:r>
            <w:proofErr w:type="spellStart"/>
            <w:r w:rsidRPr="00CB6D1D">
              <w:rPr>
                <w:rFonts w:cs="Calibri"/>
                <w:sz w:val="8"/>
              </w:rPr>
              <w:t>scheda</w:t>
            </w:r>
            <w:proofErr w:type="spellEnd"/>
            <w:r w:rsidRPr="00CB6D1D">
              <w:rPr>
                <w:rFonts w:cs="Calibri"/>
                <w:spacing w:val="-4"/>
                <w:sz w:val="8"/>
              </w:rPr>
              <w:t xml:space="preserve"> </w:t>
            </w:r>
            <w:r w:rsidRPr="00CB6D1D">
              <w:rPr>
                <w:rFonts w:cs="Calibri"/>
                <w:sz w:val="8"/>
              </w:rPr>
              <w:t>D</w:t>
            </w:r>
          </w:p>
        </w:tc>
        <w:tc>
          <w:tcPr>
            <w:tcW w:w="851" w:type="dxa"/>
            <w:tcBorders>
              <w:top w:val="single" w:sz="2" w:space="0" w:color="000000"/>
              <w:left w:val="single" w:sz="2" w:space="0" w:color="000000"/>
              <w:bottom w:val="single" w:sz="2" w:space="0" w:color="000000"/>
              <w:right w:val="single" w:sz="2" w:space="0" w:color="000000"/>
            </w:tcBorders>
            <w:vAlign w:val="center"/>
          </w:tcPr>
          <w:p w14:paraId="6C94347E" w14:textId="77777777" w:rsidR="00964CC8" w:rsidRPr="00CB6D1D" w:rsidRDefault="00AC2C55" w:rsidP="00CB6D1D">
            <w:pPr>
              <w:pStyle w:val="rtf59TableParagraph"/>
              <w:jc w:val="center"/>
              <w:rPr>
                <w:rFonts w:cs="Calibri"/>
                <w:sz w:val="8"/>
                <w:szCs w:val="8"/>
              </w:rPr>
            </w:pPr>
            <w:proofErr w:type="spellStart"/>
            <w:r w:rsidRPr="00CB6D1D">
              <w:rPr>
                <w:rFonts w:cs="Calibri"/>
                <w:spacing w:val="-1"/>
                <w:sz w:val="8"/>
              </w:rPr>
              <w:t>Ereditato</w:t>
            </w:r>
            <w:proofErr w:type="spellEnd"/>
            <w:r w:rsidRPr="00CB6D1D">
              <w:rPr>
                <w:rFonts w:cs="Calibri"/>
                <w:spacing w:val="-5"/>
                <w:sz w:val="8"/>
              </w:rPr>
              <w:t xml:space="preserve"> </w:t>
            </w:r>
            <w:r w:rsidRPr="00CB6D1D">
              <w:rPr>
                <w:rFonts w:cs="Calibri"/>
                <w:sz w:val="8"/>
              </w:rPr>
              <w:t>da</w:t>
            </w:r>
            <w:r w:rsidRPr="00CB6D1D">
              <w:rPr>
                <w:rFonts w:cs="Calibri"/>
                <w:spacing w:val="-5"/>
                <w:sz w:val="8"/>
              </w:rPr>
              <w:t xml:space="preserve"> </w:t>
            </w:r>
            <w:proofErr w:type="spellStart"/>
            <w:r w:rsidRPr="00CB6D1D">
              <w:rPr>
                <w:rFonts w:cs="Calibri"/>
                <w:sz w:val="8"/>
              </w:rPr>
              <w:t>scheda</w:t>
            </w:r>
            <w:proofErr w:type="spellEnd"/>
            <w:r w:rsidRPr="00CB6D1D">
              <w:rPr>
                <w:rFonts w:cs="Calibri"/>
                <w:spacing w:val="-4"/>
                <w:sz w:val="8"/>
              </w:rPr>
              <w:t xml:space="preserve"> </w:t>
            </w:r>
            <w:r w:rsidRPr="00CB6D1D">
              <w:rPr>
                <w:rFonts w:cs="Calibri"/>
                <w:sz w:val="8"/>
              </w:rPr>
              <w:t>D</w:t>
            </w:r>
          </w:p>
        </w:tc>
        <w:tc>
          <w:tcPr>
            <w:tcW w:w="850" w:type="dxa"/>
            <w:tcBorders>
              <w:top w:val="single" w:sz="2" w:space="0" w:color="000000"/>
              <w:left w:val="single" w:sz="2" w:space="0" w:color="000000"/>
              <w:bottom w:val="single" w:sz="2" w:space="0" w:color="000000"/>
              <w:right w:val="single" w:sz="2" w:space="0" w:color="000000"/>
            </w:tcBorders>
            <w:vAlign w:val="center"/>
          </w:tcPr>
          <w:p w14:paraId="0CAEBE30" w14:textId="77777777" w:rsidR="00964CC8" w:rsidRPr="00CB6D1D" w:rsidRDefault="00AC2C55" w:rsidP="004D3CAE">
            <w:pPr>
              <w:pStyle w:val="rtf59TableParagraph"/>
              <w:jc w:val="center"/>
              <w:rPr>
                <w:rFonts w:cs="Calibri"/>
                <w:sz w:val="8"/>
                <w:szCs w:val="8"/>
              </w:rPr>
            </w:pPr>
            <w:proofErr w:type="spellStart"/>
            <w:r w:rsidRPr="00CB6D1D">
              <w:rPr>
                <w:rFonts w:cs="Calibri"/>
                <w:spacing w:val="-1"/>
                <w:sz w:val="8"/>
              </w:rPr>
              <w:t>Tabella</w:t>
            </w:r>
            <w:proofErr w:type="spellEnd"/>
            <w:r w:rsidRPr="00CB6D1D">
              <w:rPr>
                <w:rFonts w:cs="Calibri"/>
                <w:spacing w:val="-8"/>
                <w:sz w:val="8"/>
              </w:rPr>
              <w:t xml:space="preserve"> </w:t>
            </w:r>
            <w:proofErr w:type="gramStart"/>
            <w:r w:rsidRPr="00CB6D1D">
              <w:rPr>
                <w:rFonts w:cs="Calibri"/>
                <w:spacing w:val="-1"/>
                <w:sz w:val="8"/>
              </w:rPr>
              <w:t>E.I</w:t>
            </w:r>
            <w:proofErr w:type="gramEnd"/>
          </w:p>
        </w:tc>
        <w:tc>
          <w:tcPr>
            <w:tcW w:w="851" w:type="dxa"/>
            <w:tcBorders>
              <w:top w:val="single" w:sz="2" w:space="0" w:color="000000"/>
              <w:left w:val="single" w:sz="2" w:space="0" w:color="000000"/>
              <w:bottom w:val="single" w:sz="2" w:space="0" w:color="000000"/>
              <w:right w:val="single" w:sz="2" w:space="0" w:color="000000"/>
            </w:tcBorders>
            <w:vAlign w:val="center"/>
          </w:tcPr>
          <w:p w14:paraId="26C2E705" w14:textId="77777777" w:rsidR="00964CC8" w:rsidRPr="00CB6D1D" w:rsidRDefault="00AC2C55" w:rsidP="00CB6D1D">
            <w:pPr>
              <w:pStyle w:val="rtf59TableParagraph"/>
              <w:ind w:left="71"/>
              <w:rPr>
                <w:rFonts w:cs="Calibri"/>
                <w:sz w:val="8"/>
                <w:szCs w:val="8"/>
              </w:rPr>
            </w:pPr>
            <w:proofErr w:type="spellStart"/>
            <w:r w:rsidRPr="00CB6D1D">
              <w:rPr>
                <w:rFonts w:cs="Calibri"/>
                <w:spacing w:val="-1"/>
                <w:sz w:val="8"/>
              </w:rPr>
              <w:t>Ereditato</w:t>
            </w:r>
            <w:proofErr w:type="spellEnd"/>
            <w:r w:rsidRPr="00CB6D1D">
              <w:rPr>
                <w:rFonts w:cs="Calibri"/>
                <w:spacing w:val="-5"/>
                <w:sz w:val="8"/>
              </w:rPr>
              <w:t xml:space="preserve"> </w:t>
            </w:r>
            <w:r w:rsidRPr="00CB6D1D">
              <w:rPr>
                <w:rFonts w:cs="Calibri"/>
                <w:sz w:val="8"/>
              </w:rPr>
              <w:t>da</w:t>
            </w:r>
            <w:r w:rsidRPr="00CB6D1D">
              <w:rPr>
                <w:rFonts w:cs="Calibri"/>
                <w:spacing w:val="-5"/>
                <w:sz w:val="8"/>
              </w:rPr>
              <w:t xml:space="preserve"> </w:t>
            </w:r>
            <w:proofErr w:type="spellStart"/>
            <w:r w:rsidRPr="00CB6D1D">
              <w:rPr>
                <w:rFonts w:cs="Calibri"/>
                <w:sz w:val="8"/>
              </w:rPr>
              <w:t>scheda</w:t>
            </w:r>
            <w:proofErr w:type="spellEnd"/>
            <w:r w:rsidRPr="00CB6D1D">
              <w:rPr>
                <w:rFonts w:cs="Calibri"/>
                <w:spacing w:val="-4"/>
                <w:sz w:val="8"/>
              </w:rPr>
              <w:t xml:space="preserve"> </w:t>
            </w:r>
            <w:r w:rsidRPr="00CB6D1D">
              <w:rPr>
                <w:rFonts w:cs="Calibri"/>
                <w:sz w:val="8"/>
              </w:rPr>
              <w:t>D</w:t>
            </w:r>
          </w:p>
        </w:tc>
        <w:tc>
          <w:tcPr>
            <w:tcW w:w="850" w:type="dxa"/>
            <w:tcBorders>
              <w:top w:val="single" w:sz="2" w:space="0" w:color="000000"/>
              <w:left w:val="single" w:sz="2" w:space="0" w:color="000000"/>
              <w:bottom w:val="single" w:sz="2" w:space="0" w:color="000000"/>
              <w:right w:val="single" w:sz="2" w:space="0" w:color="000000"/>
            </w:tcBorders>
            <w:vAlign w:val="center"/>
          </w:tcPr>
          <w:p w14:paraId="1E256B68" w14:textId="77777777" w:rsidR="00964CC8" w:rsidRPr="00CB6D1D" w:rsidRDefault="00AC2C55" w:rsidP="00CB6D1D">
            <w:pPr>
              <w:pStyle w:val="rtf59TableParagraph"/>
              <w:ind w:right="1"/>
              <w:jc w:val="center"/>
              <w:rPr>
                <w:rFonts w:cs="Calibri"/>
                <w:sz w:val="8"/>
                <w:szCs w:val="8"/>
              </w:rPr>
            </w:pPr>
            <w:proofErr w:type="spellStart"/>
            <w:r w:rsidRPr="00CB6D1D">
              <w:rPr>
                <w:rFonts w:cs="Calibri"/>
                <w:spacing w:val="-1"/>
                <w:sz w:val="8"/>
              </w:rPr>
              <w:t>sì</w:t>
            </w:r>
            <w:proofErr w:type="spellEnd"/>
            <w:r w:rsidRPr="00CB6D1D">
              <w:rPr>
                <w:rFonts w:cs="Calibri"/>
                <w:spacing w:val="-1"/>
                <w:sz w:val="8"/>
              </w:rPr>
              <w:t>/no</w:t>
            </w:r>
          </w:p>
        </w:tc>
        <w:tc>
          <w:tcPr>
            <w:tcW w:w="851" w:type="dxa"/>
            <w:tcBorders>
              <w:top w:val="single" w:sz="2" w:space="0" w:color="000000"/>
              <w:left w:val="single" w:sz="2" w:space="0" w:color="000000"/>
              <w:bottom w:val="single" w:sz="2" w:space="0" w:color="000000"/>
              <w:right w:val="single" w:sz="2" w:space="0" w:color="000000"/>
            </w:tcBorders>
            <w:vAlign w:val="center"/>
          </w:tcPr>
          <w:p w14:paraId="1C963E4A" w14:textId="77777777" w:rsidR="00964CC8" w:rsidRPr="00CB6D1D" w:rsidRDefault="00AC2C55" w:rsidP="00CB6D1D">
            <w:pPr>
              <w:pStyle w:val="rtf59TableParagraph"/>
              <w:ind w:left="3"/>
              <w:jc w:val="center"/>
              <w:rPr>
                <w:rFonts w:cs="Calibri"/>
                <w:sz w:val="8"/>
                <w:szCs w:val="8"/>
              </w:rPr>
            </w:pPr>
            <w:proofErr w:type="spellStart"/>
            <w:r w:rsidRPr="00CB6D1D">
              <w:rPr>
                <w:rFonts w:cs="Calibri"/>
                <w:spacing w:val="-1"/>
                <w:sz w:val="8"/>
              </w:rPr>
              <w:t>sì</w:t>
            </w:r>
            <w:proofErr w:type="spellEnd"/>
            <w:r w:rsidRPr="00CB6D1D">
              <w:rPr>
                <w:rFonts w:cs="Calibri"/>
                <w:spacing w:val="-1"/>
                <w:sz w:val="8"/>
              </w:rPr>
              <w:t>/no</w:t>
            </w:r>
          </w:p>
        </w:tc>
        <w:tc>
          <w:tcPr>
            <w:tcW w:w="850" w:type="dxa"/>
            <w:tcBorders>
              <w:top w:val="single" w:sz="2" w:space="0" w:color="000000"/>
              <w:left w:val="single" w:sz="2" w:space="0" w:color="000000"/>
              <w:bottom w:val="single" w:sz="2" w:space="0" w:color="000000"/>
              <w:right w:val="single" w:sz="2" w:space="0" w:color="000000"/>
            </w:tcBorders>
            <w:vAlign w:val="center"/>
          </w:tcPr>
          <w:p w14:paraId="4AE057A0" w14:textId="77777777" w:rsidR="00964CC8" w:rsidRPr="00CB6D1D" w:rsidRDefault="00AC2C55" w:rsidP="00CB6D1D">
            <w:pPr>
              <w:pStyle w:val="rtf59TableParagraph"/>
              <w:ind w:left="238"/>
              <w:rPr>
                <w:rFonts w:cs="Calibri"/>
                <w:sz w:val="8"/>
                <w:szCs w:val="8"/>
              </w:rPr>
            </w:pPr>
            <w:proofErr w:type="spellStart"/>
            <w:r w:rsidRPr="00CB6D1D">
              <w:rPr>
                <w:rFonts w:cs="Calibri"/>
                <w:spacing w:val="-1"/>
                <w:sz w:val="8"/>
              </w:rPr>
              <w:t>Tabella</w:t>
            </w:r>
            <w:proofErr w:type="spellEnd"/>
            <w:r w:rsidRPr="00CB6D1D">
              <w:rPr>
                <w:rFonts w:cs="Calibri"/>
                <w:spacing w:val="-8"/>
                <w:sz w:val="8"/>
              </w:rPr>
              <w:t xml:space="preserve"> </w:t>
            </w:r>
            <w:r w:rsidRPr="00CB6D1D">
              <w:rPr>
                <w:rFonts w:cs="Calibri"/>
                <w:spacing w:val="-1"/>
                <w:sz w:val="8"/>
              </w:rPr>
              <w:t>E.2</w:t>
            </w:r>
          </w:p>
        </w:tc>
        <w:tc>
          <w:tcPr>
            <w:tcW w:w="709" w:type="dxa"/>
            <w:tcBorders>
              <w:top w:val="single" w:sz="2" w:space="0" w:color="000000"/>
              <w:left w:val="single" w:sz="2" w:space="0" w:color="000000"/>
              <w:bottom w:val="single" w:sz="2" w:space="0" w:color="000000"/>
              <w:right w:val="single" w:sz="2" w:space="0" w:color="000000"/>
            </w:tcBorders>
            <w:vAlign w:val="center"/>
          </w:tcPr>
          <w:p w14:paraId="1B8E7E8D" w14:textId="77777777" w:rsidR="00964CC8" w:rsidRPr="00CB6D1D" w:rsidRDefault="00AC2C55" w:rsidP="00CB6D1D">
            <w:pPr>
              <w:pStyle w:val="rtf59TableParagraph"/>
              <w:ind w:left="1"/>
              <w:jc w:val="center"/>
              <w:rPr>
                <w:rFonts w:cs="Calibri"/>
                <w:sz w:val="8"/>
                <w:szCs w:val="8"/>
              </w:rPr>
            </w:pPr>
            <w:proofErr w:type="spellStart"/>
            <w:r w:rsidRPr="00CB6D1D">
              <w:rPr>
                <w:rFonts w:cs="Calibri"/>
                <w:sz w:val="8"/>
              </w:rPr>
              <w:t>codice</w:t>
            </w:r>
            <w:proofErr w:type="spellEnd"/>
          </w:p>
        </w:tc>
        <w:tc>
          <w:tcPr>
            <w:tcW w:w="1559" w:type="dxa"/>
            <w:tcBorders>
              <w:top w:val="single" w:sz="2" w:space="0" w:color="000000"/>
              <w:left w:val="single" w:sz="2" w:space="0" w:color="000000"/>
              <w:bottom w:val="single" w:sz="2" w:space="0" w:color="000000"/>
              <w:right w:val="single" w:sz="2" w:space="0" w:color="000000"/>
            </w:tcBorders>
            <w:vAlign w:val="center"/>
          </w:tcPr>
          <w:p w14:paraId="4499B081" w14:textId="77777777" w:rsidR="00964CC8" w:rsidRPr="00CB6D1D" w:rsidRDefault="00AC2C55" w:rsidP="00CB6D1D">
            <w:pPr>
              <w:pStyle w:val="rtf59TableParagraph"/>
              <w:ind w:left="1"/>
              <w:jc w:val="center"/>
              <w:rPr>
                <w:rFonts w:cs="Calibri"/>
                <w:sz w:val="8"/>
                <w:szCs w:val="8"/>
              </w:rPr>
            </w:pPr>
            <w:r w:rsidRPr="00CB6D1D">
              <w:rPr>
                <w:rFonts w:cs="Calibri"/>
                <w:spacing w:val="-1"/>
                <w:sz w:val="8"/>
              </w:rPr>
              <w:t>testo</w:t>
            </w:r>
          </w:p>
        </w:tc>
        <w:tc>
          <w:tcPr>
            <w:tcW w:w="992" w:type="dxa"/>
            <w:tcBorders>
              <w:top w:val="single" w:sz="2" w:space="0" w:color="000000"/>
              <w:left w:val="single" w:sz="2" w:space="0" w:color="000000"/>
              <w:bottom w:val="single" w:sz="2" w:space="0" w:color="000000"/>
              <w:right w:val="single" w:sz="2" w:space="0" w:color="000000"/>
            </w:tcBorders>
            <w:vAlign w:val="center"/>
          </w:tcPr>
          <w:p w14:paraId="57151110" w14:textId="77777777" w:rsidR="00964CC8" w:rsidRPr="00CB6D1D" w:rsidRDefault="00AC2C55" w:rsidP="00CB6D1D">
            <w:pPr>
              <w:pStyle w:val="rtf59TableParagraph"/>
              <w:ind w:left="70"/>
              <w:jc w:val="center"/>
              <w:rPr>
                <w:rFonts w:cs="Calibri"/>
                <w:sz w:val="8"/>
                <w:szCs w:val="8"/>
              </w:rPr>
            </w:pPr>
            <w:proofErr w:type="spellStart"/>
            <w:r w:rsidRPr="00CB6D1D">
              <w:rPr>
                <w:rFonts w:cs="Calibri"/>
                <w:spacing w:val="-1"/>
                <w:sz w:val="8"/>
              </w:rPr>
              <w:t>Ereditato</w:t>
            </w:r>
            <w:proofErr w:type="spellEnd"/>
            <w:r w:rsidRPr="00CB6D1D">
              <w:rPr>
                <w:rFonts w:cs="Calibri"/>
                <w:spacing w:val="-5"/>
                <w:sz w:val="8"/>
              </w:rPr>
              <w:t xml:space="preserve"> </w:t>
            </w:r>
            <w:r w:rsidRPr="00CB6D1D">
              <w:rPr>
                <w:rFonts w:cs="Calibri"/>
                <w:sz w:val="8"/>
              </w:rPr>
              <w:t>da</w:t>
            </w:r>
            <w:r w:rsidRPr="00CB6D1D">
              <w:rPr>
                <w:rFonts w:cs="Calibri"/>
                <w:spacing w:val="-5"/>
                <w:sz w:val="8"/>
              </w:rPr>
              <w:t xml:space="preserve"> </w:t>
            </w:r>
            <w:proofErr w:type="spellStart"/>
            <w:r w:rsidRPr="00CB6D1D">
              <w:rPr>
                <w:rFonts w:cs="Calibri"/>
                <w:sz w:val="8"/>
              </w:rPr>
              <w:t>scheda</w:t>
            </w:r>
            <w:proofErr w:type="spellEnd"/>
            <w:r w:rsidRPr="00CB6D1D">
              <w:rPr>
                <w:rFonts w:cs="Calibri"/>
                <w:spacing w:val="-4"/>
                <w:sz w:val="8"/>
              </w:rPr>
              <w:t xml:space="preserve"> </w:t>
            </w:r>
            <w:r w:rsidRPr="00CB6D1D">
              <w:rPr>
                <w:rFonts w:cs="Calibri"/>
                <w:sz w:val="8"/>
              </w:rPr>
              <w:t>D</w:t>
            </w:r>
          </w:p>
        </w:tc>
      </w:tr>
    </w:tbl>
    <w:p w14:paraId="5351441A" w14:textId="77777777" w:rsidR="00623F05" w:rsidRDefault="00623F05" w:rsidP="00623F05">
      <w:pPr>
        <w:autoSpaceDE/>
        <w:autoSpaceDN/>
        <w:adjustRightInd/>
        <w:spacing w:before="59"/>
        <w:ind w:left="10080" w:right="1585" w:firstLine="720"/>
        <w:rPr>
          <w:rFonts w:ascii="Calibri" w:hAnsi="Calibri" w:cs="Calibri"/>
          <w:sz w:val="18"/>
          <w:szCs w:val="18"/>
          <w:lang w:val="en-US" w:eastAsia="en-US"/>
        </w:rPr>
      </w:pPr>
      <w:r>
        <w:rPr>
          <w:rFonts w:ascii="Calibri" w:eastAsia="Times New Roman" w:hAnsiTheme="minorHAnsi" w:cs="Times New Roman"/>
          <w:sz w:val="18"/>
          <w:szCs w:val="18"/>
        </w:rPr>
        <w:t>Il</w:t>
      </w:r>
      <w:r>
        <w:rPr>
          <w:rFonts w:ascii="Calibri" w:eastAsia="Times New Roman" w:hAnsiTheme="minorHAnsi" w:cs="Times New Roman"/>
          <w:spacing w:val="-8"/>
          <w:sz w:val="18"/>
          <w:szCs w:val="18"/>
          <w:lang w:val="en-US" w:eastAsia="en-US"/>
        </w:rPr>
        <w:t xml:space="preserve"> </w:t>
      </w:r>
      <w:proofErr w:type="spellStart"/>
      <w:r>
        <w:rPr>
          <w:rFonts w:ascii="Calibri" w:eastAsia="Times New Roman" w:hAnsiTheme="minorHAnsi" w:cs="Times New Roman"/>
          <w:spacing w:val="-1"/>
          <w:sz w:val="18"/>
          <w:szCs w:val="18"/>
          <w:lang w:val="en-US" w:eastAsia="en-US"/>
        </w:rPr>
        <w:t>referente</w:t>
      </w:r>
      <w:proofErr w:type="spellEnd"/>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pacing w:val="-1"/>
          <w:sz w:val="18"/>
          <w:szCs w:val="18"/>
          <w:lang w:val="en-US" w:eastAsia="en-US"/>
        </w:rPr>
        <w:t>del</w:t>
      </w:r>
      <w:r>
        <w:rPr>
          <w:rFonts w:ascii="Calibri" w:eastAsia="Times New Roman" w:hAnsiTheme="minorHAnsi" w:cs="Times New Roman"/>
          <w:spacing w:val="-7"/>
          <w:sz w:val="18"/>
          <w:szCs w:val="18"/>
          <w:lang w:val="en-US" w:eastAsia="en-US"/>
        </w:rPr>
        <w:t xml:space="preserve"> </w:t>
      </w:r>
      <w:proofErr w:type="spellStart"/>
      <w:r>
        <w:rPr>
          <w:rFonts w:ascii="Calibri" w:eastAsia="Times New Roman" w:hAnsiTheme="minorHAnsi" w:cs="Times New Roman"/>
          <w:sz w:val="18"/>
          <w:szCs w:val="18"/>
          <w:lang w:val="en-US" w:eastAsia="en-US"/>
        </w:rPr>
        <w:t>programma</w:t>
      </w:r>
      <w:proofErr w:type="spellEnd"/>
    </w:p>
    <w:p w14:paraId="6FAE7036" w14:textId="77777777" w:rsidR="00623F05" w:rsidRDefault="00623F05" w:rsidP="00623F05">
      <w:pPr>
        <w:autoSpaceDE/>
        <w:autoSpaceDN/>
        <w:adjustRightInd/>
        <w:spacing w:before="20"/>
        <w:ind w:left="1453" w:firstLine="10067"/>
        <w:rPr>
          <w:rFonts w:ascii="Calibri" w:hAnsi="Calibri" w:cs="Calibri"/>
          <w:spacing w:val="-1"/>
          <w:sz w:val="18"/>
          <w:szCs w:val="18"/>
          <w:lang w:val="en-US" w:eastAsia="en-US"/>
        </w:rPr>
      </w:pPr>
    </w:p>
    <w:p w14:paraId="1213AE7F" w14:textId="77777777" w:rsidR="00964CC8" w:rsidRDefault="00AC2C55">
      <w:pPr>
        <w:pStyle w:val="rtf59heading5"/>
        <w:ind w:left="190"/>
        <w:rPr>
          <w:b w:val="0"/>
          <w:bCs w:val="0"/>
        </w:rPr>
      </w:pPr>
      <w:r>
        <w:t>Note:</w:t>
      </w:r>
    </w:p>
    <w:p w14:paraId="181A00C0" w14:textId="77777777" w:rsidR="00964CC8" w:rsidRPr="00692FC6" w:rsidRDefault="00AC2C55">
      <w:pPr>
        <w:pStyle w:val="rtf59BodyText"/>
        <w:ind w:left="190"/>
        <w:rPr>
          <w:lang w:val="it-IT"/>
        </w:rPr>
      </w:pPr>
      <w:r w:rsidRPr="00692FC6">
        <w:rPr>
          <w:spacing w:val="-1"/>
          <w:lang w:val="it-IT"/>
        </w:rPr>
        <w:t>(*)</w:t>
      </w:r>
      <w:r w:rsidRPr="00692FC6">
        <w:rPr>
          <w:spacing w:val="-3"/>
          <w:lang w:val="it-IT"/>
        </w:rPr>
        <w:t xml:space="preserve"> </w:t>
      </w:r>
      <w:r w:rsidRPr="00692FC6">
        <w:rPr>
          <w:spacing w:val="-1"/>
          <w:lang w:val="it-IT"/>
        </w:rPr>
        <w:t>Tale</w:t>
      </w:r>
      <w:r w:rsidRPr="00692FC6">
        <w:rPr>
          <w:spacing w:val="-5"/>
          <w:lang w:val="it-IT"/>
        </w:rPr>
        <w:t xml:space="preserve"> </w:t>
      </w:r>
      <w:r w:rsidRPr="00692FC6">
        <w:rPr>
          <w:lang w:val="it-IT"/>
        </w:rPr>
        <w:t>campo</w:t>
      </w:r>
      <w:r w:rsidRPr="00692FC6">
        <w:rPr>
          <w:spacing w:val="-3"/>
          <w:lang w:val="it-IT"/>
        </w:rPr>
        <w:t xml:space="preserve"> </w:t>
      </w:r>
      <w:r w:rsidRPr="00692FC6">
        <w:rPr>
          <w:lang w:val="it-IT"/>
        </w:rPr>
        <w:t>compare</w:t>
      </w:r>
      <w:r w:rsidRPr="00692FC6">
        <w:rPr>
          <w:spacing w:val="-5"/>
          <w:lang w:val="it-IT"/>
        </w:rPr>
        <w:t xml:space="preserve"> </w:t>
      </w:r>
      <w:r w:rsidRPr="00692FC6">
        <w:rPr>
          <w:lang w:val="it-IT"/>
        </w:rPr>
        <w:t>solo</w:t>
      </w:r>
      <w:r w:rsidRPr="00692FC6">
        <w:rPr>
          <w:spacing w:val="-3"/>
          <w:lang w:val="it-IT"/>
        </w:rPr>
        <w:t xml:space="preserve"> </w:t>
      </w:r>
      <w:r w:rsidRPr="00692FC6">
        <w:rPr>
          <w:spacing w:val="-1"/>
          <w:lang w:val="it-IT"/>
        </w:rPr>
        <w:t>in</w:t>
      </w:r>
      <w:r w:rsidRPr="00692FC6">
        <w:rPr>
          <w:spacing w:val="-4"/>
          <w:lang w:val="it-IT"/>
        </w:rPr>
        <w:t xml:space="preserve"> </w:t>
      </w:r>
      <w:r w:rsidRPr="00692FC6">
        <w:rPr>
          <w:spacing w:val="-1"/>
          <w:lang w:val="it-IT"/>
        </w:rPr>
        <w:t>caso</w:t>
      </w:r>
      <w:r w:rsidRPr="00692FC6">
        <w:rPr>
          <w:spacing w:val="-4"/>
          <w:lang w:val="it-IT"/>
        </w:rPr>
        <w:t xml:space="preserve"> </w:t>
      </w:r>
      <w:r w:rsidRPr="00692FC6">
        <w:rPr>
          <w:lang w:val="it-IT"/>
        </w:rPr>
        <w:t>di</w:t>
      </w:r>
      <w:r w:rsidRPr="00692FC6">
        <w:rPr>
          <w:spacing w:val="-3"/>
          <w:lang w:val="it-IT"/>
        </w:rPr>
        <w:t xml:space="preserve"> </w:t>
      </w:r>
      <w:r w:rsidRPr="00692FC6">
        <w:rPr>
          <w:lang w:val="it-IT"/>
        </w:rPr>
        <w:t>modifica</w:t>
      </w:r>
      <w:r w:rsidRPr="00692FC6">
        <w:rPr>
          <w:spacing w:val="-5"/>
          <w:lang w:val="it-IT"/>
        </w:rPr>
        <w:t xml:space="preserve"> </w:t>
      </w:r>
      <w:r w:rsidRPr="00692FC6">
        <w:rPr>
          <w:lang w:val="it-IT"/>
        </w:rPr>
        <w:t>del</w:t>
      </w:r>
      <w:r w:rsidRPr="00692FC6">
        <w:rPr>
          <w:spacing w:val="-5"/>
          <w:lang w:val="it-IT"/>
        </w:rPr>
        <w:t xml:space="preserve"> </w:t>
      </w:r>
      <w:r w:rsidRPr="00692FC6">
        <w:rPr>
          <w:lang w:val="it-IT"/>
        </w:rPr>
        <w:t>programma</w:t>
      </w:r>
    </w:p>
    <w:p w14:paraId="389B8B95" w14:textId="77777777" w:rsidR="00226637" w:rsidRPr="00692FC6" w:rsidRDefault="00226637">
      <w:pPr>
        <w:pStyle w:val="rtf59heading5"/>
        <w:tabs>
          <w:tab w:val="left" w:pos="2446"/>
        </w:tabs>
        <w:ind w:left="161"/>
        <w:rPr>
          <w:spacing w:val="-1"/>
          <w:lang w:val="it-IT"/>
        </w:rPr>
      </w:pPr>
    </w:p>
    <w:p w14:paraId="4246B80F" w14:textId="77777777" w:rsidR="004C2078" w:rsidRPr="00692FC6" w:rsidRDefault="00AC2C55">
      <w:pPr>
        <w:pStyle w:val="rtf59heading5"/>
        <w:tabs>
          <w:tab w:val="left" w:pos="2446"/>
        </w:tabs>
        <w:ind w:left="161"/>
        <w:rPr>
          <w:w w:val="99"/>
          <w:lang w:val="it-IT"/>
        </w:rPr>
      </w:pPr>
      <w:r w:rsidRPr="00692FC6">
        <w:rPr>
          <w:spacing w:val="-1"/>
          <w:lang w:val="it-IT"/>
        </w:rPr>
        <w:t>Tabella</w:t>
      </w:r>
      <w:r w:rsidRPr="00692FC6">
        <w:rPr>
          <w:spacing w:val="-7"/>
          <w:lang w:val="it-IT"/>
        </w:rPr>
        <w:t xml:space="preserve"> </w:t>
      </w:r>
      <w:r w:rsidRPr="00692FC6">
        <w:rPr>
          <w:spacing w:val="-1"/>
          <w:lang w:val="it-IT"/>
        </w:rPr>
        <w:t>E.1</w:t>
      </w:r>
      <w:r w:rsidR="00D55360" w:rsidRPr="00692FC6">
        <w:rPr>
          <w:spacing w:val="-1"/>
          <w:lang w:val="it-IT"/>
        </w:rPr>
        <w:t xml:space="preserve">   </w:t>
      </w:r>
      <w:r w:rsidRPr="00692FC6">
        <w:rPr>
          <w:w w:val="99"/>
          <w:lang w:val="it-IT"/>
        </w:rPr>
        <w:t xml:space="preserve"> </w:t>
      </w:r>
    </w:p>
    <w:p w14:paraId="2E0FE4A0" w14:textId="77777777" w:rsidR="004C2078" w:rsidRPr="00692FC6" w:rsidRDefault="004C2078" w:rsidP="004C2078">
      <w:pPr>
        <w:pStyle w:val="rtf59BodyText"/>
        <w:spacing w:before="25" w:line="275" w:lineRule="auto"/>
        <w:ind w:left="190" w:right="12460"/>
        <w:rPr>
          <w:lang w:val="it-IT"/>
        </w:rPr>
      </w:pPr>
      <w:r w:rsidRPr="00692FC6">
        <w:rPr>
          <w:lang w:val="it-IT"/>
        </w:rPr>
        <w:t>ADN</w:t>
      </w:r>
      <w:r w:rsidRPr="00692FC6">
        <w:rPr>
          <w:spacing w:val="-6"/>
          <w:lang w:val="it-IT"/>
        </w:rPr>
        <w:t xml:space="preserve"> </w:t>
      </w:r>
      <w:r w:rsidRPr="00692FC6">
        <w:rPr>
          <w:lang w:val="it-IT"/>
        </w:rPr>
        <w:t>-</w:t>
      </w:r>
      <w:r w:rsidRPr="00692FC6">
        <w:rPr>
          <w:spacing w:val="-5"/>
          <w:lang w:val="it-IT"/>
        </w:rPr>
        <w:t xml:space="preserve"> </w:t>
      </w:r>
      <w:r w:rsidRPr="00692FC6">
        <w:rPr>
          <w:lang w:val="it-IT"/>
        </w:rPr>
        <w:t>Adeguamento</w:t>
      </w:r>
      <w:r w:rsidRPr="00692FC6">
        <w:rPr>
          <w:spacing w:val="-5"/>
          <w:lang w:val="it-IT"/>
        </w:rPr>
        <w:t xml:space="preserve"> </w:t>
      </w:r>
      <w:r w:rsidRPr="00692FC6">
        <w:rPr>
          <w:spacing w:val="-1"/>
          <w:lang w:val="it-IT"/>
        </w:rPr>
        <w:t>normativo</w:t>
      </w:r>
      <w:r w:rsidRPr="00692FC6">
        <w:rPr>
          <w:spacing w:val="22"/>
          <w:w w:val="99"/>
          <w:lang w:val="it-IT"/>
        </w:rPr>
        <w:t xml:space="preserve"> </w:t>
      </w:r>
      <w:r w:rsidRPr="00692FC6">
        <w:rPr>
          <w:spacing w:val="-1"/>
          <w:lang w:val="it-IT"/>
        </w:rPr>
        <w:t>AMB</w:t>
      </w:r>
      <w:r w:rsidRPr="00692FC6">
        <w:rPr>
          <w:spacing w:val="-6"/>
          <w:lang w:val="it-IT"/>
        </w:rPr>
        <w:t xml:space="preserve"> </w:t>
      </w:r>
      <w:r w:rsidRPr="00692FC6">
        <w:rPr>
          <w:lang w:val="it-IT"/>
        </w:rPr>
        <w:t>-</w:t>
      </w:r>
      <w:r w:rsidRPr="00692FC6">
        <w:rPr>
          <w:spacing w:val="-4"/>
          <w:lang w:val="it-IT"/>
        </w:rPr>
        <w:t xml:space="preserve"> </w:t>
      </w:r>
      <w:r w:rsidRPr="00692FC6">
        <w:rPr>
          <w:spacing w:val="-1"/>
          <w:lang w:val="it-IT"/>
        </w:rPr>
        <w:t>Qualità</w:t>
      </w:r>
      <w:r w:rsidRPr="00692FC6">
        <w:rPr>
          <w:spacing w:val="-5"/>
          <w:lang w:val="it-IT"/>
        </w:rPr>
        <w:t xml:space="preserve"> </w:t>
      </w:r>
      <w:r w:rsidRPr="00692FC6">
        <w:rPr>
          <w:spacing w:val="-1"/>
          <w:lang w:val="it-IT"/>
        </w:rPr>
        <w:t>ambientale</w:t>
      </w:r>
    </w:p>
    <w:p w14:paraId="32C2AB69" w14:textId="77777777" w:rsidR="004C2078" w:rsidRPr="00692FC6" w:rsidRDefault="004C2078" w:rsidP="004C2078">
      <w:pPr>
        <w:pStyle w:val="rtf59BodyText"/>
        <w:spacing w:before="0" w:line="275" w:lineRule="auto"/>
        <w:ind w:left="190" w:right="12325"/>
        <w:rPr>
          <w:lang w:val="it-IT"/>
        </w:rPr>
      </w:pPr>
      <w:r w:rsidRPr="00692FC6">
        <w:rPr>
          <w:lang w:val="it-IT"/>
        </w:rPr>
        <w:t>COP</w:t>
      </w:r>
      <w:r w:rsidRPr="00692FC6">
        <w:rPr>
          <w:spacing w:val="-7"/>
          <w:lang w:val="it-IT"/>
        </w:rPr>
        <w:t xml:space="preserve"> </w:t>
      </w:r>
      <w:r w:rsidRPr="00692FC6">
        <w:rPr>
          <w:lang w:val="it-IT"/>
        </w:rPr>
        <w:t>-</w:t>
      </w:r>
      <w:r w:rsidRPr="00692FC6">
        <w:rPr>
          <w:spacing w:val="-4"/>
          <w:lang w:val="it-IT"/>
        </w:rPr>
        <w:t xml:space="preserve"> </w:t>
      </w:r>
      <w:r w:rsidRPr="00692FC6">
        <w:rPr>
          <w:lang w:val="it-IT"/>
        </w:rPr>
        <w:t>Completamento</w:t>
      </w:r>
      <w:r w:rsidRPr="00692FC6">
        <w:rPr>
          <w:spacing w:val="-5"/>
          <w:lang w:val="it-IT"/>
        </w:rPr>
        <w:t xml:space="preserve"> </w:t>
      </w:r>
      <w:r w:rsidRPr="00692FC6">
        <w:rPr>
          <w:lang w:val="it-IT"/>
        </w:rPr>
        <w:t>opera</w:t>
      </w:r>
      <w:r w:rsidRPr="00692FC6">
        <w:rPr>
          <w:spacing w:val="-5"/>
          <w:lang w:val="it-IT"/>
        </w:rPr>
        <w:t xml:space="preserve"> </w:t>
      </w:r>
      <w:r w:rsidRPr="00692FC6">
        <w:rPr>
          <w:spacing w:val="-1"/>
          <w:lang w:val="it-IT"/>
        </w:rPr>
        <w:t>incompiuta</w:t>
      </w:r>
      <w:r w:rsidRPr="00692FC6">
        <w:rPr>
          <w:spacing w:val="22"/>
          <w:w w:val="98"/>
          <w:lang w:val="it-IT"/>
        </w:rPr>
        <w:t xml:space="preserve"> </w:t>
      </w:r>
      <w:r w:rsidRPr="00692FC6">
        <w:rPr>
          <w:spacing w:val="-1"/>
          <w:lang w:val="it-IT"/>
        </w:rPr>
        <w:t>CPA</w:t>
      </w:r>
      <w:r w:rsidRPr="00692FC6">
        <w:rPr>
          <w:spacing w:val="-6"/>
          <w:lang w:val="it-IT"/>
        </w:rPr>
        <w:t xml:space="preserve"> </w:t>
      </w:r>
      <w:r w:rsidRPr="00692FC6">
        <w:rPr>
          <w:lang w:val="it-IT"/>
        </w:rPr>
        <w:t>-</w:t>
      </w:r>
      <w:r w:rsidRPr="00692FC6">
        <w:rPr>
          <w:spacing w:val="-5"/>
          <w:lang w:val="it-IT"/>
        </w:rPr>
        <w:t xml:space="preserve"> </w:t>
      </w:r>
      <w:r w:rsidRPr="00692FC6">
        <w:rPr>
          <w:lang w:val="it-IT"/>
        </w:rPr>
        <w:t>Conservazione</w:t>
      </w:r>
      <w:r w:rsidRPr="00692FC6">
        <w:rPr>
          <w:spacing w:val="-5"/>
          <w:lang w:val="it-IT"/>
        </w:rPr>
        <w:t xml:space="preserve"> </w:t>
      </w:r>
      <w:r w:rsidRPr="00692FC6">
        <w:rPr>
          <w:lang w:val="it-IT"/>
        </w:rPr>
        <w:t>del</w:t>
      </w:r>
      <w:r w:rsidRPr="00692FC6">
        <w:rPr>
          <w:spacing w:val="-7"/>
          <w:lang w:val="it-IT"/>
        </w:rPr>
        <w:t xml:space="preserve"> </w:t>
      </w:r>
      <w:r w:rsidRPr="00692FC6">
        <w:rPr>
          <w:spacing w:val="-1"/>
          <w:lang w:val="it-IT"/>
        </w:rPr>
        <w:t>patrimonio</w:t>
      </w:r>
    </w:p>
    <w:p w14:paraId="7136BA73" w14:textId="77777777" w:rsidR="004C2078" w:rsidRPr="00692FC6" w:rsidRDefault="004C2078" w:rsidP="004C2078">
      <w:pPr>
        <w:pStyle w:val="rtf59BodyText"/>
        <w:spacing w:before="0" w:line="275" w:lineRule="auto"/>
        <w:ind w:left="190" w:right="12054"/>
        <w:rPr>
          <w:lang w:val="it-IT"/>
        </w:rPr>
      </w:pPr>
      <w:r w:rsidRPr="00692FC6">
        <w:rPr>
          <w:spacing w:val="-1"/>
          <w:lang w:val="it-IT"/>
        </w:rPr>
        <w:t>MIS</w:t>
      </w:r>
      <w:r w:rsidRPr="00692FC6">
        <w:rPr>
          <w:spacing w:val="-4"/>
          <w:lang w:val="it-IT"/>
        </w:rPr>
        <w:t xml:space="preserve"> </w:t>
      </w:r>
      <w:r w:rsidRPr="00692FC6">
        <w:rPr>
          <w:lang w:val="it-IT"/>
        </w:rPr>
        <w:t>-</w:t>
      </w:r>
      <w:r w:rsidRPr="00692FC6">
        <w:rPr>
          <w:spacing w:val="-3"/>
          <w:lang w:val="it-IT"/>
        </w:rPr>
        <w:t xml:space="preserve"> </w:t>
      </w:r>
      <w:r w:rsidRPr="00692FC6">
        <w:rPr>
          <w:spacing w:val="-1"/>
          <w:lang w:val="it-IT"/>
        </w:rPr>
        <w:t>Miglioramento</w:t>
      </w:r>
      <w:r w:rsidRPr="00692FC6">
        <w:rPr>
          <w:spacing w:val="-3"/>
          <w:lang w:val="it-IT"/>
        </w:rPr>
        <w:t xml:space="preserve"> </w:t>
      </w:r>
      <w:r w:rsidRPr="00692FC6">
        <w:rPr>
          <w:lang w:val="it-IT"/>
        </w:rPr>
        <w:t>e</w:t>
      </w:r>
      <w:r w:rsidRPr="00692FC6">
        <w:rPr>
          <w:spacing w:val="-4"/>
          <w:lang w:val="it-IT"/>
        </w:rPr>
        <w:t xml:space="preserve"> </w:t>
      </w:r>
      <w:r w:rsidRPr="00692FC6">
        <w:rPr>
          <w:lang w:val="it-IT"/>
        </w:rPr>
        <w:t>incremento</w:t>
      </w:r>
      <w:r w:rsidRPr="00692FC6">
        <w:rPr>
          <w:spacing w:val="-4"/>
          <w:lang w:val="it-IT"/>
        </w:rPr>
        <w:t xml:space="preserve"> </w:t>
      </w:r>
      <w:r w:rsidRPr="00692FC6">
        <w:rPr>
          <w:lang w:val="it-IT"/>
        </w:rPr>
        <w:t>di</w:t>
      </w:r>
      <w:r w:rsidRPr="00692FC6">
        <w:rPr>
          <w:spacing w:val="-5"/>
          <w:lang w:val="it-IT"/>
        </w:rPr>
        <w:t xml:space="preserve"> </w:t>
      </w:r>
      <w:r w:rsidRPr="00692FC6">
        <w:rPr>
          <w:spacing w:val="-1"/>
          <w:lang w:val="it-IT"/>
        </w:rPr>
        <w:t>servizio</w:t>
      </w:r>
      <w:r w:rsidRPr="00692FC6">
        <w:rPr>
          <w:spacing w:val="43"/>
          <w:w w:val="99"/>
          <w:lang w:val="it-IT"/>
        </w:rPr>
        <w:t xml:space="preserve"> </w:t>
      </w:r>
      <w:r w:rsidRPr="00692FC6">
        <w:rPr>
          <w:lang w:val="it-IT"/>
        </w:rPr>
        <w:t>URB</w:t>
      </w:r>
      <w:r w:rsidRPr="00692FC6">
        <w:rPr>
          <w:spacing w:val="-5"/>
          <w:lang w:val="it-IT"/>
        </w:rPr>
        <w:t xml:space="preserve"> </w:t>
      </w:r>
      <w:r w:rsidRPr="00692FC6">
        <w:rPr>
          <w:lang w:val="it-IT"/>
        </w:rPr>
        <w:t>-</w:t>
      </w:r>
      <w:r w:rsidRPr="00692FC6">
        <w:rPr>
          <w:spacing w:val="-5"/>
          <w:lang w:val="it-IT"/>
        </w:rPr>
        <w:t xml:space="preserve"> </w:t>
      </w:r>
      <w:r w:rsidRPr="00692FC6">
        <w:rPr>
          <w:lang w:val="it-IT"/>
        </w:rPr>
        <w:t>Qualità</w:t>
      </w:r>
      <w:r w:rsidRPr="00692FC6">
        <w:rPr>
          <w:spacing w:val="-4"/>
          <w:lang w:val="it-IT"/>
        </w:rPr>
        <w:t xml:space="preserve"> </w:t>
      </w:r>
      <w:r w:rsidRPr="00692FC6">
        <w:rPr>
          <w:lang w:val="it-IT"/>
        </w:rPr>
        <w:t>urbana</w:t>
      </w:r>
    </w:p>
    <w:p w14:paraId="5B9BCFC7" w14:textId="3D1411F5" w:rsidR="004C2078" w:rsidRPr="00692FC6" w:rsidRDefault="00DA1FBC" w:rsidP="004C2078">
      <w:pPr>
        <w:pStyle w:val="rtf59BodyText"/>
        <w:spacing w:before="0" w:line="269" w:lineRule="auto"/>
        <w:ind w:left="193" w:right="12325" w:hanging="3"/>
        <w:rPr>
          <w:lang w:val="it-IT"/>
        </w:rPr>
      </w:pPr>
      <w:r>
        <w:rPr>
          <w:noProof/>
        </w:rPr>
        <mc:AlternateContent>
          <mc:Choice Requires="wpg">
            <w:drawing>
              <wp:anchor distT="0" distB="0" distL="114300" distR="114300" simplePos="0" relativeHeight="251658240" behindDoc="1" locked="0" layoutInCell="1" allowOverlap="1" wp14:anchorId="4828D0CE" wp14:editId="77D18CD0">
                <wp:simplePos x="0" y="0"/>
                <wp:positionH relativeFrom="page">
                  <wp:posOffset>323850</wp:posOffset>
                </wp:positionH>
                <wp:positionV relativeFrom="paragraph">
                  <wp:posOffset>109855</wp:posOffset>
                </wp:positionV>
                <wp:extent cx="2540" cy="1270"/>
                <wp:effectExtent l="0" t="0" r="0" b="0"/>
                <wp:wrapNone/>
                <wp:docPr id="195086330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 cy="1270"/>
                          <a:chOff x="510" y="173"/>
                          <a:chExt cx="4" cy="2"/>
                        </a:xfrm>
                      </wpg:grpSpPr>
                      <wps:wsp>
                        <wps:cNvPr id="1347097474" name="Freeform 3"/>
                        <wps:cNvSpPr>
                          <a:spLocks/>
                        </wps:cNvSpPr>
                        <wps:spPr bwMode="auto">
                          <a:xfrm>
                            <a:off x="510" y="173"/>
                            <a:ext cx="4" cy="2"/>
                          </a:xfrm>
                          <a:custGeom>
                            <a:avLst/>
                            <a:gdLst>
                              <a:gd name="T0" fmla="+- 0 510 510"/>
                              <a:gd name="T1" fmla="*/ T0 w 4"/>
                              <a:gd name="T2" fmla="+- 0 514 510"/>
                              <a:gd name="T3" fmla="*/ T2 w 4"/>
                            </a:gdLst>
                            <a:ahLst/>
                            <a:cxnLst>
                              <a:cxn ang="0">
                                <a:pos x="T1" y="0"/>
                              </a:cxn>
                              <a:cxn ang="0">
                                <a:pos x="T3" y="0"/>
                              </a:cxn>
                            </a:cxnLst>
                            <a:rect l="0" t="0" r="r" b="b"/>
                            <a:pathLst>
                              <a:path w="4">
                                <a:moveTo>
                                  <a:pt x="0" y="0"/>
                                </a:moveTo>
                                <a:lnTo>
                                  <a:pt x="4" y="0"/>
                                </a:lnTo>
                              </a:path>
                            </a:pathLst>
                          </a:custGeom>
                          <a:noFill/>
                          <a:ln w="2540">
                            <a:solidFill>
                              <a:srgbClr val="D6D6D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9E7ED5A">
              <v:group id="Group 2" style="position:absolute;margin-left:25.5pt;margin-top:8.65pt;width:.2pt;height:.1pt;z-index:-251658240;mso-position-horizontal-relative:page" coordsize="4,2" coordorigin="510,173" o:spid="_x0000_s1026" w14:anchorId="2A343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">
                <v:shape id="Freeform 3" style="position:absolute;left:510;top:173;width:4;height:2;visibility:visible;mso-wrap-style:square;v-text-anchor:top" coordsize="4,2" o:spid="_x0000_s1027" filled="f" strokecolor="#d6d6d6" strokeweight=".2pt" path="m,l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">
                  <v:path arrowok="t" o:connecttype="custom" o:connectlocs="0,0;4,0" o:connectangles="0,0"/>
                </v:shape>
                <w10:wrap anchorx="page"/>
              </v:group>
            </w:pict>
          </mc:Fallback>
        </mc:AlternateContent>
      </w:r>
      <w:r w:rsidR="004C2078" w:rsidRPr="00692FC6">
        <w:rPr>
          <w:lang w:val="it-IT"/>
        </w:rPr>
        <w:t>VAB</w:t>
      </w:r>
      <w:r w:rsidR="004C2078" w:rsidRPr="00692FC6">
        <w:rPr>
          <w:spacing w:val="-7"/>
          <w:lang w:val="it-IT"/>
        </w:rPr>
        <w:t xml:space="preserve"> </w:t>
      </w:r>
      <w:r w:rsidR="004C2078" w:rsidRPr="00692FC6">
        <w:rPr>
          <w:lang w:val="it-IT"/>
        </w:rPr>
        <w:t>-</w:t>
      </w:r>
      <w:r w:rsidR="004C2078" w:rsidRPr="00692FC6">
        <w:rPr>
          <w:spacing w:val="-6"/>
          <w:lang w:val="it-IT"/>
        </w:rPr>
        <w:t xml:space="preserve"> </w:t>
      </w:r>
      <w:r w:rsidR="004C2078" w:rsidRPr="00692FC6">
        <w:rPr>
          <w:lang w:val="it-IT"/>
        </w:rPr>
        <w:t>Valorizzazione</w:t>
      </w:r>
      <w:r w:rsidR="004C2078" w:rsidRPr="00692FC6">
        <w:rPr>
          <w:spacing w:val="-6"/>
          <w:lang w:val="it-IT"/>
        </w:rPr>
        <w:t xml:space="preserve"> </w:t>
      </w:r>
      <w:r w:rsidR="004C2078" w:rsidRPr="00692FC6">
        <w:rPr>
          <w:lang w:val="it-IT"/>
        </w:rPr>
        <w:t>beni</w:t>
      </w:r>
      <w:r w:rsidR="004C2078" w:rsidRPr="00692FC6">
        <w:rPr>
          <w:spacing w:val="-6"/>
          <w:lang w:val="it-IT"/>
        </w:rPr>
        <w:t xml:space="preserve"> </w:t>
      </w:r>
      <w:r w:rsidR="004C2078" w:rsidRPr="00692FC6">
        <w:rPr>
          <w:lang w:val="it-IT"/>
        </w:rPr>
        <w:t>vincolati</w:t>
      </w:r>
      <w:r w:rsidR="004C2078" w:rsidRPr="00692FC6">
        <w:rPr>
          <w:spacing w:val="22"/>
          <w:w w:val="98"/>
          <w:lang w:val="it-IT"/>
        </w:rPr>
        <w:t xml:space="preserve"> </w:t>
      </w:r>
      <w:r w:rsidR="004C2078" w:rsidRPr="00692FC6">
        <w:rPr>
          <w:spacing w:val="-1"/>
          <w:lang w:val="it-IT"/>
        </w:rPr>
        <w:t>DEM</w:t>
      </w:r>
      <w:r w:rsidR="004C2078" w:rsidRPr="00692FC6">
        <w:rPr>
          <w:spacing w:val="-5"/>
          <w:lang w:val="it-IT"/>
        </w:rPr>
        <w:t xml:space="preserve"> </w:t>
      </w:r>
      <w:r w:rsidR="004C2078" w:rsidRPr="00692FC6">
        <w:rPr>
          <w:lang w:val="it-IT"/>
        </w:rPr>
        <w:t>-</w:t>
      </w:r>
      <w:r w:rsidR="004C2078" w:rsidRPr="00692FC6">
        <w:rPr>
          <w:spacing w:val="-5"/>
          <w:lang w:val="it-IT"/>
        </w:rPr>
        <w:t xml:space="preserve"> </w:t>
      </w:r>
      <w:r w:rsidR="004C2078" w:rsidRPr="00692FC6">
        <w:rPr>
          <w:lang w:val="it-IT"/>
        </w:rPr>
        <w:t>Demolizione</w:t>
      </w:r>
      <w:r w:rsidR="004C2078" w:rsidRPr="00692FC6">
        <w:rPr>
          <w:spacing w:val="-4"/>
          <w:lang w:val="it-IT"/>
        </w:rPr>
        <w:t xml:space="preserve"> </w:t>
      </w:r>
      <w:r w:rsidR="004C2078" w:rsidRPr="00692FC6">
        <w:rPr>
          <w:lang w:val="it-IT"/>
        </w:rPr>
        <w:t>opera</w:t>
      </w:r>
      <w:r w:rsidR="004C2078" w:rsidRPr="00692FC6">
        <w:rPr>
          <w:spacing w:val="-5"/>
          <w:lang w:val="it-IT"/>
        </w:rPr>
        <w:t xml:space="preserve"> </w:t>
      </w:r>
      <w:r w:rsidR="004C2078" w:rsidRPr="00692FC6">
        <w:rPr>
          <w:lang w:val="it-IT"/>
        </w:rPr>
        <w:t>incompiuta</w:t>
      </w:r>
    </w:p>
    <w:p w14:paraId="037EE4D5" w14:textId="77777777" w:rsidR="004C2078" w:rsidRPr="00692FC6" w:rsidRDefault="004C2078" w:rsidP="004C2078">
      <w:pPr>
        <w:pStyle w:val="rtf59BodyText"/>
        <w:spacing w:before="3"/>
        <w:ind w:left="190"/>
        <w:rPr>
          <w:lang w:val="it-IT"/>
        </w:rPr>
      </w:pPr>
      <w:r w:rsidRPr="00692FC6">
        <w:rPr>
          <w:spacing w:val="-1"/>
          <w:lang w:val="it-IT"/>
        </w:rPr>
        <w:t>DEOP</w:t>
      </w:r>
      <w:r w:rsidRPr="00692FC6">
        <w:rPr>
          <w:spacing w:val="-6"/>
          <w:lang w:val="it-IT"/>
        </w:rPr>
        <w:t xml:space="preserve"> </w:t>
      </w:r>
      <w:r w:rsidRPr="00692FC6">
        <w:rPr>
          <w:lang w:val="it-IT"/>
        </w:rPr>
        <w:t>-</w:t>
      </w:r>
      <w:r w:rsidRPr="00692FC6">
        <w:rPr>
          <w:spacing w:val="-4"/>
          <w:lang w:val="it-IT"/>
        </w:rPr>
        <w:t xml:space="preserve"> </w:t>
      </w:r>
      <w:r w:rsidRPr="00692FC6">
        <w:rPr>
          <w:lang w:val="it-IT"/>
        </w:rPr>
        <w:t>Demolizione</w:t>
      </w:r>
      <w:r w:rsidRPr="00692FC6">
        <w:rPr>
          <w:spacing w:val="-5"/>
          <w:lang w:val="it-IT"/>
        </w:rPr>
        <w:t xml:space="preserve"> </w:t>
      </w:r>
      <w:r w:rsidRPr="00692FC6">
        <w:rPr>
          <w:lang w:val="it-IT"/>
        </w:rPr>
        <w:t>opere</w:t>
      </w:r>
      <w:r w:rsidRPr="00692FC6">
        <w:rPr>
          <w:spacing w:val="-5"/>
          <w:lang w:val="it-IT"/>
        </w:rPr>
        <w:t xml:space="preserve"> </w:t>
      </w:r>
      <w:r w:rsidRPr="00692FC6">
        <w:rPr>
          <w:spacing w:val="-1"/>
          <w:lang w:val="it-IT"/>
        </w:rPr>
        <w:t>preesistenti</w:t>
      </w:r>
      <w:r w:rsidRPr="00692FC6">
        <w:rPr>
          <w:spacing w:val="-6"/>
          <w:lang w:val="it-IT"/>
        </w:rPr>
        <w:t xml:space="preserve"> </w:t>
      </w:r>
      <w:r w:rsidRPr="00692FC6">
        <w:rPr>
          <w:lang w:val="it-IT"/>
        </w:rPr>
        <w:t>e</w:t>
      </w:r>
      <w:r w:rsidRPr="00692FC6">
        <w:rPr>
          <w:spacing w:val="-5"/>
          <w:lang w:val="it-IT"/>
        </w:rPr>
        <w:t xml:space="preserve"> </w:t>
      </w:r>
      <w:r w:rsidRPr="00692FC6">
        <w:rPr>
          <w:lang w:val="it-IT"/>
        </w:rPr>
        <w:t>non</w:t>
      </w:r>
      <w:r w:rsidRPr="00692FC6">
        <w:rPr>
          <w:spacing w:val="-4"/>
          <w:lang w:val="it-IT"/>
        </w:rPr>
        <w:t xml:space="preserve"> </w:t>
      </w:r>
      <w:r w:rsidRPr="00692FC6">
        <w:rPr>
          <w:lang w:val="it-IT"/>
        </w:rPr>
        <w:t>più</w:t>
      </w:r>
      <w:r w:rsidRPr="00692FC6">
        <w:rPr>
          <w:spacing w:val="-4"/>
          <w:lang w:val="it-IT"/>
        </w:rPr>
        <w:t xml:space="preserve"> </w:t>
      </w:r>
      <w:r w:rsidRPr="00692FC6">
        <w:rPr>
          <w:spacing w:val="-1"/>
          <w:lang w:val="it-IT"/>
        </w:rPr>
        <w:t>utilizzabili</w:t>
      </w:r>
    </w:p>
    <w:p w14:paraId="361D6332" w14:textId="77777777" w:rsidR="004C2078" w:rsidRPr="00692FC6" w:rsidRDefault="004C2078" w:rsidP="004C2078">
      <w:pPr>
        <w:autoSpaceDE/>
        <w:autoSpaceDN/>
        <w:adjustRightInd/>
        <w:rPr>
          <w:rFonts w:ascii="Times New Roman" w:hAnsi="Times New Roman" w:cs="Times New Roman"/>
          <w:sz w:val="8"/>
          <w:szCs w:val="8"/>
          <w:lang w:eastAsia="en-US"/>
        </w:rPr>
      </w:pPr>
    </w:p>
    <w:p w14:paraId="20734843" w14:textId="77777777" w:rsidR="004C2078" w:rsidRDefault="004C2078" w:rsidP="004C2078">
      <w:pPr>
        <w:pStyle w:val="rtf59heading5"/>
        <w:tabs>
          <w:tab w:val="left" w:pos="2446"/>
        </w:tabs>
        <w:ind w:left="161"/>
        <w:rPr>
          <w:b w:val="0"/>
          <w:bCs w:val="0"/>
        </w:rPr>
      </w:pPr>
      <w:r w:rsidRPr="00692FC6">
        <w:rPr>
          <w:spacing w:val="9"/>
          <w:w w:val="99"/>
          <w:lang w:val="it-IT"/>
        </w:rPr>
        <w:t xml:space="preserve"> </w:t>
      </w:r>
      <w:proofErr w:type="spellStart"/>
      <w:r>
        <w:rPr>
          <w:spacing w:val="-1"/>
        </w:rPr>
        <w:t>Tabella</w:t>
      </w:r>
      <w:proofErr w:type="spellEnd"/>
      <w:r>
        <w:rPr>
          <w:spacing w:val="-7"/>
        </w:rPr>
        <w:t xml:space="preserve"> </w:t>
      </w:r>
      <w:r>
        <w:rPr>
          <w:spacing w:val="-1"/>
        </w:rPr>
        <w:t>E.2</w:t>
      </w:r>
      <w:r>
        <w:rPr>
          <w:w w:val="99"/>
        </w:rPr>
        <w:t xml:space="preserve"> </w:t>
      </w:r>
      <w:r>
        <w:tab/>
      </w:r>
    </w:p>
    <w:p w14:paraId="01A7F6AE" w14:textId="77777777" w:rsidR="004C2078" w:rsidRPr="00692FC6" w:rsidRDefault="004C2078" w:rsidP="00DA1FBC">
      <w:pPr>
        <w:pStyle w:val="rtf59BodyText"/>
        <w:numPr>
          <w:ilvl w:val="1"/>
          <w:numId w:val="20"/>
        </w:numPr>
        <w:tabs>
          <w:tab w:val="left" w:pos="270"/>
        </w:tabs>
        <w:spacing w:before="28"/>
        <w:ind w:hanging="79"/>
        <w:rPr>
          <w:lang w:val="it-IT"/>
        </w:rPr>
      </w:pPr>
      <w:r w:rsidRPr="00692FC6">
        <w:rPr>
          <w:lang w:val="it-IT"/>
        </w:rPr>
        <w:t>progetto</w:t>
      </w:r>
      <w:r w:rsidRPr="00692FC6">
        <w:rPr>
          <w:spacing w:val="-6"/>
          <w:lang w:val="it-IT"/>
        </w:rPr>
        <w:t xml:space="preserve"> </w:t>
      </w:r>
      <w:r w:rsidRPr="00692FC6">
        <w:rPr>
          <w:lang w:val="it-IT"/>
        </w:rPr>
        <w:t>di</w:t>
      </w:r>
      <w:r w:rsidRPr="00692FC6">
        <w:rPr>
          <w:spacing w:val="-6"/>
          <w:lang w:val="it-IT"/>
        </w:rPr>
        <w:t xml:space="preserve"> </w:t>
      </w:r>
      <w:r w:rsidRPr="00692FC6">
        <w:rPr>
          <w:spacing w:val="-1"/>
          <w:lang w:val="it-IT"/>
        </w:rPr>
        <w:t>fattibilità</w:t>
      </w:r>
      <w:r w:rsidRPr="00692FC6">
        <w:rPr>
          <w:spacing w:val="-4"/>
          <w:lang w:val="it-IT"/>
        </w:rPr>
        <w:t xml:space="preserve"> </w:t>
      </w:r>
      <w:r w:rsidRPr="00692FC6">
        <w:rPr>
          <w:spacing w:val="-1"/>
          <w:lang w:val="it-IT"/>
        </w:rPr>
        <w:t>tecnico-economica:</w:t>
      </w:r>
      <w:r w:rsidRPr="00692FC6">
        <w:rPr>
          <w:spacing w:val="-7"/>
          <w:lang w:val="it-IT"/>
        </w:rPr>
        <w:t xml:space="preserve"> </w:t>
      </w:r>
      <w:r w:rsidRPr="00692FC6">
        <w:rPr>
          <w:lang w:val="it-IT"/>
        </w:rPr>
        <w:t>"documento</w:t>
      </w:r>
      <w:r w:rsidRPr="00692FC6">
        <w:rPr>
          <w:spacing w:val="-5"/>
          <w:lang w:val="it-IT"/>
        </w:rPr>
        <w:t xml:space="preserve"> </w:t>
      </w:r>
      <w:r w:rsidRPr="00692FC6">
        <w:rPr>
          <w:lang w:val="it-IT"/>
        </w:rPr>
        <w:t>di</w:t>
      </w:r>
      <w:r w:rsidRPr="00692FC6">
        <w:rPr>
          <w:spacing w:val="-7"/>
          <w:lang w:val="it-IT"/>
        </w:rPr>
        <w:t xml:space="preserve"> </w:t>
      </w:r>
      <w:r w:rsidRPr="00692FC6">
        <w:rPr>
          <w:spacing w:val="-1"/>
          <w:lang w:val="it-IT"/>
        </w:rPr>
        <w:t>fattibilità</w:t>
      </w:r>
      <w:r w:rsidRPr="00692FC6">
        <w:rPr>
          <w:spacing w:val="-6"/>
          <w:lang w:val="it-IT"/>
        </w:rPr>
        <w:t xml:space="preserve"> </w:t>
      </w:r>
      <w:r w:rsidRPr="00692FC6">
        <w:rPr>
          <w:spacing w:val="-1"/>
          <w:lang w:val="it-IT"/>
        </w:rPr>
        <w:t>delle</w:t>
      </w:r>
      <w:r w:rsidRPr="00692FC6">
        <w:rPr>
          <w:spacing w:val="-4"/>
          <w:lang w:val="it-IT"/>
        </w:rPr>
        <w:t xml:space="preserve"> </w:t>
      </w:r>
      <w:r w:rsidRPr="00692FC6">
        <w:rPr>
          <w:lang w:val="it-IT"/>
        </w:rPr>
        <w:t>alternative</w:t>
      </w:r>
      <w:r w:rsidRPr="00692FC6">
        <w:rPr>
          <w:spacing w:val="-6"/>
          <w:lang w:val="it-IT"/>
        </w:rPr>
        <w:t xml:space="preserve"> </w:t>
      </w:r>
      <w:r w:rsidRPr="00692FC6">
        <w:rPr>
          <w:lang w:val="it-IT"/>
        </w:rPr>
        <w:t>progettuali"</w:t>
      </w:r>
    </w:p>
    <w:p w14:paraId="23AF1780" w14:textId="77777777" w:rsidR="004C2078" w:rsidRPr="00692FC6" w:rsidRDefault="004C2078" w:rsidP="00DA1FBC">
      <w:pPr>
        <w:pStyle w:val="rtf59BodyText"/>
        <w:numPr>
          <w:ilvl w:val="1"/>
          <w:numId w:val="20"/>
        </w:numPr>
        <w:tabs>
          <w:tab w:val="left" w:pos="270"/>
        </w:tabs>
        <w:ind w:hanging="79"/>
        <w:rPr>
          <w:lang w:val="it-IT"/>
        </w:rPr>
      </w:pPr>
      <w:r w:rsidRPr="00692FC6">
        <w:rPr>
          <w:lang w:val="it-IT"/>
        </w:rPr>
        <w:t>progetto</w:t>
      </w:r>
      <w:r w:rsidRPr="00692FC6">
        <w:rPr>
          <w:spacing w:val="-8"/>
          <w:lang w:val="it-IT"/>
        </w:rPr>
        <w:t xml:space="preserve"> </w:t>
      </w:r>
      <w:r w:rsidRPr="00692FC6">
        <w:rPr>
          <w:lang w:val="it-IT"/>
        </w:rPr>
        <w:t>di</w:t>
      </w:r>
      <w:r w:rsidRPr="00692FC6">
        <w:rPr>
          <w:spacing w:val="-8"/>
          <w:lang w:val="it-IT"/>
        </w:rPr>
        <w:t xml:space="preserve"> </w:t>
      </w:r>
      <w:r w:rsidRPr="00692FC6">
        <w:rPr>
          <w:spacing w:val="-1"/>
          <w:lang w:val="it-IT"/>
        </w:rPr>
        <w:t>fattibilità</w:t>
      </w:r>
      <w:r w:rsidRPr="00692FC6">
        <w:rPr>
          <w:spacing w:val="-6"/>
          <w:lang w:val="it-IT"/>
        </w:rPr>
        <w:t xml:space="preserve"> </w:t>
      </w:r>
      <w:r w:rsidRPr="00692FC6">
        <w:rPr>
          <w:spacing w:val="-1"/>
          <w:lang w:val="it-IT"/>
        </w:rPr>
        <w:t>tecnico-economica:</w:t>
      </w:r>
      <w:r w:rsidRPr="00692FC6">
        <w:rPr>
          <w:spacing w:val="-9"/>
          <w:lang w:val="it-IT"/>
        </w:rPr>
        <w:t xml:space="preserve"> </w:t>
      </w:r>
      <w:r w:rsidRPr="00692FC6">
        <w:rPr>
          <w:lang w:val="it-IT"/>
        </w:rPr>
        <w:t>"documento</w:t>
      </w:r>
      <w:r w:rsidRPr="00692FC6">
        <w:rPr>
          <w:spacing w:val="-7"/>
          <w:lang w:val="it-IT"/>
        </w:rPr>
        <w:t xml:space="preserve"> </w:t>
      </w:r>
      <w:r w:rsidRPr="00692FC6">
        <w:rPr>
          <w:spacing w:val="-1"/>
          <w:lang w:val="it-IT"/>
        </w:rPr>
        <w:t>finale"</w:t>
      </w:r>
    </w:p>
    <w:p w14:paraId="0F255C60" w14:textId="77777777" w:rsidR="004C2078" w:rsidRDefault="004C2078" w:rsidP="00DA1FBC">
      <w:pPr>
        <w:pStyle w:val="rtf59BodyText"/>
        <w:numPr>
          <w:ilvl w:val="1"/>
          <w:numId w:val="20"/>
        </w:numPr>
        <w:tabs>
          <w:tab w:val="left" w:pos="270"/>
        </w:tabs>
        <w:spacing w:before="13"/>
        <w:ind w:hanging="79"/>
      </w:pPr>
      <w:proofErr w:type="spellStart"/>
      <w:r>
        <w:t>progetto</w:t>
      </w:r>
      <w:proofErr w:type="spellEnd"/>
      <w:r>
        <w:rPr>
          <w:spacing w:val="-11"/>
        </w:rPr>
        <w:t xml:space="preserve"> </w:t>
      </w:r>
      <w:proofErr w:type="spellStart"/>
      <w:r>
        <w:t>esecutivo</w:t>
      </w:r>
      <w:proofErr w:type="spellEnd"/>
    </w:p>
    <w:p w14:paraId="275589CF" w14:textId="77777777" w:rsidR="00964CC8" w:rsidRDefault="00AC2C55">
      <w:pPr>
        <w:pStyle w:val="rtf59heading5"/>
        <w:tabs>
          <w:tab w:val="left" w:pos="2446"/>
        </w:tabs>
        <w:ind w:left="161"/>
        <w:rPr>
          <w:b w:val="0"/>
          <w:bCs w:val="0"/>
        </w:rPr>
      </w:pPr>
      <w:r>
        <w:tab/>
      </w:r>
    </w:p>
    <w:p w14:paraId="17948B81" w14:textId="77777777" w:rsidR="003F68C6" w:rsidRDefault="003F68C6">
      <w:pPr>
        <w:pStyle w:val="rtf60Normal"/>
        <w:widowControl/>
        <w:spacing w:after="200" w:line="276" w:lineRule="auto"/>
        <w:rPr>
          <w:rFonts w:ascii="Arial" w:hAnsi="Arial"/>
        </w:rPr>
      </w:pPr>
      <w:r>
        <w:rPr>
          <w:rFonts w:ascii="Arial" w:hAnsi="Arial"/>
        </w:rPr>
        <w:br w:type="page"/>
      </w:r>
    </w:p>
    <w:p w14:paraId="38B87FA9" w14:textId="77777777" w:rsidR="003F68C6" w:rsidRDefault="003F68C6">
      <w:pPr>
        <w:pStyle w:val="rtf60Normal"/>
        <w:widowControl/>
        <w:spacing w:after="200" w:line="276" w:lineRule="auto"/>
        <w:rPr>
          <w:rFonts w:ascii="Arial" w:hAnsi="Arial"/>
        </w:rPr>
      </w:pPr>
    </w:p>
    <w:p w14:paraId="19064389" w14:textId="77777777" w:rsidR="003F68C6" w:rsidRDefault="003F68C6">
      <w:pPr>
        <w:pStyle w:val="rtf60Normal"/>
        <w:rPr>
          <w:rFonts w:ascii="Arial" w:hAnsi="Arial"/>
        </w:rPr>
      </w:pPr>
    </w:p>
    <w:p w14:paraId="2059A55B" w14:textId="77777777" w:rsidR="00CC043A" w:rsidRPr="00692FC6" w:rsidRDefault="00AC2C55" w:rsidP="00AE2AAD">
      <w:pPr>
        <w:pStyle w:val="rtf61heading1"/>
        <w:tabs>
          <w:tab w:val="left" w:pos="9959"/>
        </w:tabs>
        <w:spacing w:before="0" w:line="259" w:lineRule="auto"/>
        <w:ind w:left="0"/>
        <w:jc w:val="center"/>
        <w:rPr>
          <w:spacing w:val="-1"/>
          <w:lang w:val="it-IT"/>
        </w:rPr>
      </w:pPr>
      <w:r w:rsidRPr="00692FC6">
        <w:rPr>
          <w:spacing w:val="-1"/>
          <w:lang w:val="it-IT"/>
        </w:rPr>
        <w:t>SCHEDA</w:t>
      </w:r>
      <w:r w:rsidRPr="00692FC6">
        <w:rPr>
          <w:spacing w:val="-5"/>
          <w:lang w:val="it-IT"/>
        </w:rPr>
        <w:t xml:space="preserve"> </w:t>
      </w:r>
      <w:r w:rsidRPr="00692FC6">
        <w:rPr>
          <w:lang w:val="it-IT"/>
        </w:rPr>
        <w:t>F:</w:t>
      </w:r>
      <w:r w:rsidRPr="00692FC6">
        <w:rPr>
          <w:spacing w:val="-9"/>
          <w:lang w:val="it-IT"/>
        </w:rPr>
        <w:t xml:space="preserve"> </w:t>
      </w:r>
      <w:r w:rsidRPr="00692FC6">
        <w:rPr>
          <w:spacing w:val="-1"/>
          <w:lang w:val="it-IT"/>
        </w:rPr>
        <w:t>PROGRAMMA</w:t>
      </w:r>
      <w:r w:rsidRPr="00692FC6">
        <w:rPr>
          <w:spacing w:val="-8"/>
          <w:lang w:val="it-IT"/>
        </w:rPr>
        <w:t xml:space="preserve"> </w:t>
      </w:r>
      <w:r w:rsidRPr="00692FC6">
        <w:rPr>
          <w:spacing w:val="-1"/>
          <w:lang w:val="it-IT"/>
        </w:rPr>
        <w:t>TRIENNALE</w:t>
      </w:r>
      <w:r w:rsidRPr="00692FC6">
        <w:rPr>
          <w:spacing w:val="-7"/>
          <w:lang w:val="it-IT"/>
        </w:rPr>
        <w:t xml:space="preserve"> </w:t>
      </w:r>
      <w:r w:rsidRPr="00692FC6">
        <w:rPr>
          <w:spacing w:val="-1"/>
          <w:lang w:val="it-IT"/>
        </w:rPr>
        <w:t>DELLE</w:t>
      </w:r>
      <w:r w:rsidRPr="00692FC6">
        <w:rPr>
          <w:spacing w:val="-5"/>
          <w:lang w:val="it-IT"/>
        </w:rPr>
        <w:t xml:space="preserve"> </w:t>
      </w:r>
      <w:r w:rsidRPr="00692FC6">
        <w:rPr>
          <w:spacing w:val="-2"/>
          <w:lang w:val="it-IT"/>
        </w:rPr>
        <w:t>OPERE</w:t>
      </w:r>
      <w:r w:rsidRPr="00692FC6">
        <w:rPr>
          <w:spacing w:val="-6"/>
          <w:lang w:val="it-IT"/>
        </w:rPr>
        <w:t xml:space="preserve"> </w:t>
      </w:r>
      <w:r w:rsidRPr="00692FC6">
        <w:rPr>
          <w:spacing w:val="-1"/>
          <w:lang w:val="it-IT"/>
        </w:rPr>
        <w:t>PUBBLICHE</w:t>
      </w:r>
      <w:r w:rsidRPr="00692FC6">
        <w:rPr>
          <w:spacing w:val="-5"/>
          <w:lang w:val="it-IT"/>
        </w:rPr>
        <w:t xml:space="preserve"> </w:t>
      </w:r>
      <w:r w:rsidR="00CC043A" w:rsidRPr="00692FC6">
        <w:rPr>
          <w:spacing w:val="-1"/>
          <w:lang w:val="it-IT"/>
        </w:rPr>
        <w:t>2025</w:t>
      </w:r>
      <w:r w:rsidRPr="00692FC6">
        <w:rPr>
          <w:spacing w:val="-1"/>
          <w:lang w:val="it-IT"/>
        </w:rPr>
        <w:t>/</w:t>
      </w:r>
      <w:r w:rsidR="00CC043A" w:rsidRPr="00692FC6">
        <w:rPr>
          <w:spacing w:val="-1"/>
          <w:lang w:val="it-IT"/>
        </w:rPr>
        <w:t>2027</w:t>
      </w:r>
    </w:p>
    <w:p w14:paraId="2A294B95" w14:textId="77777777" w:rsidR="00964CC8" w:rsidRPr="00692FC6" w:rsidRDefault="00AC2C55" w:rsidP="00AE2AAD">
      <w:pPr>
        <w:pStyle w:val="rtf61heading1"/>
        <w:tabs>
          <w:tab w:val="left" w:pos="9959"/>
        </w:tabs>
        <w:spacing w:before="0" w:line="259" w:lineRule="auto"/>
        <w:ind w:left="0"/>
        <w:jc w:val="center"/>
        <w:rPr>
          <w:rFonts w:ascii="Times New Roman" w:hAnsi="Times New Roman"/>
          <w:lang w:val="it-IT"/>
        </w:rPr>
      </w:pPr>
      <w:r w:rsidRPr="00692FC6">
        <w:rPr>
          <w:spacing w:val="-1"/>
          <w:lang w:val="it-IT"/>
        </w:rPr>
        <w:t>DELL'AMMINISTRAZIONE</w:t>
      </w:r>
      <w:r w:rsidRPr="00692FC6">
        <w:rPr>
          <w:rFonts w:ascii="Times New Roman" w:eastAsia="Times New Roman"/>
          <w:spacing w:val="-8"/>
          <w:lang w:val="it-IT"/>
        </w:rPr>
        <w:t xml:space="preserve"> </w:t>
      </w:r>
      <w:r w:rsidR="00CC043A" w:rsidRPr="00692FC6">
        <w:rPr>
          <w:u w:color="FFFFFF"/>
          <w:lang w:val="it-IT"/>
        </w:rPr>
        <w:t>Comune di Villa Sant'Antonio</w:t>
      </w:r>
    </w:p>
    <w:p w14:paraId="0D455D76" w14:textId="77777777" w:rsidR="00964CC8" w:rsidRPr="00692FC6" w:rsidRDefault="00964CC8" w:rsidP="00AE2AAD">
      <w:pPr>
        <w:autoSpaceDE/>
        <w:autoSpaceDN/>
        <w:adjustRightInd/>
        <w:jc w:val="center"/>
        <w:rPr>
          <w:rFonts w:ascii="Times New Roman" w:hAnsi="Times New Roman" w:cs="Times New Roman"/>
          <w:sz w:val="17"/>
          <w:szCs w:val="17"/>
          <w:lang w:eastAsia="en-US"/>
        </w:rPr>
      </w:pPr>
    </w:p>
    <w:p w14:paraId="391F3289" w14:textId="77777777" w:rsidR="004458B3" w:rsidRPr="00692FC6" w:rsidRDefault="00AC2C55" w:rsidP="00AE2AAD">
      <w:pPr>
        <w:autoSpaceDE/>
        <w:autoSpaceDN/>
        <w:adjustRightInd/>
        <w:spacing w:line="259" w:lineRule="auto"/>
        <w:ind w:left="2971" w:hanging="2971"/>
        <w:jc w:val="center"/>
        <w:rPr>
          <w:rFonts w:ascii="Calibri" w:hAnsiTheme="minorHAnsi" w:cs="Times New Roman"/>
          <w:spacing w:val="-1"/>
          <w:szCs w:val="22"/>
          <w:lang w:eastAsia="en-US"/>
        </w:rPr>
      </w:pPr>
      <w:r w:rsidRPr="00692FC6">
        <w:rPr>
          <w:rFonts w:ascii="Calibri" w:eastAsia="Times New Roman" w:hAnsiTheme="minorHAnsi" w:cs="Times New Roman"/>
          <w:spacing w:val="-1"/>
          <w:szCs w:val="22"/>
          <w:lang w:eastAsia="en-US"/>
        </w:rPr>
        <w:t>ELENCO</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DEGLI</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pacing w:val="-1"/>
          <w:szCs w:val="22"/>
          <w:lang w:eastAsia="en-US"/>
        </w:rPr>
        <w:t>INTERVENTI</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pacing w:val="-1"/>
          <w:szCs w:val="22"/>
          <w:lang w:eastAsia="en-US"/>
        </w:rPr>
        <w:t>PRESENTI</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pacing w:val="-1"/>
          <w:szCs w:val="22"/>
          <w:lang w:eastAsia="en-US"/>
        </w:rPr>
        <w:t>NELL'ELENCO</w:t>
      </w:r>
      <w:r w:rsidRPr="00692FC6">
        <w:rPr>
          <w:rFonts w:ascii="Calibri" w:eastAsia="Times New Roman" w:hAnsiTheme="minorHAnsi" w:cs="Times New Roman"/>
          <w:spacing w:val="-4"/>
          <w:szCs w:val="22"/>
          <w:lang w:eastAsia="en-US"/>
        </w:rPr>
        <w:t xml:space="preserve"> </w:t>
      </w:r>
      <w:r w:rsidRPr="00692FC6">
        <w:rPr>
          <w:rFonts w:ascii="Calibri" w:eastAsia="Times New Roman" w:hAnsiTheme="minorHAnsi" w:cs="Times New Roman"/>
          <w:szCs w:val="22"/>
          <w:lang w:eastAsia="en-US"/>
        </w:rPr>
        <w:t>ANNUALE</w:t>
      </w:r>
      <w:r w:rsidRPr="00692FC6">
        <w:rPr>
          <w:rFonts w:ascii="Calibri" w:eastAsia="Times New Roman" w:hAnsiTheme="minorHAnsi" w:cs="Times New Roman"/>
          <w:spacing w:val="-7"/>
          <w:szCs w:val="22"/>
          <w:lang w:eastAsia="en-US"/>
        </w:rPr>
        <w:t xml:space="preserve"> </w:t>
      </w:r>
      <w:r w:rsidRPr="00692FC6">
        <w:rPr>
          <w:rFonts w:ascii="Calibri" w:eastAsia="Times New Roman" w:hAnsiTheme="minorHAnsi" w:cs="Times New Roman"/>
          <w:spacing w:val="-1"/>
          <w:szCs w:val="22"/>
          <w:lang w:eastAsia="en-US"/>
        </w:rPr>
        <w:t>DEL</w:t>
      </w:r>
      <w:r w:rsidRPr="00692FC6">
        <w:rPr>
          <w:rFonts w:ascii="Calibri" w:eastAsia="Times New Roman" w:hAnsiTheme="minorHAnsi" w:cs="Times New Roman"/>
          <w:spacing w:val="-6"/>
          <w:szCs w:val="22"/>
          <w:lang w:eastAsia="en-US"/>
        </w:rPr>
        <w:t xml:space="preserve"> </w:t>
      </w:r>
      <w:r w:rsidRPr="00692FC6">
        <w:rPr>
          <w:rFonts w:ascii="Calibri" w:eastAsia="Times New Roman" w:hAnsiTheme="minorHAnsi" w:cs="Times New Roman"/>
          <w:spacing w:val="-1"/>
          <w:szCs w:val="22"/>
          <w:lang w:eastAsia="en-US"/>
        </w:rPr>
        <w:t>PRECEDENTE</w:t>
      </w:r>
      <w:r w:rsidRPr="00692FC6">
        <w:rPr>
          <w:rFonts w:ascii="Calibri" w:eastAsia="Times New Roman" w:hAnsiTheme="minorHAnsi" w:cs="Times New Roman"/>
          <w:spacing w:val="-6"/>
          <w:szCs w:val="22"/>
          <w:lang w:eastAsia="en-US"/>
        </w:rPr>
        <w:t xml:space="preserve"> </w:t>
      </w:r>
      <w:r w:rsidRPr="00692FC6">
        <w:rPr>
          <w:rFonts w:ascii="Calibri" w:eastAsia="Times New Roman" w:hAnsiTheme="minorHAnsi" w:cs="Times New Roman"/>
          <w:spacing w:val="-1"/>
          <w:szCs w:val="22"/>
          <w:lang w:eastAsia="en-US"/>
        </w:rPr>
        <w:t>PROGRAMMA</w:t>
      </w:r>
      <w:r w:rsidRPr="00692FC6">
        <w:rPr>
          <w:rFonts w:ascii="Calibri" w:eastAsia="Times New Roman" w:hAnsiTheme="minorHAnsi" w:cs="Times New Roman"/>
          <w:spacing w:val="-7"/>
          <w:szCs w:val="22"/>
          <w:lang w:eastAsia="en-US"/>
        </w:rPr>
        <w:t xml:space="preserve"> </w:t>
      </w:r>
      <w:r w:rsidRPr="00692FC6">
        <w:rPr>
          <w:rFonts w:ascii="Calibri" w:eastAsia="Times New Roman" w:hAnsiTheme="minorHAnsi" w:cs="Times New Roman"/>
          <w:spacing w:val="-1"/>
          <w:szCs w:val="22"/>
          <w:lang w:eastAsia="en-US"/>
        </w:rPr>
        <w:t>TRIENNALE</w:t>
      </w:r>
    </w:p>
    <w:p w14:paraId="7CE29439" w14:textId="77777777" w:rsidR="00964CC8" w:rsidRPr="00692FC6" w:rsidRDefault="00AC2C55" w:rsidP="00AE2AAD">
      <w:pPr>
        <w:autoSpaceDE/>
        <w:autoSpaceDN/>
        <w:adjustRightInd/>
        <w:spacing w:line="259" w:lineRule="auto"/>
        <w:ind w:left="2971" w:hanging="2971"/>
        <w:jc w:val="center"/>
        <w:rPr>
          <w:rFonts w:ascii="Calibri" w:hAnsi="Calibri" w:cs="Calibri"/>
          <w:lang w:eastAsia="en-US"/>
        </w:rPr>
      </w:pPr>
      <w:r w:rsidRPr="00692FC6">
        <w:rPr>
          <w:rFonts w:ascii="Calibri" w:eastAsia="Times New Roman" w:hAnsiTheme="minorHAnsi" w:cs="Times New Roman"/>
          <w:szCs w:val="22"/>
          <w:lang w:eastAsia="en-US"/>
        </w:rPr>
        <w:t>E</w:t>
      </w:r>
      <w:r w:rsidRPr="00692FC6">
        <w:rPr>
          <w:rFonts w:ascii="Calibri" w:eastAsia="Times New Roman" w:hAnsiTheme="minorHAnsi" w:cs="Times New Roman"/>
          <w:spacing w:val="-3"/>
          <w:szCs w:val="22"/>
          <w:lang w:eastAsia="en-US"/>
        </w:rPr>
        <w:t xml:space="preserve"> </w:t>
      </w:r>
      <w:r w:rsidRPr="00692FC6">
        <w:rPr>
          <w:rFonts w:ascii="Calibri" w:eastAsia="Times New Roman" w:hAnsiTheme="minorHAnsi" w:cs="Times New Roman"/>
          <w:spacing w:val="-1"/>
          <w:szCs w:val="22"/>
          <w:lang w:eastAsia="en-US"/>
        </w:rPr>
        <w:t>NON</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RIPROPOSTI</w:t>
      </w:r>
      <w:r w:rsidRPr="00692FC6">
        <w:rPr>
          <w:rFonts w:ascii="Calibri" w:eastAsia="Times New Roman" w:hAnsiTheme="minorHAnsi" w:cs="Times New Roman"/>
          <w:spacing w:val="-3"/>
          <w:szCs w:val="22"/>
          <w:lang w:eastAsia="en-US"/>
        </w:rPr>
        <w:t xml:space="preserve"> </w:t>
      </w:r>
      <w:r w:rsidRPr="00692FC6">
        <w:rPr>
          <w:rFonts w:ascii="Calibri" w:eastAsia="Times New Roman" w:hAnsiTheme="minorHAnsi" w:cs="Times New Roman"/>
          <w:szCs w:val="22"/>
          <w:lang w:eastAsia="en-US"/>
        </w:rPr>
        <w:t>E</w:t>
      </w:r>
      <w:r w:rsidRPr="00692FC6">
        <w:rPr>
          <w:rFonts w:ascii="Calibri" w:eastAsia="Times New Roman" w:hAnsiTheme="minorHAnsi" w:cs="Times New Roman"/>
          <w:spacing w:val="-5"/>
          <w:szCs w:val="22"/>
          <w:lang w:eastAsia="en-US"/>
        </w:rPr>
        <w:t xml:space="preserve"> </w:t>
      </w:r>
      <w:r w:rsidRPr="00692FC6">
        <w:rPr>
          <w:rFonts w:ascii="Calibri" w:eastAsia="Times New Roman" w:hAnsiTheme="minorHAnsi" w:cs="Times New Roman"/>
          <w:spacing w:val="-1"/>
          <w:szCs w:val="22"/>
          <w:lang w:eastAsia="en-US"/>
        </w:rPr>
        <w:t>NON</w:t>
      </w:r>
      <w:r w:rsidRPr="00692FC6">
        <w:rPr>
          <w:rFonts w:ascii="Calibri" w:eastAsia="Times New Roman" w:hAnsiTheme="minorHAnsi" w:cs="Times New Roman"/>
          <w:spacing w:val="-2"/>
          <w:szCs w:val="22"/>
          <w:lang w:eastAsia="en-US"/>
        </w:rPr>
        <w:t xml:space="preserve"> </w:t>
      </w:r>
      <w:r w:rsidRPr="00692FC6">
        <w:rPr>
          <w:rFonts w:ascii="Calibri" w:eastAsia="Times New Roman" w:hAnsiTheme="minorHAnsi" w:cs="Times New Roman"/>
          <w:spacing w:val="-1"/>
          <w:szCs w:val="22"/>
          <w:lang w:eastAsia="en-US"/>
        </w:rPr>
        <w:t>AVVIATI</w:t>
      </w:r>
    </w:p>
    <w:tbl>
      <w:tblPr>
        <w:tblStyle w:val="rtf61TableNormal"/>
        <w:tblW w:w="0" w:type="auto"/>
        <w:jc w:val="center"/>
        <w:tblLayout w:type="fixed"/>
        <w:tblLook w:val="01E0" w:firstRow="1" w:lastRow="1" w:firstColumn="1" w:lastColumn="1" w:noHBand="0" w:noVBand="0"/>
      </w:tblPr>
      <w:tblGrid>
        <w:gridCol w:w="2532"/>
        <w:gridCol w:w="2127"/>
        <w:gridCol w:w="4316"/>
        <w:gridCol w:w="1702"/>
        <w:gridCol w:w="1562"/>
        <w:gridCol w:w="2406"/>
      </w:tblGrid>
      <w:tr w:rsidR="00964CC8" w14:paraId="3D21837A" w14:textId="77777777" w:rsidTr="004E60D8">
        <w:trPr>
          <w:trHeight w:hRule="exact" w:val="954"/>
          <w:jc w:val="center"/>
        </w:trPr>
        <w:tc>
          <w:tcPr>
            <w:tcW w:w="2532" w:type="dxa"/>
            <w:tcBorders>
              <w:top w:val="single" w:sz="2" w:space="0" w:color="000000"/>
              <w:left w:val="single" w:sz="2" w:space="0" w:color="000000"/>
              <w:bottom w:val="single" w:sz="2" w:space="0" w:color="000000"/>
              <w:right w:val="single" w:sz="2" w:space="0" w:color="000000"/>
            </w:tcBorders>
          </w:tcPr>
          <w:p w14:paraId="1B5D4279" w14:textId="77777777" w:rsidR="00964CC8" w:rsidRPr="0025030B" w:rsidRDefault="00AC2C55" w:rsidP="004E60D8">
            <w:pPr>
              <w:pStyle w:val="rtf61TableParagraph"/>
              <w:spacing w:before="159"/>
              <w:ind w:left="106" w:right="265"/>
              <w:jc w:val="center"/>
              <w:rPr>
                <w:rFonts w:cs="Calibri"/>
                <w:sz w:val="18"/>
                <w:szCs w:val="18"/>
              </w:rPr>
            </w:pPr>
            <w:r w:rsidRPr="0025030B">
              <w:rPr>
                <w:rFonts w:cs="Calibri"/>
                <w:spacing w:val="-1"/>
                <w:sz w:val="18"/>
                <w:szCs w:val="18"/>
              </w:rPr>
              <w:t>CODICE</w:t>
            </w:r>
            <w:r w:rsidRPr="0025030B">
              <w:rPr>
                <w:rFonts w:cs="Calibri"/>
                <w:spacing w:val="-3"/>
                <w:sz w:val="18"/>
                <w:szCs w:val="18"/>
              </w:rPr>
              <w:t xml:space="preserve"> </w:t>
            </w:r>
            <w:r w:rsidRPr="0025030B">
              <w:rPr>
                <w:rFonts w:cs="Calibri"/>
                <w:spacing w:val="-1"/>
                <w:sz w:val="18"/>
                <w:szCs w:val="18"/>
              </w:rPr>
              <w:t>UNICO</w:t>
            </w:r>
            <w:r w:rsidR="004E60D8">
              <w:rPr>
                <w:rFonts w:cs="Calibri"/>
                <w:spacing w:val="-1"/>
                <w:sz w:val="18"/>
                <w:szCs w:val="18"/>
              </w:rPr>
              <w:br/>
            </w:r>
            <w:r w:rsidRPr="0025030B">
              <w:rPr>
                <w:rFonts w:cs="Calibri"/>
                <w:sz w:val="18"/>
                <w:szCs w:val="18"/>
              </w:rPr>
              <w:t>INTERVENTO</w:t>
            </w:r>
            <w:r w:rsidR="004E60D8">
              <w:rPr>
                <w:rFonts w:cs="Calibri"/>
                <w:sz w:val="18"/>
                <w:szCs w:val="18"/>
              </w:rPr>
              <w:br/>
            </w:r>
            <w:r w:rsidRPr="0025030B">
              <w:rPr>
                <w:rFonts w:cs="Calibri"/>
                <w:sz w:val="18"/>
                <w:szCs w:val="18"/>
              </w:rPr>
              <w:t>CUI</w:t>
            </w:r>
          </w:p>
        </w:tc>
        <w:tc>
          <w:tcPr>
            <w:tcW w:w="2127" w:type="dxa"/>
            <w:tcBorders>
              <w:top w:val="single" w:sz="2" w:space="0" w:color="000000"/>
              <w:left w:val="single" w:sz="2" w:space="0" w:color="000000"/>
              <w:bottom w:val="single" w:sz="2" w:space="0" w:color="000000"/>
              <w:right w:val="single" w:sz="2" w:space="0" w:color="000000"/>
            </w:tcBorders>
          </w:tcPr>
          <w:p w14:paraId="63CBE7DC" w14:textId="77777777" w:rsidR="00964CC8" w:rsidRPr="0025030B" w:rsidRDefault="00964CC8">
            <w:pPr>
              <w:pStyle w:val="rtf61TableParagraph"/>
              <w:spacing w:before="7"/>
              <w:rPr>
                <w:rFonts w:cs="Calibri"/>
                <w:sz w:val="18"/>
                <w:szCs w:val="18"/>
              </w:rPr>
            </w:pPr>
          </w:p>
          <w:p w14:paraId="208ABCD7" w14:textId="77777777" w:rsidR="00964CC8" w:rsidRPr="0025030B" w:rsidRDefault="00AC2C55">
            <w:pPr>
              <w:pStyle w:val="rtf61TableParagraph"/>
              <w:ind w:left="8"/>
              <w:jc w:val="center"/>
              <w:rPr>
                <w:rFonts w:cs="Calibri"/>
                <w:sz w:val="18"/>
                <w:szCs w:val="18"/>
              </w:rPr>
            </w:pPr>
            <w:r w:rsidRPr="0025030B">
              <w:rPr>
                <w:rFonts w:cs="Calibri"/>
                <w:sz w:val="18"/>
                <w:szCs w:val="18"/>
              </w:rPr>
              <w:t>CUP</w:t>
            </w:r>
          </w:p>
        </w:tc>
        <w:tc>
          <w:tcPr>
            <w:tcW w:w="4316" w:type="dxa"/>
            <w:tcBorders>
              <w:top w:val="single" w:sz="2" w:space="0" w:color="000000"/>
              <w:left w:val="single" w:sz="2" w:space="0" w:color="000000"/>
              <w:bottom w:val="single" w:sz="2" w:space="0" w:color="000000"/>
              <w:right w:val="single" w:sz="2" w:space="0" w:color="000000"/>
            </w:tcBorders>
          </w:tcPr>
          <w:p w14:paraId="057B3663" w14:textId="77777777" w:rsidR="00964CC8" w:rsidRPr="0025030B" w:rsidRDefault="00AC2C55" w:rsidP="004E60D8">
            <w:pPr>
              <w:pStyle w:val="rtf61TableParagraph"/>
              <w:spacing w:before="159"/>
              <w:ind w:left="663" w:right="630" w:hanging="22"/>
              <w:jc w:val="center"/>
              <w:rPr>
                <w:rFonts w:cs="Calibri"/>
                <w:sz w:val="18"/>
                <w:szCs w:val="18"/>
              </w:rPr>
            </w:pPr>
            <w:r w:rsidRPr="0025030B">
              <w:rPr>
                <w:rFonts w:cs="Calibri"/>
                <w:spacing w:val="-1"/>
                <w:sz w:val="18"/>
                <w:szCs w:val="18"/>
              </w:rPr>
              <w:t>DESCRIZIONE</w:t>
            </w:r>
            <w:r w:rsidRPr="0025030B">
              <w:rPr>
                <w:rFonts w:cs="Calibri"/>
                <w:spacing w:val="29"/>
                <w:sz w:val="18"/>
                <w:szCs w:val="18"/>
              </w:rPr>
              <w:t xml:space="preserve"> </w:t>
            </w:r>
            <w:r w:rsidRPr="0025030B">
              <w:rPr>
                <w:rFonts w:cs="Calibri"/>
                <w:sz w:val="18"/>
                <w:szCs w:val="18"/>
              </w:rPr>
              <w:t>INTERVENTO</w:t>
            </w:r>
          </w:p>
        </w:tc>
        <w:tc>
          <w:tcPr>
            <w:tcW w:w="1702" w:type="dxa"/>
            <w:tcBorders>
              <w:top w:val="single" w:sz="2" w:space="0" w:color="000000"/>
              <w:left w:val="single" w:sz="2" w:space="0" w:color="000000"/>
              <w:bottom w:val="single" w:sz="2" w:space="0" w:color="000000"/>
              <w:right w:val="single" w:sz="2" w:space="0" w:color="000000"/>
            </w:tcBorders>
          </w:tcPr>
          <w:p w14:paraId="62E222DE" w14:textId="77777777" w:rsidR="00964CC8" w:rsidRPr="004E60D8" w:rsidRDefault="00AC2C55" w:rsidP="004E60D8">
            <w:pPr>
              <w:pStyle w:val="rtf61TableParagraph"/>
              <w:spacing w:before="159"/>
              <w:ind w:right="508"/>
              <w:jc w:val="right"/>
              <w:rPr>
                <w:rFonts w:cs="Calibri"/>
                <w:spacing w:val="-1"/>
                <w:sz w:val="18"/>
                <w:szCs w:val="18"/>
              </w:rPr>
            </w:pPr>
            <w:r w:rsidRPr="0025030B">
              <w:rPr>
                <w:rFonts w:cs="Calibri"/>
                <w:spacing w:val="-1"/>
                <w:sz w:val="18"/>
                <w:szCs w:val="18"/>
              </w:rPr>
              <w:t>IMPO</w:t>
            </w:r>
            <w:r w:rsidR="004E60D8">
              <w:rPr>
                <w:rFonts w:cs="Calibri"/>
                <w:spacing w:val="-1"/>
                <w:sz w:val="18"/>
                <w:szCs w:val="18"/>
              </w:rPr>
              <w:t>R</w:t>
            </w:r>
            <w:r w:rsidRPr="0025030B">
              <w:rPr>
                <w:rFonts w:cs="Calibri"/>
                <w:spacing w:val="-1"/>
                <w:sz w:val="18"/>
                <w:szCs w:val="18"/>
              </w:rPr>
              <w:t>TO</w:t>
            </w:r>
            <w:r w:rsidR="004E60D8">
              <w:rPr>
                <w:rFonts w:cs="Calibri"/>
                <w:spacing w:val="-1"/>
                <w:sz w:val="18"/>
                <w:szCs w:val="18"/>
              </w:rPr>
              <w:br/>
            </w:r>
            <w:r w:rsidRPr="0025030B">
              <w:rPr>
                <w:rFonts w:cs="Calibri"/>
                <w:w w:val="95"/>
                <w:sz w:val="18"/>
                <w:szCs w:val="18"/>
              </w:rPr>
              <w:t>INTERVENTO</w:t>
            </w:r>
          </w:p>
        </w:tc>
        <w:tc>
          <w:tcPr>
            <w:tcW w:w="1562" w:type="dxa"/>
            <w:tcBorders>
              <w:top w:val="single" w:sz="2" w:space="0" w:color="000000"/>
              <w:left w:val="single" w:sz="2" w:space="0" w:color="000000"/>
              <w:bottom w:val="single" w:sz="2" w:space="0" w:color="000000"/>
              <w:right w:val="single" w:sz="2" w:space="0" w:color="000000"/>
            </w:tcBorders>
          </w:tcPr>
          <w:p w14:paraId="1860939D" w14:textId="77777777" w:rsidR="00964CC8" w:rsidRPr="0025030B" w:rsidRDefault="00964CC8">
            <w:pPr>
              <w:pStyle w:val="rtf61TableParagraph"/>
              <w:spacing w:before="7"/>
              <w:rPr>
                <w:rFonts w:cs="Calibri"/>
                <w:sz w:val="18"/>
                <w:szCs w:val="18"/>
              </w:rPr>
            </w:pPr>
          </w:p>
          <w:p w14:paraId="4C0BB644" w14:textId="77777777" w:rsidR="00964CC8" w:rsidRPr="0025030B" w:rsidRDefault="00AC2C55">
            <w:pPr>
              <w:pStyle w:val="rtf61TableParagraph"/>
              <w:ind w:left="296"/>
              <w:rPr>
                <w:rFonts w:cs="Calibri"/>
                <w:sz w:val="18"/>
                <w:szCs w:val="18"/>
              </w:rPr>
            </w:pPr>
            <w:r w:rsidRPr="0025030B">
              <w:rPr>
                <w:rFonts w:cs="Calibri"/>
                <w:sz w:val="18"/>
                <w:szCs w:val="18"/>
              </w:rPr>
              <w:t>LIVELLO</w:t>
            </w:r>
            <w:r w:rsidRPr="0025030B">
              <w:rPr>
                <w:rFonts w:cs="Calibri"/>
                <w:spacing w:val="-5"/>
                <w:sz w:val="18"/>
                <w:szCs w:val="18"/>
              </w:rPr>
              <w:t xml:space="preserve"> </w:t>
            </w:r>
            <w:r w:rsidRPr="0025030B">
              <w:rPr>
                <w:rFonts w:cs="Calibri"/>
                <w:spacing w:val="-1"/>
                <w:sz w:val="18"/>
                <w:szCs w:val="18"/>
              </w:rPr>
              <w:t>DI</w:t>
            </w:r>
            <w:r w:rsidRPr="0025030B">
              <w:rPr>
                <w:rFonts w:cs="Calibri"/>
                <w:spacing w:val="-3"/>
                <w:sz w:val="18"/>
                <w:szCs w:val="18"/>
              </w:rPr>
              <w:t xml:space="preserve"> </w:t>
            </w:r>
            <w:r w:rsidRPr="0025030B">
              <w:rPr>
                <w:rFonts w:cs="Calibri"/>
                <w:sz w:val="18"/>
                <w:szCs w:val="18"/>
              </w:rPr>
              <w:t>PRIORITÀ</w:t>
            </w:r>
          </w:p>
        </w:tc>
        <w:tc>
          <w:tcPr>
            <w:tcW w:w="2406" w:type="dxa"/>
            <w:tcBorders>
              <w:top w:val="single" w:sz="2" w:space="0" w:color="000000"/>
              <w:left w:val="single" w:sz="2" w:space="0" w:color="000000"/>
              <w:bottom w:val="single" w:sz="2" w:space="0" w:color="000000"/>
              <w:right w:val="single" w:sz="2" w:space="0" w:color="000000"/>
            </w:tcBorders>
          </w:tcPr>
          <w:p w14:paraId="785C2C6F" w14:textId="77777777" w:rsidR="00964CC8" w:rsidRPr="00692FC6" w:rsidRDefault="00AC2C55">
            <w:pPr>
              <w:pStyle w:val="rtf61TableParagraph"/>
              <w:ind w:left="236" w:right="221"/>
              <w:jc w:val="center"/>
              <w:rPr>
                <w:rFonts w:cs="Calibri"/>
                <w:sz w:val="18"/>
                <w:szCs w:val="18"/>
                <w:lang w:val="it-IT"/>
              </w:rPr>
            </w:pPr>
            <w:r w:rsidRPr="00692FC6">
              <w:rPr>
                <w:rFonts w:cs="Calibri"/>
                <w:spacing w:val="-1"/>
                <w:sz w:val="18"/>
                <w:szCs w:val="18"/>
                <w:lang w:val="it-IT"/>
              </w:rPr>
              <w:t>MOTIVO PER</w:t>
            </w:r>
            <w:r w:rsidRPr="00692FC6">
              <w:rPr>
                <w:rFonts w:cs="Calibri"/>
                <w:spacing w:val="1"/>
                <w:sz w:val="18"/>
                <w:szCs w:val="18"/>
                <w:lang w:val="it-IT"/>
              </w:rPr>
              <w:t xml:space="preserve"> </w:t>
            </w:r>
            <w:r w:rsidRPr="00692FC6">
              <w:rPr>
                <w:rFonts w:cs="Calibri"/>
                <w:spacing w:val="-2"/>
                <w:sz w:val="18"/>
                <w:szCs w:val="18"/>
                <w:lang w:val="it-IT"/>
              </w:rPr>
              <w:t>IL</w:t>
            </w:r>
            <w:r w:rsidRPr="00692FC6">
              <w:rPr>
                <w:rFonts w:cs="Calibri"/>
                <w:sz w:val="18"/>
                <w:szCs w:val="18"/>
                <w:lang w:val="it-IT"/>
              </w:rPr>
              <w:t xml:space="preserve"> </w:t>
            </w:r>
            <w:r w:rsidRPr="00692FC6">
              <w:rPr>
                <w:rFonts w:cs="Calibri"/>
                <w:spacing w:val="-1"/>
                <w:sz w:val="18"/>
                <w:szCs w:val="18"/>
                <w:lang w:val="it-IT"/>
              </w:rPr>
              <w:t>QUALE</w:t>
            </w:r>
            <w:r w:rsidRPr="00692FC6">
              <w:rPr>
                <w:rFonts w:cs="Calibri"/>
                <w:spacing w:val="25"/>
                <w:sz w:val="18"/>
                <w:szCs w:val="18"/>
                <w:lang w:val="it-IT"/>
              </w:rPr>
              <w:t xml:space="preserve"> </w:t>
            </w:r>
            <w:r w:rsidRPr="00692FC6">
              <w:rPr>
                <w:rFonts w:cs="Calibri"/>
                <w:spacing w:val="-1"/>
                <w:sz w:val="18"/>
                <w:szCs w:val="18"/>
                <w:lang w:val="it-IT"/>
              </w:rPr>
              <w:t xml:space="preserve">L'INTERVENTO NON </w:t>
            </w:r>
            <w:r w:rsidRPr="00692FC6">
              <w:rPr>
                <w:rFonts w:cs="Calibri"/>
                <w:sz w:val="18"/>
                <w:szCs w:val="18"/>
                <w:lang w:val="it-IT"/>
              </w:rPr>
              <w:t>È</w:t>
            </w:r>
            <w:r w:rsidRPr="00692FC6">
              <w:rPr>
                <w:rFonts w:cs="Calibri"/>
                <w:spacing w:val="27"/>
                <w:sz w:val="18"/>
                <w:szCs w:val="18"/>
                <w:lang w:val="it-IT"/>
              </w:rPr>
              <w:t xml:space="preserve"> </w:t>
            </w:r>
            <w:r w:rsidRPr="00692FC6">
              <w:rPr>
                <w:rFonts w:cs="Calibri"/>
                <w:spacing w:val="-1"/>
                <w:sz w:val="18"/>
                <w:szCs w:val="18"/>
                <w:lang w:val="it-IT"/>
              </w:rPr>
              <w:t>RIPROPOSTO</w:t>
            </w:r>
          </w:p>
          <w:p w14:paraId="0321A772" w14:textId="77777777" w:rsidR="00964CC8" w:rsidRPr="0025030B" w:rsidRDefault="00AC2C55">
            <w:pPr>
              <w:pStyle w:val="rtf61TableParagraph"/>
              <w:spacing w:line="180" w:lineRule="exact"/>
              <w:ind w:left="14"/>
              <w:jc w:val="center"/>
              <w:rPr>
                <w:rFonts w:cs="Calibri"/>
                <w:sz w:val="18"/>
                <w:szCs w:val="18"/>
              </w:rPr>
            </w:pPr>
            <w:r w:rsidRPr="0025030B">
              <w:rPr>
                <w:rFonts w:cs="Calibri"/>
                <w:spacing w:val="-1"/>
                <w:sz w:val="18"/>
                <w:szCs w:val="18"/>
              </w:rPr>
              <w:t>(1)</w:t>
            </w:r>
          </w:p>
        </w:tc>
      </w:tr>
      <w:tr w:rsidR="00964CC8" w14:paraId="69D7A185" w14:textId="77777777" w:rsidTr="004E60D8">
        <w:trPr>
          <w:trHeight w:hRule="exact" w:val="684"/>
          <w:jc w:val="center"/>
        </w:trPr>
        <w:tc>
          <w:tcPr>
            <w:tcW w:w="2532" w:type="dxa"/>
            <w:tcBorders>
              <w:top w:val="single" w:sz="2" w:space="0" w:color="000000"/>
              <w:left w:val="single" w:sz="2" w:space="0" w:color="000000"/>
              <w:bottom w:val="single" w:sz="2" w:space="0" w:color="000000"/>
              <w:right w:val="single" w:sz="2" w:space="0" w:color="000000"/>
            </w:tcBorders>
          </w:tcPr>
          <w:p w14:paraId="49BDA89A" w14:textId="77777777" w:rsidR="00964CC8" w:rsidRDefault="00964CC8">
            <w:pPr>
              <w:pStyle w:val="rtf61TableParagraph"/>
              <w:spacing w:before="2"/>
              <w:rPr>
                <w:rFonts w:ascii="Calibri" w:hAnsi="Calibri" w:cs="Calibri"/>
                <w:sz w:val="19"/>
                <w:szCs w:val="19"/>
              </w:rPr>
            </w:pPr>
          </w:p>
          <w:p w14:paraId="0BF9FF27" w14:textId="77777777" w:rsidR="00964CC8" w:rsidRDefault="00AC2C55">
            <w:pPr>
              <w:pStyle w:val="rtf61TableParagraph"/>
              <w:ind w:left="17"/>
              <w:jc w:val="center"/>
              <w:rPr>
                <w:rFonts w:ascii="Times New Roman" w:hAnsi="Times New Roman"/>
                <w:sz w:val="18"/>
                <w:szCs w:val="18"/>
              </w:rPr>
            </w:pPr>
            <w:proofErr w:type="spellStart"/>
            <w:r>
              <w:rPr>
                <w:rFonts w:ascii="Times New Roman" w:eastAsia="Times New Roman"/>
                <w:sz w:val="18"/>
              </w:rPr>
              <w:t>Codice</w:t>
            </w:r>
            <w:proofErr w:type="spellEnd"/>
          </w:p>
        </w:tc>
        <w:tc>
          <w:tcPr>
            <w:tcW w:w="2127" w:type="dxa"/>
            <w:tcBorders>
              <w:top w:val="single" w:sz="2" w:space="0" w:color="000000"/>
              <w:left w:val="single" w:sz="2" w:space="0" w:color="000000"/>
              <w:bottom w:val="single" w:sz="2" w:space="0" w:color="000000"/>
              <w:right w:val="single" w:sz="2" w:space="0" w:color="000000"/>
            </w:tcBorders>
          </w:tcPr>
          <w:p w14:paraId="10BE4187" w14:textId="77777777" w:rsidR="00964CC8" w:rsidRDefault="00AC2C55">
            <w:pPr>
              <w:pStyle w:val="rtf61TableParagraph"/>
              <w:spacing w:before="131"/>
              <w:ind w:left="579" w:right="132" w:hanging="435"/>
              <w:rPr>
                <w:rFonts w:ascii="Times New Roman" w:hAnsi="Times New Roman"/>
                <w:sz w:val="18"/>
                <w:szCs w:val="18"/>
              </w:rPr>
            </w:pPr>
            <w:proofErr w:type="spellStart"/>
            <w:r>
              <w:rPr>
                <w:rFonts w:ascii="Times New Roman" w:eastAsia="Times New Roman"/>
                <w:spacing w:val="-1"/>
                <w:sz w:val="18"/>
              </w:rPr>
              <w:t>Ereditato</w:t>
            </w:r>
            <w:proofErr w:type="spellEnd"/>
            <w:r>
              <w:rPr>
                <w:rFonts w:ascii="Times New Roman" w:eastAsia="Times New Roman"/>
                <w:spacing w:val="-8"/>
                <w:sz w:val="18"/>
              </w:rPr>
              <w:t xml:space="preserve"> </w:t>
            </w:r>
            <w:r>
              <w:rPr>
                <w:rFonts w:ascii="Times New Roman" w:eastAsia="Times New Roman"/>
                <w:sz w:val="18"/>
              </w:rPr>
              <w:t>da</w:t>
            </w:r>
            <w:r>
              <w:rPr>
                <w:rFonts w:ascii="Times New Roman" w:eastAsia="Times New Roman"/>
                <w:spacing w:val="-7"/>
                <w:sz w:val="18"/>
              </w:rPr>
              <w:t xml:space="preserve"> </w:t>
            </w:r>
            <w:proofErr w:type="spellStart"/>
            <w:r>
              <w:rPr>
                <w:rFonts w:ascii="Times New Roman" w:eastAsia="Times New Roman"/>
                <w:spacing w:val="-1"/>
                <w:sz w:val="18"/>
              </w:rPr>
              <w:t>precedente</w:t>
            </w:r>
            <w:proofErr w:type="spellEnd"/>
            <w:r>
              <w:rPr>
                <w:rFonts w:ascii="Times New Roman" w:eastAsia="Times New Roman"/>
                <w:spacing w:val="36"/>
                <w:w w:val="99"/>
                <w:sz w:val="18"/>
              </w:rPr>
              <w:t xml:space="preserve"> </w:t>
            </w:r>
            <w:proofErr w:type="spellStart"/>
            <w:r>
              <w:rPr>
                <w:rFonts w:ascii="Times New Roman" w:eastAsia="Times New Roman"/>
                <w:spacing w:val="-1"/>
                <w:sz w:val="18"/>
              </w:rPr>
              <w:t>programma</w:t>
            </w:r>
            <w:proofErr w:type="spellEnd"/>
          </w:p>
        </w:tc>
        <w:tc>
          <w:tcPr>
            <w:tcW w:w="4316" w:type="dxa"/>
            <w:tcBorders>
              <w:top w:val="single" w:sz="2" w:space="0" w:color="000000"/>
              <w:left w:val="single" w:sz="2" w:space="0" w:color="000000"/>
              <w:bottom w:val="single" w:sz="2" w:space="0" w:color="000000"/>
              <w:right w:val="single" w:sz="2" w:space="0" w:color="000000"/>
            </w:tcBorders>
          </w:tcPr>
          <w:p w14:paraId="6DE4A105" w14:textId="77777777" w:rsidR="00964CC8" w:rsidRDefault="00AC2C55">
            <w:pPr>
              <w:pStyle w:val="rtf61TableParagraph"/>
              <w:spacing w:before="131"/>
              <w:ind w:left="819" w:right="369" w:hanging="437"/>
              <w:rPr>
                <w:rFonts w:ascii="Times New Roman" w:hAnsi="Times New Roman"/>
                <w:sz w:val="18"/>
                <w:szCs w:val="18"/>
              </w:rPr>
            </w:pPr>
            <w:proofErr w:type="spellStart"/>
            <w:r>
              <w:rPr>
                <w:rFonts w:ascii="Times New Roman" w:eastAsia="Times New Roman"/>
                <w:spacing w:val="-1"/>
                <w:sz w:val="18"/>
              </w:rPr>
              <w:t>Ereditato</w:t>
            </w:r>
            <w:proofErr w:type="spellEnd"/>
            <w:r>
              <w:rPr>
                <w:rFonts w:ascii="Times New Roman" w:eastAsia="Times New Roman"/>
                <w:spacing w:val="-8"/>
                <w:sz w:val="18"/>
              </w:rPr>
              <w:t xml:space="preserve"> </w:t>
            </w:r>
            <w:r>
              <w:rPr>
                <w:rFonts w:ascii="Times New Roman" w:eastAsia="Times New Roman"/>
                <w:sz w:val="18"/>
              </w:rPr>
              <w:t>da</w:t>
            </w:r>
            <w:r>
              <w:rPr>
                <w:rFonts w:ascii="Times New Roman" w:eastAsia="Times New Roman"/>
                <w:spacing w:val="-7"/>
                <w:sz w:val="18"/>
              </w:rPr>
              <w:t xml:space="preserve"> </w:t>
            </w:r>
            <w:proofErr w:type="spellStart"/>
            <w:r>
              <w:rPr>
                <w:rFonts w:ascii="Times New Roman" w:eastAsia="Times New Roman"/>
                <w:spacing w:val="-1"/>
                <w:sz w:val="18"/>
              </w:rPr>
              <w:t>precedente</w:t>
            </w:r>
            <w:proofErr w:type="spellEnd"/>
            <w:r>
              <w:rPr>
                <w:rFonts w:ascii="Times New Roman" w:eastAsia="Times New Roman"/>
                <w:spacing w:val="36"/>
                <w:w w:val="99"/>
                <w:sz w:val="18"/>
              </w:rPr>
              <w:t xml:space="preserve"> </w:t>
            </w:r>
            <w:proofErr w:type="spellStart"/>
            <w:r>
              <w:rPr>
                <w:rFonts w:ascii="Times New Roman" w:eastAsia="Times New Roman"/>
                <w:spacing w:val="-1"/>
                <w:sz w:val="18"/>
              </w:rPr>
              <w:t>programma</w:t>
            </w:r>
            <w:proofErr w:type="spellEnd"/>
          </w:p>
        </w:tc>
        <w:tc>
          <w:tcPr>
            <w:tcW w:w="1702" w:type="dxa"/>
            <w:tcBorders>
              <w:top w:val="single" w:sz="2" w:space="0" w:color="000000"/>
              <w:left w:val="single" w:sz="2" w:space="0" w:color="000000"/>
              <w:bottom w:val="single" w:sz="2" w:space="0" w:color="000000"/>
              <w:right w:val="single" w:sz="2" w:space="0" w:color="000000"/>
            </w:tcBorders>
          </w:tcPr>
          <w:p w14:paraId="770239DE" w14:textId="77777777" w:rsidR="00964CC8" w:rsidRDefault="00964CC8">
            <w:pPr>
              <w:pStyle w:val="rtf61TableParagraph"/>
              <w:spacing w:before="8"/>
              <w:rPr>
                <w:rFonts w:ascii="Calibri" w:hAnsi="Calibri" w:cs="Calibri"/>
                <w:sz w:val="12"/>
                <w:szCs w:val="12"/>
              </w:rPr>
            </w:pPr>
          </w:p>
          <w:p w14:paraId="2B72FFFF" w14:textId="77777777" w:rsidR="00964CC8" w:rsidRDefault="00AC2C55">
            <w:pPr>
              <w:pStyle w:val="rtf61TableParagraph"/>
              <w:ind w:left="726" w:right="323" w:hanging="387"/>
              <w:rPr>
                <w:rFonts w:ascii="Times New Roman" w:hAnsi="Times New Roman"/>
                <w:sz w:val="16"/>
                <w:szCs w:val="16"/>
              </w:rPr>
            </w:pPr>
            <w:proofErr w:type="spellStart"/>
            <w:r>
              <w:rPr>
                <w:rFonts w:ascii="Times New Roman" w:eastAsia="Times New Roman"/>
                <w:spacing w:val="-1"/>
                <w:sz w:val="16"/>
              </w:rPr>
              <w:t>Ereditato</w:t>
            </w:r>
            <w:proofErr w:type="spellEnd"/>
            <w:r>
              <w:rPr>
                <w:rFonts w:ascii="Times New Roman" w:eastAsia="Times New Roman"/>
                <w:spacing w:val="-1"/>
                <w:sz w:val="16"/>
              </w:rPr>
              <w:t xml:space="preserve"> </w:t>
            </w:r>
            <w:r>
              <w:rPr>
                <w:rFonts w:ascii="Times New Roman" w:eastAsia="Times New Roman"/>
                <w:sz w:val="16"/>
              </w:rPr>
              <w:t>da</w:t>
            </w:r>
            <w:r>
              <w:rPr>
                <w:rFonts w:ascii="Times New Roman" w:eastAsia="Times New Roman"/>
                <w:spacing w:val="-2"/>
                <w:sz w:val="16"/>
              </w:rPr>
              <w:t xml:space="preserve"> </w:t>
            </w:r>
            <w:proofErr w:type="spellStart"/>
            <w:r>
              <w:rPr>
                <w:rFonts w:ascii="Times New Roman" w:eastAsia="Times New Roman"/>
                <w:spacing w:val="-1"/>
                <w:sz w:val="16"/>
              </w:rPr>
              <w:t>precedente</w:t>
            </w:r>
            <w:proofErr w:type="spellEnd"/>
            <w:r>
              <w:rPr>
                <w:rFonts w:ascii="Times New Roman" w:eastAsia="Times New Roman"/>
                <w:spacing w:val="24"/>
                <w:sz w:val="16"/>
              </w:rPr>
              <w:t xml:space="preserve"> </w:t>
            </w:r>
            <w:proofErr w:type="spellStart"/>
            <w:r>
              <w:rPr>
                <w:rFonts w:ascii="Times New Roman" w:eastAsia="Times New Roman"/>
                <w:spacing w:val="-1"/>
                <w:sz w:val="16"/>
              </w:rPr>
              <w:t>programma</w:t>
            </w:r>
            <w:proofErr w:type="spellEnd"/>
          </w:p>
        </w:tc>
        <w:tc>
          <w:tcPr>
            <w:tcW w:w="1562" w:type="dxa"/>
            <w:tcBorders>
              <w:top w:val="single" w:sz="2" w:space="0" w:color="000000"/>
              <w:left w:val="single" w:sz="2" w:space="0" w:color="000000"/>
              <w:bottom w:val="single" w:sz="2" w:space="0" w:color="000000"/>
              <w:right w:val="single" w:sz="2" w:space="0" w:color="000000"/>
            </w:tcBorders>
          </w:tcPr>
          <w:p w14:paraId="75D3A756" w14:textId="77777777" w:rsidR="00964CC8" w:rsidRDefault="00964CC8">
            <w:pPr>
              <w:pStyle w:val="rtf61TableParagraph"/>
              <w:spacing w:before="2"/>
              <w:rPr>
                <w:rFonts w:ascii="Calibri" w:hAnsi="Calibri" w:cs="Calibri"/>
                <w:sz w:val="19"/>
                <w:szCs w:val="19"/>
              </w:rPr>
            </w:pPr>
          </w:p>
          <w:p w14:paraId="53C775F1" w14:textId="77777777" w:rsidR="00964CC8" w:rsidRDefault="00AC2C55">
            <w:pPr>
              <w:pStyle w:val="rtf61TableParagraph"/>
              <w:ind w:left="442"/>
              <w:rPr>
                <w:rFonts w:ascii="Times New Roman" w:hAnsi="Times New Roman"/>
                <w:sz w:val="18"/>
                <w:szCs w:val="18"/>
              </w:rPr>
            </w:pPr>
            <w:proofErr w:type="spellStart"/>
            <w:r>
              <w:rPr>
                <w:rFonts w:ascii="Times New Roman" w:eastAsia="Times New Roman"/>
                <w:spacing w:val="-1"/>
                <w:sz w:val="18"/>
              </w:rPr>
              <w:t>Ereditato</w:t>
            </w:r>
            <w:proofErr w:type="spellEnd"/>
            <w:r>
              <w:rPr>
                <w:rFonts w:ascii="Times New Roman" w:eastAsia="Times New Roman"/>
                <w:spacing w:val="-4"/>
                <w:sz w:val="18"/>
              </w:rPr>
              <w:t xml:space="preserve"> </w:t>
            </w:r>
            <w:r>
              <w:rPr>
                <w:rFonts w:ascii="Times New Roman" w:eastAsia="Times New Roman"/>
                <w:sz w:val="18"/>
              </w:rPr>
              <w:t>da</w:t>
            </w:r>
            <w:r>
              <w:rPr>
                <w:rFonts w:ascii="Times New Roman" w:eastAsia="Times New Roman"/>
                <w:spacing w:val="-4"/>
                <w:sz w:val="18"/>
              </w:rPr>
              <w:t xml:space="preserve"> </w:t>
            </w:r>
            <w:proofErr w:type="spellStart"/>
            <w:r>
              <w:rPr>
                <w:rFonts w:ascii="Times New Roman" w:eastAsia="Times New Roman"/>
                <w:spacing w:val="-1"/>
                <w:sz w:val="18"/>
              </w:rPr>
              <w:t>scheda</w:t>
            </w:r>
            <w:proofErr w:type="spellEnd"/>
            <w:r>
              <w:rPr>
                <w:rFonts w:ascii="Times New Roman" w:eastAsia="Times New Roman"/>
                <w:spacing w:val="-4"/>
                <w:sz w:val="18"/>
              </w:rPr>
              <w:t xml:space="preserve"> </w:t>
            </w:r>
            <w:r>
              <w:rPr>
                <w:rFonts w:ascii="Times New Roman" w:eastAsia="Times New Roman"/>
                <w:sz w:val="18"/>
              </w:rPr>
              <w:t>D</w:t>
            </w:r>
          </w:p>
        </w:tc>
        <w:tc>
          <w:tcPr>
            <w:tcW w:w="2406" w:type="dxa"/>
            <w:tcBorders>
              <w:top w:val="single" w:sz="2" w:space="0" w:color="000000"/>
              <w:left w:val="single" w:sz="2" w:space="0" w:color="000000"/>
              <w:bottom w:val="single" w:sz="2" w:space="0" w:color="000000"/>
              <w:right w:val="single" w:sz="2" w:space="0" w:color="000000"/>
            </w:tcBorders>
          </w:tcPr>
          <w:p w14:paraId="26048761" w14:textId="77777777" w:rsidR="00964CC8" w:rsidRDefault="00964CC8">
            <w:pPr>
              <w:pStyle w:val="rtf61TableParagraph"/>
              <w:spacing w:before="4"/>
              <w:rPr>
                <w:rFonts w:ascii="Calibri" w:hAnsi="Calibri" w:cs="Calibri"/>
                <w:sz w:val="20"/>
                <w:szCs w:val="20"/>
              </w:rPr>
            </w:pPr>
          </w:p>
          <w:p w14:paraId="16CA4C23" w14:textId="77777777" w:rsidR="00964CC8" w:rsidRDefault="00AC2C55">
            <w:pPr>
              <w:pStyle w:val="rtf61TableParagraph"/>
              <w:ind w:left="15"/>
              <w:jc w:val="center"/>
              <w:rPr>
                <w:rFonts w:ascii="Times New Roman" w:hAnsi="Times New Roman"/>
                <w:sz w:val="16"/>
                <w:szCs w:val="16"/>
              </w:rPr>
            </w:pPr>
            <w:r>
              <w:rPr>
                <w:rFonts w:ascii="Times New Roman" w:eastAsia="Times New Roman"/>
                <w:spacing w:val="-1"/>
                <w:sz w:val="16"/>
              </w:rPr>
              <w:t>Testo</w:t>
            </w:r>
          </w:p>
        </w:tc>
      </w:tr>
    </w:tbl>
    <w:p w14:paraId="105C5E1C" w14:textId="77777777" w:rsidR="00A641FA" w:rsidRDefault="00A641FA" w:rsidP="00A641FA">
      <w:pPr>
        <w:autoSpaceDE/>
        <w:autoSpaceDN/>
        <w:adjustRightInd/>
        <w:spacing w:before="59"/>
        <w:ind w:left="10080" w:right="1585" w:firstLine="720"/>
        <w:rPr>
          <w:rFonts w:ascii="Calibri" w:hAnsi="Calibri" w:cs="Calibri"/>
          <w:sz w:val="18"/>
          <w:szCs w:val="18"/>
          <w:lang w:val="en-US" w:eastAsia="en-US"/>
        </w:rPr>
      </w:pPr>
      <w:r>
        <w:rPr>
          <w:rFonts w:ascii="Calibri" w:eastAsia="Times New Roman" w:hAnsiTheme="minorHAnsi" w:cs="Times New Roman"/>
          <w:sz w:val="18"/>
          <w:szCs w:val="18"/>
        </w:rPr>
        <w:t>Il</w:t>
      </w:r>
      <w:r>
        <w:rPr>
          <w:rFonts w:ascii="Calibri" w:eastAsia="Times New Roman" w:hAnsiTheme="minorHAnsi" w:cs="Times New Roman"/>
          <w:spacing w:val="-8"/>
          <w:sz w:val="18"/>
          <w:szCs w:val="18"/>
          <w:lang w:val="en-US" w:eastAsia="en-US"/>
        </w:rPr>
        <w:t xml:space="preserve"> </w:t>
      </w:r>
      <w:proofErr w:type="spellStart"/>
      <w:r>
        <w:rPr>
          <w:rFonts w:ascii="Calibri" w:eastAsia="Times New Roman" w:hAnsiTheme="minorHAnsi" w:cs="Times New Roman"/>
          <w:spacing w:val="-1"/>
          <w:sz w:val="18"/>
          <w:szCs w:val="18"/>
          <w:lang w:val="en-US" w:eastAsia="en-US"/>
        </w:rPr>
        <w:t>referente</w:t>
      </w:r>
      <w:proofErr w:type="spellEnd"/>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pacing w:val="-1"/>
          <w:sz w:val="18"/>
          <w:szCs w:val="18"/>
          <w:lang w:val="en-US" w:eastAsia="en-US"/>
        </w:rPr>
        <w:t>del</w:t>
      </w:r>
      <w:r>
        <w:rPr>
          <w:rFonts w:ascii="Calibri" w:eastAsia="Times New Roman" w:hAnsiTheme="minorHAnsi" w:cs="Times New Roman"/>
          <w:spacing w:val="-7"/>
          <w:sz w:val="18"/>
          <w:szCs w:val="18"/>
          <w:lang w:val="en-US" w:eastAsia="en-US"/>
        </w:rPr>
        <w:t xml:space="preserve"> </w:t>
      </w:r>
      <w:proofErr w:type="spellStart"/>
      <w:r>
        <w:rPr>
          <w:rFonts w:ascii="Calibri" w:eastAsia="Times New Roman" w:hAnsiTheme="minorHAnsi" w:cs="Times New Roman"/>
          <w:sz w:val="18"/>
          <w:szCs w:val="18"/>
          <w:lang w:val="en-US" w:eastAsia="en-US"/>
        </w:rPr>
        <w:t>programma</w:t>
      </w:r>
      <w:proofErr w:type="spellEnd"/>
    </w:p>
    <w:p w14:paraId="42931623" w14:textId="77777777" w:rsidR="00A641FA" w:rsidRDefault="00A641FA" w:rsidP="00A641FA">
      <w:pPr>
        <w:autoSpaceDE/>
        <w:autoSpaceDN/>
        <w:adjustRightInd/>
        <w:spacing w:before="20"/>
        <w:ind w:left="1453" w:firstLine="10067"/>
        <w:rPr>
          <w:rFonts w:ascii="Calibri" w:hAnsi="Calibri" w:cs="Calibri"/>
          <w:spacing w:val="-1"/>
          <w:sz w:val="18"/>
          <w:szCs w:val="18"/>
          <w:lang w:val="en-US" w:eastAsia="en-US"/>
        </w:rPr>
      </w:pPr>
    </w:p>
    <w:p w14:paraId="1FC51EE0" w14:textId="77777777" w:rsidR="00964CC8" w:rsidRDefault="00AC2C55">
      <w:pPr>
        <w:autoSpaceDE/>
        <w:autoSpaceDN/>
        <w:adjustRightInd/>
        <w:spacing w:before="80"/>
        <w:ind w:left="82"/>
        <w:rPr>
          <w:rFonts w:ascii="Times New Roman" w:hAnsi="Times New Roman" w:cs="Times New Roman"/>
          <w:sz w:val="16"/>
          <w:szCs w:val="16"/>
          <w:lang w:val="en-US" w:eastAsia="en-US"/>
        </w:rPr>
      </w:pPr>
      <w:r>
        <w:rPr>
          <w:rFonts w:ascii="Times New Roman" w:eastAsia="Times New Roman" w:hAnsiTheme="minorHAnsi" w:cs="Times New Roman"/>
          <w:b/>
          <w:spacing w:val="-1"/>
          <w:sz w:val="16"/>
          <w:szCs w:val="22"/>
          <w:lang w:val="en-US" w:eastAsia="en-US"/>
        </w:rPr>
        <w:t>Note:</w:t>
      </w:r>
    </w:p>
    <w:p w14:paraId="683E28E7" w14:textId="77777777" w:rsidR="00964CC8" w:rsidRDefault="00AC2C55">
      <w:pPr>
        <w:autoSpaceDE/>
        <w:autoSpaceDN/>
        <w:adjustRightInd/>
        <w:spacing w:before="15"/>
        <w:ind w:left="82"/>
        <w:rPr>
          <w:rFonts w:ascii="Times New Roman" w:hAnsi="Times New Roman" w:cs="Times New Roman"/>
          <w:sz w:val="16"/>
          <w:szCs w:val="16"/>
          <w:lang w:val="en-US" w:eastAsia="en-US"/>
        </w:rPr>
      </w:pPr>
      <w:r>
        <w:rPr>
          <w:rFonts w:ascii="Times New Roman" w:eastAsia="Times New Roman" w:hAnsiTheme="minorHAnsi" w:cs="Times New Roman"/>
          <w:spacing w:val="-1"/>
          <w:sz w:val="16"/>
          <w:szCs w:val="22"/>
          <w:lang w:val="en-US" w:eastAsia="en-US"/>
        </w:rPr>
        <w:t>(1)</w:t>
      </w:r>
      <w:r>
        <w:rPr>
          <w:rFonts w:ascii="Times New Roman" w:eastAsia="Times New Roman" w:hAnsiTheme="minorHAnsi" w:cs="Times New Roman"/>
          <w:sz w:val="16"/>
          <w:szCs w:val="22"/>
          <w:lang w:val="en-US" w:eastAsia="en-US"/>
        </w:rPr>
        <w:t xml:space="preserve"> </w:t>
      </w:r>
      <w:r>
        <w:rPr>
          <w:rFonts w:ascii="Times New Roman" w:eastAsia="Times New Roman" w:hAnsiTheme="minorHAnsi" w:cs="Times New Roman"/>
          <w:spacing w:val="-1"/>
          <w:sz w:val="16"/>
          <w:szCs w:val="22"/>
          <w:lang w:val="en-US" w:eastAsia="en-US"/>
        </w:rPr>
        <w:t xml:space="preserve">Breve </w:t>
      </w:r>
      <w:proofErr w:type="spellStart"/>
      <w:r>
        <w:rPr>
          <w:rFonts w:ascii="Times New Roman" w:eastAsia="Times New Roman" w:hAnsiTheme="minorHAnsi" w:cs="Times New Roman"/>
          <w:spacing w:val="-1"/>
          <w:sz w:val="16"/>
          <w:szCs w:val="22"/>
          <w:lang w:val="en-US" w:eastAsia="en-US"/>
        </w:rPr>
        <w:t>descrizione</w:t>
      </w:r>
      <w:proofErr w:type="spellEnd"/>
      <w:r>
        <w:rPr>
          <w:rFonts w:ascii="Times New Roman" w:eastAsia="Times New Roman" w:hAnsiTheme="minorHAnsi" w:cs="Times New Roman"/>
          <w:spacing w:val="-2"/>
          <w:sz w:val="16"/>
          <w:szCs w:val="22"/>
          <w:lang w:val="en-US" w:eastAsia="en-US"/>
        </w:rPr>
        <w:t xml:space="preserve"> </w:t>
      </w:r>
      <w:proofErr w:type="spellStart"/>
      <w:r>
        <w:rPr>
          <w:rFonts w:ascii="Times New Roman" w:eastAsia="Times New Roman" w:hAnsiTheme="minorHAnsi" w:cs="Times New Roman"/>
          <w:spacing w:val="-1"/>
          <w:sz w:val="16"/>
          <w:szCs w:val="22"/>
          <w:lang w:val="en-US" w:eastAsia="en-US"/>
        </w:rPr>
        <w:t>dei</w:t>
      </w:r>
      <w:proofErr w:type="spellEnd"/>
      <w:r>
        <w:rPr>
          <w:rFonts w:ascii="Times New Roman" w:eastAsia="Times New Roman" w:hAnsiTheme="minorHAnsi" w:cs="Times New Roman"/>
          <w:spacing w:val="-1"/>
          <w:sz w:val="16"/>
          <w:szCs w:val="22"/>
          <w:lang w:val="en-US" w:eastAsia="en-US"/>
        </w:rPr>
        <w:t xml:space="preserve"> </w:t>
      </w:r>
      <w:proofErr w:type="spellStart"/>
      <w:r>
        <w:rPr>
          <w:rFonts w:ascii="Times New Roman" w:eastAsia="Times New Roman" w:hAnsiTheme="minorHAnsi" w:cs="Times New Roman"/>
          <w:spacing w:val="-1"/>
          <w:sz w:val="16"/>
          <w:szCs w:val="22"/>
          <w:lang w:val="en-US" w:eastAsia="en-US"/>
        </w:rPr>
        <w:t>motivi</w:t>
      </w:r>
      <w:proofErr w:type="spellEnd"/>
    </w:p>
    <w:p w14:paraId="6BF3960F" w14:textId="3572DC8E" w:rsidR="00581AAD" w:rsidRDefault="00581AAD">
      <w:pPr>
        <w:rPr>
          <w:rFonts w:eastAsia="Times New Roman"/>
          <w:b/>
        </w:rPr>
      </w:pPr>
      <w:r>
        <w:rPr>
          <w:rFonts w:eastAsia="Times New Roman"/>
          <w:b/>
        </w:rPr>
        <w:br w:type="page"/>
      </w: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6D08C217"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5E75ECC2" w14:textId="77777777" w:rsidR="003F68C6" w:rsidRDefault="003F68C6">
            <w:pPr>
              <w:pStyle w:val="rtf63Normal"/>
              <w:jc w:val="center"/>
              <w:rPr>
                <w:rFonts w:eastAsia="Times New Roman"/>
                <w:sz w:val="20"/>
              </w:rPr>
            </w:pPr>
            <w:r>
              <w:rPr>
                <w:rFonts w:eastAsia="Times New Roman"/>
                <w:b/>
                <w:sz w:val="36"/>
              </w:rPr>
              <w:lastRenderedPageBreak/>
              <w:t>C – Raggiungimento equilibri della situazione corrente e generali del bilancio e relativi equilibri in termini di cassa</w:t>
            </w:r>
          </w:p>
        </w:tc>
      </w:tr>
    </w:tbl>
    <w:p w14:paraId="040AD09D" w14:textId="77777777" w:rsidR="003F68C6" w:rsidRDefault="003F68C6">
      <w:pPr>
        <w:pStyle w:val="rtf63Normal"/>
        <w:rPr>
          <w:rFonts w:eastAsia="Times New Roman"/>
          <w:sz w:val="20"/>
        </w:rPr>
      </w:pPr>
    </w:p>
    <w:p w14:paraId="2FA7D5D5" w14:textId="6C4D71EA" w:rsidR="00F66B4B" w:rsidRDefault="003F68C6" w:rsidP="00F66B4B">
      <w:pPr>
        <w:rPr>
          <w:rFonts w:eastAsia="Times New Roman"/>
          <w:sz w:val="20"/>
        </w:rPr>
      </w:pPr>
      <w:r>
        <w:rPr>
          <w:rFonts w:eastAsia="Times New Roman"/>
          <w:sz w:val="20"/>
        </w:rPr>
        <w:t xml:space="preserve">In merito al rispetto degli equilibri di bilancio ed ai vincoli di finanza pubblica, l’Ente </w:t>
      </w:r>
      <w:r w:rsidR="00F66B4B">
        <w:rPr>
          <w:rFonts w:eastAsia="Times New Roman"/>
          <w:sz w:val="20"/>
        </w:rPr>
        <w:t>dovrà garantire un risultato di gestione non negativo.</w:t>
      </w:r>
    </w:p>
    <w:p w14:paraId="278DB0B1" w14:textId="77777777" w:rsidR="00DF47F9" w:rsidRPr="0012079A" w:rsidRDefault="00DF47F9" w:rsidP="00DF47F9">
      <w:pPr>
        <w:jc w:val="center"/>
      </w:pPr>
    </w:p>
    <w:p w14:paraId="720BCC36" w14:textId="77777777" w:rsidR="003F68C6" w:rsidRDefault="003F68C6">
      <w:pPr>
        <w:pStyle w:val="rtf66NoSpacing"/>
        <w:jc w:val="center"/>
        <w:rPr>
          <w:rFonts w:ascii="Arial" w:hAnsi="Arial"/>
          <w:b/>
        </w:rPr>
      </w:pPr>
      <w:r>
        <w:rPr>
          <w:rFonts w:ascii="Arial" w:hAnsi="Arial"/>
          <w:b/>
        </w:rPr>
        <w:t>EQUILIBRI DI BILANCIO</w:t>
      </w:r>
    </w:p>
    <w:p w14:paraId="49A62C07" w14:textId="77777777" w:rsidR="003F68C6" w:rsidRDefault="003F68C6">
      <w:pPr>
        <w:pStyle w:val="rtf66NoSpacing"/>
        <w:jc w:val="center"/>
        <w:rPr>
          <w:rFonts w:ascii="Arial" w:hAnsi="Arial"/>
          <w:b/>
          <w:i/>
        </w:rPr>
      </w:pPr>
      <w:r>
        <w:rPr>
          <w:rFonts w:ascii="Arial" w:hAnsi="Arial"/>
          <w:b/>
          <w:i/>
        </w:rPr>
        <w:t xml:space="preserve">(solo per gli Enti locali) </w:t>
      </w:r>
      <w:r>
        <w:rPr>
          <w:rFonts w:ascii="Arial" w:hAnsi="Arial"/>
          <w:b/>
          <w:i/>
          <w:vertAlign w:val="superscript"/>
        </w:rPr>
        <w:t>(1)</w:t>
      </w:r>
    </w:p>
    <w:p w14:paraId="06F3DE7D" w14:textId="77777777" w:rsidR="003F68C6" w:rsidRDefault="003F68C6">
      <w:pPr>
        <w:pStyle w:val="rtf66NoSpacing"/>
        <w:jc w:val="center"/>
        <w:rPr>
          <w:rFonts w:ascii="Arial" w:hAnsi="Arial"/>
          <w:b/>
        </w:rPr>
      </w:pPr>
      <w:r>
        <w:rPr>
          <w:rFonts w:ascii="Arial" w:hAnsi="Arial"/>
          <w:b/>
        </w:rPr>
        <w:t>2025 - 2026 - 2027</w:t>
      </w:r>
    </w:p>
    <w:p w14:paraId="54AB21FF" w14:textId="77777777" w:rsidR="003F68C6" w:rsidRDefault="003F68C6">
      <w:pPr>
        <w:pStyle w:val="rtf66NoSpacing"/>
        <w:rPr>
          <w:rFonts w:ascii="Arial" w:hAnsi="Arial"/>
          <w:sz w:val="20"/>
        </w:rPr>
      </w:pPr>
    </w:p>
    <w:tbl>
      <w:tblPr>
        <w:tblW w:w="5000" w:type="pct"/>
        <w:tblCellMar>
          <w:left w:w="62" w:type="dxa"/>
          <w:right w:w="62" w:type="dxa"/>
        </w:tblCellMar>
        <w:tblLook w:val="0000" w:firstRow="0" w:lastRow="0" w:firstColumn="0" w:lastColumn="0" w:noHBand="0" w:noVBand="0"/>
      </w:tblPr>
      <w:tblGrid>
        <w:gridCol w:w="6690"/>
        <w:gridCol w:w="468"/>
        <w:gridCol w:w="2100"/>
        <w:gridCol w:w="2191"/>
        <w:gridCol w:w="2122"/>
        <w:gridCol w:w="2122"/>
      </w:tblGrid>
      <w:tr w:rsidR="00020654" w14:paraId="0A3EF031" w14:textId="77777777" w:rsidTr="00020654">
        <w:tc>
          <w:tcPr>
            <w:tcW w:w="213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583954D6" w14:textId="77777777" w:rsidR="00020654" w:rsidRDefault="00020654" w:rsidP="0087057A">
            <w:pPr>
              <w:pStyle w:val="rtf66Normal0"/>
              <w:jc w:val="center"/>
              <w:rPr>
                <w:rFonts w:eastAsia="Times New Roman"/>
                <w:b/>
                <w:sz w:val="14"/>
              </w:rPr>
            </w:pPr>
            <w:r>
              <w:rPr>
                <w:rFonts w:eastAsia="Times New Roman"/>
                <w:b/>
                <w:sz w:val="14"/>
              </w:rPr>
              <w:t>EQUILIBRI ECONOMICO-FINANZIARIO</w:t>
            </w:r>
          </w:p>
        </w:tc>
        <w:tc>
          <w:tcPr>
            <w:tcW w:w="149"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2A78750D" w14:textId="77777777" w:rsidR="00020654" w:rsidRDefault="00020654" w:rsidP="0087057A">
            <w:pPr>
              <w:pStyle w:val="rtf66Normal0"/>
              <w:jc w:val="center"/>
              <w:rPr>
                <w:rFonts w:eastAsia="Times New Roman"/>
                <w:b/>
                <w:sz w:val="14"/>
              </w:rPr>
            </w:pPr>
          </w:p>
        </w:tc>
        <w:tc>
          <w:tcPr>
            <w:tcW w:w="669"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A2F4F5C" w14:textId="77777777" w:rsidR="00020654" w:rsidRDefault="00020654" w:rsidP="0087057A">
            <w:pPr>
              <w:pStyle w:val="rtf66Normal0"/>
              <w:jc w:val="right"/>
              <w:rPr>
                <w:rFonts w:eastAsia="Times New Roman"/>
                <w:b/>
                <w:sz w:val="14"/>
              </w:rPr>
            </w:pPr>
          </w:p>
        </w:tc>
        <w:tc>
          <w:tcPr>
            <w:tcW w:w="69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34045BE2" w14:textId="77777777" w:rsidR="00020654" w:rsidRDefault="00020654" w:rsidP="0087057A">
            <w:pPr>
              <w:pStyle w:val="rtf66Normal0"/>
              <w:jc w:val="center"/>
              <w:rPr>
                <w:rFonts w:eastAsia="Times New Roman"/>
                <w:b/>
                <w:sz w:val="14"/>
              </w:rPr>
            </w:pPr>
            <w:r>
              <w:rPr>
                <w:rFonts w:eastAsia="Times New Roman"/>
                <w:b/>
                <w:sz w:val="14"/>
              </w:rPr>
              <w:t>COMPETENZA</w:t>
            </w:r>
          </w:p>
          <w:p w14:paraId="2645B050" w14:textId="77777777" w:rsidR="00020654" w:rsidRDefault="00020654" w:rsidP="0087057A">
            <w:pPr>
              <w:pStyle w:val="rtf66Normal0"/>
              <w:jc w:val="center"/>
              <w:rPr>
                <w:rFonts w:eastAsia="Times New Roman"/>
                <w:b/>
                <w:sz w:val="14"/>
              </w:rPr>
            </w:pPr>
            <w:r>
              <w:rPr>
                <w:rFonts w:eastAsia="Times New Roman"/>
                <w:b/>
                <w:sz w:val="14"/>
              </w:rPr>
              <w:t>ANNO 2025</w:t>
            </w:r>
          </w:p>
        </w:tc>
        <w:tc>
          <w:tcPr>
            <w:tcW w:w="67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5A89C447" w14:textId="77777777" w:rsidR="00020654" w:rsidRDefault="00020654" w:rsidP="0087057A">
            <w:pPr>
              <w:pStyle w:val="rtf66Normal0"/>
              <w:jc w:val="center"/>
              <w:rPr>
                <w:rFonts w:eastAsia="Times New Roman"/>
                <w:b/>
                <w:sz w:val="14"/>
              </w:rPr>
            </w:pPr>
            <w:r>
              <w:rPr>
                <w:rFonts w:eastAsia="Times New Roman"/>
                <w:b/>
                <w:sz w:val="14"/>
              </w:rPr>
              <w:t>COMPETENZA</w:t>
            </w:r>
          </w:p>
          <w:p w14:paraId="723BC21D" w14:textId="77777777" w:rsidR="00020654" w:rsidRDefault="00020654" w:rsidP="0087057A">
            <w:pPr>
              <w:pStyle w:val="rtf66Normal0"/>
              <w:jc w:val="center"/>
              <w:rPr>
                <w:rFonts w:eastAsia="Times New Roman"/>
                <w:b/>
                <w:sz w:val="14"/>
              </w:rPr>
            </w:pPr>
            <w:r>
              <w:rPr>
                <w:rFonts w:eastAsia="Times New Roman"/>
                <w:b/>
                <w:sz w:val="14"/>
              </w:rPr>
              <w:t>ANNO 2026</w:t>
            </w:r>
          </w:p>
        </w:tc>
        <w:tc>
          <w:tcPr>
            <w:tcW w:w="67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7992C912" w14:textId="77777777" w:rsidR="00020654" w:rsidRDefault="00020654" w:rsidP="0087057A">
            <w:pPr>
              <w:pStyle w:val="rtf66Normal0"/>
              <w:jc w:val="center"/>
              <w:rPr>
                <w:rFonts w:eastAsia="Times New Roman"/>
                <w:b/>
                <w:sz w:val="14"/>
              </w:rPr>
            </w:pPr>
            <w:r>
              <w:rPr>
                <w:rFonts w:eastAsia="Times New Roman"/>
                <w:b/>
                <w:sz w:val="14"/>
              </w:rPr>
              <w:t>COMPETENZA</w:t>
            </w:r>
          </w:p>
          <w:p w14:paraId="0F389F2B" w14:textId="77777777" w:rsidR="00020654" w:rsidRDefault="00020654" w:rsidP="0087057A">
            <w:pPr>
              <w:pStyle w:val="rtf66Normal0"/>
              <w:jc w:val="center"/>
              <w:rPr>
                <w:rFonts w:eastAsia="Times New Roman"/>
                <w:b/>
                <w:sz w:val="14"/>
              </w:rPr>
            </w:pPr>
            <w:r>
              <w:rPr>
                <w:rFonts w:eastAsia="Times New Roman"/>
                <w:b/>
                <w:sz w:val="14"/>
              </w:rPr>
              <w:t>ANNO 2027</w:t>
            </w:r>
          </w:p>
        </w:tc>
      </w:tr>
      <w:tr w:rsidR="00020654" w14:paraId="52D5EDA7" w14:textId="77777777" w:rsidTr="00020654">
        <w:tc>
          <w:tcPr>
            <w:tcW w:w="2132"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2B914ACA" w14:textId="77777777" w:rsidR="00020654" w:rsidRDefault="00020654" w:rsidP="0087057A">
            <w:pPr>
              <w:pStyle w:val="rtf66Normal0"/>
              <w:rPr>
                <w:rFonts w:eastAsia="Times New Roman"/>
                <w:sz w:val="14"/>
              </w:rPr>
            </w:pPr>
          </w:p>
        </w:tc>
        <w:tc>
          <w:tcPr>
            <w:tcW w:w="149"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7FEEE9B1" w14:textId="77777777" w:rsidR="00020654" w:rsidRDefault="00020654" w:rsidP="0087057A">
            <w:pPr>
              <w:pStyle w:val="rtf66Normal0"/>
              <w:jc w:val="center"/>
              <w:rPr>
                <w:rFonts w:eastAsia="Times New Roman"/>
                <w:sz w:val="14"/>
              </w:rPr>
            </w:pPr>
          </w:p>
        </w:tc>
        <w:tc>
          <w:tcPr>
            <w:tcW w:w="669"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0B8821FE" w14:textId="77777777" w:rsidR="00020654" w:rsidRDefault="00020654" w:rsidP="0087057A">
            <w:pPr>
              <w:pStyle w:val="rtf66Normal0"/>
              <w:jc w:val="right"/>
              <w:rPr>
                <w:rFonts w:eastAsia="Times New Roman"/>
                <w:sz w:val="14"/>
              </w:rPr>
            </w:pPr>
          </w:p>
        </w:tc>
        <w:tc>
          <w:tcPr>
            <w:tcW w:w="698"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008CB5F7" w14:textId="77777777" w:rsidR="00020654" w:rsidRDefault="00020654" w:rsidP="0087057A">
            <w:pPr>
              <w:pStyle w:val="rtf66Normal0"/>
              <w:jc w:val="right"/>
              <w:rPr>
                <w:rFonts w:eastAsia="Times New Roman"/>
                <w:sz w:val="14"/>
              </w:rPr>
            </w:pPr>
          </w:p>
        </w:tc>
        <w:tc>
          <w:tcPr>
            <w:tcW w:w="676"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312D6A0C" w14:textId="77777777" w:rsidR="00020654" w:rsidRDefault="00020654" w:rsidP="0087057A">
            <w:pPr>
              <w:pStyle w:val="rtf66Normal0"/>
              <w:jc w:val="right"/>
              <w:rPr>
                <w:rFonts w:eastAsia="Times New Roman"/>
                <w:sz w:val="14"/>
              </w:rPr>
            </w:pPr>
          </w:p>
        </w:tc>
        <w:tc>
          <w:tcPr>
            <w:tcW w:w="676"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364A135F" w14:textId="77777777" w:rsidR="00020654" w:rsidRDefault="00020654" w:rsidP="0087057A">
            <w:pPr>
              <w:pStyle w:val="rtf66Normal0"/>
              <w:jc w:val="right"/>
              <w:rPr>
                <w:rFonts w:eastAsia="Times New Roman"/>
                <w:sz w:val="14"/>
              </w:rPr>
            </w:pPr>
          </w:p>
        </w:tc>
      </w:tr>
      <w:tr w:rsidR="00020654" w14:paraId="632CBBB8" w14:textId="77777777" w:rsidTr="00020654">
        <w:tc>
          <w:tcPr>
            <w:tcW w:w="2132"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740B026C" w14:textId="77777777" w:rsidR="00020654" w:rsidRDefault="00020654" w:rsidP="0087057A">
            <w:pPr>
              <w:pStyle w:val="rtf66Normal0"/>
              <w:rPr>
                <w:rFonts w:eastAsia="Times New Roman"/>
                <w:sz w:val="14"/>
              </w:rPr>
            </w:pPr>
            <w:r>
              <w:rPr>
                <w:rFonts w:eastAsia="Times New Roman"/>
                <w:sz w:val="14"/>
              </w:rPr>
              <w:t>Fondo di cassa all'inizio dell'esercizio</w:t>
            </w:r>
          </w:p>
        </w:tc>
        <w:tc>
          <w:tcPr>
            <w:tcW w:w="14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6568D282"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0160A703" w14:textId="77777777" w:rsidR="00020654" w:rsidRDefault="00020654" w:rsidP="0087057A">
            <w:pPr>
              <w:pStyle w:val="rtf66Normal0"/>
              <w:jc w:val="right"/>
              <w:rPr>
                <w:rFonts w:eastAsia="Times New Roman"/>
                <w:sz w:val="14"/>
              </w:rPr>
            </w:pPr>
            <w:r>
              <w:rPr>
                <w:rFonts w:eastAsia="Times New Roman"/>
                <w:sz w:val="14"/>
              </w:rPr>
              <w:t>2.966.207,41</w:t>
            </w:r>
          </w:p>
        </w:tc>
        <w:tc>
          <w:tcPr>
            <w:tcW w:w="698"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73F3D323"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6BF7D6A1"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1DF1E00B" w14:textId="77777777" w:rsidR="00020654" w:rsidRDefault="00020654" w:rsidP="0087057A">
            <w:pPr>
              <w:pStyle w:val="rtf66Normal0"/>
              <w:jc w:val="right"/>
              <w:rPr>
                <w:rFonts w:eastAsia="Times New Roman"/>
                <w:sz w:val="14"/>
              </w:rPr>
            </w:pPr>
          </w:p>
        </w:tc>
      </w:tr>
      <w:tr w:rsidR="00020654" w14:paraId="332DFF07" w14:textId="77777777" w:rsidTr="00020654">
        <w:tc>
          <w:tcPr>
            <w:tcW w:w="2132"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462A64C0" w14:textId="77777777" w:rsidR="00020654" w:rsidRDefault="00020654" w:rsidP="0087057A">
            <w:pPr>
              <w:pStyle w:val="rtf66Normal0"/>
              <w:rPr>
                <w:rFonts w:eastAsia="Times New Roman"/>
                <w:sz w:val="14"/>
              </w:rPr>
            </w:pPr>
          </w:p>
        </w:tc>
        <w:tc>
          <w:tcPr>
            <w:tcW w:w="149"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6367EA99" w14:textId="77777777" w:rsidR="00020654" w:rsidRDefault="00020654" w:rsidP="0087057A">
            <w:pPr>
              <w:pStyle w:val="rtf66Normal0"/>
              <w:jc w:val="center"/>
              <w:rPr>
                <w:rFonts w:eastAsia="Times New Roman"/>
                <w:sz w:val="14"/>
              </w:rPr>
            </w:pPr>
          </w:p>
        </w:tc>
        <w:tc>
          <w:tcPr>
            <w:tcW w:w="669"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249FC90C" w14:textId="77777777" w:rsidR="00020654" w:rsidRDefault="00020654" w:rsidP="0087057A">
            <w:pPr>
              <w:pStyle w:val="rtf66Normal0"/>
              <w:jc w:val="right"/>
              <w:rPr>
                <w:rFonts w:eastAsia="Times New Roman"/>
                <w:sz w:val="14"/>
              </w:rPr>
            </w:pPr>
          </w:p>
        </w:tc>
        <w:tc>
          <w:tcPr>
            <w:tcW w:w="698"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20F0A68E" w14:textId="77777777" w:rsidR="00020654" w:rsidRDefault="00020654" w:rsidP="0087057A">
            <w:pPr>
              <w:pStyle w:val="rtf66Normal0"/>
              <w:jc w:val="right"/>
              <w:rPr>
                <w:rFonts w:eastAsia="Times New Roman"/>
                <w:sz w:val="14"/>
              </w:rPr>
            </w:pPr>
          </w:p>
        </w:tc>
        <w:tc>
          <w:tcPr>
            <w:tcW w:w="676"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4B325D38" w14:textId="77777777" w:rsidR="00020654" w:rsidRDefault="00020654" w:rsidP="0087057A">
            <w:pPr>
              <w:pStyle w:val="rtf66Normal0"/>
              <w:jc w:val="right"/>
              <w:rPr>
                <w:rFonts w:eastAsia="Times New Roman"/>
                <w:sz w:val="14"/>
              </w:rPr>
            </w:pPr>
          </w:p>
        </w:tc>
        <w:tc>
          <w:tcPr>
            <w:tcW w:w="676"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662EF9B2" w14:textId="77777777" w:rsidR="00020654" w:rsidRDefault="00020654" w:rsidP="0087057A">
            <w:pPr>
              <w:pStyle w:val="rtf66Normal0"/>
              <w:jc w:val="right"/>
              <w:rPr>
                <w:rFonts w:eastAsia="Times New Roman"/>
                <w:sz w:val="14"/>
              </w:rPr>
            </w:pPr>
          </w:p>
        </w:tc>
      </w:tr>
      <w:tr w:rsidR="00020654" w14:paraId="6EB35D5F" w14:textId="77777777" w:rsidTr="00020654">
        <w:trPr>
          <w:trHeight w:val="153"/>
        </w:trPr>
        <w:tc>
          <w:tcPr>
            <w:tcW w:w="2132" w:type="pct"/>
            <w:tcBorders>
              <w:top w:val="nil"/>
              <w:left w:val="single" w:sz="4" w:space="0" w:color="auto"/>
              <w:bottom w:val="nil"/>
              <w:right w:val="single" w:sz="4" w:space="0" w:color="auto"/>
            </w:tcBorders>
            <w:tcMar>
              <w:top w:w="0" w:type="dxa"/>
              <w:left w:w="62" w:type="dxa"/>
              <w:bottom w:w="0" w:type="dxa"/>
              <w:right w:w="62" w:type="dxa"/>
            </w:tcMar>
          </w:tcPr>
          <w:p w14:paraId="069D6F76" w14:textId="77777777" w:rsidR="00020654" w:rsidRDefault="00020654" w:rsidP="0087057A">
            <w:pPr>
              <w:pStyle w:val="rtf66Normal0"/>
              <w:rPr>
                <w:rFonts w:eastAsia="Times New Roman"/>
                <w:sz w:val="14"/>
              </w:rPr>
            </w:pPr>
            <w:r>
              <w:rPr>
                <w:rFonts w:eastAsia="Times New Roman"/>
                <w:sz w:val="14"/>
              </w:rPr>
              <w:t>A) Fondo pluriennale vincolato per spese correnti iscritto in entrata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0C9B305" w14:textId="77777777" w:rsidR="00020654" w:rsidRDefault="00020654"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34E5A6A7"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937145B"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114D00A"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167DAF1B" w14:textId="77777777" w:rsidR="00020654" w:rsidRDefault="00020654" w:rsidP="0087057A">
            <w:pPr>
              <w:pStyle w:val="rtf66Normal0"/>
              <w:jc w:val="right"/>
              <w:rPr>
                <w:rFonts w:eastAsia="Times New Roman"/>
                <w:sz w:val="14"/>
              </w:rPr>
            </w:pPr>
            <w:r>
              <w:rPr>
                <w:rFonts w:eastAsia="Times New Roman"/>
                <w:sz w:val="14"/>
              </w:rPr>
              <w:t>0,00</w:t>
            </w:r>
          </w:p>
        </w:tc>
      </w:tr>
      <w:tr w:rsidR="00020654" w14:paraId="775F9D8B"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7212048D"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8458132"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5D7A2B43"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2DA89D9"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4E721E0"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20B5243" w14:textId="77777777" w:rsidR="00020654" w:rsidRDefault="00020654" w:rsidP="0087057A">
            <w:pPr>
              <w:pStyle w:val="rtf66Normal0"/>
              <w:jc w:val="right"/>
              <w:rPr>
                <w:rFonts w:eastAsia="Times New Roman"/>
                <w:sz w:val="14"/>
              </w:rPr>
            </w:pPr>
          </w:p>
        </w:tc>
      </w:tr>
      <w:tr w:rsidR="00020654" w14:paraId="0F8A6BAA"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2A2BC918" w14:textId="77777777" w:rsidR="00020654" w:rsidRDefault="00020654" w:rsidP="0087057A">
            <w:pPr>
              <w:pStyle w:val="rtf66Normal0"/>
              <w:rPr>
                <w:rFonts w:eastAsia="Times New Roman"/>
                <w:sz w:val="14"/>
              </w:rPr>
            </w:pPr>
            <w:r>
              <w:rPr>
                <w:rFonts w:eastAsia="Times New Roman"/>
                <w:sz w:val="14"/>
              </w:rPr>
              <w:t>Q1) Fondo pluriennale vincolato per spese titolo 2.04 Altri trasferimenti in conto capitale iscritto in entrata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CCE7143" w14:textId="77777777" w:rsidR="00020654" w:rsidRDefault="00020654"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6DC057C"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1CB407D"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D75B81A"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8249C3B" w14:textId="77777777" w:rsidR="00020654" w:rsidRDefault="00020654" w:rsidP="0087057A">
            <w:pPr>
              <w:pStyle w:val="rtf66Normal0"/>
              <w:jc w:val="right"/>
              <w:rPr>
                <w:rFonts w:eastAsia="Times New Roman"/>
                <w:sz w:val="14"/>
              </w:rPr>
            </w:pPr>
            <w:r>
              <w:rPr>
                <w:rFonts w:eastAsia="Times New Roman"/>
                <w:sz w:val="14"/>
              </w:rPr>
              <w:t>0,00</w:t>
            </w:r>
          </w:p>
        </w:tc>
      </w:tr>
      <w:tr w:rsidR="00020654" w14:paraId="77D41F61"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4C50FF45"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A5DE1D7"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5EADE4E6"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03325B1"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539E4D8"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90D21BD" w14:textId="77777777" w:rsidR="00020654" w:rsidRDefault="00020654" w:rsidP="0087057A">
            <w:pPr>
              <w:pStyle w:val="rtf66Normal0"/>
              <w:jc w:val="right"/>
              <w:rPr>
                <w:rFonts w:eastAsia="Times New Roman"/>
                <w:sz w:val="14"/>
              </w:rPr>
            </w:pPr>
          </w:p>
        </w:tc>
      </w:tr>
      <w:tr w:rsidR="00020654" w14:paraId="1A482732"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1FC4D6A2" w14:textId="77777777" w:rsidR="00020654" w:rsidRDefault="00020654" w:rsidP="0087057A">
            <w:pPr>
              <w:pStyle w:val="rtf66Normal0"/>
              <w:rPr>
                <w:rFonts w:eastAsia="Times New Roman"/>
                <w:sz w:val="14"/>
              </w:rPr>
            </w:pPr>
            <w:r>
              <w:rPr>
                <w:rFonts w:eastAsia="Times New Roman"/>
                <w:sz w:val="14"/>
              </w:rPr>
              <w:t>AA) Recupero disavanzo di amministrazione esercizio precedente</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D6ACB35" w14:textId="77777777" w:rsidR="00020654" w:rsidRDefault="00020654"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65029F98"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0B18746"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59F6857"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F729843" w14:textId="77777777" w:rsidR="00020654" w:rsidRDefault="00020654" w:rsidP="0087057A">
            <w:pPr>
              <w:pStyle w:val="rtf66Normal0"/>
              <w:jc w:val="right"/>
              <w:rPr>
                <w:rFonts w:eastAsia="Times New Roman"/>
                <w:sz w:val="14"/>
              </w:rPr>
            </w:pPr>
            <w:r>
              <w:rPr>
                <w:rFonts w:eastAsia="Times New Roman"/>
                <w:sz w:val="14"/>
              </w:rPr>
              <w:t>0,00</w:t>
            </w:r>
          </w:p>
        </w:tc>
      </w:tr>
      <w:tr w:rsidR="00020654" w14:paraId="4B02CB63"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5D146F85"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740730A8"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52E29A16"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A3E1DF9"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1C10CD73"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BA66F25" w14:textId="77777777" w:rsidR="00020654" w:rsidRDefault="00020654" w:rsidP="0087057A">
            <w:pPr>
              <w:pStyle w:val="rtf66Normal0"/>
              <w:jc w:val="right"/>
              <w:rPr>
                <w:rFonts w:eastAsia="Times New Roman"/>
                <w:sz w:val="14"/>
              </w:rPr>
            </w:pPr>
          </w:p>
        </w:tc>
      </w:tr>
      <w:tr w:rsidR="00020654" w14:paraId="3A3A5CBE"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454172DA" w14:textId="77777777" w:rsidR="00020654" w:rsidRDefault="00020654" w:rsidP="0087057A">
            <w:pPr>
              <w:pStyle w:val="rtf66Normal0"/>
              <w:rPr>
                <w:rFonts w:eastAsia="Times New Roman"/>
                <w:sz w:val="14"/>
              </w:rPr>
            </w:pPr>
            <w:r>
              <w:rPr>
                <w:rFonts w:eastAsia="Times New Roman"/>
                <w:sz w:val="14"/>
              </w:rPr>
              <w:t>B) Entrate titoli 1.00 - 2.00 - 3.00</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7ADFDF85" w14:textId="77777777" w:rsidR="00020654" w:rsidRDefault="00020654"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98EF8B5"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CE840A5" w14:textId="77777777" w:rsidR="00020654" w:rsidRDefault="00020654" w:rsidP="0087057A">
            <w:pPr>
              <w:pStyle w:val="rtf66Normal0"/>
              <w:jc w:val="right"/>
              <w:rPr>
                <w:rFonts w:eastAsia="Times New Roman"/>
                <w:sz w:val="14"/>
              </w:rPr>
            </w:pPr>
            <w:r>
              <w:rPr>
                <w:rFonts w:eastAsia="Times New Roman"/>
                <w:sz w:val="14"/>
              </w:rPr>
              <w:t>1.216.670,10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504F4BF" w14:textId="77777777" w:rsidR="00020654" w:rsidRDefault="00020654" w:rsidP="0087057A">
            <w:pPr>
              <w:pStyle w:val="rtf66Normal0"/>
              <w:jc w:val="right"/>
              <w:rPr>
                <w:rFonts w:eastAsia="Times New Roman"/>
                <w:sz w:val="14"/>
              </w:rPr>
            </w:pPr>
            <w:r>
              <w:rPr>
                <w:rFonts w:eastAsia="Times New Roman"/>
                <w:sz w:val="14"/>
              </w:rPr>
              <w:t>1.154.603,07</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A2E3880" w14:textId="77777777" w:rsidR="00020654" w:rsidRDefault="00020654" w:rsidP="0087057A">
            <w:pPr>
              <w:pStyle w:val="rtf66Normal0"/>
              <w:jc w:val="right"/>
              <w:rPr>
                <w:rFonts w:eastAsia="Times New Roman"/>
                <w:sz w:val="14"/>
              </w:rPr>
            </w:pPr>
            <w:r>
              <w:rPr>
                <w:rFonts w:eastAsia="Times New Roman"/>
                <w:sz w:val="14"/>
              </w:rPr>
              <w:t>1.154.603,07</w:t>
            </w:r>
          </w:p>
        </w:tc>
      </w:tr>
      <w:tr w:rsidR="00020654" w14:paraId="32A5589B"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6C04C17C" w14:textId="77777777" w:rsidR="00020654" w:rsidRDefault="00020654" w:rsidP="0087057A">
            <w:pPr>
              <w:pStyle w:val="rtf66Normal0"/>
              <w:rPr>
                <w:rFonts w:eastAsia="Times New Roman"/>
                <w:i/>
                <w:sz w:val="14"/>
              </w:rPr>
            </w:pPr>
            <w:r>
              <w:rPr>
                <w:rFonts w:eastAsia="Times New Roman"/>
                <w:i/>
                <w:sz w:val="14"/>
              </w:rPr>
              <w:t xml:space="preserve">     di cui per estinzione anticipata di prestiti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0D7F916F" w14:textId="77777777" w:rsidR="00020654" w:rsidRDefault="00020654" w:rsidP="0087057A">
            <w:pPr>
              <w:pStyle w:val="rtf66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1FB0BA4" w14:textId="77777777" w:rsidR="00020654" w:rsidRDefault="00020654" w:rsidP="0087057A">
            <w:pPr>
              <w:pStyle w:val="rtf66Normal0"/>
              <w:jc w:val="right"/>
              <w:rPr>
                <w:rFonts w:eastAsia="Times New Roman"/>
                <w:i/>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6FA74E2" w14:textId="77777777" w:rsidR="00020654" w:rsidRDefault="00020654" w:rsidP="0087057A">
            <w:pPr>
              <w:pStyle w:val="rtf66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1162E7EF" w14:textId="77777777" w:rsidR="00020654" w:rsidRDefault="00020654" w:rsidP="0087057A">
            <w:pPr>
              <w:pStyle w:val="rtf66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1A686988" w14:textId="77777777" w:rsidR="00020654" w:rsidRDefault="00020654" w:rsidP="0087057A">
            <w:pPr>
              <w:pStyle w:val="rtf66Normal0"/>
              <w:jc w:val="right"/>
              <w:rPr>
                <w:rFonts w:eastAsia="Times New Roman"/>
                <w:i/>
                <w:sz w:val="14"/>
              </w:rPr>
            </w:pPr>
            <w:r>
              <w:rPr>
                <w:rFonts w:eastAsia="Times New Roman"/>
                <w:i/>
                <w:sz w:val="14"/>
              </w:rPr>
              <w:t>0,00</w:t>
            </w:r>
          </w:p>
        </w:tc>
      </w:tr>
      <w:tr w:rsidR="00020654" w14:paraId="46BEE72E"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0C44EFC1"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BAE707E"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E1E6025"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E5B6B7E"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437AAF2"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6A5EE97" w14:textId="77777777" w:rsidR="00020654" w:rsidRDefault="00020654" w:rsidP="0087057A">
            <w:pPr>
              <w:pStyle w:val="rtf66Normal0"/>
              <w:jc w:val="right"/>
              <w:rPr>
                <w:rFonts w:eastAsia="Times New Roman"/>
                <w:sz w:val="14"/>
              </w:rPr>
            </w:pPr>
          </w:p>
        </w:tc>
      </w:tr>
      <w:tr w:rsidR="00020654" w14:paraId="321A10ED"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24B79EC3" w14:textId="77777777" w:rsidR="00020654" w:rsidRDefault="00020654" w:rsidP="0087057A">
            <w:pPr>
              <w:pStyle w:val="rtf66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3526A85" w14:textId="77777777" w:rsidR="00020654" w:rsidRDefault="00020654"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BCD3552"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A839629"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52450AC"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D37D604" w14:textId="77777777" w:rsidR="00020654" w:rsidRDefault="00020654" w:rsidP="0087057A">
            <w:pPr>
              <w:pStyle w:val="rtf66Normal0"/>
              <w:jc w:val="right"/>
              <w:rPr>
                <w:rFonts w:eastAsia="Times New Roman"/>
                <w:sz w:val="14"/>
              </w:rPr>
            </w:pPr>
            <w:r>
              <w:rPr>
                <w:rFonts w:eastAsia="Times New Roman"/>
                <w:sz w:val="14"/>
              </w:rPr>
              <w:t>0,00</w:t>
            </w:r>
          </w:p>
        </w:tc>
      </w:tr>
      <w:tr w:rsidR="00020654" w14:paraId="09588EC8"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2D0813CA"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29EBEEFF"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5B3C7278"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9004A86"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B37C3DB"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56185D9" w14:textId="77777777" w:rsidR="00020654" w:rsidRDefault="00020654" w:rsidP="0087057A">
            <w:pPr>
              <w:pStyle w:val="rtf66Normal0"/>
              <w:jc w:val="right"/>
              <w:rPr>
                <w:rFonts w:eastAsia="Times New Roman"/>
                <w:sz w:val="14"/>
              </w:rPr>
            </w:pPr>
          </w:p>
        </w:tc>
      </w:tr>
      <w:tr w:rsidR="00020654" w14:paraId="2B921D90"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256A43EF" w14:textId="77777777" w:rsidR="00020654" w:rsidRDefault="00020654" w:rsidP="0087057A">
            <w:pPr>
              <w:pStyle w:val="rtf66Normal0"/>
              <w:rPr>
                <w:rFonts w:eastAsia="Times New Roman"/>
                <w:sz w:val="14"/>
              </w:rPr>
            </w:pPr>
            <w:r>
              <w:rPr>
                <w:rFonts w:eastAsia="Times New Roman"/>
                <w:sz w:val="14"/>
              </w:rPr>
              <w:t>D) Spese Titolo 1.00 - Spese correnti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78BCE0EB" w14:textId="77777777" w:rsidR="00020654" w:rsidRDefault="00020654"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010D80F3"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E189B34" w14:textId="77777777" w:rsidR="00020654" w:rsidRDefault="00020654" w:rsidP="0087057A">
            <w:pPr>
              <w:pStyle w:val="rtf66Normal0"/>
              <w:jc w:val="right"/>
              <w:rPr>
                <w:rFonts w:eastAsia="Times New Roman"/>
                <w:sz w:val="14"/>
              </w:rPr>
            </w:pPr>
            <w:r>
              <w:rPr>
                <w:rFonts w:eastAsia="Times New Roman"/>
                <w:sz w:val="14"/>
              </w:rPr>
              <w:t>1.154.822,02</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11070B30" w14:textId="77777777" w:rsidR="00020654" w:rsidRDefault="00020654" w:rsidP="0087057A">
            <w:pPr>
              <w:pStyle w:val="rtf66Normal0"/>
              <w:jc w:val="right"/>
              <w:rPr>
                <w:rFonts w:eastAsia="Times New Roman"/>
                <w:sz w:val="14"/>
              </w:rPr>
            </w:pPr>
            <w:r>
              <w:rPr>
                <w:rFonts w:eastAsia="Times New Roman"/>
                <w:sz w:val="14"/>
              </w:rPr>
              <w:t>1.096.473,46</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644E1AA" w14:textId="77777777" w:rsidR="00020654" w:rsidRDefault="00020654" w:rsidP="0087057A">
            <w:pPr>
              <w:pStyle w:val="rtf66Normal0"/>
              <w:jc w:val="right"/>
              <w:rPr>
                <w:rFonts w:eastAsia="Times New Roman"/>
                <w:sz w:val="14"/>
              </w:rPr>
            </w:pPr>
            <w:r>
              <w:rPr>
                <w:rFonts w:eastAsia="Times New Roman"/>
                <w:sz w:val="14"/>
              </w:rPr>
              <w:t>1.041.553,07</w:t>
            </w:r>
          </w:p>
        </w:tc>
      </w:tr>
      <w:tr w:rsidR="00020654" w14:paraId="07229CA8"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1F84D8E2" w14:textId="77777777" w:rsidR="00020654" w:rsidRDefault="00020654" w:rsidP="0087057A">
            <w:pPr>
              <w:pStyle w:val="rtf66Normal0"/>
              <w:rPr>
                <w:rFonts w:eastAsia="Times New Roman"/>
                <w:i/>
                <w:sz w:val="14"/>
              </w:rPr>
            </w:pPr>
            <w:r>
              <w:rPr>
                <w:rFonts w:eastAsia="Times New Roman"/>
                <w:i/>
                <w:sz w:val="14"/>
              </w:rPr>
              <w:t xml:space="preserve">     di cui fondo pluriennale vincolato</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6811916" w14:textId="77777777" w:rsidR="00020654" w:rsidRDefault="00020654" w:rsidP="0087057A">
            <w:pPr>
              <w:pStyle w:val="rtf66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61AC49AA"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2992F572" w14:textId="77777777" w:rsidR="00020654" w:rsidRDefault="00020654" w:rsidP="0087057A">
            <w:pPr>
              <w:pStyle w:val="rtf66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5DEE578" w14:textId="77777777" w:rsidR="00020654" w:rsidRDefault="00020654" w:rsidP="0087057A">
            <w:pPr>
              <w:pStyle w:val="rtf66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315D1E8" w14:textId="77777777" w:rsidR="00020654" w:rsidRDefault="00020654" w:rsidP="0087057A">
            <w:pPr>
              <w:pStyle w:val="rtf66Normal0"/>
              <w:jc w:val="right"/>
              <w:rPr>
                <w:rFonts w:eastAsia="Times New Roman"/>
                <w:i/>
                <w:sz w:val="14"/>
              </w:rPr>
            </w:pPr>
            <w:r>
              <w:rPr>
                <w:rFonts w:eastAsia="Times New Roman"/>
                <w:i/>
                <w:sz w:val="14"/>
              </w:rPr>
              <w:t>0,00</w:t>
            </w:r>
          </w:p>
        </w:tc>
      </w:tr>
      <w:tr w:rsidR="00020654" w14:paraId="3B883808"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55E097AC" w14:textId="77777777" w:rsidR="00020654" w:rsidRDefault="00020654" w:rsidP="0087057A">
            <w:pPr>
              <w:pStyle w:val="rtf66Normal0"/>
              <w:rPr>
                <w:rFonts w:eastAsia="Times New Roman"/>
                <w:i/>
                <w:sz w:val="14"/>
              </w:rPr>
            </w:pPr>
            <w:r>
              <w:rPr>
                <w:rFonts w:eastAsia="Times New Roman"/>
                <w:i/>
                <w:sz w:val="14"/>
              </w:rPr>
              <w:t xml:space="preserve">     di cui fondo crediti di dubbia esigibilità</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242775A2" w14:textId="77777777" w:rsidR="00020654" w:rsidRDefault="00020654" w:rsidP="0087057A">
            <w:pPr>
              <w:pStyle w:val="rtf66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8D87AA8"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3E6385A" w14:textId="77777777" w:rsidR="00020654" w:rsidRDefault="00020654" w:rsidP="0087057A">
            <w:pPr>
              <w:pStyle w:val="rtf66Normal0"/>
              <w:jc w:val="right"/>
              <w:rPr>
                <w:rFonts w:eastAsia="Times New Roman"/>
                <w:i/>
                <w:sz w:val="14"/>
              </w:rPr>
            </w:pPr>
            <w:r>
              <w:rPr>
                <w:rFonts w:eastAsia="Times New Roman"/>
                <w:i/>
                <w:sz w:val="14"/>
              </w:rPr>
              <w:t>14.819,00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20CACCF" w14:textId="77777777" w:rsidR="00020654" w:rsidRDefault="00020654" w:rsidP="0087057A">
            <w:pPr>
              <w:pStyle w:val="rtf66Normal0"/>
              <w:jc w:val="right"/>
              <w:rPr>
                <w:rFonts w:eastAsia="Times New Roman"/>
                <w:i/>
                <w:sz w:val="14"/>
              </w:rPr>
            </w:pPr>
            <w:r>
              <w:rPr>
                <w:rFonts w:eastAsia="Times New Roman"/>
                <w:i/>
                <w:sz w:val="14"/>
              </w:rPr>
              <w:t>14.819,00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B4E726A" w14:textId="77777777" w:rsidR="00020654" w:rsidRDefault="00020654" w:rsidP="0087057A">
            <w:pPr>
              <w:pStyle w:val="rtf66Normal0"/>
              <w:jc w:val="right"/>
              <w:rPr>
                <w:rFonts w:eastAsia="Times New Roman"/>
                <w:i/>
                <w:sz w:val="14"/>
              </w:rPr>
            </w:pPr>
            <w:r>
              <w:rPr>
                <w:rFonts w:eastAsia="Times New Roman"/>
                <w:i/>
                <w:sz w:val="14"/>
              </w:rPr>
              <w:t>14.819,00</w:t>
            </w:r>
          </w:p>
        </w:tc>
      </w:tr>
      <w:tr w:rsidR="00020654" w14:paraId="683D8252"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73DA578E"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1A5DDBD3"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DC6DD3C"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1220762"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1822A78"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9A41EC7" w14:textId="77777777" w:rsidR="00020654" w:rsidRDefault="00020654" w:rsidP="0087057A">
            <w:pPr>
              <w:pStyle w:val="rtf66Normal0"/>
              <w:jc w:val="right"/>
              <w:rPr>
                <w:rFonts w:eastAsia="Times New Roman"/>
                <w:sz w:val="14"/>
              </w:rPr>
            </w:pPr>
          </w:p>
        </w:tc>
      </w:tr>
      <w:tr w:rsidR="00020654" w14:paraId="0F7671A0"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1ABD6F50" w14:textId="77777777" w:rsidR="00020654" w:rsidRDefault="00020654" w:rsidP="0087057A">
            <w:pPr>
              <w:pStyle w:val="rtf66Normal0"/>
              <w:rPr>
                <w:rFonts w:eastAsia="Times New Roman"/>
                <w:sz w:val="14"/>
              </w:rPr>
            </w:pPr>
            <w:r>
              <w:rPr>
                <w:rFonts w:eastAsia="Times New Roman"/>
                <w:sz w:val="14"/>
              </w:rPr>
              <w:t xml:space="preserve">E) Spese Titolo 2.04 - Trasferimenti in conto capitale </w:t>
            </w:r>
            <w:r>
              <w:rPr>
                <w:rFonts w:eastAsia="Times New Roman"/>
                <w:sz w:val="10"/>
              </w:rPr>
              <w:t>(5)</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70641CA3" w14:textId="77777777" w:rsidR="00020654" w:rsidRDefault="00020654"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BAB8B7B"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F12C7AD"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E82F117"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067F6DD" w14:textId="77777777" w:rsidR="00020654" w:rsidRDefault="00020654" w:rsidP="0087057A">
            <w:pPr>
              <w:pStyle w:val="rtf66Normal0"/>
              <w:jc w:val="right"/>
              <w:rPr>
                <w:rFonts w:eastAsia="Times New Roman"/>
                <w:sz w:val="14"/>
              </w:rPr>
            </w:pPr>
            <w:r>
              <w:rPr>
                <w:rFonts w:eastAsia="Times New Roman"/>
                <w:sz w:val="14"/>
              </w:rPr>
              <w:t>0,00</w:t>
            </w:r>
          </w:p>
        </w:tc>
      </w:tr>
      <w:tr w:rsidR="00020654" w14:paraId="6EB204CF"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4DF1CBD5"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02599DF"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D8CE4A4"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12C3F3F"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9831B4C"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5BAEA0F" w14:textId="77777777" w:rsidR="00020654" w:rsidRDefault="00020654" w:rsidP="0087057A">
            <w:pPr>
              <w:pStyle w:val="rtf66Normal0"/>
              <w:jc w:val="right"/>
              <w:rPr>
                <w:rFonts w:eastAsia="Times New Roman"/>
                <w:sz w:val="14"/>
              </w:rPr>
            </w:pPr>
          </w:p>
        </w:tc>
      </w:tr>
      <w:tr w:rsidR="00020654" w14:paraId="7E66215B"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3E6F5E5A" w14:textId="77777777" w:rsidR="00020654" w:rsidRDefault="00020654" w:rsidP="0087057A">
            <w:pPr>
              <w:pStyle w:val="rtf66Normal0"/>
              <w:rPr>
                <w:rFonts w:eastAsia="Times New Roman"/>
                <w:sz w:val="14"/>
              </w:rPr>
            </w:pPr>
            <w:r>
              <w:rPr>
                <w:rFonts w:eastAsia="Times New Roman"/>
                <w:sz w:val="14"/>
              </w:rPr>
              <w:t>F) Spese Titolo 4.00 - Quote di capitale amm.to mutui e prestiti obbligazionari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18384ED" w14:textId="77777777" w:rsidR="00020654" w:rsidRDefault="00020654"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3D8F56F5"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F07CD32"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957C8FD"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7C652E0" w14:textId="77777777" w:rsidR="00020654" w:rsidRDefault="00020654" w:rsidP="0087057A">
            <w:pPr>
              <w:pStyle w:val="rtf66Normal0"/>
              <w:jc w:val="right"/>
              <w:rPr>
                <w:rFonts w:eastAsia="Times New Roman"/>
                <w:sz w:val="14"/>
              </w:rPr>
            </w:pPr>
            <w:r>
              <w:rPr>
                <w:rFonts w:eastAsia="Times New Roman"/>
                <w:sz w:val="14"/>
              </w:rPr>
              <w:t>0,00</w:t>
            </w:r>
          </w:p>
        </w:tc>
      </w:tr>
      <w:tr w:rsidR="00020654" w14:paraId="427085F1"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2F1A92ED" w14:textId="77777777" w:rsidR="00020654" w:rsidRDefault="00020654" w:rsidP="0087057A">
            <w:pPr>
              <w:pStyle w:val="rtf66Normal0"/>
              <w:rPr>
                <w:rFonts w:eastAsia="Times New Roman"/>
                <w:i/>
                <w:sz w:val="14"/>
              </w:rPr>
            </w:pPr>
            <w:r>
              <w:rPr>
                <w:rFonts w:eastAsia="Times New Roman"/>
                <w:i/>
                <w:sz w:val="14"/>
              </w:rPr>
              <w:t xml:space="preserve">     di cui per estinzione anticipata di prestiti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2983531C" w14:textId="77777777" w:rsidR="00020654" w:rsidRDefault="00020654" w:rsidP="0087057A">
            <w:pPr>
              <w:pStyle w:val="rtf66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2E1817D0" w14:textId="77777777" w:rsidR="00020654" w:rsidRDefault="00020654" w:rsidP="0087057A">
            <w:pPr>
              <w:pStyle w:val="rtf66Normal0"/>
              <w:jc w:val="right"/>
              <w:rPr>
                <w:rFonts w:eastAsia="Times New Roman"/>
                <w:i/>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D565AB4" w14:textId="77777777" w:rsidR="00020654" w:rsidRDefault="00020654" w:rsidP="0087057A">
            <w:pPr>
              <w:pStyle w:val="rtf66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4E2AAEC" w14:textId="77777777" w:rsidR="00020654" w:rsidRDefault="00020654" w:rsidP="0087057A">
            <w:pPr>
              <w:pStyle w:val="rtf66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6C3D935" w14:textId="77777777" w:rsidR="00020654" w:rsidRDefault="00020654" w:rsidP="0087057A">
            <w:pPr>
              <w:pStyle w:val="rtf66Normal0"/>
              <w:jc w:val="right"/>
              <w:rPr>
                <w:rFonts w:eastAsia="Times New Roman"/>
                <w:i/>
                <w:sz w:val="14"/>
              </w:rPr>
            </w:pPr>
            <w:r>
              <w:rPr>
                <w:rFonts w:eastAsia="Times New Roman"/>
                <w:i/>
                <w:sz w:val="14"/>
              </w:rPr>
              <w:t>0,00</w:t>
            </w:r>
          </w:p>
        </w:tc>
      </w:tr>
      <w:tr w:rsidR="00020654" w14:paraId="1E38D916"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71CF5786" w14:textId="77777777" w:rsidR="00020654" w:rsidRDefault="00020654" w:rsidP="0087057A">
            <w:pPr>
              <w:pStyle w:val="rtf66Normal0"/>
              <w:rPr>
                <w:rFonts w:eastAsia="Times New Roman"/>
                <w:i/>
                <w:sz w:val="14"/>
              </w:rPr>
            </w:pPr>
            <w:r>
              <w:rPr>
                <w:rFonts w:eastAsia="Times New Roman"/>
                <w:sz w:val="14"/>
              </w:rPr>
              <w:t xml:space="preserve">     </w:t>
            </w:r>
            <w:r>
              <w:rPr>
                <w:rFonts w:eastAsia="Times New Roman"/>
                <w:i/>
                <w:sz w:val="14"/>
              </w:rPr>
              <w:t xml:space="preserve">di cui Fondo anticipazioni di liquidità </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A5D9BE0"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3431C54E"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46B0E82" w14:textId="77777777" w:rsidR="00020654" w:rsidRDefault="00020654" w:rsidP="0087057A">
            <w:pPr>
              <w:pStyle w:val="rtf66Normal0"/>
              <w:jc w:val="right"/>
              <w:rPr>
                <w:rFonts w:eastAsia="Times New Roman"/>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A1894E0" w14:textId="77777777" w:rsidR="00020654" w:rsidRDefault="00020654" w:rsidP="0087057A">
            <w:pPr>
              <w:pStyle w:val="rtf66Normal0"/>
              <w:jc w:val="right"/>
              <w:rPr>
                <w:rFonts w:eastAsia="Times New Roman"/>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C1434C3" w14:textId="77777777" w:rsidR="00020654" w:rsidRDefault="00020654" w:rsidP="0087057A">
            <w:pPr>
              <w:pStyle w:val="rtf66Normal0"/>
              <w:jc w:val="right"/>
              <w:rPr>
                <w:rFonts w:eastAsia="Times New Roman"/>
                <w:sz w:val="14"/>
              </w:rPr>
            </w:pPr>
            <w:r>
              <w:rPr>
                <w:rFonts w:eastAsia="Times New Roman"/>
                <w:i/>
                <w:sz w:val="14"/>
              </w:rPr>
              <w:t>0,00</w:t>
            </w:r>
          </w:p>
        </w:tc>
      </w:tr>
      <w:tr w:rsidR="00020654" w14:paraId="4C8F2AEC"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05ECD5F8" w14:textId="77777777" w:rsidR="00020654" w:rsidRDefault="00020654" w:rsidP="0087057A">
            <w:pPr>
              <w:pStyle w:val="rtf66Normal0"/>
              <w:jc w:val="right"/>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9D94EAD"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50AC3CE8"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AA965FF"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FBAE00C"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F32024D" w14:textId="77777777" w:rsidR="00020654" w:rsidRDefault="00020654" w:rsidP="0087057A">
            <w:pPr>
              <w:pStyle w:val="rtf66Normal0"/>
              <w:jc w:val="right"/>
              <w:rPr>
                <w:rFonts w:eastAsia="Times New Roman"/>
                <w:sz w:val="14"/>
              </w:rPr>
            </w:pPr>
          </w:p>
        </w:tc>
      </w:tr>
      <w:tr w:rsidR="00020654" w14:paraId="53980503"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2B6E8F9B" w14:textId="77777777" w:rsidR="00020654" w:rsidRDefault="00020654" w:rsidP="0087057A">
            <w:pPr>
              <w:pStyle w:val="rtf66Normal0"/>
              <w:jc w:val="right"/>
              <w:rPr>
                <w:rFonts w:eastAsia="Times New Roman"/>
                <w:b/>
                <w:sz w:val="14"/>
              </w:rPr>
            </w:pPr>
            <w:r>
              <w:rPr>
                <w:rFonts w:eastAsia="Times New Roman"/>
                <w:b/>
                <w:sz w:val="14"/>
              </w:rPr>
              <w:t>G) Somma finale (G=A+Q1-AA+B+C-D-E-F)</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B87E80D" w14:textId="77777777" w:rsidR="00020654" w:rsidRDefault="00020654" w:rsidP="0087057A">
            <w:pPr>
              <w:pStyle w:val="rtf66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37DE2426" w14:textId="77777777" w:rsidR="00020654" w:rsidRDefault="00020654" w:rsidP="0087057A">
            <w:pPr>
              <w:pStyle w:val="rtf66Normal0"/>
              <w:jc w:val="right"/>
              <w:rPr>
                <w:rFonts w:eastAsia="Times New Roman"/>
                <w:b/>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01D8F15" w14:textId="77777777" w:rsidR="00020654" w:rsidRDefault="00020654" w:rsidP="0087057A">
            <w:pPr>
              <w:pStyle w:val="rtf66Normal0"/>
              <w:jc w:val="right"/>
              <w:rPr>
                <w:rFonts w:eastAsia="Times New Roman"/>
                <w:b/>
                <w:sz w:val="14"/>
              </w:rPr>
            </w:pPr>
            <w:r>
              <w:rPr>
                <w:rFonts w:eastAsia="Times New Roman"/>
                <w:b/>
                <w:sz w:val="14"/>
              </w:rPr>
              <w:t>61.848,08</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9070B31" w14:textId="77777777" w:rsidR="00020654" w:rsidRDefault="00020654" w:rsidP="0087057A">
            <w:pPr>
              <w:pStyle w:val="rtf66Normal0"/>
              <w:jc w:val="right"/>
              <w:rPr>
                <w:rFonts w:eastAsia="Times New Roman"/>
                <w:b/>
                <w:sz w:val="14"/>
              </w:rPr>
            </w:pPr>
            <w:r>
              <w:rPr>
                <w:rFonts w:eastAsia="Times New Roman"/>
                <w:b/>
                <w:sz w:val="14"/>
              </w:rPr>
              <w:t>58.129,61</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E454C96" w14:textId="77777777" w:rsidR="00020654" w:rsidRDefault="00020654" w:rsidP="0087057A">
            <w:pPr>
              <w:pStyle w:val="rtf66Normal0"/>
              <w:jc w:val="right"/>
              <w:rPr>
                <w:rFonts w:eastAsia="Times New Roman"/>
                <w:b/>
                <w:sz w:val="14"/>
              </w:rPr>
            </w:pPr>
            <w:r>
              <w:rPr>
                <w:rFonts w:eastAsia="Times New Roman"/>
                <w:b/>
                <w:sz w:val="14"/>
              </w:rPr>
              <w:t>113.050,00</w:t>
            </w:r>
          </w:p>
        </w:tc>
      </w:tr>
      <w:tr w:rsidR="00020654" w14:paraId="350CD76D"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0A051ADC"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00E42A70"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C3CCD39"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399E8EF"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28A0D56"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152E8765" w14:textId="77777777" w:rsidR="00020654" w:rsidRDefault="00020654" w:rsidP="0087057A">
            <w:pPr>
              <w:pStyle w:val="rtf66Normal0"/>
              <w:jc w:val="right"/>
              <w:rPr>
                <w:rFonts w:eastAsia="Times New Roman"/>
                <w:sz w:val="14"/>
              </w:rPr>
            </w:pPr>
          </w:p>
        </w:tc>
      </w:tr>
      <w:tr w:rsidR="00020654" w14:paraId="558150D9" w14:textId="77777777" w:rsidTr="00020654">
        <w:tc>
          <w:tcPr>
            <w:tcW w:w="5000" w:type="pct"/>
            <w:gridSpan w:val="6"/>
            <w:tcBorders>
              <w:top w:val="single" w:sz="4" w:space="0" w:color="auto"/>
              <w:left w:val="single" w:sz="4" w:space="0" w:color="auto"/>
              <w:bottom w:val="nil"/>
              <w:right w:val="single" w:sz="4" w:space="0" w:color="auto"/>
            </w:tcBorders>
            <w:tcMar>
              <w:top w:w="28" w:type="dxa"/>
              <w:left w:w="62" w:type="dxa"/>
              <w:bottom w:w="28" w:type="dxa"/>
              <w:right w:w="62" w:type="dxa"/>
            </w:tcMar>
          </w:tcPr>
          <w:p w14:paraId="48B1511B" w14:textId="77777777" w:rsidR="00020654" w:rsidRDefault="00020654" w:rsidP="0087057A">
            <w:pPr>
              <w:pStyle w:val="rtf66Normal"/>
              <w:spacing w:after="0" w:line="240" w:lineRule="auto"/>
              <w:rPr>
                <w:rFonts w:ascii="Arial" w:eastAsia="Times New Roman" w:hAnsi="Arial"/>
                <w:sz w:val="14"/>
              </w:rPr>
            </w:pPr>
            <w:r>
              <w:rPr>
                <w:rFonts w:ascii="Arial" w:eastAsia="Times New Roman" w:hAnsi="Arial"/>
                <w:b/>
                <w:sz w:val="14"/>
              </w:rPr>
              <w:t>ALTRE POSTE DIFFERENZIALI, PER ECCEZIONI PREVISTE DA NORME DI LEGGE, CHE HANNO EFFETTO SULL'EQUILIBRIO EX ARTICOLO 162, COMMA 6, DEL TESTO UNICO DELLE LEGGI SULL'ORDINAMENTO DEGLI ENTI LOCALI</w:t>
            </w:r>
          </w:p>
        </w:tc>
      </w:tr>
      <w:tr w:rsidR="00020654" w14:paraId="2594F8DF" w14:textId="77777777" w:rsidTr="00020654">
        <w:tc>
          <w:tcPr>
            <w:tcW w:w="2132"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5D077F14" w14:textId="77777777" w:rsidR="00020654" w:rsidRDefault="00020654" w:rsidP="0087057A">
            <w:pPr>
              <w:pStyle w:val="rtf66Normal0"/>
              <w:jc w:val="both"/>
              <w:rPr>
                <w:rFonts w:eastAsia="Times New Roman"/>
                <w:sz w:val="14"/>
              </w:rPr>
            </w:pPr>
          </w:p>
        </w:tc>
        <w:tc>
          <w:tcPr>
            <w:tcW w:w="149"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03A311D6" w14:textId="77777777" w:rsidR="00020654" w:rsidRDefault="00020654" w:rsidP="0087057A">
            <w:pPr>
              <w:pStyle w:val="rtf66Normal0"/>
              <w:jc w:val="center"/>
              <w:rPr>
                <w:rFonts w:eastAsia="Times New Roman"/>
                <w:sz w:val="14"/>
              </w:rPr>
            </w:pPr>
          </w:p>
        </w:tc>
        <w:tc>
          <w:tcPr>
            <w:tcW w:w="669"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21F003FA" w14:textId="77777777" w:rsidR="00020654" w:rsidRDefault="00020654" w:rsidP="0087057A">
            <w:pPr>
              <w:pStyle w:val="rtf66Normal0"/>
              <w:jc w:val="right"/>
              <w:rPr>
                <w:rFonts w:eastAsia="Times New Roman"/>
                <w:sz w:val="14"/>
              </w:rPr>
            </w:pPr>
          </w:p>
        </w:tc>
        <w:tc>
          <w:tcPr>
            <w:tcW w:w="698"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0FD5615E" w14:textId="77777777" w:rsidR="00020654" w:rsidRDefault="00020654" w:rsidP="0087057A">
            <w:pPr>
              <w:pStyle w:val="rtf66Normal0"/>
              <w:jc w:val="right"/>
              <w:rPr>
                <w:rFonts w:eastAsia="Times New Roman"/>
                <w:sz w:val="14"/>
              </w:rPr>
            </w:pPr>
          </w:p>
        </w:tc>
        <w:tc>
          <w:tcPr>
            <w:tcW w:w="676"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08051AEF" w14:textId="77777777" w:rsidR="00020654" w:rsidRDefault="00020654" w:rsidP="0087057A">
            <w:pPr>
              <w:pStyle w:val="rtf66Normal0"/>
              <w:jc w:val="right"/>
              <w:rPr>
                <w:rFonts w:eastAsia="Times New Roman"/>
                <w:sz w:val="14"/>
              </w:rPr>
            </w:pPr>
          </w:p>
        </w:tc>
        <w:tc>
          <w:tcPr>
            <w:tcW w:w="676"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46E6F6C0" w14:textId="77777777" w:rsidR="00020654" w:rsidRDefault="00020654" w:rsidP="0087057A">
            <w:pPr>
              <w:pStyle w:val="rtf66Normal0"/>
              <w:jc w:val="right"/>
              <w:rPr>
                <w:rFonts w:eastAsia="Times New Roman"/>
                <w:sz w:val="14"/>
              </w:rPr>
            </w:pPr>
          </w:p>
        </w:tc>
      </w:tr>
      <w:tr w:rsidR="00020654" w14:paraId="6B0F05C9"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5F1C43AC" w14:textId="77777777" w:rsidR="00020654" w:rsidRDefault="00020654" w:rsidP="0087057A">
            <w:pPr>
              <w:pStyle w:val="rtf66Normal0"/>
              <w:rPr>
                <w:rFonts w:eastAsia="Times New Roman"/>
                <w:sz w:val="14"/>
              </w:rPr>
            </w:pPr>
            <w:r>
              <w:rPr>
                <w:rFonts w:eastAsia="Times New Roman"/>
                <w:sz w:val="14"/>
              </w:rPr>
              <w:t xml:space="preserve">H) Utilizzo avanzo di amministrazione per spese correnti e per rimborso prestiti </w:t>
            </w:r>
            <w:r>
              <w:rPr>
                <w:rFonts w:eastAsia="Times New Roman"/>
                <w:sz w:val="14"/>
                <w:vertAlign w:val="superscript"/>
              </w:rPr>
              <w:t>(2)</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A5D1452" w14:textId="77777777" w:rsidR="00020654" w:rsidRDefault="00020654"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3FE16AC7"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5CA17BA"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4FD26B0"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EC23243" w14:textId="77777777" w:rsidR="00020654" w:rsidRDefault="00020654" w:rsidP="0087057A">
            <w:pPr>
              <w:pStyle w:val="rtf66Normal0"/>
              <w:jc w:val="right"/>
              <w:rPr>
                <w:rFonts w:eastAsia="Times New Roman"/>
                <w:sz w:val="14"/>
              </w:rPr>
            </w:pPr>
            <w:r>
              <w:rPr>
                <w:rFonts w:eastAsia="Times New Roman"/>
                <w:sz w:val="14"/>
              </w:rPr>
              <w:t>0,00</w:t>
            </w:r>
          </w:p>
        </w:tc>
      </w:tr>
      <w:tr w:rsidR="00020654" w14:paraId="767D679A"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3A5DDADE" w14:textId="77777777" w:rsidR="00020654" w:rsidRDefault="00020654" w:rsidP="0087057A">
            <w:pPr>
              <w:pStyle w:val="rtf66Normal0"/>
              <w:rPr>
                <w:rFonts w:eastAsia="Times New Roman"/>
                <w:i/>
                <w:sz w:val="14"/>
              </w:rPr>
            </w:pPr>
            <w:r>
              <w:rPr>
                <w:rFonts w:eastAsia="Times New Roman"/>
                <w:i/>
                <w:sz w:val="14"/>
              </w:rPr>
              <w:t xml:space="preserve">     di cui per estinzione anticipata di prestiti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DA25163" w14:textId="77777777" w:rsidR="00020654" w:rsidRDefault="00020654" w:rsidP="0087057A">
            <w:pPr>
              <w:pStyle w:val="rtf66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7191B88" w14:textId="77777777" w:rsidR="00020654" w:rsidRDefault="00020654" w:rsidP="0087057A">
            <w:pPr>
              <w:pStyle w:val="rtf66Normal0"/>
              <w:jc w:val="right"/>
              <w:rPr>
                <w:rFonts w:eastAsia="Times New Roman"/>
                <w:i/>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941FEB5" w14:textId="77777777" w:rsidR="00020654" w:rsidRDefault="00020654" w:rsidP="0087057A">
            <w:pPr>
              <w:pStyle w:val="rtf66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3D5387A" w14:textId="77777777" w:rsidR="00020654" w:rsidRDefault="00020654" w:rsidP="0087057A">
            <w:pPr>
              <w:pStyle w:val="rtf66Normal0"/>
              <w:jc w:val="right"/>
              <w:rPr>
                <w:rFonts w:eastAsia="Times New Roman"/>
                <w:i/>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15E4682E" w14:textId="77777777" w:rsidR="00020654" w:rsidRDefault="00020654" w:rsidP="0087057A">
            <w:pPr>
              <w:pStyle w:val="rtf66Normal0"/>
              <w:jc w:val="right"/>
              <w:rPr>
                <w:rFonts w:eastAsia="Times New Roman"/>
                <w:i/>
                <w:sz w:val="14"/>
              </w:rPr>
            </w:pPr>
          </w:p>
        </w:tc>
      </w:tr>
      <w:tr w:rsidR="00020654" w14:paraId="5A63C361"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43FC764E"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75375D0"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67DB807B"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ADCD94E"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5897162"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4CF93BE" w14:textId="77777777" w:rsidR="00020654" w:rsidRDefault="00020654" w:rsidP="0087057A">
            <w:pPr>
              <w:pStyle w:val="rtf66Normal0"/>
              <w:jc w:val="right"/>
              <w:rPr>
                <w:rFonts w:eastAsia="Times New Roman"/>
                <w:sz w:val="14"/>
              </w:rPr>
            </w:pPr>
          </w:p>
        </w:tc>
      </w:tr>
      <w:tr w:rsidR="00020654" w14:paraId="10E9E915"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404B34AF" w14:textId="77777777" w:rsidR="00020654" w:rsidRDefault="00020654" w:rsidP="0087057A">
            <w:pPr>
              <w:pStyle w:val="rtf66Normal0"/>
              <w:rPr>
                <w:rFonts w:eastAsia="Times New Roman"/>
                <w:i/>
                <w:sz w:val="14"/>
              </w:rPr>
            </w:pPr>
            <w:r>
              <w:rPr>
                <w:rFonts w:eastAsia="Times New Roman"/>
                <w:sz w:val="14"/>
              </w:rPr>
              <w:t>I) Entrate di parte capitale destinate a spese correnti in base a specifiche disposizioni di legge o dei principi contabili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2030EC40" w14:textId="77777777" w:rsidR="00020654" w:rsidRDefault="00020654" w:rsidP="0087057A">
            <w:pPr>
              <w:pStyle w:val="rtf66Normal0"/>
              <w:jc w:val="center"/>
              <w:rPr>
                <w:rFonts w:eastAsia="Times New Roman"/>
                <w:i/>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0FE42274"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E0A6F64" w14:textId="77777777" w:rsidR="00020654" w:rsidRDefault="00020654" w:rsidP="0087057A">
            <w:pPr>
              <w:pStyle w:val="rtf66Normal0"/>
              <w:jc w:val="right"/>
              <w:rPr>
                <w:rFonts w:eastAsia="Times New Roman"/>
                <w:i/>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1603276" w14:textId="77777777" w:rsidR="00020654" w:rsidRDefault="00020654" w:rsidP="0087057A">
            <w:pPr>
              <w:pStyle w:val="rtf66Normal0"/>
              <w:jc w:val="right"/>
              <w:rPr>
                <w:rFonts w:eastAsia="Times New Roman"/>
                <w:i/>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27C9841" w14:textId="77777777" w:rsidR="00020654" w:rsidRDefault="00020654" w:rsidP="0087057A">
            <w:pPr>
              <w:pStyle w:val="rtf66Normal0"/>
              <w:jc w:val="right"/>
              <w:rPr>
                <w:rFonts w:eastAsia="Times New Roman"/>
                <w:i/>
                <w:sz w:val="14"/>
              </w:rPr>
            </w:pPr>
            <w:r>
              <w:rPr>
                <w:rFonts w:eastAsia="Times New Roman"/>
                <w:sz w:val="14"/>
              </w:rPr>
              <w:t>0,00</w:t>
            </w:r>
          </w:p>
        </w:tc>
      </w:tr>
      <w:tr w:rsidR="00020654" w14:paraId="7FB4D8FD"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789F7A94" w14:textId="77777777" w:rsidR="00020654" w:rsidRDefault="00020654" w:rsidP="0087057A">
            <w:pPr>
              <w:pStyle w:val="rtf66Normal0"/>
              <w:rPr>
                <w:rFonts w:eastAsia="Times New Roman"/>
                <w:i/>
                <w:sz w:val="14"/>
              </w:rPr>
            </w:pPr>
            <w:r>
              <w:rPr>
                <w:rFonts w:eastAsia="Times New Roman"/>
                <w:i/>
                <w:sz w:val="14"/>
              </w:rPr>
              <w:t xml:space="preserve">     di cui per estinzione anticipata di prestiti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192E8990" w14:textId="77777777" w:rsidR="00020654" w:rsidRDefault="00020654" w:rsidP="0087057A">
            <w:pPr>
              <w:pStyle w:val="rtf66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29600E4A" w14:textId="77777777" w:rsidR="00020654" w:rsidRDefault="00020654" w:rsidP="0087057A">
            <w:pPr>
              <w:pStyle w:val="rtf66Normal0"/>
              <w:jc w:val="right"/>
              <w:rPr>
                <w:rFonts w:eastAsia="Times New Roman"/>
                <w:i/>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510F077" w14:textId="77777777" w:rsidR="00020654" w:rsidRDefault="00020654" w:rsidP="0087057A">
            <w:pPr>
              <w:pStyle w:val="rtf66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5E5FF4A" w14:textId="77777777" w:rsidR="00020654" w:rsidRDefault="00020654" w:rsidP="0087057A">
            <w:pPr>
              <w:pStyle w:val="rtf66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37F8F99" w14:textId="77777777" w:rsidR="00020654" w:rsidRDefault="00020654" w:rsidP="0087057A">
            <w:pPr>
              <w:pStyle w:val="rtf66Normal0"/>
              <w:jc w:val="right"/>
              <w:rPr>
                <w:rFonts w:eastAsia="Times New Roman"/>
                <w:i/>
                <w:sz w:val="14"/>
              </w:rPr>
            </w:pPr>
            <w:r>
              <w:rPr>
                <w:rFonts w:eastAsia="Times New Roman"/>
                <w:i/>
                <w:sz w:val="14"/>
              </w:rPr>
              <w:t>0,00</w:t>
            </w:r>
          </w:p>
        </w:tc>
      </w:tr>
      <w:tr w:rsidR="00020654" w14:paraId="74A0723F"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57F55E37"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7B2C4B01"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6D465C32"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F4BEDAA"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EE96434"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AB609BD" w14:textId="77777777" w:rsidR="00020654" w:rsidRDefault="00020654" w:rsidP="0087057A">
            <w:pPr>
              <w:pStyle w:val="rtf66Normal0"/>
              <w:jc w:val="right"/>
              <w:rPr>
                <w:rFonts w:eastAsia="Times New Roman"/>
                <w:sz w:val="14"/>
              </w:rPr>
            </w:pPr>
          </w:p>
        </w:tc>
      </w:tr>
      <w:tr w:rsidR="00020654" w14:paraId="1CBCBE24"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4A4BCBE1" w14:textId="77777777" w:rsidR="00020654" w:rsidRDefault="00020654" w:rsidP="0087057A">
            <w:pPr>
              <w:pStyle w:val="rtf66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8D94D47" w14:textId="77777777" w:rsidR="00020654" w:rsidRDefault="00020654"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23769521"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1743E1E4"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23DA592"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2059F4B" w14:textId="77777777" w:rsidR="00020654" w:rsidRDefault="00020654" w:rsidP="0087057A">
            <w:pPr>
              <w:pStyle w:val="rtf66Normal0"/>
              <w:jc w:val="right"/>
              <w:rPr>
                <w:rFonts w:eastAsia="Times New Roman"/>
                <w:sz w:val="14"/>
              </w:rPr>
            </w:pPr>
            <w:r>
              <w:rPr>
                <w:rFonts w:eastAsia="Times New Roman"/>
                <w:sz w:val="14"/>
              </w:rPr>
              <w:t>0,00</w:t>
            </w:r>
          </w:p>
        </w:tc>
      </w:tr>
      <w:tr w:rsidR="00020654" w14:paraId="2FE3E6E5"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0FD71FE8"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AEFBCEE"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6A2FD265"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7A76806"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C4E8744"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BA83AC7" w14:textId="77777777" w:rsidR="00020654" w:rsidRDefault="00020654" w:rsidP="0087057A">
            <w:pPr>
              <w:pStyle w:val="rtf66Normal0"/>
              <w:jc w:val="right"/>
              <w:rPr>
                <w:rFonts w:eastAsia="Times New Roman"/>
                <w:sz w:val="14"/>
              </w:rPr>
            </w:pPr>
          </w:p>
        </w:tc>
      </w:tr>
      <w:tr w:rsidR="00020654" w14:paraId="0045147C" w14:textId="77777777" w:rsidTr="00020654">
        <w:tc>
          <w:tcPr>
            <w:tcW w:w="2132" w:type="pct"/>
            <w:tcBorders>
              <w:top w:val="nil"/>
              <w:left w:val="single" w:sz="4" w:space="0" w:color="auto"/>
              <w:bottom w:val="nil"/>
              <w:right w:val="single" w:sz="4" w:space="0" w:color="auto"/>
            </w:tcBorders>
            <w:tcMar>
              <w:top w:w="0" w:type="dxa"/>
              <w:left w:w="62" w:type="dxa"/>
              <w:bottom w:w="0" w:type="dxa"/>
              <w:right w:w="62" w:type="dxa"/>
            </w:tcMar>
          </w:tcPr>
          <w:p w14:paraId="551DA9BE" w14:textId="77777777" w:rsidR="00020654" w:rsidRDefault="00020654" w:rsidP="0087057A">
            <w:pPr>
              <w:pStyle w:val="rtf66Normal0"/>
              <w:rPr>
                <w:rFonts w:eastAsia="Times New Roman"/>
                <w:sz w:val="14"/>
              </w:rPr>
            </w:pPr>
            <w:r>
              <w:rPr>
                <w:rFonts w:eastAsia="Times New Roman"/>
                <w:sz w:val="14"/>
              </w:rPr>
              <w:t>M) Entrate da accensione di prestiti destinate a estinzione anticipata dei prestiti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E05D3F5" w14:textId="77777777" w:rsidR="00020654" w:rsidRDefault="00020654"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0A15A75"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9182F77"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FE1D6E7" w14:textId="77777777" w:rsidR="00020654" w:rsidRDefault="00020654"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5FE1A56" w14:textId="77777777" w:rsidR="00020654" w:rsidRDefault="00020654" w:rsidP="0087057A">
            <w:pPr>
              <w:pStyle w:val="rtf66Normal0"/>
              <w:jc w:val="right"/>
              <w:rPr>
                <w:rFonts w:eastAsia="Times New Roman"/>
                <w:sz w:val="14"/>
              </w:rPr>
            </w:pPr>
            <w:r>
              <w:rPr>
                <w:rFonts w:eastAsia="Times New Roman"/>
                <w:sz w:val="14"/>
              </w:rPr>
              <w:t>0,00</w:t>
            </w:r>
          </w:p>
        </w:tc>
      </w:tr>
      <w:tr w:rsidR="00020654" w14:paraId="02894047" w14:textId="77777777" w:rsidTr="00020654">
        <w:tc>
          <w:tcPr>
            <w:tcW w:w="2132"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752F9835" w14:textId="77777777" w:rsidR="00020654" w:rsidRDefault="00020654" w:rsidP="0087057A">
            <w:pPr>
              <w:pStyle w:val="rtf66Normal0"/>
              <w:rPr>
                <w:rFonts w:eastAsia="Times New Roman"/>
                <w:sz w:val="14"/>
              </w:rPr>
            </w:pPr>
          </w:p>
        </w:tc>
        <w:tc>
          <w:tcPr>
            <w:tcW w:w="14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3DEF2E2E"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1BCB656B"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64FE7104"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10429AAC"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66346165" w14:textId="77777777" w:rsidR="00020654" w:rsidRDefault="00020654" w:rsidP="0087057A">
            <w:pPr>
              <w:pStyle w:val="rtf66Normal0"/>
              <w:jc w:val="right"/>
              <w:rPr>
                <w:rFonts w:eastAsia="Times New Roman"/>
                <w:sz w:val="14"/>
              </w:rPr>
            </w:pPr>
          </w:p>
        </w:tc>
      </w:tr>
      <w:tr w:rsidR="00020654" w14:paraId="4DA43F20" w14:textId="77777777" w:rsidTr="00020654">
        <w:tc>
          <w:tcPr>
            <w:tcW w:w="2132" w:type="pct"/>
            <w:tcBorders>
              <w:top w:val="nil"/>
              <w:left w:val="single" w:sz="4" w:space="0" w:color="auto"/>
              <w:bottom w:val="nil"/>
              <w:right w:val="nil"/>
            </w:tcBorders>
            <w:tcMar>
              <w:top w:w="0" w:type="dxa"/>
              <w:left w:w="62" w:type="dxa"/>
              <w:bottom w:w="0" w:type="dxa"/>
              <w:right w:w="62" w:type="dxa"/>
            </w:tcMar>
            <w:vAlign w:val="center"/>
          </w:tcPr>
          <w:p w14:paraId="66739C70" w14:textId="77777777" w:rsidR="00020654" w:rsidRDefault="00020654" w:rsidP="0087057A">
            <w:pPr>
              <w:pStyle w:val="rtf66Normal0"/>
              <w:rPr>
                <w:rFonts w:eastAsia="Times New Roman"/>
                <w:b/>
                <w:sz w:val="14"/>
              </w:rPr>
            </w:pPr>
            <w:r>
              <w:rPr>
                <w:rFonts w:eastAsia="Times New Roman"/>
                <w:b/>
                <w:sz w:val="14"/>
              </w:rPr>
              <w:t xml:space="preserve">EQUILIBRIO DI PARTE CORRENTE </w:t>
            </w:r>
            <w:r>
              <w:rPr>
                <w:rFonts w:eastAsia="Times New Roman"/>
                <w:b/>
                <w:sz w:val="14"/>
                <w:vertAlign w:val="superscript"/>
              </w:rPr>
              <w:t>(3)</w:t>
            </w:r>
          </w:p>
        </w:tc>
        <w:tc>
          <w:tcPr>
            <w:tcW w:w="149" w:type="pct"/>
            <w:tcBorders>
              <w:top w:val="nil"/>
              <w:left w:val="single" w:sz="4" w:space="0" w:color="auto"/>
              <w:bottom w:val="nil"/>
              <w:right w:val="single" w:sz="4" w:space="0" w:color="auto"/>
            </w:tcBorders>
            <w:tcMar>
              <w:top w:w="0" w:type="dxa"/>
              <w:left w:w="62" w:type="dxa"/>
              <w:bottom w:w="0" w:type="dxa"/>
              <w:right w:w="62" w:type="dxa"/>
            </w:tcMar>
            <w:vAlign w:val="center"/>
          </w:tcPr>
          <w:p w14:paraId="7C455AD0" w14:textId="77777777" w:rsidR="00020654" w:rsidRDefault="00020654" w:rsidP="0087057A">
            <w:pPr>
              <w:pStyle w:val="rtf66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vAlign w:val="center"/>
          </w:tcPr>
          <w:p w14:paraId="0BB9E483" w14:textId="77777777" w:rsidR="00020654" w:rsidRDefault="00020654" w:rsidP="0087057A">
            <w:pPr>
              <w:pStyle w:val="rtf66Normal0"/>
              <w:jc w:val="right"/>
              <w:rPr>
                <w:rFonts w:eastAsia="Times New Roman"/>
                <w:b/>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vAlign w:val="center"/>
          </w:tcPr>
          <w:p w14:paraId="75802E4F" w14:textId="77777777" w:rsidR="00020654" w:rsidRDefault="00020654" w:rsidP="0087057A">
            <w:pPr>
              <w:pStyle w:val="rtf66Normal0"/>
              <w:jc w:val="right"/>
              <w:rPr>
                <w:rFonts w:eastAsia="Times New Roman"/>
                <w:b/>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vAlign w:val="center"/>
          </w:tcPr>
          <w:p w14:paraId="517D79CB" w14:textId="77777777" w:rsidR="00020654" w:rsidRDefault="00020654" w:rsidP="0087057A">
            <w:pPr>
              <w:pStyle w:val="rtf66Normal0"/>
              <w:jc w:val="right"/>
              <w:rPr>
                <w:rFonts w:eastAsia="Times New Roman"/>
                <w:b/>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vAlign w:val="center"/>
          </w:tcPr>
          <w:p w14:paraId="55B64C91" w14:textId="77777777" w:rsidR="00020654" w:rsidRDefault="00020654" w:rsidP="0087057A">
            <w:pPr>
              <w:pStyle w:val="rtf66Normal0"/>
              <w:jc w:val="right"/>
              <w:rPr>
                <w:rFonts w:eastAsia="Times New Roman"/>
                <w:b/>
                <w:sz w:val="14"/>
              </w:rPr>
            </w:pPr>
          </w:p>
        </w:tc>
      </w:tr>
      <w:tr w:rsidR="00020654" w14:paraId="76519C3C" w14:textId="77777777" w:rsidTr="00020654">
        <w:tc>
          <w:tcPr>
            <w:tcW w:w="2132" w:type="pct"/>
            <w:tcBorders>
              <w:top w:val="nil"/>
              <w:left w:val="single" w:sz="4" w:space="0" w:color="auto"/>
              <w:bottom w:val="nil"/>
              <w:right w:val="nil"/>
            </w:tcBorders>
            <w:tcMar>
              <w:top w:w="0" w:type="dxa"/>
              <w:left w:w="62" w:type="dxa"/>
              <w:bottom w:w="0" w:type="dxa"/>
              <w:right w:w="62" w:type="dxa"/>
            </w:tcMar>
          </w:tcPr>
          <w:p w14:paraId="31169068" w14:textId="77777777" w:rsidR="00020654" w:rsidRDefault="00020654"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9AEC132"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503665B8"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1E9136B"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59AC5F6"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DA96341" w14:textId="77777777" w:rsidR="00020654" w:rsidRDefault="00020654" w:rsidP="0087057A">
            <w:pPr>
              <w:pStyle w:val="rtf66Normal0"/>
              <w:jc w:val="right"/>
              <w:rPr>
                <w:rFonts w:eastAsia="Times New Roman"/>
                <w:sz w:val="14"/>
              </w:rPr>
            </w:pPr>
          </w:p>
        </w:tc>
      </w:tr>
      <w:tr w:rsidR="00020654" w14:paraId="0BA77897" w14:textId="77777777" w:rsidTr="00020654">
        <w:tc>
          <w:tcPr>
            <w:tcW w:w="2132" w:type="pct"/>
            <w:tcBorders>
              <w:top w:val="nil"/>
              <w:left w:val="single" w:sz="4" w:space="0" w:color="auto"/>
              <w:bottom w:val="nil"/>
              <w:right w:val="nil"/>
            </w:tcBorders>
            <w:tcMar>
              <w:top w:w="0" w:type="dxa"/>
              <w:left w:w="62" w:type="dxa"/>
              <w:bottom w:w="0" w:type="dxa"/>
              <w:right w:w="62" w:type="dxa"/>
            </w:tcMar>
          </w:tcPr>
          <w:p w14:paraId="33E3B205" w14:textId="77777777" w:rsidR="00020654" w:rsidRDefault="00020654" w:rsidP="0087057A">
            <w:pPr>
              <w:pStyle w:val="rtf66Normal0"/>
              <w:jc w:val="right"/>
              <w:rPr>
                <w:rFonts w:eastAsia="Times New Roman"/>
                <w:b/>
                <w:sz w:val="14"/>
              </w:rPr>
            </w:pPr>
            <w:r>
              <w:rPr>
                <w:rFonts w:eastAsia="Times New Roman"/>
                <w:b/>
                <w:sz w:val="14"/>
              </w:rPr>
              <w:t>O=G+H+I-L+M</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13125FC" w14:textId="77777777" w:rsidR="00020654" w:rsidRDefault="00020654" w:rsidP="0087057A">
            <w:pPr>
              <w:pStyle w:val="rtf66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58B08EB" w14:textId="77777777" w:rsidR="00020654" w:rsidRDefault="00020654" w:rsidP="0087057A">
            <w:pPr>
              <w:pStyle w:val="rtf66Normal0"/>
              <w:jc w:val="right"/>
              <w:rPr>
                <w:rFonts w:eastAsia="Times New Roman"/>
                <w:b/>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11E1E715" w14:textId="77777777" w:rsidR="00020654" w:rsidRDefault="00020654" w:rsidP="0087057A">
            <w:pPr>
              <w:pStyle w:val="rtf66Normal0"/>
              <w:jc w:val="right"/>
              <w:rPr>
                <w:rFonts w:eastAsia="Times New Roman"/>
                <w:b/>
                <w:sz w:val="14"/>
              </w:rPr>
            </w:pPr>
            <w:r>
              <w:rPr>
                <w:rFonts w:eastAsia="Times New Roman"/>
                <w:b/>
                <w:sz w:val="14"/>
              </w:rPr>
              <w:t>61.848,08</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26ABD97" w14:textId="77777777" w:rsidR="00020654" w:rsidRDefault="00020654" w:rsidP="0087057A">
            <w:pPr>
              <w:pStyle w:val="rtf66Normal0"/>
              <w:jc w:val="right"/>
              <w:rPr>
                <w:rFonts w:eastAsia="Times New Roman"/>
                <w:b/>
                <w:sz w:val="14"/>
              </w:rPr>
            </w:pPr>
            <w:r>
              <w:rPr>
                <w:rFonts w:eastAsia="Times New Roman"/>
                <w:b/>
                <w:sz w:val="14"/>
              </w:rPr>
              <w:t>58.129,61</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3F7FCBB" w14:textId="77777777" w:rsidR="00020654" w:rsidRDefault="00020654" w:rsidP="0087057A">
            <w:pPr>
              <w:pStyle w:val="rtf66Normal0"/>
              <w:jc w:val="right"/>
              <w:rPr>
                <w:rFonts w:eastAsia="Times New Roman"/>
                <w:b/>
                <w:sz w:val="14"/>
              </w:rPr>
            </w:pPr>
            <w:r>
              <w:rPr>
                <w:rFonts w:eastAsia="Times New Roman"/>
                <w:b/>
                <w:sz w:val="14"/>
              </w:rPr>
              <w:t>113.050,00</w:t>
            </w:r>
          </w:p>
        </w:tc>
      </w:tr>
      <w:tr w:rsidR="00020654" w14:paraId="2B9020CF" w14:textId="77777777" w:rsidTr="00020654">
        <w:tc>
          <w:tcPr>
            <w:tcW w:w="2132" w:type="pct"/>
            <w:tcBorders>
              <w:top w:val="nil"/>
              <w:left w:val="single" w:sz="4" w:space="0" w:color="auto"/>
              <w:bottom w:val="single" w:sz="4" w:space="0" w:color="auto"/>
              <w:right w:val="nil"/>
            </w:tcBorders>
            <w:tcMar>
              <w:top w:w="0" w:type="dxa"/>
              <w:left w:w="62" w:type="dxa"/>
              <w:bottom w:w="0" w:type="dxa"/>
              <w:right w:w="62" w:type="dxa"/>
            </w:tcMar>
          </w:tcPr>
          <w:p w14:paraId="32C9E6A3" w14:textId="77777777" w:rsidR="00020654" w:rsidRDefault="00020654" w:rsidP="0087057A">
            <w:pPr>
              <w:pStyle w:val="rtf66Normal0"/>
              <w:rPr>
                <w:rFonts w:eastAsia="Times New Roman"/>
                <w:sz w:val="14"/>
              </w:rPr>
            </w:pPr>
          </w:p>
        </w:tc>
        <w:tc>
          <w:tcPr>
            <w:tcW w:w="14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06A1D462" w14:textId="77777777" w:rsidR="00020654" w:rsidRDefault="00020654" w:rsidP="0087057A">
            <w:pPr>
              <w:pStyle w:val="rtf66Normal0"/>
              <w:jc w:val="center"/>
              <w:rPr>
                <w:rFonts w:eastAsia="Times New Roman"/>
                <w:sz w:val="14"/>
              </w:rPr>
            </w:pPr>
          </w:p>
        </w:tc>
        <w:tc>
          <w:tcPr>
            <w:tcW w:w="66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095D6CED" w14:textId="77777777" w:rsidR="00020654" w:rsidRDefault="00020654" w:rsidP="0087057A">
            <w:pPr>
              <w:pStyle w:val="rtf66Normal0"/>
              <w:jc w:val="right"/>
              <w:rPr>
                <w:rFonts w:eastAsia="Times New Roman"/>
                <w:sz w:val="14"/>
              </w:rPr>
            </w:pPr>
          </w:p>
        </w:tc>
        <w:tc>
          <w:tcPr>
            <w:tcW w:w="698"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602871D9"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0AA4830D" w14:textId="77777777" w:rsidR="00020654" w:rsidRDefault="00020654" w:rsidP="0087057A">
            <w:pPr>
              <w:pStyle w:val="rtf66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64444ECE" w14:textId="77777777" w:rsidR="00020654" w:rsidRDefault="00020654" w:rsidP="0087057A">
            <w:pPr>
              <w:pStyle w:val="rtf66Normal0"/>
              <w:jc w:val="right"/>
              <w:rPr>
                <w:rFonts w:eastAsia="Times New Roman"/>
                <w:sz w:val="14"/>
              </w:rPr>
            </w:pPr>
          </w:p>
        </w:tc>
      </w:tr>
    </w:tbl>
    <w:p w14:paraId="70E464C5" w14:textId="77777777" w:rsidR="003F68C6" w:rsidRDefault="003F68C6" w:rsidP="0012079A">
      <w:pPr>
        <w:pStyle w:val="rtf66NoSpacing"/>
        <w:jc w:val="center"/>
        <w:rPr>
          <w:rFonts w:eastAsia="Times New Roman"/>
        </w:rPr>
      </w:pPr>
      <w:r>
        <w:rPr>
          <w:rFonts w:eastAsia="Times New Roman"/>
        </w:rPr>
        <w:br w:type="page"/>
      </w:r>
    </w:p>
    <w:p w14:paraId="237E05B2" w14:textId="77777777" w:rsidR="003F68C6" w:rsidRDefault="003F68C6">
      <w:pPr>
        <w:pStyle w:val="rtf66NoSpacing"/>
        <w:jc w:val="center"/>
        <w:rPr>
          <w:rFonts w:ascii="Arial" w:hAnsi="Arial"/>
          <w:b/>
        </w:rPr>
      </w:pPr>
      <w:r>
        <w:rPr>
          <w:rFonts w:ascii="Arial" w:hAnsi="Arial"/>
          <w:b/>
        </w:rPr>
        <w:lastRenderedPageBreak/>
        <w:t>EQUILIBRI DI BILANCIO</w:t>
      </w:r>
    </w:p>
    <w:p w14:paraId="34AD4153" w14:textId="77777777" w:rsidR="003F68C6" w:rsidRDefault="003F68C6">
      <w:pPr>
        <w:pStyle w:val="rtf66NoSpacing"/>
        <w:jc w:val="center"/>
        <w:rPr>
          <w:rFonts w:ascii="Arial" w:hAnsi="Arial"/>
          <w:b/>
          <w:i/>
        </w:rPr>
      </w:pPr>
      <w:r>
        <w:rPr>
          <w:rFonts w:ascii="Arial" w:hAnsi="Arial"/>
          <w:b/>
          <w:i/>
        </w:rPr>
        <w:t xml:space="preserve">(solo per gli Enti locali) </w:t>
      </w:r>
      <w:r>
        <w:rPr>
          <w:rFonts w:ascii="Arial" w:hAnsi="Arial"/>
          <w:b/>
          <w:i/>
          <w:vertAlign w:val="superscript"/>
        </w:rPr>
        <w:t>(1)</w:t>
      </w:r>
    </w:p>
    <w:p w14:paraId="75AFE7D0" w14:textId="77777777" w:rsidR="003F68C6" w:rsidRDefault="003F68C6">
      <w:pPr>
        <w:pStyle w:val="rtf66NoSpacing"/>
        <w:jc w:val="center"/>
        <w:rPr>
          <w:rFonts w:ascii="Arial" w:hAnsi="Arial"/>
          <w:b/>
        </w:rPr>
      </w:pPr>
      <w:r>
        <w:rPr>
          <w:rFonts w:ascii="Arial" w:hAnsi="Arial"/>
          <w:b/>
        </w:rPr>
        <w:t>2025 - 2026 - 2027</w:t>
      </w:r>
    </w:p>
    <w:p w14:paraId="785D0E85" w14:textId="77777777" w:rsidR="003F68C6" w:rsidRDefault="003F68C6">
      <w:pPr>
        <w:pStyle w:val="rtf66NoSpacing"/>
        <w:rPr>
          <w:rFonts w:ascii="Arial" w:hAnsi="Arial"/>
          <w:sz w:val="20"/>
        </w:rPr>
      </w:pPr>
    </w:p>
    <w:tbl>
      <w:tblPr>
        <w:tblW w:w="5000" w:type="pct"/>
        <w:tblCellMar>
          <w:left w:w="62" w:type="dxa"/>
          <w:right w:w="62" w:type="dxa"/>
        </w:tblCellMar>
        <w:tblLook w:val="0000" w:firstRow="0" w:lastRow="0" w:firstColumn="0" w:lastColumn="0" w:noHBand="0" w:noVBand="0"/>
      </w:tblPr>
      <w:tblGrid>
        <w:gridCol w:w="6687"/>
        <w:gridCol w:w="468"/>
        <w:gridCol w:w="2100"/>
        <w:gridCol w:w="2191"/>
        <w:gridCol w:w="2122"/>
        <w:gridCol w:w="2125"/>
      </w:tblGrid>
      <w:tr w:rsidR="00DA4DA6" w14:paraId="0D3B616D" w14:textId="77777777" w:rsidTr="00D72FD3">
        <w:tc>
          <w:tcPr>
            <w:tcW w:w="213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08D5CD4E" w14:textId="77777777" w:rsidR="00DA4DA6" w:rsidRDefault="00DA4DA6" w:rsidP="0087057A">
            <w:pPr>
              <w:pStyle w:val="rtf66Normal0"/>
              <w:jc w:val="center"/>
              <w:rPr>
                <w:rFonts w:eastAsia="Times New Roman"/>
                <w:b/>
                <w:sz w:val="14"/>
              </w:rPr>
            </w:pPr>
            <w:r>
              <w:rPr>
                <w:rFonts w:eastAsia="Times New Roman"/>
                <w:b/>
                <w:sz w:val="14"/>
              </w:rPr>
              <w:t>EQUILIBRI ECONOMICO-FINANZIARIO</w:t>
            </w:r>
          </w:p>
        </w:tc>
        <w:tc>
          <w:tcPr>
            <w:tcW w:w="149"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0D31DB52" w14:textId="77777777" w:rsidR="00DA4DA6" w:rsidRDefault="00DA4DA6" w:rsidP="0087057A">
            <w:pPr>
              <w:pStyle w:val="rtf66Normal0"/>
              <w:jc w:val="center"/>
              <w:rPr>
                <w:rFonts w:eastAsia="Times New Roman"/>
                <w:b/>
                <w:sz w:val="14"/>
              </w:rPr>
            </w:pPr>
          </w:p>
        </w:tc>
        <w:tc>
          <w:tcPr>
            <w:tcW w:w="669"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4CB782D0" w14:textId="77777777" w:rsidR="00DA4DA6" w:rsidRDefault="00DA4DA6" w:rsidP="0087057A">
            <w:pPr>
              <w:pStyle w:val="rtf66Normal0"/>
              <w:jc w:val="right"/>
              <w:rPr>
                <w:rFonts w:eastAsia="Times New Roman"/>
                <w:b/>
                <w:sz w:val="14"/>
              </w:rPr>
            </w:pPr>
          </w:p>
        </w:tc>
        <w:tc>
          <w:tcPr>
            <w:tcW w:w="69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372252B0" w14:textId="77777777" w:rsidR="00DA4DA6" w:rsidRDefault="00DA4DA6" w:rsidP="0087057A">
            <w:pPr>
              <w:pStyle w:val="rtf66Normal0"/>
              <w:jc w:val="center"/>
              <w:rPr>
                <w:rFonts w:eastAsia="Times New Roman"/>
                <w:b/>
                <w:sz w:val="14"/>
              </w:rPr>
            </w:pPr>
            <w:r>
              <w:rPr>
                <w:rFonts w:eastAsia="Times New Roman"/>
                <w:b/>
                <w:sz w:val="14"/>
              </w:rPr>
              <w:t>COMPETENZA</w:t>
            </w:r>
          </w:p>
          <w:p w14:paraId="3ACAF6D1" w14:textId="77777777" w:rsidR="00DA4DA6" w:rsidRDefault="00DA4DA6" w:rsidP="0087057A">
            <w:pPr>
              <w:pStyle w:val="rtf66Normal0"/>
              <w:jc w:val="center"/>
              <w:rPr>
                <w:rFonts w:eastAsia="Times New Roman"/>
                <w:b/>
                <w:sz w:val="14"/>
              </w:rPr>
            </w:pPr>
            <w:r>
              <w:rPr>
                <w:rFonts w:eastAsia="Times New Roman"/>
                <w:b/>
                <w:sz w:val="14"/>
              </w:rPr>
              <w:t>ANNO 2025</w:t>
            </w:r>
          </w:p>
        </w:tc>
        <w:tc>
          <w:tcPr>
            <w:tcW w:w="67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176B7157" w14:textId="77777777" w:rsidR="00DA4DA6" w:rsidRDefault="00DA4DA6" w:rsidP="0087057A">
            <w:pPr>
              <w:pStyle w:val="rtf66Normal0"/>
              <w:jc w:val="center"/>
              <w:rPr>
                <w:rFonts w:eastAsia="Times New Roman"/>
                <w:b/>
                <w:sz w:val="14"/>
              </w:rPr>
            </w:pPr>
            <w:r>
              <w:rPr>
                <w:rFonts w:eastAsia="Times New Roman"/>
                <w:b/>
                <w:sz w:val="14"/>
              </w:rPr>
              <w:t>COMPETENZA</w:t>
            </w:r>
          </w:p>
          <w:p w14:paraId="0FE7E00A" w14:textId="77777777" w:rsidR="00DA4DA6" w:rsidRDefault="00DA4DA6" w:rsidP="0087057A">
            <w:pPr>
              <w:pStyle w:val="rtf66Normal0"/>
              <w:jc w:val="center"/>
              <w:rPr>
                <w:rFonts w:eastAsia="Times New Roman"/>
                <w:b/>
                <w:sz w:val="14"/>
              </w:rPr>
            </w:pPr>
            <w:r>
              <w:rPr>
                <w:rFonts w:eastAsia="Times New Roman"/>
                <w:b/>
                <w:sz w:val="14"/>
              </w:rPr>
              <w:t>ANNO 2026</w:t>
            </w:r>
          </w:p>
        </w:tc>
        <w:tc>
          <w:tcPr>
            <w:tcW w:w="677"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4D8A9368" w14:textId="77777777" w:rsidR="00DA4DA6" w:rsidRDefault="00DA4DA6" w:rsidP="0087057A">
            <w:pPr>
              <w:pStyle w:val="rtf66Normal0"/>
              <w:jc w:val="center"/>
              <w:rPr>
                <w:rFonts w:eastAsia="Times New Roman"/>
                <w:b/>
                <w:sz w:val="14"/>
              </w:rPr>
            </w:pPr>
            <w:r>
              <w:rPr>
                <w:rFonts w:eastAsia="Times New Roman"/>
                <w:b/>
                <w:sz w:val="14"/>
              </w:rPr>
              <w:t>COMPETENZA</w:t>
            </w:r>
          </w:p>
          <w:p w14:paraId="5845EA53" w14:textId="77777777" w:rsidR="00DA4DA6" w:rsidRDefault="00DA4DA6" w:rsidP="0087057A">
            <w:pPr>
              <w:pStyle w:val="rtf66Normal0"/>
              <w:jc w:val="center"/>
              <w:rPr>
                <w:rFonts w:eastAsia="Times New Roman"/>
                <w:b/>
                <w:sz w:val="14"/>
              </w:rPr>
            </w:pPr>
            <w:r>
              <w:rPr>
                <w:rFonts w:eastAsia="Times New Roman"/>
                <w:b/>
                <w:sz w:val="14"/>
              </w:rPr>
              <w:t>ANNO 2027</w:t>
            </w:r>
          </w:p>
        </w:tc>
      </w:tr>
      <w:tr w:rsidR="00DA4DA6" w14:paraId="44C3FB40"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3A153BF5"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BAA0A08"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254FC18E"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FC12698"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FF29665"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0880803B" w14:textId="77777777" w:rsidR="00DA4DA6" w:rsidRDefault="00DA4DA6" w:rsidP="0087057A">
            <w:pPr>
              <w:pStyle w:val="rtf66Normal0"/>
              <w:jc w:val="right"/>
              <w:rPr>
                <w:rFonts w:eastAsia="Times New Roman"/>
                <w:sz w:val="14"/>
              </w:rPr>
            </w:pPr>
          </w:p>
        </w:tc>
      </w:tr>
      <w:tr w:rsidR="00DA4DA6" w14:paraId="7B16CC96"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2D8A9959" w14:textId="77777777" w:rsidR="00DA4DA6" w:rsidRDefault="00DA4DA6" w:rsidP="0087057A">
            <w:pPr>
              <w:pStyle w:val="rtf66Normal0"/>
              <w:rPr>
                <w:rFonts w:eastAsia="Times New Roman"/>
                <w:sz w:val="14"/>
              </w:rPr>
            </w:pPr>
            <w:r>
              <w:rPr>
                <w:rFonts w:eastAsia="Times New Roman"/>
                <w:sz w:val="14"/>
              </w:rPr>
              <w:t xml:space="preserve">P) Utilizzo avanzo di amministrazione per spese di investimento </w:t>
            </w:r>
            <w:r>
              <w:rPr>
                <w:rFonts w:eastAsia="Times New Roman"/>
                <w:sz w:val="14"/>
                <w:vertAlign w:val="superscript"/>
              </w:rPr>
              <w:t>(2)</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929AFAB"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0F44FFC7"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51521CC"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6BE8B43"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06F188B9" w14:textId="77777777" w:rsidR="00DA4DA6" w:rsidRDefault="00DA4DA6" w:rsidP="0087057A">
            <w:pPr>
              <w:pStyle w:val="rtf66Normal0"/>
              <w:jc w:val="right"/>
              <w:rPr>
                <w:rFonts w:eastAsia="Times New Roman"/>
                <w:sz w:val="14"/>
              </w:rPr>
            </w:pPr>
          </w:p>
        </w:tc>
      </w:tr>
      <w:tr w:rsidR="00DA4DA6" w14:paraId="432132E1"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34B39D37"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9A3113B"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2FD904DD"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39C5280"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F15C588"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51479B64" w14:textId="77777777" w:rsidR="00DA4DA6" w:rsidRDefault="00DA4DA6" w:rsidP="0087057A">
            <w:pPr>
              <w:pStyle w:val="rtf66Normal0"/>
              <w:jc w:val="right"/>
              <w:rPr>
                <w:rFonts w:eastAsia="Times New Roman"/>
                <w:sz w:val="14"/>
              </w:rPr>
            </w:pPr>
          </w:p>
        </w:tc>
      </w:tr>
      <w:tr w:rsidR="00DA4DA6" w14:paraId="36D51BDD"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6BA9BCA0" w14:textId="77777777" w:rsidR="00DA4DA6" w:rsidRDefault="00DA4DA6" w:rsidP="0087057A">
            <w:pPr>
              <w:pStyle w:val="rtf66Normal0"/>
              <w:rPr>
                <w:rFonts w:eastAsia="Times New Roman"/>
                <w:sz w:val="14"/>
              </w:rPr>
            </w:pPr>
            <w:r>
              <w:rPr>
                <w:rFonts w:eastAsia="Times New Roman"/>
                <w:sz w:val="14"/>
              </w:rPr>
              <w:t>Q) Fondo pluriennale vincolato per spese in conto capitale iscritto in entrata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9B62CA0"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0CDAE28D"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431E854"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9AAC5B1" w14:textId="77777777" w:rsidR="00DA4DA6" w:rsidRDefault="00DA4DA6"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376EF5B6" w14:textId="77777777" w:rsidR="00DA4DA6" w:rsidRDefault="00DA4DA6" w:rsidP="0087057A">
            <w:pPr>
              <w:pStyle w:val="rtf66Normal0"/>
              <w:jc w:val="right"/>
              <w:rPr>
                <w:rFonts w:eastAsia="Times New Roman"/>
                <w:sz w:val="14"/>
              </w:rPr>
            </w:pPr>
            <w:r>
              <w:rPr>
                <w:rFonts w:eastAsia="Times New Roman"/>
                <w:sz w:val="14"/>
              </w:rPr>
              <w:t>0,00</w:t>
            </w:r>
          </w:p>
        </w:tc>
      </w:tr>
      <w:tr w:rsidR="00DA4DA6" w14:paraId="65F34D79"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289AB179"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1972DAC"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2FBFFA99"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2FD949F"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53B9E30"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5B3045D1" w14:textId="77777777" w:rsidR="00DA4DA6" w:rsidRDefault="00DA4DA6" w:rsidP="0087057A">
            <w:pPr>
              <w:pStyle w:val="rtf66Normal0"/>
              <w:jc w:val="right"/>
              <w:rPr>
                <w:rFonts w:eastAsia="Times New Roman"/>
                <w:sz w:val="14"/>
              </w:rPr>
            </w:pPr>
          </w:p>
        </w:tc>
      </w:tr>
      <w:tr w:rsidR="00DA4DA6" w14:paraId="7104138C"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41F00009" w14:textId="77777777" w:rsidR="00DA4DA6" w:rsidRDefault="00DA4DA6" w:rsidP="0087057A">
            <w:pPr>
              <w:pStyle w:val="rtf66Normal0"/>
              <w:rPr>
                <w:rFonts w:eastAsia="Times New Roman"/>
                <w:sz w:val="14"/>
              </w:rPr>
            </w:pPr>
            <w:r>
              <w:rPr>
                <w:rFonts w:eastAsia="Times New Roman"/>
                <w:sz w:val="14"/>
              </w:rPr>
              <w:t>Q1) Fondo pluriennale vincolato per spese titolo 2.04 Altri trasferimenti in conto capitale iscritto in entrata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2F3E3462"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006C68A6"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9F76200"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2776E99" w14:textId="77777777" w:rsidR="00DA4DA6" w:rsidRDefault="00DA4DA6"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3ADAA54B" w14:textId="77777777" w:rsidR="00DA4DA6" w:rsidRDefault="00DA4DA6" w:rsidP="0087057A">
            <w:pPr>
              <w:pStyle w:val="rtf66Normal0"/>
              <w:jc w:val="right"/>
              <w:rPr>
                <w:rFonts w:eastAsia="Times New Roman"/>
                <w:sz w:val="14"/>
              </w:rPr>
            </w:pPr>
            <w:r>
              <w:rPr>
                <w:rFonts w:eastAsia="Times New Roman"/>
                <w:sz w:val="14"/>
              </w:rPr>
              <w:t>0,00</w:t>
            </w:r>
          </w:p>
        </w:tc>
      </w:tr>
      <w:tr w:rsidR="00DA4DA6" w14:paraId="7C699014"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446EE8E1"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DE8E5DD"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AC73F3B"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8D17C4B"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79A3C7C"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030F48D4" w14:textId="77777777" w:rsidR="00DA4DA6" w:rsidRDefault="00DA4DA6" w:rsidP="0087057A">
            <w:pPr>
              <w:pStyle w:val="rtf66Normal0"/>
              <w:jc w:val="right"/>
              <w:rPr>
                <w:rFonts w:eastAsia="Times New Roman"/>
                <w:sz w:val="14"/>
              </w:rPr>
            </w:pPr>
          </w:p>
        </w:tc>
      </w:tr>
      <w:tr w:rsidR="00DA4DA6" w14:paraId="36FB5F3B"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78C94FC4" w14:textId="77777777" w:rsidR="00DA4DA6" w:rsidRDefault="00DA4DA6" w:rsidP="0087057A">
            <w:pPr>
              <w:pStyle w:val="rtf66Normal0"/>
              <w:rPr>
                <w:rFonts w:eastAsia="Times New Roman"/>
                <w:sz w:val="14"/>
              </w:rPr>
            </w:pPr>
            <w:r>
              <w:rPr>
                <w:rFonts w:eastAsia="Times New Roman"/>
                <w:sz w:val="14"/>
              </w:rPr>
              <w:t>J2) Fondo pluriennale vincolato per spese titolo 3.01 Acquisizioni di attività finanziarie iscritto in entrata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E0616C0"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2AA3AA07"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3BEA60F"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3F56D49" w14:textId="77777777" w:rsidR="00DA4DA6" w:rsidRDefault="00DA4DA6"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196E4936" w14:textId="77777777" w:rsidR="00DA4DA6" w:rsidRDefault="00DA4DA6" w:rsidP="0087057A">
            <w:pPr>
              <w:pStyle w:val="rtf66Normal0"/>
              <w:jc w:val="right"/>
              <w:rPr>
                <w:rFonts w:eastAsia="Times New Roman"/>
                <w:sz w:val="14"/>
              </w:rPr>
            </w:pPr>
            <w:r>
              <w:rPr>
                <w:rFonts w:eastAsia="Times New Roman"/>
                <w:sz w:val="14"/>
              </w:rPr>
              <w:t>0,00</w:t>
            </w:r>
          </w:p>
        </w:tc>
      </w:tr>
      <w:tr w:rsidR="00DA4DA6" w14:paraId="76EA03BB"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64812044"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8BFB5A2"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DA7D506"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2AA44AD5"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BD78665"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164BD9AA" w14:textId="77777777" w:rsidR="00DA4DA6" w:rsidRDefault="00DA4DA6" w:rsidP="0087057A">
            <w:pPr>
              <w:pStyle w:val="rtf66Normal0"/>
              <w:jc w:val="right"/>
              <w:rPr>
                <w:rFonts w:eastAsia="Times New Roman"/>
                <w:sz w:val="14"/>
              </w:rPr>
            </w:pPr>
          </w:p>
        </w:tc>
      </w:tr>
      <w:tr w:rsidR="00DA4DA6" w14:paraId="00718903"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0A9E06E3" w14:textId="77777777" w:rsidR="00DA4DA6" w:rsidRDefault="00DA4DA6" w:rsidP="0087057A">
            <w:pPr>
              <w:pStyle w:val="rtf66Normal0"/>
              <w:rPr>
                <w:rFonts w:eastAsia="Times New Roman"/>
                <w:sz w:val="14"/>
              </w:rPr>
            </w:pPr>
            <w:r>
              <w:rPr>
                <w:rFonts w:eastAsia="Times New Roman"/>
                <w:sz w:val="14"/>
              </w:rPr>
              <w:t>R) Entrate Titoli 4.00 - 5.00 - 6.00</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B7ADFF2"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63EE2A91"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2E3ECFE" w14:textId="77777777" w:rsidR="00DA4DA6" w:rsidRDefault="00DA4DA6" w:rsidP="0087057A">
            <w:pPr>
              <w:pStyle w:val="rtf66Normal0"/>
              <w:jc w:val="right"/>
              <w:rPr>
                <w:rFonts w:eastAsia="Times New Roman"/>
                <w:sz w:val="14"/>
              </w:rPr>
            </w:pPr>
            <w:r>
              <w:rPr>
                <w:rFonts w:eastAsia="Times New Roman"/>
                <w:sz w:val="14"/>
              </w:rPr>
              <w:t>148.912,69</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D07B0D4" w14:textId="77777777" w:rsidR="00DA4DA6" w:rsidRDefault="00DA4DA6" w:rsidP="0087057A">
            <w:pPr>
              <w:pStyle w:val="rtf66Normal0"/>
              <w:jc w:val="right"/>
              <w:rPr>
                <w:rFonts w:eastAsia="Times New Roman"/>
                <w:sz w:val="14"/>
              </w:rPr>
            </w:pPr>
            <w:r>
              <w:rPr>
                <w:rFonts w:eastAsia="Times New Roman"/>
                <w:sz w:val="14"/>
              </w:rPr>
              <w:t>100.592,29</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6B1785B6" w14:textId="77777777" w:rsidR="00DA4DA6" w:rsidRDefault="00DA4DA6" w:rsidP="0087057A">
            <w:pPr>
              <w:pStyle w:val="rtf66Normal0"/>
              <w:jc w:val="right"/>
              <w:rPr>
                <w:rFonts w:eastAsia="Times New Roman"/>
                <w:sz w:val="14"/>
              </w:rPr>
            </w:pPr>
            <w:r>
              <w:rPr>
                <w:rFonts w:eastAsia="Times New Roman"/>
                <w:sz w:val="14"/>
              </w:rPr>
              <w:t>100.592,29</w:t>
            </w:r>
          </w:p>
        </w:tc>
      </w:tr>
      <w:tr w:rsidR="00DA4DA6" w14:paraId="76592C35"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1EA1EF2A"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560E524"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314374FA"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3EB635B"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84F46F0"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14615DD3" w14:textId="77777777" w:rsidR="00DA4DA6" w:rsidRDefault="00DA4DA6" w:rsidP="0087057A">
            <w:pPr>
              <w:pStyle w:val="rtf66Normal0"/>
              <w:jc w:val="right"/>
              <w:rPr>
                <w:rFonts w:eastAsia="Times New Roman"/>
                <w:sz w:val="14"/>
              </w:rPr>
            </w:pPr>
          </w:p>
        </w:tc>
      </w:tr>
      <w:tr w:rsidR="00DA4DA6" w14:paraId="52E11E64"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5601F52C" w14:textId="77777777" w:rsidR="00DA4DA6" w:rsidRDefault="00DA4DA6" w:rsidP="0087057A">
            <w:pPr>
              <w:pStyle w:val="rtf66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24278602"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B4CB938"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96A5F8D"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0E085A1" w14:textId="77777777" w:rsidR="00DA4DA6" w:rsidRDefault="00DA4DA6"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3073506C" w14:textId="77777777" w:rsidR="00DA4DA6" w:rsidRDefault="00DA4DA6" w:rsidP="0087057A">
            <w:pPr>
              <w:pStyle w:val="rtf66Normal0"/>
              <w:jc w:val="right"/>
              <w:rPr>
                <w:rFonts w:eastAsia="Times New Roman"/>
                <w:sz w:val="14"/>
              </w:rPr>
            </w:pPr>
            <w:r>
              <w:rPr>
                <w:rFonts w:eastAsia="Times New Roman"/>
                <w:sz w:val="14"/>
              </w:rPr>
              <w:t>0,00</w:t>
            </w:r>
          </w:p>
        </w:tc>
      </w:tr>
      <w:tr w:rsidR="00DA4DA6" w14:paraId="02FD0E82"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2157D665"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1C8A207"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8FCCF5E"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25AC2769"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870ADF3"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75CE3611" w14:textId="77777777" w:rsidR="00DA4DA6" w:rsidRDefault="00DA4DA6" w:rsidP="0087057A">
            <w:pPr>
              <w:pStyle w:val="rtf66Normal0"/>
              <w:jc w:val="right"/>
              <w:rPr>
                <w:rFonts w:eastAsia="Times New Roman"/>
                <w:sz w:val="14"/>
              </w:rPr>
            </w:pPr>
          </w:p>
        </w:tc>
      </w:tr>
      <w:tr w:rsidR="00DA4DA6" w14:paraId="4D785567"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41224D18" w14:textId="77777777" w:rsidR="00DA4DA6" w:rsidRDefault="00DA4DA6" w:rsidP="0087057A">
            <w:pPr>
              <w:pStyle w:val="rtf66Normal0"/>
              <w:rPr>
                <w:rFonts w:eastAsia="Times New Roman"/>
                <w:i/>
                <w:sz w:val="14"/>
              </w:rPr>
            </w:pPr>
            <w:r>
              <w:rPr>
                <w:rFonts w:eastAsia="Times New Roman"/>
                <w:sz w:val="14"/>
              </w:rPr>
              <w:t>I) Entrate di parte capitale destinate a spese correnti in base a specifiche disposizioni di legge o dei principi contabili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BF47094" w14:textId="77777777" w:rsidR="00DA4DA6" w:rsidRDefault="00DA4DA6" w:rsidP="0087057A">
            <w:pPr>
              <w:pStyle w:val="rtf66Normal0"/>
              <w:jc w:val="center"/>
              <w:rPr>
                <w:rFonts w:eastAsia="Times New Roman"/>
                <w:i/>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B8FCCF5"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6B6C21F" w14:textId="77777777" w:rsidR="00DA4DA6" w:rsidRDefault="00DA4DA6" w:rsidP="0087057A">
            <w:pPr>
              <w:pStyle w:val="rtf66Normal0"/>
              <w:jc w:val="right"/>
              <w:rPr>
                <w:rFonts w:eastAsia="Times New Roman"/>
                <w:i/>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C42076A" w14:textId="77777777" w:rsidR="00DA4DA6" w:rsidRDefault="00DA4DA6" w:rsidP="0087057A">
            <w:pPr>
              <w:pStyle w:val="rtf66Normal0"/>
              <w:jc w:val="right"/>
              <w:rPr>
                <w:rFonts w:eastAsia="Times New Roman"/>
                <w:i/>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5C23336A" w14:textId="77777777" w:rsidR="00DA4DA6" w:rsidRDefault="00DA4DA6" w:rsidP="0087057A">
            <w:pPr>
              <w:pStyle w:val="rtf66Normal0"/>
              <w:jc w:val="right"/>
              <w:rPr>
                <w:rFonts w:eastAsia="Times New Roman"/>
                <w:i/>
                <w:sz w:val="14"/>
              </w:rPr>
            </w:pPr>
            <w:r>
              <w:rPr>
                <w:rFonts w:eastAsia="Times New Roman"/>
                <w:sz w:val="14"/>
              </w:rPr>
              <w:t>0,00</w:t>
            </w:r>
          </w:p>
        </w:tc>
      </w:tr>
      <w:tr w:rsidR="00DA4DA6" w14:paraId="68DAD51E"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1C713FD7"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FAAD267"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7569535"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FA6D949"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EEAA6D9"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3B0FD13D" w14:textId="77777777" w:rsidR="00DA4DA6" w:rsidRDefault="00DA4DA6" w:rsidP="0087057A">
            <w:pPr>
              <w:pStyle w:val="rtf66Normal0"/>
              <w:jc w:val="right"/>
              <w:rPr>
                <w:rFonts w:eastAsia="Times New Roman"/>
                <w:sz w:val="14"/>
              </w:rPr>
            </w:pPr>
          </w:p>
        </w:tc>
      </w:tr>
      <w:tr w:rsidR="00DA4DA6" w14:paraId="648936DC"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2E2ED670" w14:textId="77777777" w:rsidR="00DA4DA6" w:rsidRDefault="00DA4DA6" w:rsidP="0087057A">
            <w:pPr>
              <w:pStyle w:val="rtf66Normal0"/>
              <w:rPr>
                <w:rFonts w:eastAsia="Times New Roman"/>
                <w:sz w:val="14"/>
              </w:rPr>
            </w:pPr>
            <w:r>
              <w:rPr>
                <w:rFonts w:eastAsia="Times New Roman"/>
                <w:sz w:val="14"/>
              </w:rPr>
              <w:t>S1) Entrate Titolo 5.02 per Riscossioni crediti di breve termine</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5E547CD"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58005764"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202581F4"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9F73353" w14:textId="77777777" w:rsidR="00DA4DA6" w:rsidRDefault="00DA4DA6"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7B78CE24" w14:textId="77777777" w:rsidR="00DA4DA6" w:rsidRDefault="00DA4DA6" w:rsidP="0087057A">
            <w:pPr>
              <w:pStyle w:val="rtf66Normal0"/>
              <w:jc w:val="right"/>
              <w:rPr>
                <w:rFonts w:eastAsia="Times New Roman"/>
                <w:sz w:val="14"/>
              </w:rPr>
            </w:pPr>
            <w:r>
              <w:rPr>
                <w:rFonts w:eastAsia="Times New Roman"/>
                <w:sz w:val="14"/>
              </w:rPr>
              <w:t>0,00</w:t>
            </w:r>
          </w:p>
        </w:tc>
      </w:tr>
      <w:tr w:rsidR="00DA4DA6" w14:paraId="3BAEEA85"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7F0A7274"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ED5D8DB"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CED2831"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12BC973"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7DC1F1C"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52A2694F" w14:textId="77777777" w:rsidR="00DA4DA6" w:rsidRDefault="00DA4DA6" w:rsidP="0087057A">
            <w:pPr>
              <w:pStyle w:val="rtf66Normal0"/>
              <w:jc w:val="right"/>
              <w:rPr>
                <w:rFonts w:eastAsia="Times New Roman"/>
                <w:sz w:val="14"/>
              </w:rPr>
            </w:pPr>
          </w:p>
        </w:tc>
      </w:tr>
      <w:tr w:rsidR="00DA4DA6" w14:paraId="2B526A32"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4067BC98" w14:textId="77777777" w:rsidR="00DA4DA6" w:rsidRDefault="00DA4DA6" w:rsidP="0087057A">
            <w:pPr>
              <w:pStyle w:val="rtf66Normal0"/>
              <w:rPr>
                <w:rFonts w:eastAsia="Times New Roman"/>
                <w:sz w:val="14"/>
              </w:rPr>
            </w:pPr>
            <w:r>
              <w:rPr>
                <w:rFonts w:eastAsia="Times New Roman"/>
                <w:sz w:val="14"/>
              </w:rPr>
              <w:t>S2) Entrate Titolo 5.03 per Riscossioni crediti di medio-lungo termine</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6BAE99C"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2BA0F012"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826B9AE"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0AE2B90" w14:textId="77777777" w:rsidR="00DA4DA6" w:rsidRDefault="00DA4DA6"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14CA2DF9" w14:textId="77777777" w:rsidR="00DA4DA6" w:rsidRDefault="00DA4DA6" w:rsidP="0087057A">
            <w:pPr>
              <w:pStyle w:val="rtf66Normal0"/>
              <w:jc w:val="right"/>
              <w:rPr>
                <w:rFonts w:eastAsia="Times New Roman"/>
                <w:sz w:val="14"/>
              </w:rPr>
            </w:pPr>
            <w:r>
              <w:rPr>
                <w:rFonts w:eastAsia="Times New Roman"/>
                <w:sz w:val="14"/>
              </w:rPr>
              <w:t>0,00</w:t>
            </w:r>
          </w:p>
        </w:tc>
      </w:tr>
      <w:tr w:rsidR="00DA4DA6" w14:paraId="76B61D66"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13C0D79C"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81C2E2C"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C243829"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48B3F22"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D01C4B4"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27E426ED" w14:textId="77777777" w:rsidR="00DA4DA6" w:rsidRDefault="00DA4DA6" w:rsidP="0087057A">
            <w:pPr>
              <w:pStyle w:val="rtf66Normal0"/>
              <w:jc w:val="right"/>
              <w:rPr>
                <w:rFonts w:eastAsia="Times New Roman"/>
                <w:sz w:val="14"/>
              </w:rPr>
            </w:pPr>
          </w:p>
        </w:tc>
      </w:tr>
      <w:tr w:rsidR="00DA4DA6" w14:paraId="496ED775" w14:textId="77777777" w:rsidTr="00D72FD3">
        <w:trPr>
          <w:trHeight w:val="161"/>
        </w:trPr>
        <w:tc>
          <w:tcPr>
            <w:tcW w:w="2131" w:type="pct"/>
            <w:tcBorders>
              <w:top w:val="nil"/>
              <w:left w:val="single" w:sz="4" w:space="0" w:color="auto"/>
              <w:bottom w:val="nil"/>
              <w:right w:val="single" w:sz="4" w:space="0" w:color="auto"/>
            </w:tcBorders>
            <w:tcMar>
              <w:top w:w="0" w:type="dxa"/>
              <w:left w:w="62" w:type="dxa"/>
              <w:bottom w:w="0" w:type="dxa"/>
              <w:right w:w="62" w:type="dxa"/>
            </w:tcMar>
          </w:tcPr>
          <w:p w14:paraId="4392C0F3" w14:textId="77777777" w:rsidR="00DA4DA6" w:rsidRDefault="00DA4DA6" w:rsidP="0087057A">
            <w:pPr>
              <w:pStyle w:val="rtf66Normal0"/>
              <w:rPr>
                <w:rFonts w:eastAsia="Times New Roman"/>
                <w:sz w:val="14"/>
              </w:rPr>
            </w:pPr>
            <w:r>
              <w:rPr>
                <w:rFonts w:eastAsia="Times New Roman"/>
                <w:sz w:val="14"/>
              </w:rPr>
              <w:t xml:space="preserve">T) Entrate Titolo 5.04 relative </w:t>
            </w:r>
            <w:proofErr w:type="gramStart"/>
            <w:r>
              <w:rPr>
                <w:rFonts w:eastAsia="Times New Roman"/>
                <w:sz w:val="14"/>
              </w:rPr>
              <w:t>a</w:t>
            </w:r>
            <w:proofErr w:type="gramEnd"/>
            <w:r>
              <w:rPr>
                <w:rFonts w:eastAsia="Times New Roman"/>
                <w:sz w:val="14"/>
              </w:rPr>
              <w:t xml:space="preserve"> Altre entrate per riduzioni di attività finanziaria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7000FD85"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10ACFF3"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6D88833"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BEDEE28" w14:textId="77777777" w:rsidR="00DA4DA6" w:rsidRDefault="00DA4DA6"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71D6685E" w14:textId="77777777" w:rsidR="00DA4DA6" w:rsidRDefault="00DA4DA6" w:rsidP="0087057A">
            <w:pPr>
              <w:pStyle w:val="rtf66Normal0"/>
              <w:jc w:val="right"/>
              <w:rPr>
                <w:rFonts w:eastAsia="Times New Roman"/>
                <w:sz w:val="14"/>
              </w:rPr>
            </w:pPr>
            <w:r>
              <w:rPr>
                <w:rFonts w:eastAsia="Times New Roman"/>
                <w:sz w:val="14"/>
              </w:rPr>
              <w:t>0,00</w:t>
            </w:r>
          </w:p>
        </w:tc>
      </w:tr>
      <w:tr w:rsidR="00DA4DA6" w14:paraId="2F18CC05"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3C4C8057"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DE46577"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E157A99"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90CF66E"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156B24D"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360313BB" w14:textId="77777777" w:rsidR="00DA4DA6" w:rsidRDefault="00DA4DA6" w:rsidP="0087057A">
            <w:pPr>
              <w:pStyle w:val="rtf66Normal0"/>
              <w:jc w:val="right"/>
              <w:rPr>
                <w:rFonts w:eastAsia="Times New Roman"/>
                <w:sz w:val="14"/>
              </w:rPr>
            </w:pPr>
          </w:p>
        </w:tc>
      </w:tr>
      <w:tr w:rsidR="00DA4DA6" w14:paraId="02317EAD"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6557A28C" w14:textId="77777777" w:rsidR="00DA4DA6" w:rsidRDefault="00DA4DA6" w:rsidP="0087057A">
            <w:pPr>
              <w:pStyle w:val="rtf66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E03C0AE"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2103BBAA"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27432454"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5D56D80" w14:textId="77777777" w:rsidR="00DA4DA6" w:rsidRDefault="00DA4DA6"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77D6B02C" w14:textId="77777777" w:rsidR="00DA4DA6" w:rsidRDefault="00DA4DA6" w:rsidP="0087057A">
            <w:pPr>
              <w:pStyle w:val="rtf66Normal0"/>
              <w:jc w:val="right"/>
              <w:rPr>
                <w:rFonts w:eastAsia="Times New Roman"/>
                <w:sz w:val="14"/>
              </w:rPr>
            </w:pPr>
            <w:r>
              <w:rPr>
                <w:rFonts w:eastAsia="Times New Roman"/>
                <w:sz w:val="14"/>
              </w:rPr>
              <w:t>0,00</w:t>
            </w:r>
          </w:p>
        </w:tc>
      </w:tr>
      <w:tr w:rsidR="00DA4DA6" w14:paraId="3D691048"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3FD55B89"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77256272"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03EB1C9"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0376E52"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99014D5"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077C0F71" w14:textId="77777777" w:rsidR="00DA4DA6" w:rsidRDefault="00DA4DA6" w:rsidP="0087057A">
            <w:pPr>
              <w:pStyle w:val="rtf66Normal0"/>
              <w:jc w:val="right"/>
              <w:rPr>
                <w:rFonts w:eastAsia="Times New Roman"/>
                <w:sz w:val="14"/>
              </w:rPr>
            </w:pPr>
          </w:p>
        </w:tc>
      </w:tr>
      <w:tr w:rsidR="00DA4DA6" w14:paraId="21EE801D"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02A276C6" w14:textId="77777777" w:rsidR="00DA4DA6" w:rsidRDefault="00DA4DA6" w:rsidP="0087057A">
            <w:pPr>
              <w:pStyle w:val="rtf66Normal0"/>
              <w:rPr>
                <w:rFonts w:eastAsia="Times New Roman"/>
                <w:sz w:val="14"/>
              </w:rPr>
            </w:pPr>
            <w:r>
              <w:rPr>
                <w:rFonts w:eastAsia="Times New Roman"/>
                <w:sz w:val="14"/>
              </w:rPr>
              <w:t>M) Entrate da accensione di prestiti destinate a estinzione anticipata dei prestiti</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2DB32A86"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D73310C"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72D6616"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3B233D6" w14:textId="77777777" w:rsidR="00DA4DA6" w:rsidRDefault="00DA4DA6"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667B440C" w14:textId="77777777" w:rsidR="00DA4DA6" w:rsidRDefault="00DA4DA6" w:rsidP="0087057A">
            <w:pPr>
              <w:pStyle w:val="rtf66Normal0"/>
              <w:jc w:val="right"/>
              <w:rPr>
                <w:rFonts w:eastAsia="Times New Roman"/>
                <w:sz w:val="14"/>
              </w:rPr>
            </w:pPr>
            <w:r>
              <w:rPr>
                <w:rFonts w:eastAsia="Times New Roman"/>
                <w:sz w:val="14"/>
              </w:rPr>
              <w:t>0,00</w:t>
            </w:r>
          </w:p>
        </w:tc>
      </w:tr>
      <w:tr w:rsidR="00DA4DA6" w14:paraId="40186571"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55B5A6C2"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4CB5298"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72C5D31"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C00280B"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D0D28F4"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6CE8F553" w14:textId="77777777" w:rsidR="00DA4DA6" w:rsidRDefault="00DA4DA6" w:rsidP="0087057A">
            <w:pPr>
              <w:pStyle w:val="rtf66Normal0"/>
              <w:jc w:val="right"/>
              <w:rPr>
                <w:rFonts w:eastAsia="Times New Roman"/>
                <w:sz w:val="14"/>
              </w:rPr>
            </w:pPr>
          </w:p>
        </w:tc>
      </w:tr>
      <w:tr w:rsidR="00DA4DA6" w14:paraId="3D345659"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02F8764C" w14:textId="77777777" w:rsidR="00DA4DA6" w:rsidRDefault="00DA4DA6" w:rsidP="0087057A">
            <w:pPr>
              <w:pStyle w:val="rtf66Normal0"/>
              <w:rPr>
                <w:rFonts w:eastAsia="Times New Roman"/>
                <w:sz w:val="14"/>
              </w:rPr>
            </w:pPr>
            <w:r>
              <w:rPr>
                <w:rFonts w:eastAsia="Times New Roman"/>
                <w:sz w:val="14"/>
              </w:rPr>
              <w:t>U) Spese Titolo 2.00 - Spese in conto capitale</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10DEF7B6"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54D1BA24"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CDECA54" w14:textId="77777777" w:rsidR="00DA4DA6" w:rsidRDefault="00DA4DA6" w:rsidP="0087057A">
            <w:pPr>
              <w:pStyle w:val="rtf66Normal0"/>
              <w:jc w:val="right"/>
              <w:rPr>
                <w:rFonts w:eastAsia="Times New Roman"/>
                <w:sz w:val="14"/>
              </w:rPr>
            </w:pPr>
            <w:r>
              <w:rPr>
                <w:rFonts w:eastAsia="Times New Roman"/>
                <w:sz w:val="14"/>
              </w:rPr>
              <w:t>210.760,77</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A04A46C" w14:textId="77777777" w:rsidR="00DA4DA6" w:rsidRDefault="00DA4DA6" w:rsidP="0087057A">
            <w:pPr>
              <w:pStyle w:val="rtf66Normal0"/>
              <w:jc w:val="right"/>
              <w:rPr>
                <w:rFonts w:eastAsia="Times New Roman"/>
                <w:sz w:val="14"/>
              </w:rPr>
            </w:pPr>
            <w:r>
              <w:rPr>
                <w:rFonts w:eastAsia="Times New Roman"/>
                <w:sz w:val="14"/>
              </w:rPr>
              <w:t>158.721,90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7F24AE01" w14:textId="77777777" w:rsidR="00DA4DA6" w:rsidRDefault="00DA4DA6" w:rsidP="0087057A">
            <w:pPr>
              <w:pStyle w:val="rtf66Normal0"/>
              <w:jc w:val="right"/>
              <w:rPr>
                <w:rFonts w:eastAsia="Times New Roman"/>
                <w:sz w:val="14"/>
              </w:rPr>
            </w:pPr>
            <w:r>
              <w:rPr>
                <w:rFonts w:eastAsia="Times New Roman"/>
                <w:sz w:val="14"/>
              </w:rPr>
              <w:t>213.642,29</w:t>
            </w:r>
          </w:p>
        </w:tc>
      </w:tr>
      <w:tr w:rsidR="00DA4DA6" w14:paraId="333A538E"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1BE16316" w14:textId="77777777" w:rsidR="00DA4DA6" w:rsidRDefault="00DA4DA6" w:rsidP="0087057A">
            <w:pPr>
              <w:pStyle w:val="rtf66Normal0"/>
              <w:rPr>
                <w:rFonts w:eastAsia="Times New Roman"/>
                <w:i/>
                <w:sz w:val="14"/>
              </w:rPr>
            </w:pPr>
            <w:r>
              <w:rPr>
                <w:rFonts w:eastAsia="Times New Roman"/>
                <w:i/>
                <w:sz w:val="14"/>
              </w:rPr>
              <w:t xml:space="preserve">     di cui fondo pluriennale vincolato di spesa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0A2F2CC" w14:textId="77777777" w:rsidR="00DA4DA6" w:rsidRDefault="00DA4DA6" w:rsidP="0087057A">
            <w:pPr>
              <w:pStyle w:val="rtf66Normal0"/>
              <w:jc w:val="center"/>
              <w:rPr>
                <w:rFonts w:eastAsia="Times New Roman"/>
                <w:i/>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6495199"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5CC6472" w14:textId="77777777" w:rsidR="00DA4DA6" w:rsidRDefault="00DA4DA6" w:rsidP="0087057A">
            <w:pPr>
              <w:pStyle w:val="rtf66Normal0"/>
              <w:jc w:val="right"/>
              <w:rPr>
                <w:rFonts w:eastAsia="Times New Roman"/>
                <w:i/>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D367202" w14:textId="77777777" w:rsidR="00DA4DA6" w:rsidRDefault="00DA4DA6" w:rsidP="0087057A">
            <w:pPr>
              <w:pStyle w:val="rtf66Normal0"/>
              <w:jc w:val="right"/>
              <w:rPr>
                <w:rFonts w:eastAsia="Times New Roman"/>
                <w:i/>
                <w:sz w:val="14"/>
              </w:rPr>
            </w:pPr>
            <w:r>
              <w:rPr>
                <w:rFonts w:eastAsia="Times New Roman"/>
                <w:i/>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6CC095A9" w14:textId="77777777" w:rsidR="00DA4DA6" w:rsidRDefault="00DA4DA6" w:rsidP="0087057A">
            <w:pPr>
              <w:pStyle w:val="rtf66Normal0"/>
              <w:jc w:val="right"/>
              <w:rPr>
                <w:rFonts w:eastAsia="Times New Roman"/>
                <w:i/>
                <w:sz w:val="14"/>
              </w:rPr>
            </w:pPr>
            <w:r>
              <w:rPr>
                <w:rFonts w:eastAsia="Times New Roman"/>
                <w:i/>
                <w:sz w:val="14"/>
              </w:rPr>
              <w:t>0,00</w:t>
            </w:r>
          </w:p>
        </w:tc>
      </w:tr>
      <w:tr w:rsidR="00DA4DA6" w14:paraId="0D5F922E"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5FA43C6F"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AAF63F6"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59AB4F2"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B1CAD49"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630AFA6"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34CF3CE3" w14:textId="77777777" w:rsidR="00DA4DA6" w:rsidRDefault="00DA4DA6" w:rsidP="0087057A">
            <w:pPr>
              <w:pStyle w:val="rtf66Normal0"/>
              <w:jc w:val="right"/>
              <w:rPr>
                <w:rFonts w:eastAsia="Times New Roman"/>
                <w:sz w:val="14"/>
              </w:rPr>
            </w:pPr>
          </w:p>
        </w:tc>
      </w:tr>
      <w:tr w:rsidR="00DA4DA6" w14:paraId="339FB6A4"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2677ADA7" w14:textId="77777777" w:rsidR="00DA4DA6" w:rsidRDefault="00DA4DA6" w:rsidP="0087057A">
            <w:pPr>
              <w:pStyle w:val="rtf66Normal0"/>
              <w:rPr>
                <w:rFonts w:eastAsia="Times New Roman"/>
                <w:sz w:val="14"/>
              </w:rPr>
            </w:pPr>
            <w:r>
              <w:rPr>
                <w:rFonts w:eastAsia="Times New Roman"/>
                <w:sz w:val="14"/>
              </w:rPr>
              <w:t xml:space="preserve">V) Spese Titolo 3.01 per Acquisizioni di attività finanziarie </w:t>
            </w:r>
            <w:r>
              <w:rPr>
                <w:rFonts w:eastAsia="Times New Roman"/>
                <w:sz w:val="10"/>
              </w:rPr>
              <w:t>(5)</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84DA952"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36659DD5"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364D58F"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E61BF57" w14:textId="77777777" w:rsidR="00DA4DA6" w:rsidRDefault="00DA4DA6"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06F65822" w14:textId="77777777" w:rsidR="00DA4DA6" w:rsidRDefault="00DA4DA6" w:rsidP="0087057A">
            <w:pPr>
              <w:pStyle w:val="rtf66Normal0"/>
              <w:jc w:val="right"/>
              <w:rPr>
                <w:rFonts w:eastAsia="Times New Roman"/>
                <w:sz w:val="14"/>
              </w:rPr>
            </w:pPr>
            <w:r>
              <w:rPr>
                <w:rFonts w:eastAsia="Times New Roman"/>
                <w:sz w:val="14"/>
              </w:rPr>
              <w:t>0,00</w:t>
            </w:r>
          </w:p>
        </w:tc>
      </w:tr>
      <w:tr w:rsidR="00DA4DA6" w14:paraId="26B2C755"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112E8474" w14:textId="77777777" w:rsidR="00DA4DA6" w:rsidRDefault="00DA4DA6" w:rsidP="0087057A">
            <w:pPr>
              <w:pStyle w:val="rtf66Normal0"/>
              <w:rPr>
                <w:rFonts w:eastAsia="Times New Roman"/>
                <w:sz w:val="14"/>
              </w:rPr>
            </w:pPr>
            <w:r>
              <w:rPr>
                <w:rFonts w:eastAsia="Times New Roman"/>
                <w:i/>
                <w:sz w:val="14"/>
              </w:rPr>
              <w:t xml:space="preserve">     di cui fondo pluriennale vincolato di spesa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09C0592"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3C8E8B0E"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37969D5" w14:textId="77777777" w:rsidR="00DA4DA6" w:rsidRDefault="00DA4DA6" w:rsidP="0087057A">
            <w:pPr>
              <w:pStyle w:val="rtf66Normal0"/>
              <w:jc w:val="right"/>
              <w:rPr>
                <w:rFonts w:eastAsia="Times New Roman"/>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3DDF0BD" w14:textId="77777777" w:rsidR="00DA4DA6" w:rsidRDefault="00DA4DA6" w:rsidP="0087057A">
            <w:pPr>
              <w:pStyle w:val="rtf66Normal0"/>
              <w:jc w:val="right"/>
              <w:rPr>
                <w:rFonts w:eastAsia="Times New Roman"/>
                <w:sz w:val="14"/>
              </w:rPr>
            </w:pPr>
            <w:r>
              <w:rPr>
                <w:rFonts w:eastAsia="Times New Roman"/>
                <w:i/>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14694CC4" w14:textId="77777777" w:rsidR="00DA4DA6" w:rsidRDefault="00DA4DA6" w:rsidP="0087057A">
            <w:pPr>
              <w:pStyle w:val="rtf66Normal0"/>
              <w:jc w:val="right"/>
              <w:rPr>
                <w:rFonts w:eastAsia="Times New Roman"/>
                <w:sz w:val="14"/>
              </w:rPr>
            </w:pPr>
            <w:r>
              <w:rPr>
                <w:rFonts w:eastAsia="Times New Roman"/>
                <w:i/>
                <w:sz w:val="14"/>
              </w:rPr>
              <w:t>0,00</w:t>
            </w:r>
          </w:p>
        </w:tc>
      </w:tr>
      <w:tr w:rsidR="00DA4DA6" w14:paraId="56A56F61"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3395D056"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15663F86"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0E9FA7B6"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1DF1B528"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CBF704F"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37446A0E" w14:textId="77777777" w:rsidR="00DA4DA6" w:rsidRDefault="00DA4DA6" w:rsidP="0087057A">
            <w:pPr>
              <w:pStyle w:val="rtf66Normal0"/>
              <w:jc w:val="right"/>
              <w:rPr>
                <w:rFonts w:eastAsia="Times New Roman"/>
                <w:sz w:val="14"/>
              </w:rPr>
            </w:pPr>
          </w:p>
        </w:tc>
      </w:tr>
      <w:tr w:rsidR="00DA4DA6" w14:paraId="7C00E7F8"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23AEC357" w14:textId="77777777" w:rsidR="00DA4DA6" w:rsidRDefault="00DA4DA6" w:rsidP="0087057A">
            <w:pPr>
              <w:pStyle w:val="rtf66Normal0"/>
              <w:rPr>
                <w:rFonts w:eastAsia="Times New Roman"/>
                <w:sz w:val="14"/>
              </w:rPr>
            </w:pPr>
            <w:r>
              <w:rPr>
                <w:rFonts w:eastAsia="Times New Roman"/>
                <w:sz w:val="14"/>
              </w:rPr>
              <w:t xml:space="preserve">E) Spese Titolo 2.04 - Trasferimenti in conto capitale </w:t>
            </w:r>
            <w:r>
              <w:rPr>
                <w:rFonts w:eastAsia="Times New Roman"/>
                <w:sz w:val="10"/>
              </w:rPr>
              <w:t>(5)</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0288B80D" w14:textId="77777777" w:rsidR="00DA4DA6" w:rsidRDefault="00DA4DA6"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52097D39"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115DDE2" w14:textId="77777777" w:rsidR="00DA4DA6" w:rsidRDefault="00DA4DA6"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EEE0057" w14:textId="77777777" w:rsidR="00DA4DA6" w:rsidRDefault="00DA4DA6"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1B8FF043" w14:textId="77777777" w:rsidR="00DA4DA6" w:rsidRDefault="00DA4DA6" w:rsidP="0087057A">
            <w:pPr>
              <w:pStyle w:val="rtf66Normal0"/>
              <w:jc w:val="right"/>
              <w:rPr>
                <w:rFonts w:eastAsia="Times New Roman"/>
                <w:sz w:val="14"/>
              </w:rPr>
            </w:pPr>
            <w:r>
              <w:rPr>
                <w:rFonts w:eastAsia="Times New Roman"/>
                <w:sz w:val="14"/>
              </w:rPr>
              <w:t>0,00</w:t>
            </w:r>
          </w:p>
        </w:tc>
      </w:tr>
      <w:tr w:rsidR="00DA4DA6" w14:paraId="52207E9F"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49D006AF" w14:textId="77777777" w:rsidR="00DA4DA6" w:rsidRDefault="00DA4DA6" w:rsidP="0087057A">
            <w:pPr>
              <w:pStyle w:val="rtf66Normal0"/>
              <w:rPr>
                <w:rFonts w:eastAsia="Times New Roman"/>
                <w:sz w:val="14"/>
              </w:rPr>
            </w:pPr>
            <w:r>
              <w:rPr>
                <w:rFonts w:eastAsia="Times New Roman"/>
                <w:i/>
                <w:sz w:val="14"/>
              </w:rPr>
              <w:t xml:space="preserve">     di cui fondo pluriennale vincolato di spesa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C9D4F80"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9FFB8DE"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263EE8B" w14:textId="77777777" w:rsidR="00DA4DA6" w:rsidRDefault="00DA4DA6" w:rsidP="0087057A">
            <w:pPr>
              <w:pStyle w:val="rtf66Normal0"/>
              <w:jc w:val="right"/>
              <w:rPr>
                <w:rFonts w:eastAsia="Times New Roman"/>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EC338C9" w14:textId="77777777" w:rsidR="00DA4DA6" w:rsidRDefault="00DA4DA6" w:rsidP="0087057A">
            <w:pPr>
              <w:pStyle w:val="rtf66Normal0"/>
              <w:jc w:val="right"/>
              <w:rPr>
                <w:rFonts w:eastAsia="Times New Roman"/>
                <w:sz w:val="14"/>
              </w:rPr>
            </w:pPr>
            <w:r>
              <w:rPr>
                <w:rFonts w:eastAsia="Times New Roman"/>
                <w:i/>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2266859C" w14:textId="77777777" w:rsidR="00DA4DA6" w:rsidRDefault="00DA4DA6" w:rsidP="0087057A">
            <w:pPr>
              <w:pStyle w:val="rtf66Normal0"/>
              <w:jc w:val="right"/>
              <w:rPr>
                <w:rFonts w:eastAsia="Times New Roman"/>
                <w:sz w:val="14"/>
              </w:rPr>
            </w:pPr>
            <w:r>
              <w:rPr>
                <w:rFonts w:eastAsia="Times New Roman"/>
                <w:i/>
                <w:sz w:val="14"/>
              </w:rPr>
              <w:t>0,00</w:t>
            </w:r>
          </w:p>
        </w:tc>
      </w:tr>
      <w:tr w:rsidR="00DA4DA6" w14:paraId="6FA0DD60"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43A68881"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6CFA888"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7816A48"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AD7362E"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D465D60"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4F78FD79" w14:textId="77777777" w:rsidR="00DA4DA6" w:rsidRDefault="00DA4DA6" w:rsidP="0087057A">
            <w:pPr>
              <w:pStyle w:val="rtf66Normal0"/>
              <w:jc w:val="right"/>
              <w:rPr>
                <w:rFonts w:eastAsia="Times New Roman"/>
                <w:sz w:val="14"/>
              </w:rPr>
            </w:pPr>
          </w:p>
        </w:tc>
      </w:tr>
      <w:tr w:rsidR="00DA4DA6" w14:paraId="7C1449A8" w14:textId="77777777" w:rsidTr="00D72FD3">
        <w:tc>
          <w:tcPr>
            <w:tcW w:w="2131" w:type="pct"/>
            <w:tcBorders>
              <w:top w:val="single" w:sz="4" w:space="0" w:color="auto"/>
              <w:left w:val="single" w:sz="4" w:space="0" w:color="auto"/>
              <w:bottom w:val="nil"/>
              <w:right w:val="nil"/>
            </w:tcBorders>
            <w:tcMar>
              <w:top w:w="0" w:type="dxa"/>
              <w:left w:w="62" w:type="dxa"/>
              <w:bottom w:w="0" w:type="dxa"/>
              <w:right w:w="62" w:type="dxa"/>
            </w:tcMar>
            <w:vAlign w:val="center"/>
          </w:tcPr>
          <w:p w14:paraId="0959A497" w14:textId="77777777" w:rsidR="00DA4DA6" w:rsidRDefault="00DA4DA6" w:rsidP="0087057A">
            <w:pPr>
              <w:pStyle w:val="rtf66Normal0"/>
              <w:rPr>
                <w:rFonts w:eastAsia="Times New Roman"/>
                <w:b/>
                <w:sz w:val="14"/>
              </w:rPr>
            </w:pPr>
            <w:r>
              <w:rPr>
                <w:rFonts w:eastAsia="Times New Roman"/>
                <w:b/>
                <w:sz w:val="14"/>
              </w:rPr>
              <w:t>EQUILIBRIO DI PARTE CAPITALE</w:t>
            </w:r>
          </w:p>
        </w:tc>
        <w:tc>
          <w:tcPr>
            <w:tcW w:w="149"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F0BD9F2" w14:textId="77777777" w:rsidR="00DA4DA6" w:rsidRDefault="00DA4DA6" w:rsidP="0087057A">
            <w:pPr>
              <w:pStyle w:val="rtf66Normal0"/>
              <w:jc w:val="center"/>
              <w:rPr>
                <w:rFonts w:eastAsia="Times New Roman"/>
                <w:b/>
                <w:sz w:val="14"/>
              </w:rPr>
            </w:pPr>
          </w:p>
        </w:tc>
        <w:tc>
          <w:tcPr>
            <w:tcW w:w="669"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4B4EF62" w14:textId="77777777" w:rsidR="00DA4DA6" w:rsidRDefault="00DA4DA6" w:rsidP="0087057A">
            <w:pPr>
              <w:pStyle w:val="rtf66Normal0"/>
              <w:jc w:val="right"/>
              <w:rPr>
                <w:rFonts w:eastAsia="Times New Roman"/>
                <w:b/>
                <w:sz w:val="14"/>
              </w:rPr>
            </w:pPr>
          </w:p>
        </w:tc>
        <w:tc>
          <w:tcPr>
            <w:tcW w:w="698"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C504D9A" w14:textId="77777777" w:rsidR="00DA4DA6" w:rsidRDefault="00DA4DA6" w:rsidP="0087057A">
            <w:pPr>
              <w:pStyle w:val="rtf66Normal0"/>
              <w:jc w:val="right"/>
              <w:rPr>
                <w:rFonts w:eastAsia="Times New Roman"/>
                <w:b/>
                <w:sz w:val="14"/>
              </w:rPr>
            </w:pPr>
          </w:p>
        </w:tc>
        <w:tc>
          <w:tcPr>
            <w:tcW w:w="676"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FBE0655" w14:textId="77777777" w:rsidR="00DA4DA6" w:rsidRDefault="00DA4DA6" w:rsidP="0087057A">
            <w:pPr>
              <w:pStyle w:val="rtf66Normal0"/>
              <w:jc w:val="right"/>
              <w:rPr>
                <w:rFonts w:eastAsia="Times New Roman"/>
                <w:b/>
                <w:sz w:val="14"/>
              </w:rPr>
            </w:pPr>
          </w:p>
        </w:tc>
        <w:tc>
          <w:tcPr>
            <w:tcW w:w="67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805A83F" w14:textId="77777777" w:rsidR="00DA4DA6" w:rsidRDefault="00DA4DA6" w:rsidP="0087057A">
            <w:pPr>
              <w:pStyle w:val="rtf66Normal0"/>
              <w:jc w:val="right"/>
              <w:rPr>
                <w:rFonts w:eastAsia="Times New Roman"/>
                <w:b/>
                <w:sz w:val="14"/>
              </w:rPr>
            </w:pPr>
          </w:p>
        </w:tc>
      </w:tr>
      <w:tr w:rsidR="00DA4DA6" w14:paraId="30664DC4" w14:textId="77777777" w:rsidTr="00D72FD3">
        <w:tc>
          <w:tcPr>
            <w:tcW w:w="2131" w:type="pct"/>
            <w:tcBorders>
              <w:top w:val="nil"/>
              <w:left w:val="single" w:sz="4" w:space="0" w:color="auto"/>
              <w:bottom w:val="nil"/>
              <w:right w:val="nil"/>
            </w:tcBorders>
            <w:tcMar>
              <w:top w:w="0" w:type="dxa"/>
              <w:left w:w="62" w:type="dxa"/>
              <w:bottom w:w="0" w:type="dxa"/>
              <w:right w:w="62" w:type="dxa"/>
            </w:tcMar>
          </w:tcPr>
          <w:p w14:paraId="315AAAE4" w14:textId="77777777" w:rsidR="00DA4DA6" w:rsidRDefault="00DA4DA6"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7E5AC637"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B732091"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AB54CCC"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84FD3CC"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597D20F5" w14:textId="77777777" w:rsidR="00DA4DA6" w:rsidRDefault="00DA4DA6" w:rsidP="0087057A">
            <w:pPr>
              <w:pStyle w:val="rtf66Normal0"/>
              <w:jc w:val="right"/>
              <w:rPr>
                <w:rFonts w:eastAsia="Times New Roman"/>
                <w:sz w:val="14"/>
              </w:rPr>
            </w:pPr>
          </w:p>
        </w:tc>
      </w:tr>
      <w:tr w:rsidR="00DA4DA6" w14:paraId="7B4DFD54" w14:textId="77777777" w:rsidTr="00D72FD3">
        <w:tc>
          <w:tcPr>
            <w:tcW w:w="2131" w:type="pct"/>
            <w:tcBorders>
              <w:top w:val="nil"/>
              <w:left w:val="single" w:sz="4" w:space="0" w:color="auto"/>
              <w:bottom w:val="nil"/>
              <w:right w:val="nil"/>
            </w:tcBorders>
            <w:tcMar>
              <w:top w:w="0" w:type="dxa"/>
              <w:left w:w="62" w:type="dxa"/>
              <w:bottom w:w="0" w:type="dxa"/>
              <w:right w:w="62" w:type="dxa"/>
            </w:tcMar>
          </w:tcPr>
          <w:p w14:paraId="5FC22E38" w14:textId="77777777" w:rsidR="00DA4DA6" w:rsidRDefault="00DA4DA6" w:rsidP="0087057A">
            <w:pPr>
              <w:pStyle w:val="rtf66Normal0"/>
              <w:jc w:val="right"/>
              <w:rPr>
                <w:rFonts w:eastAsia="Times New Roman"/>
                <w:b/>
                <w:sz w:val="14"/>
                <w:lang w:val="en-US"/>
              </w:rPr>
            </w:pPr>
            <w:r>
              <w:rPr>
                <w:rFonts w:eastAsia="Times New Roman"/>
                <w:b/>
                <w:sz w:val="14"/>
                <w:lang w:val="en-US"/>
              </w:rPr>
              <w:t>Z=P+Q</w:t>
            </w:r>
            <w:r>
              <w:rPr>
                <w:rFonts w:eastAsia="Times New Roman"/>
                <w:b/>
                <w:sz w:val="14"/>
              </w:rPr>
              <w:t>-Q1</w:t>
            </w:r>
            <w:r>
              <w:rPr>
                <w:rFonts w:eastAsia="Times New Roman"/>
                <w:b/>
                <w:sz w:val="14"/>
                <w:lang w:val="en-US"/>
              </w:rPr>
              <w:t>+</w:t>
            </w:r>
            <w:r>
              <w:rPr>
                <w:rFonts w:eastAsia="Times New Roman"/>
                <w:b/>
                <w:sz w:val="14"/>
              </w:rPr>
              <w:t>J2+</w:t>
            </w:r>
            <w:r>
              <w:rPr>
                <w:rFonts w:eastAsia="Times New Roman"/>
                <w:b/>
                <w:sz w:val="14"/>
                <w:lang w:val="en-US"/>
              </w:rPr>
              <w:t>R-C-I-S1-S2-T+L-M-U-V+E</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7740844" w14:textId="77777777" w:rsidR="00DA4DA6" w:rsidRDefault="00DA4DA6" w:rsidP="0087057A">
            <w:pPr>
              <w:pStyle w:val="rtf66Normal0"/>
              <w:jc w:val="center"/>
              <w:rPr>
                <w:rFonts w:eastAsia="Times New Roman"/>
                <w:b/>
                <w:sz w:val="14"/>
                <w:lang w:val="en-US"/>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96DDE15" w14:textId="77777777" w:rsidR="00DA4DA6" w:rsidRDefault="00DA4DA6" w:rsidP="0087057A">
            <w:pPr>
              <w:pStyle w:val="rtf66Normal0"/>
              <w:jc w:val="right"/>
              <w:rPr>
                <w:rFonts w:eastAsia="Times New Roman"/>
                <w:b/>
                <w:sz w:val="14"/>
                <w:lang w:val="en-US"/>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6EDD37A" w14:textId="77777777" w:rsidR="00DA4DA6" w:rsidRDefault="00DA4DA6" w:rsidP="0087057A">
            <w:pPr>
              <w:pStyle w:val="rtf66Normal0"/>
              <w:jc w:val="right"/>
              <w:rPr>
                <w:rFonts w:eastAsia="Times New Roman"/>
                <w:b/>
                <w:sz w:val="14"/>
              </w:rPr>
            </w:pPr>
            <w:r>
              <w:rPr>
                <w:rFonts w:eastAsia="Times New Roman"/>
                <w:b/>
                <w:sz w:val="14"/>
              </w:rPr>
              <w:t>-61.848,08</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CD6AEEF" w14:textId="77777777" w:rsidR="00DA4DA6" w:rsidRDefault="00DA4DA6" w:rsidP="0087057A">
            <w:pPr>
              <w:pStyle w:val="rtf66Normal0"/>
              <w:jc w:val="right"/>
              <w:rPr>
                <w:rFonts w:eastAsia="Times New Roman"/>
                <w:b/>
                <w:sz w:val="14"/>
              </w:rPr>
            </w:pPr>
            <w:r>
              <w:rPr>
                <w:rFonts w:eastAsia="Times New Roman"/>
                <w:b/>
                <w:sz w:val="14"/>
              </w:rPr>
              <w:t>-58.129,61</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0301E8D6" w14:textId="77777777" w:rsidR="00DA4DA6" w:rsidRDefault="00DA4DA6" w:rsidP="0087057A">
            <w:pPr>
              <w:pStyle w:val="rtf66Normal0"/>
              <w:jc w:val="right"/>
              <w:rPr>
                <w:rFonts w:eastAsia="Times New Roman"/>
                <w:b/>
                <w:sz w:val="14"/>
              </w:rPr>
            </w:pPr>
            <w:r>
              <w:rPr>
                <w:rFonts w:eastAsia="Times New Roman"/>
                <w:b/>
                <w:sz w:val="14"/>
              </w:rPr>
              <w:t>-113.050,00</w:t>
            </w:r>
          </w:p>
        </w:tc>
      </w:tr>
      <w:tr w:rsidR="00DA4DA6" w14:paraId="1A19AE02" w14:textId="77777777" w:rsidTr="00D72FD3">
        <w:tc>
          <w:tcPr>
            <w:tcW w:w="2131" w:type="pct"/>
            <w:tcBorders>
              <w:top w:val="nil"/>
              <w:left w:val="single" w:sz="4" w:space="0" w:color="auto"/>
              <w:bottom w:val="single" w:sz="4" w:space="0" w:color="auto"/>
              <w:right w:val="nil"/>
            </w:tcBorders>
            <w:tcMar>
              <w:top w:w="0" w:type="dxa"/>
              <w:left w:w="62" w:type="dxa"/>
              <w:bottom w:w="0" w:type="dxa"/>
              <w:right w:w="62" w:type="dxa"/>
            </w:tcMar>
          </w:tcPr>
          <w:p w14:paraId="79FC8A6F" w14:textId="77777777" w:rsidR="00DA4DA6" w:rsidRDefault="00DA4DA6" w:rsidP="0087057A">
            <w:pPr>
              <w:pStyle w:val="rtf66Normal0"/>
              <w:rPr>
                <w:rFonts w:eastAsia="Times New Roman"/>
                <w:sz w:val="14"/>
              </w:rPr>
            </w:pPr>
          </w:p>
        </w:tc>
        <w:tc>
          <w:tcPr>
            <w:tcW w:w="14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6857AC19" w14:textId="77777777" w:rsidR="00DA4DA6" w:rsidRDefault="00DA4DA6" w:rsidP="0087057A">
            <w:pPr>
              <w:pStyle w:val="rtf66Normal0"/>
              <w:jc w:val="center"/>
              <w:rPr>
                <w:rFonts w:eastAsia="Times New Roman"/>
                <w:sz w:val="14"/>
              </w:rPr>
            </w:pPr>
          </w:p>
        </w:tc>
        <w:tc>
          <w:tcPr>
            <w:tcW w:w="66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06722AF4" w14:textId="77777777" w:rsidR="00DA4DA6" w:rsidRDefault="00DA4DA6" w:rsidP="0087057A">
            <w:pPr>
              <w:pStyle w:val="rtf66Normal0"/>
              <w:jc w:val="right"/>
              <w:rPr>
                <w:rFonts w:eastAsia="Times New Roman"/>
                <w:sz w:val="14"/>
              </w:rPr>
            </w:pPr>
          </w:p>
        </w:tc>
        <w:tc>
          <w:tcPr>
            <w:tcW w:w="698"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64E68D62" w14:textId="77777777" w:rsidR="00DA4DA6" w:rsidRDefault="00DA4DA6" w:rsidP="0087057A">
            <w:pPr>
              <w:pStyle w:val="rtf66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7BCAD206" w14:textId="77777777" w:rsidR="00DA4DA6" w:rsidRDefault="00DA4DA6" w:rsidP="0087057A">
            <w:pPr>
              <w:pStyle w:val="rtf66Normal0"/>
              <w:jc w:val="right"/>
              <w:rPr>
                <w:rFonts w:eastAsia="Times New Roman"/>
                <w:sz w:val="14"/>
              </w:rPr>
            </w:pPr>
          </w:p>
        </w:tc>
        <w:tc>
          <w:tcPr>
            <w:tcW w:w="677"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2EE81FD3" w14:textId="77777777" w:rsidR="00DA4DA6" w:rsidRDefault="00DA4DA6" w:rsidP="0087057A">
            <w:pPr>
              <w:pStyle w:val="rtf66Normal0"/>
              <w:jc w:val="right"/>
              <w:rPr>
                <w:rFonts w:eastAsia="Times New Roman"/>
                <w:sz w:val="14"/>
              </w:rPr>
            </w:pPr>
          </w:p>
        </w:tc>
      </w:tr>
    </w:tbl>
    <w:p w14:paraId="385CAAB1" w14:textId="77777777" w:rsidR="003F68C6" w:rsidRPr="0012079A" w:rsidRDefault="003F68C6" w:rsidP="00DA4DA6">
      <w:pPr>
        <w:pStyle w:val="rtf66NoSpacing"/>
        <w:rPr>
          <w:rFonts w:eastAsia="Times New Roman"/>
          <w:b/>
        </w:rPr>
      </w:pPr>
      <w:r>
        <w:rPr>
          <w:rFonts w:eastAsia="Times New Roman"/>
          <w:b/>
        </w:rPr>
        <w:br w:type="page"/>
      </w:r>
    </w:p>
    <w:p w14:paraId="560D1FBE" w14:textId="77777777" w:rsidR="003F68C6" w:rsidRDefault="003F68C6">
      <w:pPr>
        <w:pStyle w:val="rtf66NoSpacing"/>
        <w:jc w:val="center"/>
        <w:rPr>
          <w:rFonts w:ascii="Arial" w:hAnsi="Arial"/>
          <w:b/>
        </w:rPr>
      </w:pPr>
      <w:r>
        <w:rPr>
          <w:rFonts w:ascii="Arial" w:hAnsi="Arial"/>
          <w:b/>
        </w:rPr>
        <w:lastRenderedPageBreak/>
        <w:t>EQUILIBRI DI BILANCIO</w:t>
      </w:r>
    </w:p>
    <w:p w14:paraId="508794E3" w14:textId="77777777" w:rsidR="003F68C6" w:rsidRDefault="003F68C6">
      <w:pPr>
        <w:pStyle w:val="rtf66NoSpacing"/>
        <w:jc w:val="center"/>
        <w:rPr>
          <w:rFonts w:ascii="Arial" w:hAnsi="Arial"/>
          <w:b/>
          <w:i/>
        </w:rPr>
      </w:pPr>
      <w:r>
        <w:rPr>
          <w:rFonts w:ascii="Arial" w:hAnsi="Arial"/>
          <w:b/>
          <w:i/>
        </w:rPr>
        <w:t xml:space="preserve">(solo per gli Enti locali) </w:t>
      </w:r>
      <w:r>
        <w:rPr>
          <w:rFonts w:ascii="Arial" w:hAnsi="Arial"/>
          <w:b/>
          <w:i/>
          <w:vertAlign w:val="superscript"/>
        </w:rPr>
        <w:t>(1)</w:t>
      </w:r>
    </w:p>
    <w:p w14:paraId="7C67B2A3" w14:textId="77777777" w:rsidR="003F68C6" w:rsidRDefault="003F68C6">
      <w:pPr>
        <w:pStyle w:val="rtf66NoSpacing"/>
        <w:jc w:val="center"/>
        <w:rPr>
          <w:rFonts w:ascii="Arial" w:hAnsi="Arial"/>
          <w:b/>
        </w:rPr>
      </w:pPr>
      <w:r>
        <w:rPr>
          <w:rFonts w:ascii="Arial" w:hAnsi="Arial"/>
          <w:b/>
        </w:rPr>
        <w:t>2025 - 2026 - 2027</w:t>
      </w:r>
    </w:p>
    <w:p w14:paraId="313CFFD1" w14:textId="77777777" w:rsidR="003F68C6" w:rsidRDefault="003F68C6">
      <w:pPr>
        <w:pStyle w:val="rtf66NoSpacing"/>
        <w:rPr>
          <w:rFonts w:ascii="Arial" w:hAnsi="Arial"/>
          <w:sz w:val="20"/>
        </w:rPr>
      </w:pPr>
    </w:p>
    <w:tbl>
      <w:tblPr>
        <w:tblW w:w="5000" w:type="pct"/>
        <w:tblCellMar>
          <w:left w:w="62" w:type="dxa"/>
          <w:right w:w="62" w:type="dxa"/>
        </w:tblCellMar>
        <w:tblLook w:val="0000" w:firstRow="0" w:lastRow="0" w:firstColumn="0" w:lastColumn="0" w:noHBand="0" w:noVBand="0"/>
      </w:tblPr>
      <w:tblGrid>
        <w:gridCol w:w="6687"/>
        <w:gridCol w:w="468"/>
        <w:gridCol w:w="2100"/>
        <w:gridCol w:w="2191"/>
        <w:gridCol w:w="2122"/>
        <w:gridCol w:w="2125"/>
      </w:tblGrid>
      <w:tr w:rsidR="00D72FD3" w14:paraId="4823837E" w14:textId="77777777" w:rsidTr="00D72FD3">
        <w:tc>
          <w:tcPr>
            <w:tcW w:w="213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10F92C45" w14:textId="77777777" w:rsidR="00D72FD3" w:rsidRDefault="00D72FD3" w:rsidP="0087057A">
            <w:pPr>
              <w:pStyle w:val="rtf66Normal0"/>
              <w:jc w:val="center"/>
              <w:rPr>
                <w:rFonts w:eastAsia="Times New Roman"/>
                <w:b/>
                <w:sz w:val="14"/>
              </w:rPr>
            </w:pPr>
            <w:r>
              <w:rPr>
                <w:rFonts w:eastAsia="Times New Roman"/>
                <w:b/>
                <w:sz w:val="14"/>
              </w:rPr>
              <w:t>EQUILIBRI ECONOMICO-FINANZIARIO</w:t>
            </w:r>
          </w:p>
        </w:tc>
        <w:tc>
          <w:tcPr>
            <w:tcW w:w="149"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42241168" w14:textId="77777777" w:rsidR="00D72FD3" w:rsidRDefault="00D72FD3" w:rsidP="0087057A">
            <w:pPr>
              <w:pStyle w:val="rtf66Normal0"/>
              <w:jc w:val="center"/>
              <w:rPr>
                <w:rFonts w:eastAsia="Times New Roman"/>
                <w:b/>
                <w:sz w:val="14"/>
              </w:rPr>
            </w:pPr>
          </w:p>
        </w:tc>
        <w:tc>
          <w:tcPr>
            <w:tcW w:w="669"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7CBCA16A" w14:textId="77777777" w:rsidR="00D72FD3" w:rsidRDefault="00D72FD3" w:rsidP="0087057A">
            <w:pPr>
              <w:pStyle w:val="rtf66Normal0"/>
              <w:jc w:val="center"/>
              <w:rPr>
                <w:rFonts w:eastAsia="Times New Roman"/>
                <w:b/>
                <w:sz w:val="14"/>
              </w:rPr>
            </w:pPr>
          </w:p>
        </w:tc>
        <w:tc>
          <w:tcPr>
            <w:tcW w:w="69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6B894928" w14:textId="77777777" w:rsidR="00D72FD3" w:rsidRDefault="00D72FD3" w:rsidP="0087057A">
            <w:pPr>
              <w:pStyle w:val="rtf66Normal0"/>
              <w:jc w:val="center"/>
              <w:rPr>
                <w:rFonts w:eastAsia="Times New Roman"/>
                <w:b/>
                <w:sz w:val="14"/>
              </w:rPr>
            </w:pPr>
            <w:r>
              <w:rPr>
                <w:rFonts w:eastAsia="Times New Roman"/>
                <w:b/>
                <w:sz w:val="14"/>
              </w:rPr>
              <w:t>COMPETENZA</w:t>
            </w:r>
          </w:p>
          <w:p w14:paraId="0CC861DF" w14:textId="77777777" w:rsidR="00D72FD3" w:rsidRDefault="00D72FD3" w:rsidP="0087057A">
            <w:pPr>
              <w:pStyle w:val="rtf66Normal0"/>
              <w:jc w:val="center"/>
              <w:rPr>
                <w:rFonts w:eastAsia="Times New Roman"/>
                <w:b/>
                <w:sz w:val="14"/>
              </w:rPr>
            </w:pPr>
            <w:r>
              <w:rPr>
                <w:rFonts w:eastAsia="Times New Roman"/>
                <w:b/>
                <w:sz w:val="14"/>
              </w:rPr>
              <w:t>ANNO 2025</w:t>
            </w:r>
          </w:p>
        </w:tc>
        <w:tc>
          <w:tcPr>
            <w:tcW w:w="67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7E5F4F7F" w14:textId="77777777" w:rsidR="00D72FD3" w:rsidRDefault="00D72FD3" w:rsidP="0087057A">
            <w:pPr>
              <w:pStyle w:val="rtf66Normal0"/>
              <w:jc w:val="center"/>
              <w:rPr>
                <w:rFonts w:eastAsia="Times New Roman"/>
                <w:b/>
                <w:sz w:val="14"/>
              </w:rPr>
            </w:pPr>
            <w:r>
              <w:rPr>
                <w:rFonts w:eastAsia="Times New Roman"/>
                <w:b/>
                <w:sz w:val="14"/>
              </w:rPr>
              <w:t>COMPETENZA</w:t>
            </w:r>
          </w:p>
          <w:p w14:paraId="2979B0C7" w14:textId="77777777" w:rsidR="00D72FD3" w:rsidRDefault="00D72FD3" w:rsidP="0087057A">
            <w:pPr>
              <w:pStyle w:val="rtf66Normal0"/>
              <w:jc w:val="center"/>
              <w:rPr>
                <w:rFonts w:eastAsia="Times New Roman"/>
                <w:b/>
                <w:sz w:val="14"/>
              </w:rPr>
            </w:pPr>
            <w:r>
              <w:rPr>
                <w:rFonts w:eastAsia="Times New Roman"/>
                <w:b/>
                <w:sz w:val="14"/>
              </w:rPr>
              <w:t>ANNO 2026</w:t>
            </w:r>
          </w:p>
        </w:tc>
        <w:tc>
          <w:tcPr>
            <w:tcW w:w="677"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3C7F7CAA" w14:textId="77777777" w:rsidR="00D72FD3" w:rsidRDefault="00D72FD3" w:rsidP="0087057A">
            <w:pPr>
              <w:pStyle w:val="rtf66Normal0"/>
              <w:jc w:val="center"/>
              <w:rPr>
                <w:rFonts w:eastAsia="Times New Roman"/>
                <w:b/>
                <w:sz w:val="14"/>
              </w:rPr>
            </w:pPr>
            <w:r>
              <w:rPr>
                <w:rFonts w:eastAsia="Times New Roman"/>
                <w:b/>
                <w:sz w:val="14"/>
              </w:rPr>
              <w:t>COMPETENZA</w:t>
            </w:r>
          </w:p>
          <w:p w14:paraId="01DE4C58" w14:textId="77777777" w:rsidR="00D72FD3" w:rsidRDefault="00D72FD3" w:rsidP="0087057A">
            <w:pPr>
              <w:pStyle w:val="rtf66Normal0"/>
              <w:jc w:val="center"/>
              <w:rPr>
                <w:rFonts w:eastAsia="Times New Roman"/>
                <w:b/>
                <w:sz w:val="14"/>
              </w:rPr>
            </w:pPr>
            <w:r>
              <w:rPr>
                <w:rFonts w:eastAsia="Times New Roman"/>
                <w:b/>
                <w:sz w:val="14"/>
              </w:rPr>
              <w:t>ANNO 2027</w:t>
            </w:r>
          </w:p>
        </w:tc>
      </w:tr>
      <w:tr w:rsidR="00D72FD3" w14:paraId="5C1E85E2"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1578431C" w14:textId="77777777" w:rsidR="00D72FD3" w:rsidRDefault="00D72FD3" w:rsidP="0087057A">
            <w:pPr>
              <w:pStyle w:val="rtf66Normal0"/>
              <w:rPr>
                <w:rFonts w:eastAsia="Times New Roman"/>
                <w:sz w:val="14"/>
              </w:rPr>
            </w:pPr>
            <w:r>
              <w:rPr>
                <w:rFonts w:eastAsia="Times New Roman"/>
                <w:sz w:val="14"/>
              </w:rPr>
              <w:t>J) Utilizzo risultato di amministrazione per l'incremento di attività finanziarie</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1B3347B" w14:textId="77777777" w:rsidR="00D72FD3" w:rsidRDefault="00D72FD3"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2F12C13"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934A321" w14:textId="77777777" w:rsidR="00D72FD3" w:rsidRDefault="00D72FD3"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362F4BF" w14:textId="77777777" w:rsidR="00D72FD3" w:rsidRDefault="00D72FD3"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0653E901" w14:textId="77777777" w:rsidR="00D72FD3" w:rsidRDefault="00D72FD3" w:rsidP="0087057A">
            <w:pPr>
              <w:pStyle w:val="rtf66Normal0"/>
              <w:jc w:val="right"/>
              <w:rPr>
                <w:rFonts w:eastAsia="Times New Roman"/>
                <w:sz w:val="14"/>
              </w:rPr>
            </w:pPr>
            <w:r>
              <w:rPr>
                <w:rFonts w:eastAsia="Times New Roman"/>
                <w:sz w:val="14"/>
              </w:rPr>
              <w:t>0,00</w:t>
            </w:r>
          </w:p>
        </w:tc>
      </w:tr>
      <w:tr w:rsidR="00D72FD3" w14:paraId="23EE9609"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1A0303A0" w14:textId="77777777" w:rsidR="00D72FD3" w:rsidRDefault="00D72FD3"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00AEC069"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B1820DC"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7B171E9" w14:textId="77777777" w:rsidR="00D72FD3" w:rsidRDefault="00D72FD3"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D6BE2B7" w14:textId="77777777" w:rsidR="00D72FD3" w:rsidRDefault="00D72FD3"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5EE5760C" w14:textId="77777777" w:rsidR="00D72FD3" w:rsidRDefault="00D72FD3" w:rsidP="0087057A">
            <w:pPr>
              <w:pStyle w:val="rtf66Normal0"/>
              <w:jc w:val="right"/>
              <w:rPr>
                <w:rFonts w:eastAsia="Times New Roman"/>
                <w:sz w:val="14"/>
              </w:rPr>
            </w:pPr>
          </w:p>
        </w:tc>
      </w:tr>
      <w:tr w:rsidR="00D72FD3" w14:paraId="745F8649"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12FE8B6C" w14:textId="77777777" w:rsidR="00D72FD3" w:rsidRDefault="00D72FD3" w:rsidP="0087057A">
            <w:pPr>
              <w:pStyle w:val="rtf66Normal0"/>
              <w:rPr>
                <w:rFonts w:eastAsia="Times New Roman"/>
                <w:sz w:val="14"/>
              </w:rPr>
            </w:pPr>
            <w:r>
              <w:rPr>
                <w:rFonts w:eastAsia="Times New Roman"/>
                <w:sz w:val="14"/>
              </w:rPr>
              <w:t>J1) Fondo pluriennale vincolato per incremento di attività finanziarie iscritto in entrata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A3771E5" w14:textId="77777777" w:rsidR="00D72FD3" w:rsidRDefault="00D72FD3"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C1938DB"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EA6FB27" w14:textId="77777777" w:rsidR="00D72FD3" w:rsidRDefault="00D72FD3"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6FDFFF3" w14:textId="77777777" w:rsidR="00D72FD3" w:rsidRDefault="00D72FD3"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395105FD" w14:textId="77777777" w:rsidR="00D72FD3" w:rsidRDefault="00D72FD3" w:rsidP="0087057A">
            <w:pPr>
              <w:pStyle w:val="rtf66Normal0"/>
              <w:jc w:val="right"/>
              <w:rPr>
                <w:rFonts w:eastAsia="Times New Roman"/>
                <w:sz w:val="14"/>
              </w:rPr>
            </w:pPr>
            <w:r>
              <w:rPr>
                <w:rFonts w:eastAsia="Times New Roman"/>
                <w:sz w:val="14"/>
              </w:rPr>
              <w:t>0,00</w:t>
            </w:r>
          </w:p>
        </w:tc>
      </w:tr>
      <w:tr w:rsidR="00D72FD3" w14:paraId="364945A5"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0FAF9463" w14:textId="77777777" w:rsidR="00D72FD3" w:rsidRDefault="00D72FD3"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DDC42CD"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65FB8C16"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E3A0B1E" w14:textId="77777777" w:rsidR="00D72FD3" w:rsidRDefault="00D72FD3"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13C98A04" w14:textId="77777777" w:rsidR="00D72FD3" w:rsidRDefault="00D72FD3"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35C088B5" w14:textId="77777777" w:rsidR="00D72FD3" w:rsidRDefault="00D72FD3" w:rsidP="0087057A">
            <w:pPr>
              <w:pStyle w:val="rtf66Normal0"/>
              <w:jc w:val="right"/>
              <w:rPr>
                <w:rFonts w:eastAsia="Times New Roman"/>
                <w:sz w:val="14"/>
              </w:rPr>
            </w:pPr>
          </w:p>
        </w:tc>
      </w:tr>
      <w:tr w:rsidR="00D72FD3" w14:paraId="15C8F67E"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3401A621" w14:textId="77777777" w:rsidR="00D72FD3" w:rsidRDefault="00D72FD3" w:rsidP="0087057A">
            <w:pPr>
              <w:pStyle w:val="rtf66Normal0"/>
              <w:rPr>
                <w:rFonts w:eastAsia="Times New Roman"/>
                <w:sz w:val="14"/>
              </w:rPr>
            </w:pPr>
            <w:r>
              <w:rPr>
                <w:rFonts w:eastAsia="Times New Roman"/>
                <w:sz w:val="14"/>
              </w:rPr>
              <w:t>J2) Fondo pluriennale vincolato per spese Titolo 3.01 Acquisizioni di attività finanziarie iscritto in entrata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E4F1C00" w14:textId="77777777" w:rsidR="00D72FD3" w:rsidRDefault="00D72FD3"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BF207EF"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F275729" w14:textId="77777777" w:rsidR="00D72FD3" w:rsidRDefault="00D72FD3"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34772C5" w14:textId="77777777" w:rsidR="00D72FD3" w:rsidRDefault="00D72FD3"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170AD639" w14:textId="77777777" w:rsidR="00D72FD3" w:rsidRDefault="00D72FD3" w:rsidP="0087057A">
            <w:pPr>
              <w:pStyle w:val="rtf66Normal0"/>
              <w:jc w:val="right"/>
              <w:rPr>
                <w:rFonts w:eastAsia="Times New Roman"/>
                <w:sz w:val="14"/>
              </w:rPr>
            </w:pPr>
            <w:r>
              <w:rPr>
                <w:rFonts w:eastAsia="Times New Roman"/>
                <w:sz w:val="14"/>
              </w:rPr>
              <w:t>0,00</w:t>
            </w:r>
          </w:p>
        </w:tc>
      </w:tr>
      <w:tr w:rsidR="00D72FD3" w14:paraId="7F18082D"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59A4F293" w14:textId="77777777" w:rsidR="00D72FD3" w:rsidRDefault="00D72FD3"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27FAD116"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5C34111B"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4812A06" w14:textId="77777777" w:rsidR="00D72FD3" w:rsidRDefault="00D72FD3"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A3613A0" w14:textId="77777777" w:rsidR="00D72FD3" w:rsidRDefault="00D72FD3"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079BCD1A" w14:textId="77777777" w:rsidR="00D72FD3" w:rsidRDefault="00D72FD3" w:rsidP="0087057A">
            <w:pPr>
              <w:pStyle w:val="rtf66Normal0"/>
              <w:jc w:val="right"/>
              <w:rPr>
                <w:rFonts w:eastAsia="Times New Roman"/>
                <w:sz w:val="14"/>
              </w:rPr>
            </w:pPr>
          </w:p>
        </w:tc>
      </w:tr>
      <w:tr w:rsidR="00D72FD3" w14:paraId="587BA9C3"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57FEAD38" w14:textId="77777777" w:rsidR="00D72FD3" w:rsidRDefault="00D72FD3" w:rsidP="0087057A">
            <w:pPr>
              <w:pStyle w:val="rtf66Normal0"/>
              <w:rPr>
                <w:rFonts w:eastAsia="Times New Roman"/>
                <w:sz w:val="14"/>
              </w:rPr>
            </w:pPr>
            <w:r>
              <w:rPr>
                <w:rFonts w:eastAsia="Times New Roman"/>
                <w:sz w:val="14"/>
              </w:rPr>
              <w:t>S1) Entrate Titolo 5.02 per Riscossioni crediti di breve termine</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0481562" w14:textId="77777777" w:rsidR="00D72FD3" w:rsidRDefault="00D72FD3"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8693ADA"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8038667" w14:textId="77777777" w:rsidR="00D72FD3" w:rsidRDefault="00D72FD3"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A47E2A8" w14:textId="77777777" w:rsidR="00D72FD3" w:rsidRDefault="00D72FD3"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02CEF438" w14:textId="77777777" w:rsidR="00D72FD3" w:rsidRDefault="00D72FD3" w:rsidP="0087057A">
            <w:pPr>
              <w:pStyle w:val="rtf66Normal0"/>
              <w:jc w:val="right"/>
              <w:rPr>
                <w:rFonts w:eastAsia="Times New Roman"/>
                <w:sz w:val="14"/>
              </w:rPr>
            </w:pPr>
            <w:r>
              <w:rPr>
                <w:rFonts w:eastAsia="Times New Roman"/>
                <w:sz w:val="14"/>
              </w:rPr>
              <w:t>0,00</w:t>
            </w:r>
          </w:p>
        </w:tc>
      </w:tr>
      <w:tr w:rsidR="00D72FD3" w14:paraId="7EECD583"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1B2C7822" w14:textId="77777777" w:rsidR="00D72FD3" w:rsidRDefault="00D72FD3"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1409761D"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A04EE22"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A305FA6" w14:textId="77777777" w:rsidR="00D72FD3" w:rsidRDefault="00D72FD3"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CD24037" w14:textId="77777777" w:rsidR="00D72FD3" w:rsidRDefault="00D72FD3"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58F660CF" w14:textId="77777777" w:rsidR="00D72FD3" w:rsidRDefault="00D72FD3" w:rsidP="0087057A">
            <w:pPr>
              <w:pStyle w:val="rtf66Normal0"/>
              <w:jc w:val="right"/>
              <w:rPr>
                <w:rFonts w:eastAsia="Times New Roman"/>
                <w:sz w:val="14"/>
              </w:rPr>
            </w:pPr>
          </w:p>
        </w:tc>
      </w:tr>
      <w:tr w:rsidR="00D72FD3" w14:paraId="787B1A0B"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5EC80D81" w14:textId="77777777" w:rsidR="00D72FD3" w:rsidRDefault="00D72FD3" w:rsidP="0087057A">
            <w:pPr>
              <w:pStyle w:val="rtf66Normal0"/>
              <w:rPr>
                <w:rFonts w:eastAsia="Times New Roman"/>
                <w:sz w:val="14"/>
              </w:rPr>
            </w:pPr>
            <w:r>
              <w:rPr>
                <w:rFonts w:eastAsia="Times New Roman"/>
                <w:sz w:val="14"/>
              </w:rPr>
              <w:t>S2) Entrate Titolo 5.03 per Riscossioni crediti di medio-lungo termine</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BBB0513" w14:textId="77777777" w:rsidR="00D72FD3" w:rsidRDefault="00D72FD3"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0BE835F"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7C28257" w14:textId="77777777" w:rsidR="00D72FD3" w:rsidRDefault="00D72FD3"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7C0F3199" w14:textId="77777777" w:rsidR="00D72FD3" w:rsidRDefault="00D72FD3"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6DEEAD4B" w14:textId="77777777" w:rsidR="00D72FD3" w:rsidRDefault="00D72FD3" w:rsidP="0087057A">
            <w:pPr>
              <w:pStyle w:val="rtf66Normal0"/>
              <w:jc w:val="right"/>
              <w:rPr>
                <w:rFonts w:eastAsia="Times New Roman"/>
                <w:sz w:val="14"/>
              </w:rPr>
            </w:pPr>
            <w:r>
              <w:rPr>
                <w:rFonts w:eastAsia="Times New Roman"/>
                <w:sz w:val="14"/>
              </w:rPr>
              <w:t>0,00</w:t>
            </w:r>
          </w:p>
        </w:tc>
      </w:tr>
      <w:tr w:rsidR="00D72FD3" w14:paraId="397AA89E"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25A30552" w14:textId="77777777" w:rsidR="00D72FD3" w:rsidRDefault="00D72FD3"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7A0FCEDC"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B7FD757"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275038B" w14:textId="77777777" w:rsidR="00D72FD3" w:rsidRDefault="00D72FD3"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E15A44A" w14:textId="77777777" w:rsidR="00D72FD3" w:rsidRDefault="00D72FD3"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7F4C9EF2" w14:textId="77777777" w:rsidR="00D72FD3" w:rsidRDefault="00D72FD3" w:rsidP="0087057A">
            <w:pPr>
              <w:pStyle w:val="rtf66Normal0"/>
              <w:jc w:val="right"/>
              <w:rPr>
                <w:rFonts w:eastAsia="Times New Roman"/>
                <w:sz w:val="14"/>
              </w:rPr>
            </w:pPr>
          </w:p>
        </w:tc>
      </w:tr>
      <w:tr w:rsidR="00D72FD3" w14:paraId="69A6F1C2"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31A3953C" w14:textId="77777777" w:rsidR="00D72FD3" w:rsidRDefault="00D72FD3" w:rsidP="0087057A">
            <w:pPr>
              <w:pStyle w:val="rtf66Normal0"/>
              <w:rPr>
                <w:rFonts w:eastAsia="Times New Roman"/>
                <w:sz w:val="14"/>
              </w:rPr>
            </w:pPr>
            <w:r>
              <w:rPr>
                <w:rFonts w:eastAsia="Times New Roman"/>
                <w:sz w:val="14"/>
              </w:rPr>
              <w:t xml:space="preserve">T) Entrate Titolo 5.04 relative </w:t>
            </w:r>
            <w:proofErr w:type="gramStart"/>
            <w:r>
              <w:rPr>
                <w:rFonts w:eastAsia="Times New Roman"/>
                <w:sz w:val="14"/>
              </w:rPr>
              <w:t>a</w:t>
            </w:r>
            <w:proofErr w:type="gramEnd"/>
            <w:r>
              <w:rPr>
                <w:rFonts w:eastAsia="Times New Roman"/>
                <w:sz w:val="14"/>
              </w:rPr>
              <w:t xml:space="preserve"> Altre entrate per riduzioni di attività finanziaria</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BA0DE7C" w14:textId="77777777" w:rsidR="00D72FD3" w:rsidRDefault="00D72FD3"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5842406"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966C017" w14:textId="77777777" w:rsidR="00D72FD3" w:rsidRDefault="00D72FD3"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5E3F7E4" w14:textId="77777777" w:rsidR="00D72FD3" w:rsidRDefault="00D72FD3"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55A9AEE2" w14:textId="77777777" w:rsidR="00D72FD3" w:rsidRDefault="00D72FD3" w:rsidP="0087057A">
            <w:pPr>
              <w:pStyle w:val="rtf66Normal0"/>
              <w:jc w:val="right"/>
              <w:rPr>
                <w:rFonts w:eastAsia="Times New Roman"/>
                <w:sz w:val="14"/>
              </w:rPr>
            </w:pPr>
            <w:r>
              <w:rPr>
                <w:rFonts w:eastAsia="Times New Roman"/>
                <w:sz w:val="14"/>
              </w:rPr>
              <w:t>0,00</w:t>
            </w:r>
          </w:p>
        </w:tc>
      </w:tr>
      <w:tr w:rsidR="00D72FD3" w14:paraId="0DAE8442"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4495A1A1" w14:textId="77777777" w:rsidR="00D72FD3" w:rsidRDefault="00D72FD3"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B666485"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622B23A6"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2C036F46" w14:textId="77777777" w:rsidR="00D72FD3" w:rsidRDefault="00D72FD3"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1AD08D59" w14:textId="77777777" w:rsidR="00D72FD3" w:rsidRDefault="00D72FD3"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4DCB5CA8" w14:textId="77777777" w:rsidR="00D72FD3" w:rsidRDefault="00D72FD3" w:rsidP="0087057A">
            <w:pPr>
              <w:pStyle w:val="rtf66Normal0"/>
              <w:jc w:val="right"/>
              <w:rPr>
                <w:rFonts w:eastAsia="Times New Roman"/>
                <w:sz w:val="14"/>
              </w:rPr>
            </w:pPr>
          </w:p>
        </w:tc>
      </w:tr>
      <w:tr w:rsidR="00D72FD3" w14:paraId="057A7087"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7B1488AD" w14:textId="77777777" w:rsidR="00D72FD3" w:rsidRDefault="00D72FD3" w:rsidP="0087057A">
            <w:pPr>
              <w:pStyle w:val="rtf66Normal0"/>
              <w:rPr>
                <w:rFonts w:eastAsia="Times New Roman"/>
                <w:sz w:val="14"/>
              </w:rPr>
            </w:pPr>
            <w:r>
              <w:rPr>
                <w:rFonts w:eastAsia="Times New Roman"/>
                <w:sz w:val="14"/>
              </w:rPr>
              <w:t xml:space="preserve">X1) Spese Titolo 3.02 per Concessioni crediti di breve termine </w:t>
            </w:r>
            <w:r>
              <w:rPr>
                <w:rFonts w:eastAsia="Times New Roman"/>
                <w:sz w:val="10"/>
              </w:rPr>
              <w:t>(5)</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DCC5799" w14:textId="77777777" w:rsidR="00D72FD3" w:rsidRDefault="00D72FD3"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03496114"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311DDD3C" w14:textId="77777777" w:rsidR="00D72FD3" w:rsidRDefault="00D72FD3"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61BD1DA4" w14:textId="77777777" w:rsidR="00D72FD3" w:rsidRDefault="00D72FD3"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2F26FB10" w14:textId="77777777" w:rsidR="00D72FD3" w:rsidRDefault="00D72FD3" w:rsidP="0087057A">
            <w:pPr>
              <w:pStyle w:val="rtf66Normal0"/>
              <w:jc w:val="right"/>
              <w:rPr>
                <w:rFonts w:eastAsia="Times New Roman"/>
                <w:sz w:val="14"/>
              </w:rPr>
            </w:pPr>
            <w:r>
              <w:rPr>
                <w:rFonts w:eastAsia="Times New Roman"/>
                <w:sz w:val="14"/>
              </w:rPr>
              <w:t>0,00</w:t>
            </w:r>
          </w:p>
        </w:tc>
      </w:tr>
      <w:tr w:rsidR="00D72FD3" w14:paraId="7C28AD2E"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453BAB1B" w14:textId="77777777" w:rsidR="00D72FD3" w:rsidRDefault="00D72FD3" w:rsidP="0087057A">
            <w:pPr>
              <w:pStyle w:val="rtf66Normal0"/>
              <w:rPr>
                <w:rFonts w:eastAsia="Times New Roman"/>
                <w:i/>
                <w:sz w:val="14"/>
              </w:rPr>
            </w:pPr>
            <w:r>
              <w:rPr>
                <w:rFonts w:eastAsia="Times New Roman"/>
                <w:i/>
                <w:sz w:val="14"/>
              </w:rPr>
              <w:t xml:space="preserve">     di cui fondo pluriennale vincolato</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1D201044"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21CB1EE"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1E2DE43" w14:textId="77777777" w:rsidR="00D72FD3" w:rsidRDefault="00D72FD3" w:rsidP="0087057A">
            <w:pPr>
              <w:pStyle w:val="rtf66Normal0"/>
              <w:jc w:val="right"/>
              <w:rPr>
                <w:rFonts w:eastAsia="Times New Roman"/>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7759246" w14:textId="77777777" w:rsidR="00D72FD3" w:rsidRDefault="00D72FD3" w:rsidP="0087057A">
            <w:pPr>
              <w:pStyle w:val="rtf66Normal0"/>
              <w:jc w:val="right"/>
              <w:rPr>
                <w:rFonts w:eastAsia="Times New Roman"/>
                <w:sz w:val="14"/>
              </w:rPr>
            </w:pPr>
            <w:r>
              <w:rPr>
                <w:rFonts w:eastAsia="Times New Roman"/>
                <w:i/>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44794A6A" w14:textId="77777777" w:rsidR="00D72FD3" w:rsidRDefault="00D72FD3" w:rsidP="0087057A">
            <w:pPr>
              <w:pStyle w:val="rtf66Normal0"/>
              <w:jc w:val="right"/>
              <w:rPr>
                <w:rFonts w:eastAsia="Times New Roman"/>
                <w:sz w:val="14"/>
              </w:rPr>
            </w:pPr>
            <w:r>
              <w:rPr>
                <w:rFonts w:eastAsia="Times New Roman"/>
                <w:i/>
                <w:sz w:val="14"/>
              </w:rPr>
              <w:t>0,00</w:t>
            </w:r>
          </w:p>
        </w:tc>
      </w:tr>
      <w:tr w:rsidR="00D72FD3" w14:paraId="145B00E4"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3F88B466" w14:textId="77777777" w:rsidR="00D72FD3" w:rsidRDefault="00D72FD3"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7A7D7C1A"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3B0EE37D"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539F792" w14:textId="77777777" w:rsidR="00D72FD3" w:rsidRDefault="00D72FD3"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5BDB689D" w14:textId="77777777" w:rsidR="00D72FD3" w:rsidRDefault="00D72FD3"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0B49414E" w14:textId="77777777" w:rsidR="00D72FD3" w:rsidRDefault="00D72FD3" w:rsidP="0087057A">
            <w:pPr>
              <w:pStyle w:val="rtf66Normal0"/>
              <w:jc w:val="right"/>
              <w:rPr>
                <w:rFonts w:eastAsia="Times New Roman"/>
                <w:sz w:val="14"/>
              </w:rPr>
            </w:pPr>
          </w:p>
        </w:tc>
      </w:tr>
      <w:tr w:rsidR="00D72FD3" w14:paraId="123B49A5"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023DDD1C" w14:textId="77777777" w:rsidR="00D72FD3" w:rsidRDefault="00D72FD3" w:rsidP="0087057A">
            <w:pPr>
              <w:pStyle w:val="rtf66Normal0"/>
              <w:rPr>
                <w:rFonts w:eastAsia="Times New Roman"/>
                <w:sz w:val="14"/>
              </w:rPr>
            </w:pPr>
            <w:r>
              <w:rPr>
                <w:rFonts w:eastAsia="Times New Roman"/>
                <w:sz w:val="14"/>
              </w:rPr>
              <w:t xml:space="preserve">X2) Spese Titolo 3.03 per Concessioni crediti di medio-lungo termine </w:t>
            </w:r>
            <w:r>
              <w:rPr>
                <w:rFonts w:eastAsia="Times New Roman"/>
                <w:sz w:val="10"/>
              </w:rPr>
              <w:t>(5)</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1A582A14" w14:textId="77777777" w:rsidR="00D72FD3" w:rsidRDefault="00D72FD3"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3530FDE"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49496E1" w14:textId="77777777" w:rsidR="00D72FD3" w:rsidRDefault="00D72FD3"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36D30C6" w14:textId="77777777" w:rsidR="00D72FD3" w:rsidRDefault="00D72FD3"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7EF4D925" w14:textId="77777777" w:rsidR="00D72FD3" w:rsidRDefault="00D72FD3" w:rsidP="0087057A">
            <w:pPr>
              <w:pStyle w:val="rtf66Normal0"/>
              <w:jc w:val="right"/>
              <w:rPr>
                <w:rFonts w:eastAsia="Times New Roman"/>
                <w:sz w:val="14"/>
              </w:rPr>
            </w:pPr>
            <w:r>
              <w:rPr>
                <w:rFonts w:eastAsia="Times New Roman"/>
                <w:sz w:val="14"/>
              </w:rPr>
              <w:t>0,00</w:t>
            </w:r>
          </w:p>
        </w:tc>
      </w:tr>
      <w:tr w:rsidR="00D72FD3" w14:paraId="6755A68C"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0784F352" w14:textId="77777777" w:rsidR="00D72FD3" w:rsidRDefault="00D72FD3" w:rsidP="0087057A">
            <w:pPr>
              <w:pStyle w:val="rtf66Normal0"/>
              <w:rPr>
                <w:rFonts w:eastAsia="Times New Roman"/>
                <w:sz w:val="14"/>
              </w:rPr>
            </w:pPr>
            <w:r>
              <w:rPr>
                <w:rFonts w:eastAsia="Times New Roman"/>
                <w:i/>
                <w:sz w:val="14"/>
              </w:rPr>
              <w:t xml:space="preserve">     di cui fondo pluriennale vincolato</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127742FE"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0451D894"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2EE521F" w14:textId="77777777" w:rsidR="00D72FD3" w:rsidRDefault="00D72FD3" w:rsidP="0087057A">
            <w:pPr>
              <w:pStyle w:val="rtf66Normal0"/>
              <w:jc w:val="right"/>
              <w:rPr>
                <w:rFonts w:eastAsia="Times New Roman"/>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1BD15D7C" w14:textId="77777777" w:rsidR="00D72FD3" w:rsidRDefault="00D72FD3" w:rsidP="0087057A">
            <w:pPr>
              <w:pStyle w:val="rtf66Normal0"/>
              <w:jc w:val="right"/>
              <w:rPr>
                <w:rFonts w:eastAsia="Times New Roman"/>
                <w:sz w:val="14"/>
              </w:rPr>
            </w:pPr>
            <w:r>
              <w:rPr>
                <w:rFonts w:eastAsia="Times New Roman"/>
                <w:i/>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49FC18F1" w14:textId="77777777" w:rsidR="00D72FD3" w:rsidRDefault="00D72FD3" w:rsidP="0087057A">
            <w:pPr>
              <w:pStyle w:val="rtf66Normal0"/>
              <w:jc w:val="right"/>
              <w:rPr>
                <w:rFonts w:eastAsia="Times New Roman"/>
                <w:sz w:val="14"/>
              </w:rPr>
            </w:pPr>
            <w:r>
              <w:rPr>
                <w:rFonts w:eastAsia="Times New Roman"/>
                <w:i/>
                <w:sz w:val="14"/>
              </w:rPr>
              <w:t>0,00</w:t>
            </w:r>
          </w:p>
        </w:tc>
      </w:tr>
      <w:tr w:rsidR="00D72FD3" w14:paraId="61DDB7AE"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5BE33042" w14:textId="77777777" w:rsidR="00D72FD3" w:rsidRDefault="00D72FD3"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35BF474B"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061ED0A1"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73675CB" w14:textId="77777777" w:rsidR="00D72FD3" w:rsidRDefault="00D72FD3"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2F51EDA0" w14:textId="77777777" w:rsidR="00D72FD3" w:rsidRDefault="00D72FD3"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7515D6C8" w14:textId="77777777" w:rsidR="00D72FD3" w:rsidRDefault="00D72FD3" w:rsidP="0087057A">
            <w:pPr>
              <w:pStyle w:val="rtf66Normal0"/>
              <w:jc w:val="right"/>
              <w:rPr>
                <w:rFonts w:eastAsia="Times New Roman"/>
                <w:sz w:val="14"/>
              </w:rPr>
            </w:pPr>
          </w:p>
        </w:tc>
      </w:tr>
      <w:tr w:rsidR="00D72FD3" w14:paraId="2666DFCA"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11DC8653" w14:textId="77777777" w:rsidR="00D72FD3" w:rsidRDefault="00D72FD3" w:rsidP="0087057A">
            <w:pPr>
              <w:pStyle w:val="rtf66Normal0"/>
              <w:rPr>
                <w:rFonts w:eastAsia="Times New Roman"/>
                <w:sz w:val="14"/>
              </w:rPr>
            </w:pPr>
            <w:r>
              <w:rPr>
                <w:rFonts w:eastAsia="Times New Roman"/>
                <w:sz w:val="14"/>
              </w:rPr>
              <w:t xml:space="preserve">Y) Spese Titolo 3.04 per Altre spese per acquisizioni di attività finanziarie </w:t>
            </w:r>
            <w:r>
              <w:rPr>
                <w:rFonts w:eastAsia="Times New Roman"/>
                <w:sz w:val="10"/>
              </w:rPr>
              <w:t>(5)</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419D825" w14:textId="77777777" w:rsidR="00D72FD3" w:rsidRDefault="00D72FD3"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7E85F3E8"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3EAFDC5" w14:textId="77777777" w:rsidR="00D72FD3" w:rsidRDefault="00D72FD3"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19165D63" w14:textId="77777777" w:rsidR="00D72FD3" w:rsidRDefault="00D72FD3" w:rsidP="0087057A">
            <w:pPr>
              <w:pStyle w:val="rtf66Normal0"/>
              <w:jc w:val="right"/>
              <w:rPr>
                <w:rFonts w:eastAsia="Times New Roman"/>
                <w:sz w:val="14"/>
              </w:rPr>
            </w:pPr>
            <w:r>
              <w:rPr>
                <w:rFonts w:eastAsia="Times New Roman"/>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0A096B52" w14:textId="77777777" w:rsidR="00D72FD3" w:rsidRDefault="00D72FD3" w:rsidP="0087057A">
            <w:pPr>
              <w:pStyle w:val="rtf66Normal0"/>
              <w:jc w:val="right"/>
              <w:rPr>
                <w:rFonts w:eastAsia="Times New Roman"/>
                <w:sz w:val="14"/>
              </w:rPr>
            </w:pPr>
            <w:r>
              <w:rPr>
                <w:rFonts w:eastAsia="Times New Roman"/>
                <w:sz w:val="14"/>
              </w:rPr>
              <w:t>0,00</w:t>
            </w:r>
          </w:p>
        </w:tc>
      </w:tr>
      <w:tr w:rsidR="00D72FD3" w14:paraId="0C39FA60"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53A4084C" w14:textId="77777777" w:rsidR="00D72FD3" w:rsidRDefault="00D72FD3" w:rsidP="0087057A">
            <w:pPr>
              <w:pStyle w:val="rtf66Normal0"/>
              <w:rPr>
                <w:rFonts w:eastAsia="Times New Roman"/>
                <w:sz w:val="14"/>
              </w:rPr>
            </w:pPr>
            <w:r>
              <w:rPr>
                <w:rFonts w:eastAsia="Times New Roman"/>
                <w:i/>
                <w:sz w:val="14"/>
              </w:rPr>
              <w:t xml:space="preserve">     di cui fondo pluriennale vincolato</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56DF2320"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9536275"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1EF5088F" w14:textId="77777777" w:rsidR="00D72FD3" w:rsidRDefault="00D72FD3" w:rsidP="0087057A">
            <w:pPr>
              <w:pStyle w:val="rtf66Normal0"/>
              <w:jc w:val="right"/>
              <w:rPr>
                <w:rFonts w:eastAsia="Times New Roman"/>
                <w:sz w:val="14"/>
              </w:rPr>
            </w:pPr>
            <w:r>
              <w:rPr>
                <w:rFonts w:eastAsia="Times New Roman"/>
                <w:i/>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9561890" w14:textId="77777777" w:rsidR="00D72FD3" w:rsidRDefault="00D72FD3" w:rsidP="0087057A">
            <w:pPr>
              <w:pStyle w:val="rtf66Normal0"/>
              <w:jc w:val="right"/>
              <w:rPr>
                <w:rFonts w:eastAsia="Times New Roman"/>
                <w:sz w:val="14"/>
              </w:rPr>
            </w:pPr>
            <w:r>
              <w:rPr>
                <w:rFonts w:eastAsia="Times New Roman"/>
                <w:i/>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36F91226" w14:textId="77777777" w:rsidR="00D72FD3" w:rsidRDefault="00D72FD3" w:rsidP="0087057A">
            <w:pPr>
              <w:pStyle w:val="rtf66Normal0"/>
              <w:jc w:val="right"/>
              <w:rPr>
                <w:rFonts w:eastAsia="Times New Roman"/>
                <w:sz w:val="14"/>
              </w:rPr>
            </w:pPr>
            <w:r>
              <w:rPr>
                <w:rFonts w:eastAsia="Times New Roman"/>
                <w:i/>
                <w:sz w:val="14"/>
              </w:rPr>
              <w:t>0,00</w:t>
            </w:r>
          </w:p>
        </w:tc>
      </w:tr>
      <w:tr w:rsidR="00D72FD3" w14:paraId="4C97FEEF" w14:textId="77777777" w:rsidTr="00D72FD3">
        <w:tc>
          <w:tcPr>
            <w:tcW w:w="2131" w:type="pct"/>
            <w:tcBorders>
              <w:top w:val="nil"/>
              <w:left w:val="single" w:sz="4" w:space="0" w:color="auto"/>
              <w:bottom w:val="nil"/>
              <w:right w:val="single" w:sz="4" w:space="0" w:color="auto"/>
            </w:tcBorders>
            <w:tcMar>
              <w:top w:w="0" w:type="dxa"/>
              <w:left w:w="62" w:type="dxa"/>
              <w:bottom w:w="0" w:type="dxa"/>
              <w:right w:w="62" w:type="dxa"/>
            </w:tcMar>
          </w:tcPr>
          <w:p w14:paraId="2746DBB1" w14:textId="77777777" w:rsidR="00D72FD3" w:rsidRDefault="00D72FD3"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466CC39"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56B58604"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0CE32318" w14:textId="77777777" w:rsidR="00D72FD3" w:rsidRDefault="00D72FD3"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0C608D1" w14:textId="77777777" w:rsidR="00D72FD3" w:rsidRDefault="00D72FD3"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484CFD23" w14:textId="77777777" w:rsidR="00D72FD3" w:rsidRDefault="00D72FD3" w:rsidP="0087057A">
            <w:pPr>
              <w:pStyle w:val="rtf66Normal0"/>
              <w:jc w:val="right"/>
              <w:rPr>
                <w:rFonts w:eastAsia="Times New Roman"/>
                <w:sz w:val="14"/>
              </w:rPr>
            </w:pPr>
          </w:p>
        </w:tc>
      </w:tr>
      <w:tr w:rsidR="00D72FD3" w14:paraId="3F52FE88" w14:textId="77777777" w:rsidTr="00D72FD3">
        <w:tc>
          <w:tcPr>
            <w:tcW w:w="2131" w:type="pct"/>
            <w:tcBorders>
              <w:top w:val="single" w:sz="4" w:space="0" w:color="auto"/>
              <w:left w:val="single" w:sz="4" w:space="0" w:color="auto"/>
              <w:bottom w:val="nil"/>
              <w:right w:val="nil"/>
            </w:tcBorders>
            <w:tcMar>
              <w:top w:w="0" w:type="dxa"/>
              <w:left w:w="62" w:type="dxa"/>
              <w:bottom w:w="0" w:type="dxa"/>
              <w:right w:w="62" w:type="dxa"/>
            </w:tcMar>
            <w:vAlign w:val="center"/>
          </w:tcPr>
          <w:p w14:paraId="7E1BE63F" w14:textId="77777777" w:rsidR="00D72FD3" w:rsidRDefault="00D72FD3" w:rsidP="0087057A">
            <w:pPr>
              <w:pStyle w:val="rtf66Normal0"/>
              <w:rPr>
                <w:rFonts w:eastAsia="Times New Roman"/>
                <w:b/>
                <w:sz w:val="14"/>
              </w:rPr>
            </w:pPr>
            <w:r>
              <w:rPr>
                <w:rFonts w:eastAsia="Times New Roman"/>
                <w:b/>
                <w:sz w:val="14"/>
              </w:rPr>
              <w:t>EQUILIBRIO FINALE</w:t>
            </w:r>
          </w:p>
        </w:tc>
        <w:tc>
          <w:tcPr>
            <w:tcW w:w="149"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F5CED69" w14:textId="77777777" w:rsidR="00D72FD3" w:rsidRDefault="00D72FD3" w:rsidP="0087057A">
            <w:pPr>
              <w:pStyle w:val="rtf66Normal0"/>
              <w:jc w:val="center"/>
              <w:rPr>
                <w:rFonts w:eastAsia="Times New Roman"/>
                <w:b/>
                <w:sz w:val="14"/>
              </w:rPr>
            </w:pPr>
          </w:p>
        </w:tc>
        <w:tc>
          <w:tcPr>
            <w:tcW w:w="669"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B0C859F" w14:textId="77777777" w:rsidR="00D72FD3" w:rsidRDefault="00D72FD3" w:rsidP="0087057A">
            <w:pPr>
              <w:pStyle w:val="rtf66Normal0"/>
              <w:jc w:val="center"/>
              <w:rPr>
                <w:rFonts w:eastAsia="Times New Roman"/>
                <w:b/>
                <w:sz w:val="14"/>
              </w:rPr>
            </w:pPr>
          </w:p>
        </w:tc>
        <w:tc>
          <w:tcPr>
            <w:tcW w:w="698"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A6F129C" w14:textId="77777777" w:rsidR="00D72FD3" w:rsidRDefault="00D72FD3" w:rsidP="0087057A">
            <w:pPr>
              <w:pStyle w:val="rtf66Normal0"/>
              <w:jc w:val="right"/>
              <w:rPr>
                <w:rFonts w:eastAsia="Times New Roman"/>
                <w:b/>
                <w:sz w:val="14"/>
              </w:rPr>
            </w:pPr>
          </w:p>
        </w:tc>
        <w:tc>
          <w:tcPr>
            <w:tcW w:w="676"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229A93E" w14:textId="77777777" w:rsidR="00D72FD3" w:rsidRDefault="00D72FD3" w:rsidP="0087057A">
            <w:pPr>
              <w:pStyle w:val="rtf66Normal0"/>
              <w:jc w:val="right"/>
              <w:rPr>
                <w:rFonts w:eastAsia="Times New Roman"/>
                <w:b/>
                <w:sz w:val="14"/>
              </w:rPr>
            </w:pPr>
          </w:p>
        </w:tc>
        <w:tc>
          <w:tcPr>
            <w:tcW w:w="67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34E5657" w14:textId="77777777" w:rsidR="00D72FD3" w:rsidRDefault="00D72FD3" w:rsidP="0087057A">
            <w:pPr>
              <w:pStyle w:val="rtf66Normal0"/>
              <w:jc w:val="right"/>
              <w:rPr>
                <w:rFonts w:eastAsia="Times New Roman"/>
                <w:b/>
                <w:sz w:val="14"/>
              </w:rPr>
            </w:pPr>
          </w:p>
        </w:tc>
      </w:tr>
      <w:tr w:rsidR="00D72FD3" w14:paraId="32AF71C0" w14:textId="77777777" w:rsidTr="00D72FD3">
        <w:tc>
          <w:tcPr>
            <w:tcW w:w="2131" w:type="pct"/>
            <w:tcBorders>
              <w:top w:val="nil"/>
              <w:left w:val="single" w:sz="4" w:space="0" w:color="auto"/>
              <w:bottom w:val="nil"/>
              <w:right w:val="nil"/>
            </w:tcBorders>
            <w:tcMar>
              <w:top w:w="0" w:type="dxa"/>
              <w:left w:w="62" w:type="dxa"/>
              <w:bottom w:w="0" w:type="dxa"/>
              <w:right w:w="62" w:type="dxa"/>
            </w:tcMar>
          </w:tcPr>
          <w:p w14:paraId="6DFB775A" w14:textId="77777777" w:rsidR="00D72FD3" w:rsidRDefault="00D72FD3" w:rsidP="0087057A">
            <w:pPr>
              <w:pStyle w:val="rtf66Normal0"/>
              <w:jc w:val="right"/>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31EB0A1"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2B6AF0EC"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40A95ECF" w14:textId="77777777" w:rsidR="00D72FD3" w:rsidRDefault="00D72FD3"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CA6F335" w14:textId="77777777" w:rsidR="00D72FD3" w:rsidRDefault="00D72FD3"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6BCD0115" w14:textId="77777777" w:rsidR="00D72FD3" w:rsidRDefault="00D72FD3" w:rsidP="0087057A">
            <w:pPr>
              <w:pStyle w:val="rtf66Normal0"/>
              <w:jc w:val="right"/>
              <w:rPr>
                <w:rFonts w:eastAsia="Times New Roman"/>
                <w:sz w:val="14"/>
              </w:rPr>
            </w:pPr>
          </w:p>
        </w:tc>
      </w:tr>
      <w:tr w:rsidR="00D72FD3" w14:paraId="5457416F" w14:textId="77777777" w:rsidTr="00D72FD3">
        <w:tc>
          <w:tcPr>
            <w:tcW w:w="2131" w:type="pct"/>
            <w:tcBorders>
              <w:top w:val="nil"/>
              <w:left w:val="single" w:sz="4" w:space="0" w:color="auto"/>
              <w:bottom w:val="nil"/>
              <w:right w:val="nil"/>
            </w:tcBorders>
            <w:tcMar>
              <w:top w:w="0" w:type="dxa"/>
              <w:left w:w="62" w:type="dxa"/>
              <w:bottom w:w="0" w:type="dxa"/>
              <w:right w:w="62" w:type="dxa"/>
            </w:tcMar>
          </w:tcPr>
          <w:p w14:paraId="0FAB949E" w14:textId="77777777" w:rsidR="00D72FD3" w:rsidRDefault="00D72FD3" w:rsidP="0087057A">
            <w:pPr>
              <w:pStyle w:val="rtf66Normal0"/>
              <w:jc w:val="right"/>
              <w:rPr>
                <w:rFonts w:eastAsia="Times New Roman"/>
                <w:b/>
                <w:sz w:val="14"/>
              </w:rPr>
            </w:pPr>
            <w:r>
              <w:rPr>
                <w:rFonts w:eastAsia="Times New Roman"/>
                <w:b/>
                <w:sz w:val="14"/>
              </w:rPr>
              <w:t>W=O+J+J1-J2+Z+S1+S2+T-X1-X2-Y</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47117E9" w14:textId="77777777" w:rsidR="00D72FD3" w:rsidRDefault="00D72FD3" w:rsidP="0087057A">
            <w:pPr>
              <w:pStyle w:val="rtf66Normal0"/>
              <w:jc w:val="center"/>
              <w:rPr>
                <w:rFonts w:eastAsia="Times New Roman"/>
                <w:b/>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1AF2D6C" w14:textId="77777777" w:rsidR="00D72FD3" w:rsidRDefault="00D72FD3" w:rsidP="0087057A">
            <w:pPr>
              <w:pStyle w:val="rtf66Normal0"/>
              <w:jc w:val="center"/>
              <w:rPr>
                <w:rFonts w:eastAsia="Times New Roman"/>
                <w:b/>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786E51A9" w14:textId="77777777" w:rsidR="00D72FD3" w:rsidRDefault="00D72FD3" w:rsidP="0087057A">
            <w:pPr>
              <w:pStyle w:val="rtf66Normal0"/>
              <w:jc w:val="right"/>
              <w:rPr>
                <w:rFonts w:eastAsia="Times New Roman"/>
                <w:b/>
                <w:sz w:val="14"/>
              </w:rPr>
            </w:pPr>
            <w:r>
              <w:rPr>
                <w:rFonts w:eastAsia="Times New Roman"/>
                <w:b/>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3B3FC0E6" w14:textId="77777777" w:rsidR="00D72FD3" w:rsidRDefault="00D72FD3" w:rsidP="0087057A">
            <w:pPr>
              <w:pStyle w:val="rtf66Normal0"/>
              <w:jc w:val="right"/>
              <w:rPr>
                <w:rFonts w:eastAsia="Times New Roman"/>
                <w:b/>
                <w:sz w:val="14"/>
              </w:rPr>
            </w:pPr>
            <w:r>
              <w:rPr>
                <w:rFonts w:eastAsia="Times New Roman"/>
                <w:b/>
                <w:sz w:val="14"/>
              </w:rPr>
              <w:t>0,00</w:t>
            </w: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17D7FED0" w14:textId="77777777" w:rsidR="00D72FD3" w:rsidRDefault="00D72FD3" w:rsidP="0087057A">
            <w:pPr>
              <w:pStyle w:val="rtf66Normal0"/>
              <w:jc w:val="right"/>
              <w:rPr>
                <w:rFonts w:eastAsia="Times New Roman"/>
                <w:b/>
                <w:sz w:val="14"/>
              </w:rPr>
            </w:pPr>
            <w:r>
              <w:rPr>
                <w:rFonts w:eastAsia="Times New Roman"/>
                <w:b/>
                <w:sz w:val="14"/>
              </w:rPr>
              <w:t>0,00</w:t>
            </w:r>
          </w:p>
        </w:tc>
      </w:tr>
      <w:tr w:rsidR="00D72FD3" w14:paraId="5A4EE90C" w14:textId="77777777" w:rsidTr="00D72FD3">
        <w:tc>
          <w:tcPr>
            <w:tcW w:w="2131" w:type="pct"/>
            <w:tcBorders>
              <w:top w:val="nil"/>
              <w:left w:val="single" w:sz="4" w:space="0" w:color="auto"/>
              <w:bottom w:val="single" w:sz="4" w:space="0" w:color="auto"/>
              <w:right w:val="nil"/>
            </w:tcBorders>
            <w:tcMar>
              <w:top w:w="0" w:type="dxa"/>
              <w:left w:w="62" w:type="dxa"/>
              <w:bottom w:w="0" w:type="dxa"/>
              <w:right w:w="62" w:type="dxa"/>
            </w:tcMar>
          </w:tcPr>
          <w:p w14:paraId="3276314B" w14:textId="77777777" w:rsidR="00D72FD3" w:rsidRDefault="00D72FD3" w:rsidP="0087057A">
            <w:pPr>
              <w:pStyle w:val="rtf66Normal0"/>
              <w:rPr>
                <w:rFonts w:eastAsia="Times New Roman"/>
                <w:b/>
                <w:sz w:val="14"/>
              </w:rPr>
            </w:pPr>
          </w:p>
        </w:tc>
        <w:tc>
          <w:tcPr>
            <w:tcW w:w="14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7B4DC849" w14:textId="77777777" w:rsidR="00D72FD3" w:rsidRDefault="00D72FD3" w:rsidP="0087057A">
            <w:pPr>
              <w:pStyle w:val="rtf66Normal0"/>
              <w:jc w:val="center"/>
              <w:rPr>
                <w:rFonts w:eastAsia="Times New Roman"/>
                <w:sz w:val="14"/>
              </w:rPr>
            </w:pPr>
          </w:p>
        </w:tc>
        <w:tc>
          <w:tcPr>
            <w:tcW w:w="66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720981A4" w14:textId="77777777" w:rsidR="00D72FD3" w:rsidRDefault="00D72FD3" w:rsidP="0087057A">
            <w:pPr>
              <w:pStyle w:val="rtf66Normal0"/>
              <w:jc w:val="center"/>
              <w:rPr>
                <w:rFonts w:eastAsia="Times New Roman"/>
                <w:sz w:val="14"/>
              </w:rPr>
            </w:pPr>
          </w:p>
        </w:tc>
        <w:tc>
          <w:tcPr>
            <w:tcW w:w="698"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71BF6AC9" w14:textId="77777777" w:rsidR="00D72FD3" w:rsidRDefault="00D72FD3" w:rsidP="0087057A">
            <w:pPr>
              <w:pStyle w:val="rtf66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577084BF" w14:textId="77777777" w:rsidR="00D72FD3" w:rsidRDefault="00D72FD3" w:rsidP="0087057A">
            <w:pPr>
              <w:pStyle w:val="rtf66Normal0"/>
              <w:jc w:val="right"/>
              <w:rPr>
                <w:rFonts w:eastAsia="Times New Roman"/>
                <w:sz w:val="14"/>
              </w:rPr>
            </w:pPr>
          </w:p>
        </w:tc>
        <w:tc>
          <w:tcPr>
            <w:tcW w:w="677"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12A18A9A" w14:textId="77777777" w:rsidR="00D72FD3" w:rsidRDefault="00D72FD3" w:rsidP="0087057A">
            <w:pPr>
              <w:pStyle w:val="rtf66Normal0"/>
              <w:jc w:val="right"/>
              <w:rPr>
                <w:rFonts w:eastAsia="Times New Roman"/>
                <w:sz w:val="14"/>
              </w:rPr>
            </w:pPr>
          </w:p>
        </w:tc>
      </w:tr>
    </w:tbl>
    <w:p w14:paraId="03FA4602" w14:textId="77777777" w:rsidR="003F68C6" w:rsidRDefault="003F68C6">
      <w:pPr>
        <w:pStyle w:val="rtf66Normal"/>
        <w:spacing w:after="0" w:line="240" w:lineRule="auto"/>
        <w:rPr>
          <w:rFonts w:ascii="Arial" w:hAnsi="Arial"/>
          <w:sz w:val="20"/>
        </w:rPr>
      </w:pPr>
    </w:p>
    <w:p w14:paraId="335C6DC1" w14:textId="77777777" w:rsidR="003F68C6" w:rsidRDefault="003F68C6">
      <w:pPr>
        <w:pStyle w:val="rtf66Normal"/>
        <w:spacing w:after="0" w:line="240" w:lineRule="auto"/>
        <w:rPr>
          <w:rFonts w:ascii="Arial" w:hAnsi="Arial"/>
          <w:sz w:val="20"/>
        </w:rPr>
      </w:pPr>
    </w:p>
    <w:tbl>
      <w:tblPr>
        <w:tblW w:w="5000" w:type="pct"/>
        <w:tblCellMar>
          <w:top w:w="28" w:type="dxa"/>
          <w:left w:w="62" w:type="dxa"/>
          <w:bottom w:w="28" w:type="dxa"/>
          <w:right w:w="62" w:type="dxa"/>
        </w:tblCellMar>
        <w:tblLook w:val="0000" w:firstRow="0" w:lastRow="0" w:firstColumn="0" w:lastColumn="0" w:noHBand="0" w:noVBand="0"/>
      </w:tblPr>
      <w:tblGrid>
        <w:gridCol w:w="6693"/>
        <w:gridCol w:w="468"/>
        <w:gridCol w:w="2101"/>
        <w:gridCol w:w="2192"/>
        <w:gridCol w:w="2123"/>
        <w:gridCol w:w="2126"/>
      </w:tblGrid>
      <w:tr w:rsidR="00CA4F3A" w14:paraId="1C255412" w14:textId="77777777" w:rsidTr="00CA4F3A">
        <w:tc>
          <w:tcPr>
            <w:tcW w:w="3647" w:type="pct"/>
            <w:gridSpan w:val="4"/>
            <w:tcBorders>
              <w:top w:val="nil"/>
              <w:left w:val="nil"/>
              <w:bottom w:val="single" w:sz="4" w:space="0" w:color="auto"/>
              <w:right w:val="nil"/>
            </w:tcBorders>
            <w:tcMar>
              <w:top w:w="28" w:type="dxa"/>
              <w:left w:w="62" w:type="dxa"/>
              <w:bottom w:w="28" w:type="dxa"/>
              <w:right w:w="62" w:type="dxa"/>
            </w:tcMar>
            <w:vAlign w:val="center"/>
          </w:tcPr>
          <w:p w14:paraId="6D1DD14D" w14:textId="77777777" w:rsidR="00CA4F3A" w:rsidRDefault="00CA4F3A" w:rsidP="0087057A">
            <w:pPr>
              <w:pStyle w:val="rtf66Normal0"/>
              <w:rPr>
                <w:rFonts w:eastAsia="Times New Roman"/>
                <w:b/>
                <w:sz w:val="14"/>
              </w:rPr>
            </w:pPr>
            <w:r>
              <w:rPr>
                <w:rFonts w:eastAsia="Times New Roman"/>
                <w:b/>
                <w:sz w:val="14"/>
              </w:rPr>
              <w:t>SALDO CORRENTE AI FINI DELLA COPERTURA DEGLI INVESTIMENTI PLURIENNALI (4)</w:t>
            </w:r>
          </w:p>
        </w:tc>
        <w:tc>
          <w:tcPr>
            <w:tcW w:w="676" w:type="pct"/>
            <w:tcBorders>
              <w:top w:val="nil"/>
              <w:left w:val="nil"/>
              <w:bottom w:val="single" w:sz="4" w:space="0" w:color="auto"/>
              <w:right w:val="nil"/>
            </w:tcBorders>
            <w:tcMar>
              <w:top w:w="28" w:type="dxa"/>
              <w:left w:w="62" w:type="dxa"/>
              <w:bottom w:w="28" w:type="dxa"/>
              <w:right w:w="62" w:type="dxa"/>
            </w:tcMar>
            <w:vAlign w:val="center"/>
          </w:tcPr>
          <w:p w14:paraId="2BF363FF" w14:textId="77777777" w:rsidR="00CA4F3A" w:rsidRDefault="00CA4F3A" w:rsidP="0087057A">
            <w:pPr>
              <w:pStyle w:val="rtf66Normal0"/>
              <w:jc w:val="right"/>
              <w:rPr>
                <w:rFonts w:eastAsia="Times New Roman"/>
                <w:b/>
                <w:sz w:val="14"/>
              </w:rPr>
            </w:pPr>
          </w:p>
        </w:tc>
        <w:tc>
          <w:tcPr>
            <w:tcW w:w="677" w:type="pct"/>
            <w:tcBorders>
              <w:top w:val="nil"/>
              <w:left w:val="nil"/>
              <w:bottom w:val="single" w:sz="4" w:space="0" w:color="auto"/>
              <w:right w:val="nil"/>
            </w:tcBorders>
            <w:tcMar>
              <w:top w:w="28" w:type="dxa"/>
              <w:left w:w="62" w:type="dxa"/>
              <w:bottom w:w="28" w:type="dxa"/>
              <w:right w:w="62" w:type="dxa"/>
            </w:tcMar>
            <w:vAlign w:val="center"/>
          </w:tcPr>
          <w:p w14:paraId="334FEC34" w14:textId="77777777" w:rsidR="00CA4F3A" w:rsidRDefault="00CA4F3A" w:rsidP="0087057A">
            <w:pPr>
              <w:pStyle w:val="rtf66Normal0"/>
              <w:jc w:val="right"/>
              <w:rPr>
                <w:rFonts w:eastAsia="Times New Roman"/>
                <w:b/>
                <w:sz w:val="14"/>
              </w:rPr>
            </w:pPr>
          </w:p>
        </w:tc>
      </w:tr>
      <w:tr w:rsidR="00CA4F3A" w14:paraId="7501A9BD" w14:textId="77777777" w:rsidTr="00CA4F3A">
        <w:tc>
          <w:tcPr>
            <w:tcW w:w="2131"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5F16ED76" w14:textId="77777777" w:rsidR="00CA4F3A" w:rsidRDefault="00CA4F3A" w:rsidP="0087057A">
            <w:pPr>
              <w:pStyle w:val="rtf66Normal0"/>
              <w:rPr>
                <w:rFonts w:eastAsia="Times New Roman"/>
                <w:sz w:val="14"/>
              </w:rPr>
            </w:pPr>
            <w:r>
              <w:rPr>
                <w:rFonts w:eastAsia="Times New Roman"/>
                <w:sz w:val="14"/>
              </w:rPr>
              <w:t>Equilibrio di parte corrente (O)</w:t>
            </w:r>
          </w:p>
        </w:tc>
        <w:tc>
          <w:tcPr>
            <w:tcW w:w="149"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0DA0A72E" w14:textId="77777777" w:rsidR="00CA4F3A" w:rsidRDefault="00CA4F3A" w:rsidP="0087057A">
            <w:pPr>
              <w:pStyle w:val="rtf66Normal0"/>
              <w:jc w:val="center"/>
              <w:rPr>
                <w:rFonts w:eastAsia="Times New Roman"/>
                <w:sz w:val="14"/>
              </w:rPr>
            </w:pPr>
          </w:p>
        </w:tc>
        <w:tc>
          <w:tcPr>
            <w:tcW w:w="669"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673A44FC" w14:textId="77777777" w:rsidR="00CA4F3A" w:rsidRDefault="00CA4F3A" w:rsidP="0087057A">
            <w:pPr>
              <w:pStyle w:val="rtf66Normal0"/>
              <w:jc w:val="center"/>
              <w:rPr>
                <w:rFonts w:eastAsia="Times New Roman"/>
                <w:sz w:val="14"/>
              </w:rPr>
            </w:pPr>
          </w:p>
        </w:tc>
        <w:tc>
          <w:tcPr>
            <w:tcW w:w="698"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41755701" w14:textId="77777777" w:rsidR="00CA4F3A" w:rsidRDefault="00CA4F3A" w:rsidP="0087057A">
            <w:pPr>
              <w:pStyle w:val="rtf66Normal0"/>
              <w:jc w:val="right"/>
              <w:rPr>
                <w:rFonts w:eastAsia="Times New Roman"/>
                <w:sz w:val="14"/>
              </w:rPr>
            </w:pPr>
            <w:r>
              <w:rPr>
                <w:rFonts w:eastAsia="Times New Roman"/>
                <w:sz w:val="14"/>
              </w:rPr>
              <w:t>61.848,08</w:t>
            </w:r>
          </w:p>
        </w:tc>
        <w:tc>
          <w:tcPr>
            <w:tcW w:w="676"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4D97AAF0" w14:textId="77777777" w:rsidR="00CA4F3A" w:rsidRDefault="00CA4F3A" w:rsidP="0087057A">
            <w:pPr>
              <w:pStyle w:val="rtf66Normal0"/>
              <w:jc w:val="right"/>
              <w:rPr>
                <w:rFonts w:eastAsia="Times New Roman"/>
                <w:sz w:val="14"/>
              </w:rPr>
            </w:pPr>
            <w:r>
              <w:rPr>
                <w:rFonts w:eastAsia="Times New Roman"/>
                <w:sz w:val="14"/>
              </w:rPr>
              <w:t>58.129,61</w:t>
            </w:r>
          </w:p>
        </w:tc>
        <w:tc>
          <w:tcPr>
            <w:tcW w:w="677"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4E859067" w14:textId="77777777" w:rsidR="00CA4F3A" w:rsidRDefault="00CA4F3A" w:rsidP="0087057A">
            <w:pPr>
              <w:pStyle w:val="rtf66Normal0"/>
              <w:jc w:val="right"/>
              <w:rPr>
                <w:rFonts w:eastAsia="Times New Roman"/>
                <w:sz w:val="14"/>
              </w:rPr>
            </w:pPr>
            <w:r>
              <w:rPr>
                <w:rFonts w:eastAsia="Times New Roman"/>
                <w:sz w:val="14"/>
              </w:rPr>
              <w:t>113.050,00</w:t>
            </w:r>
          </w:p>
        </w:tc>
      </w:tr>
      <w:tr w:rsidR="00CA4F3A" w14:paraId="36A23EB7" w14:textId="77777777" w:rsidTr="00CA4F3A">
        <w:tc>
          <w:tcPr>
            <w:tcW w:w="2131" w:type="pct"/>
            <w:tcBorders>
              <w:top w:val="nil"/>
              <w:left w:val="single" w:sz="4" w:space="0" w:color="auto"/>
              <w:bottom w:val="nil"/>
              <w:right w:val="single" w:sz="4" w:space="0" w:color="auto"/>
            </w:tcBorders>
            <w:tcMar>
              <w:top w:w="0" w:type="dxa"/>
              <w:left w:w="62" w:type="dxa"/>
              <w:bottom w:w="0" w:type="dxa"/>
              <w:right w:w="62" w:type="dxa"/>
            </w:tcMar>
          </w:tcPr>
          <w:p w14:paraId="5BD9AE32" w14:textId="77777777" w:rsidR="00CA4F3A" w:rsidRDefault="00CA4F3A" w:rsidP="0087057A">
            <w:pPr>
              <w:pStyle w:val="rtf66Normal0"/>
              <w:rPr>
                <w:rFonts w:eastAsia="Times New Roman"/>
                <w:sz w:val="14"/>
              </w:rPr>
            </w:pP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48FC9BCA" w14:textId="77777777" w:rsidR="00CA4F3A" w:rsidRDefault="00CA4F3A" w:rsidP="0087057A">
            <w:pPr>
              <w:pStyle w:val="rtf66Normal0"/>
              <w:jc w:val="center"/>
              <w:rPr>
                <w:rFonts w:eastAsia="Times New Roman"/>
                <w:sz w:val="14"/>
              </w:rPr>
            </w:pP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1DF1763E" w14:textId="77777777" w:rsidR="00CA4F3A" w:rsidRDefault="00CA4F3A"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5351E48A" w14:textId="77777777" w:rsidR="00CA4F3A" w:rsidRDefault="00CA4F3A" w:rsidP="0087057A">
            <w:pPr>
              <w:pStyle w:val="rtf66Normal0"/>
              <w:jc w:val="right"/>
              <w:rPr>
                <w:rFonts w:eastAsia="Times New Roman"/>
                <w:sz w:val="14"/>
              </w:rPr>
            </w:pP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07B96EEF" w14:textId="77777777" w:rsidR="00CA4F3A" w:rsidRDefault="00CA4F3A"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6FE17068" w14:textId="77777777" w:rsidR="00CA4F3A" w:rsidRDefault="00CA4F3A" w:rsidP="0087057A">
            <w:pPr>
              <w:pStyle w:val="rtf66Normal0"/>
              <w:jc w:val="right"/>
              <w:rPr>
                <w:rFonts w:eastAsia="Times New Roman"/>
                <w:sz w:val="14"/>
              </w:rPr>
            </w:pPr>
          </w:p>
        </w:tc>
      </w:tr>
      <w:tr w:rsidR="00CA4F3A" w14:paraId="4811A9D8" w14:textId="77777777" w:rsidTr="00CA4F3A">
        <w:tc>
          <w:tcPr>
            <w:tcW w:w="2131" w:type="pct"/>
            <w:tcBorders>
              <w:top w:val="nil"/>
              <w:left w:val="single" w:sz="4" w:space="0" w:color="auto"/>
              <w:bottom w:val="nil"/>
              <w:right w:val="single" w:sz="4" w:space="0" w:color="auto"/>
            </w:tcBorders>
            <w:tcMar>
              <w:top w:w="0" w:type="dxa"/>
              <w:left w:w="62" w:type="dxa"/>
              <w:bottom w:w="0" w:type="dxa"/>
              <w:right w:w="62" w:type="dxa"/>
            </w:tcMar>
          </w:tcPr>
          <w:p w14:paraId="094CD2EB" w14:textId="77777777" w:rsidR="00CA4F3A" w:rsidRDefault="00CA4F3A" w:rsidP="0087057A">
            <w:pPr>
              <w:pStyle w:val="rtf66Normal0"/>
              <w:rPr>
                <w:rFonts w:eastAsia="Times New Roman"/>
                <w:sz w:val="14"/>
              </w:rPr>
            </w:pPr>
            <w:r>
              <w:rPr>
                <w:rFonts w:eastAsia="Times New Roman"/>
                <w:sz w:val="14"/>
              </w:rPr>
              <w:t>Utilizzo risultato di amministrazione per il finanziamento di spese correnti (H) al netto del fondo anticipazione di liquidità</w:t>
            </w:r>
          </w:p>
        </w:tc>
        <w:tc>
          <w:tcPr>
            <w:tcW w:w="149" w:type="pct"/>
            <w:tcBorders>
              <w:top w:val="nil"/>
              <w:left w:val="single" w:sz="4" w:space="0" w:color="auto"/>
              <w:bottom w:val="nil"/>
              <w:right w:val="single" w:sz="4" w:space="0" w:color="auto"/>
            </w:tcBorders>
            <w:tcMar>
              <w:top w:w="0" w:type="dxa"/>
              <w:left w:w="62" w:type="dxa"/>
              <w:bottom w:w="0" w:type="dxa"/>
              <w:right w:w="62" w:type="dxa"/>
            </w:tcMar>
          </w:tcPr>
          <w:p w14:paraId="63442C14" w14:textId="77777777" w:rsidR="00CA4F3A" w:rsidRDefault="00CA4F3A" w:rsidP="0087057A">
            <w:pPr>
              <w:pStyle w:val="rtf66Normal0"/>
              <w:jc w:val="center"/>
              <w:rPr>
                <w:rFonts w:eastAsia="Times New Roman"/>
                <w:sz w:val="14"/>
              </w:rPr>
            </w:pPr>
            <w:r>
              <w:rPr>
                <w:rFonts w:eastAsia="Times New Roman"/>
                <w:sz w:val="14"/>
              </w:rPr>
              <w:t>(-)</w:t>
            </w:r>
          </w:p>
        </w:tc>
        <w:tc>
          <w:tcPr>
            <w:tcW w:w="669" w:type="pct"/>
            <w:tcBorders>
              <w:top w:val="nil"/>
              <w:left w:val="single" w:sz="4" w:space="0" w:color="auto"/>
              <w:bottom w:val="nil"/>
              <w:right w:val="single" w:sz="4" w:space="0" w:color="auto"/>
            </w:tcBorders>
            <w:tcMar>
              <w:top w:w="0" w:type="dxa"/>
              <w:left w:w="62" w:type="dxa"/>
              <w:bottom w:w="0" w:type="dxa"/>
              <w:right w:w="62" w:type="dxa"/>
            </w:tcMar>
          </w:tcPr>
          <w:p w14:paraId="495BE9A2" w14:textId="77777777" w:rsidR="00CA4F3A" w:rsidRDefault="00CA4F3A" w:rsidP="0087057A">
            <w:pPr>
              <w:pStyle w:val="rtf66Normal0"/>
              <w:jc w:val="center"/>
              <w:rPr>
                <w:rFonts w:eastAsia="Times New Roman"/>
                <w:sz w:val="14"/>
              </w:rPr>
            </w:pPr>
          </w:p>
        </w:tc>
        <w:tc>
          <w:tcPr>
            <w:tcW w:w="698" w:type="pct"/>
            <w:tcBorders>
              <w:top w:val="nil"/>
              <w:left w:val="single" w:sz="4" w:space="0" w:color="auto"/>
              <w:bottom w:val="nil"/>
              <w:right w:val="single" w:sz="4" w:space="0" w:color="auto"/>
            </w:tcBorders>
            <w:tcMar>
              <w:top w:w="0" w:type="dxa"/>
              <w:left w:w="62" w:type="dxa"/>
              <w:bottom w:w="0" w:type="dxa"/>
              <w:right w:w="62" w:type="dxa"/>
            </w:tcMar>
          </w:tcPr>
          <w:p w14:paraId="661EDB0B" w14:textId="77777777" w:rsidR="00CA4F3A" w:rsidRDefault="00CA4F3A" w:rsidP="0087057A">
            <w:pPr>
              <w:pStyle w:val="rtf66Normal0"/>
              <w:jc w:val="right"/>
              <w:rPr>
                <w:rFonts w:eastAsia="Times New Roman"/>
                <w:sz w:val="14"/>
              </w:rPr>
            </w:pPr>
            <w:r>
              <w:rPr>
                <w:rFonts w:eastAsia="Times New Roman"/>
                <w:sz w:val="14"/>
              </w:rPr>
              <w:t>0,00</w:t>
            </w:r>
          </w:p>
        </w:tc>
        <w:tc>
          <w:tcPr>
            <w:tcW w:w="676" w:type="pct"/>
            <w:tcBorders>
              <w:top w:val="nil"/>
              <w:left w:val="single" w:sz="4" w:space="0" w:color="auto"/>
              <w:bottom w:val="nil"/>
              <w:right w:val="single" w:sz="4" w:space="0" w:color="auto"/>
            </w:tcBorders>
            <w:tcMar>
              <w:top w:w="0" w:type="dxa"/>
              <w:left w:w="62" w:type="dxa"/>
              <w:bottom w:w="0" w:type="dxa"/>
              <w:right w:w="62" w:type="dxa"/>
            </w:tcMar>
          </w:tcPr>
          <w:p w14:paraId="48C6241D" w14:textId="77777777" w:rsidR="00CA4F3A" w:rsidRDefault="00CA4F3A" w:rsidP="0087057A">
            <w:pPr>
              <w:pStyle w:val="rtf66Normal0"/>
              <w:jc w:val="right"/>
              <w:rPr>
                <w:rFonts w:eastAsia="Times New Roman"/>
                <w:sz w:val="14"/>
              </w:rPr>
            </w:pPr>
          </w:p>
        </w:tc>
        <w:tc>
          <w:tcPr>
            <w:tcW w:w="677" w:type="pct"/>
            <w:tcBorders>
              <w:top w:val="nil"/>
              <w:left w:val="single" w:sz="4" w:space="0" w:color="auto"/>
              <w:bottom w:val="nil"/>
              <w:right w:val="single" w:sz="4" w:space="0" w:color="auto"/>
            </w:tcBorders>
            <w:tcMar>
              <w:top w:w="0" w:type="dxa"/>
              <w:left w:w="62" w:type="dxa"/>
              <w:bottom w:w="0" w:type="dxa"/>
              <w:right w:w="62" w:type="dxa"/>
            </w:tcMar>
          </w:tcPr>
          <w:p w14:paraId="746454AF" w14:textId="77777777" w:rsidR="00CA4F3A" w:rsidRDefault="00CA4F3A" w:rsidP="0087057A">
            <w:pPr>
              <w:pStyle w:val="rtf66Normal0"/>
              <w:jc w:val="right"/>
              <w:rPr>
                <w:rFonts w:eastAsia="Times New Roman"/>
                <w:sz w:val="14"/>
              </w:rPr>
            </w:pPr>
          </w:p>
        </w:tc>
      </w:tr>
      <w:tr w:rsidR="00CA4F3A" w14:paraId="7C431A48" w14:textId="77777777" w:rsidTr="00CA4F3A">
        <w:tc>
          <w:tcPr>
            <w:tcW w:w="2131"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68ADAF70" w14:textId="77777777" w:rsidR="00CA4F3A" w:rsidRDefault="00CA4F3A" w:rsidP="0087057A">
            <w:pPr>
              <w:pStyle w:val="rtf66Normal0"/>
              <w:rPr>
                <w:rFonts w:eastAsia="Times New Roman"/>
                <w:sz w:val="14"/>
              </w:rPr>
            </w:pPr>
          </w:p>
        </w:tc>
        <w:tc>
          <w:tcPr>
            <w:tcW w:w="14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6A305212" w14:textId="77777777" w:rsidR="00CA4F3A" w:rsidRDefault="00CA4F3A" w:rsidP="0087057A">
            <w:pPr>
              <w:pStyle w:val="rtf66Normal0"/>
              <w:jc w:val="center"/>
              <w:rPr>
                <w:rFonts w:eastAsia="Times New Roman"/>
                <w:sz w:val="14"/>
              </w:rPr>
            </w:pPr>
          </w:p>
        </w:tc>
        <w:tc>
          <w:tcPr>
            <w:tcW w:w="66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5AC97C71" w14:textId="77777777" w:rsidR="00CA4F3A" w:rsidRDefault="00CA4F3A" w:rsidP="0087057A">
            <w:pPr>
              <w:pStyle w:val="rtf66Normal0"/>
              <w:jc w:val="center"/>
              <w:rPr>
                <w:rFonts w:eastAsia="Times New Roman"/>
                <w:sz w:val="14"/>
              </w:rPr>
            </w:pPr>
          </w:p>
        </w:tc>
        <w:tc>
          <w:tcPr>
            <w:tcW w:w="698"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7EB7D736" w14:textId="77777777" w:rsidR="00CA4F3A" w:rsidRDefault="00CA4F3A" w:rsidP="0087057A">
            <w:pPr>
              <w:pStyle w:val="rtf66Normal0"/>
              <w:jc w:val="right"/>
              <w:rPr>
                <w:rFonts w:eastAsia="Times New Roman"/>
                <w:sz w:val="14"/>
              </w:rPr>
            </w:pPr>
          </w:p>
        </w:tc>
        <w:tc>
          <w:tcPr>
            <w:tcW w:w="676"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6DC81C7D" w14:textId="77777777" w:rsidR="00CA4F3A" w:rsidRDefault="00CA4F3A" w:rsidP="0087057A">
            <w:pPr>
              <w:pStyle w:val="rtf66Normal0"/>
              <w:jc w:val="right"/>
              <w:rPr>
                <w:rFonts w:eastAsia="Times New Roman"/>
                <w:sz w:val="14"/>
              </w:rPr>
            </w:pPr>
          </w:p>
        </w:tc>
        <w:tc>
          <w:tcPr>
            <w:tcW w:w="677"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30F9DA94" w14:textId="77777777" w:rsidR="00CA4F3A" w:rsidRDefault="00CA4F3A" w:rsidP="0087057A">
            <w:pPr>
              <w:pStyle w:val="rtf66Normal0"/>
              <w:jc w:val="right"/>
              <w:rPr>
                <w:rFonts w:eastAsia="Times New Roman"/>
                <w:sz w:val="14"/>
              </w:rPr>
            </w:pPr>
          </w:p>
        </w:tc>
      </w:tr>
      <w:tr w:rsidR="00CA4F3A" w14:paraId="61BB02AB" w14:textId="77777777" w:rsidTr="00CA4F3A">
        <w:tc>
          <w:tcPr>
            <w:tcW w:w="2131" w:type="pct"/>
            <w:tcBorders>
              <w:top w:val="single" w:sz="4" w:space="0" w:color="auto"/>
              <w:left w:val="single" w:sz="4" w:space="0" w:color="auto"/>
              <w:bottom w:val="nil"/>
              <w:right w:val="nil"/>
            </w:tcBorders>
            <w:tcMar>
              <w:top w:w="0" w:type="dxa"/>
              <w:left w:w="62" w:type="dxa"/>
              <w:bottom w:w="0" w:type="dxa"/>
              <w:right w:w="62" w:type="dxa"/>
            </w:tcMar>
          </w:tcPr>
          <w:p w14:paraId="3554370A" w14:textId="77777777" w:rsidR="00CA4F3A" w:rsidRDefault="00CA4F3A" w:rsidP="0087057A">
            <w:pPr>
              <w:pStyle w:val="rtf66Normal0"/>
              <w:rPr>
                <w:rFonts w:eastAsia="Times New Roman"/>
                <w:b/>
                <w:sz w:val="14"/>
              </w:rPr>
            </w:pPr>
          </w:p>
        </w:tc>
        <w:tc>
          <w:tcPr>
            <w:tcW w:w="149"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7AD05046" w14:textId="77777777" w:rsidR="00CA4F3A" w:rsidRDefault="00CA4F3A" w:rsidP="0087057A">
            <w:pPr>
              <w:pStyle w:val="rtf66Normal0"/>
              <w:jc w:val="center"/>
              <w:rPr>
                <w:rFonts w:eastAsia="Times New Roman"/>
                <w:sz w:val="14"/>
              </w:rPr>
            </w:pPr>
          </w:p>
        </w:tc>
        <w:tc>
          <w:tcPr>
            <w:tcW w:w="669"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24A47EE0" w14:textId="77777777" w:rsidR="00CA4F3A" w:rsidRDefault="00CA4F3A" w:rsidP="0087057A">
            <w:pPr>
              <w:pStyle w:val="rtf66Normal0"/>
              <w:jc w:val="center"/>
              <w:rPr>
                <w:rFonts w:eastAsia="Times New Roman"/>
                <w:sz w:val="14"/>
              </w:rPr>
            </w:pPr>
          </w:p>
        </w:tc>
        <w:tc>
          <w:tcPr>
            <w:tcW w:w="698"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55A40B26" w14:textId="77777777" w:rsidR="00CA4F3A" w:rsidRDefault="00CA4F3A" w:rsidP="0087057A">
            <w:pPr>
              <w:pStyle w:val="rtf66Normal0"/>
              <w:jc w:val="right"/>
              <w:rPr>
                <w:rFonts w:eastAsia="Times New Roman"/>
                <w:b/>
                <w:sz w:val="14"/>
              </w:rPr>
            </w:pPr>
          </w:p>
        </w:tc>
        <w:tc>
          <w:tcPr>
            <w:tcW w:w="676"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114C9E5A" w14:textId="77777777" w:rsidR="00CA4F3A" w:rsidRDefault="00CA4F3A" w:rsidP="0087057A">
            <w:pPr>
              <w:pStyle w:val="rtf66Normal0"/>
              <w:jc w:val="right"/>
              <w:rPr>
                <w:rFonts w:eastAsia="Times New Roman"/>
                <w:b/>
                <w:sz w:val="14"/>
              </w:rPr>
            </w:pPr>
          </w:p>
        </w:tc>
        <w:tc>
          <w:tcPr>
            <w:tcW w:w="677" w:type="pct"/>
            <w:tcBorders>
              <w:top w:val="single" w:sz="4" w:space="0" w:color="auto"/>
              <w:left w:val="single" w:sz="4" w:space="0" w:color="auto"/>
              <w:bottom w:val="nil"/>
              <w:right w:val="single" w:sz="4" w:space="0" w:color="auto"/>
            </w:tcBorders>
            <w:tcMar>
              <w:top w:w="0" w:type="dxa"/>
              <w:left w:w="62" w:type="dxa"/>
              <w:bottom w:w="0" w:type="dxa"/>
              <w:right w:w="62" w:type="dxa"/>
            </w:tcMar>
          </w:tcPr>
          <w:p w14:paraId="4363AB9A" w14:textId="77777777" w:rsidR="00CA4F3A" w:rsidRDefault="00CA4F3A" w:rsidP="0087057A">
            <w:pPr>
              <w:pStyle w:val="rtf66Normal0"/>
              <w:jc w:val="right"/>
              <w:rPr>
                <w:rFonts w:eastAsia="Times New Roman"/>
                <w:b/>
                <w:sz w:val="14"/>
              </w:rPr>
            </w:pPr>
          </w:p>
        </w:tc>
      </w:tr>
      <w:tr w:rsidR="00CA4F3A" w14:paraId="1AC2777C" w14:textId="77777777" w:rsidTr="00CA4F3A">
        <w:tc>
          <w:tcPr>
            <w:tcW w:w="2131" w:type="pct"/>
            <w:tcBorders>
              <w:top w:val="nil"/>
              <w:left w:val="single" w:sz="4" w:space="0" w:color="auto"/>
              <w:bottom w:val="single" w:sz="4" w:space="0" w:color="auto"/>
              <w:right w:val="nil"/>
            </w:tcBorders>
            <w:tcMar>
              <w:top w:w="0" w:type="dxa"/>
              <w:left w:w="62" w:type="dxa"/>
              <w:bottom w:w="0" w:type="dxa"/>
              <w:right w:w="62" w:type="dxa"/>
            </w:tcMar>
          </w:tcPr>
          <w:p w14:paraId="5E623E26" w14:textId="77777777" w:rsidR="00CA4F3A" w:rsidRDefault="00CA4F3A" w:rsidP="0087057A">
            <w:pPr>
              <w:pStyle w:val="rtf66Normal0"/>
              <w:rPr>
                <w:rFonts w:eastAsia="Times New Roman"/>
                <w:sz w:val="14"/>
              </w:rPr>
            </w:pPr>
            <w:r>
              <w:rPr>
                <w:rFonts w:eastAsia="Times New Roman"/>
                <w:b/>
                <w:sz w:val="14"/>
              </w:rPr>
              <w:t>Equilibrio di parte corrente ai fini della copertura degli investimenti pluriennali</w:t>
            </w:r>
          </w:p>
        </w:tc>
        <w:tc>
          <w:tcPr>
            <w:tcW w:w="14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79F72473" w14:textId="77777777" w:rsidR="00CA4F3A" w:rsidRDefault="00CA4F3A" w:rsidP="0087057A">
            <w:pPr>
              <w:pStyle w:val="rtf66Normal0"/>
              <w:jc w:val="center"/>
              <w:rPr>
                <w:rFonts w:eastAsia="Times New Roman"/>
                <w:sz w:val="14"/>
              </w:rPr>
            </w:pPr>
          </w:p>
        </w:tc>
        <w:tc>
          <w:tcPr>
            <w:tcW w:w="669"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193E3828" w14:textId="77777777" w:rsidR="00CA4F3A" w:rsidRDefault="00CA4F3A" w:rsidP="0087057A">
            <w:pPr>
              <w:pStyle w:val="rtf66Normal0"/>
              <w:jc w:val="center"/>
              <w:rPr>
                <w:rFonts w:eastAsia="Times New Roman"/>
                <w:sz w:val="14"/>
              </w:rPr>
            </w:pPr>
          </w:p>
        </w:tc>
        <w:tc>
          <w:tcPr>
            <w:tcW w:w="698"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02FD0B0F" w14:textId="77777777" w:rsidR="00CA4F3A" w:rsidRDefault="00CA4F3A" w:rsidP="0087057A">
            <w:pPr>
              <w:pStyle w:val="rtf66Normal0"/>
              <w:jc w:val="right"/>
              <w:rPr>
                <w:rFonts w:eastAsia="Times New Roman"/>
                <w:b/>
                <w:sz w:val="14"/>
              </w:rPr>
            </w:pPr>
            <w:r>
              <w:rPr>
                <w:rFonts w:eastAsia="Times New Roman"/>
                <w:b/>
                <w:sz w:val="14"/>
              </w:rPr>
              <w:t>61.848,08</w:t>
            </w:r>
          </w:p>
        </w:tc>
        <w:tc>
          <w:tcPr>
            <w:tcW w:w="676"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409DFE97" w14:textId="77777777" w:rsidR="00CA4F3A" w:rsidRDefault="00CA4F3A" w:rsidP="0087057A">
            <w:pPr>
              <w:pStyle w:val="rtf66Normal0"/>
              <w:jc w:val="right"/>
              <w:rPr>
                <w:rFonts w:eastAsia="Times New Roman"/>
                <w:b/>
                <w:sz w:val="14"/>
              </w:rPr>
            </w:pPr>
            <w:r>
              <w:rPr>
                <w:rFonts w:eastAsia="Times New Roman"/>
                <w:b/>
                <w:sz w:val="14"/>
              </w:rPr>
              <w:t>58.129,61</w:t>
            </w:r>
          </w:p>
        </w:tc>
        <w:tc>
          <w:tcPr>
            <w:tcW w:w="677" w:type="pct"/>
            <w:tcBorders>
              <w:top w:val="nil"/>
              <w:left w:val="single" w:sz="4" w:space="0" w:color="auto"/>
              <w:bottom w:val="single" w:sz="4" w:space="0" w:color="auto"/>
              <w:right w:val="single" w:sz="4" w:space="0" w:color="auto"/>
            </w:tcBorders>
            <w:tcMar>
              <w:top w:w="0" w:type="dxa"/>
              <w:left w:w="62" w:type="dxa"/>
              <w:bottom w:w="0" w:type="dxa"/>
              <w:right w:w="62" w:type="dxa"/>
            </w:tcMar>
          </w:tcPr>
          <w:p w14:paraId="083CACEB" w14:textId="77777777" w:rsidR="00CA4F3A" w:rsidRDefault="00CA4F3A" w:rsidP="0087057A">
            <w:pPr>
              <w:pStyle w:val="rtf66Normal0"/>
              <w:jc w:val="right"/>
              <w:rPr>
                <w:rFonts w:eastAsia="Times New Roman"/>
                <w:b/>
                <w:sz w:val="14"/>
              </w:rPr>
            </w:pPr>
            <w:r>
              <w:rPr>
                <w:rFonts w:eastAsia="Times New Roman"/>
                <w:b/>
                <w:sz w:val="14"/>
              </w:rPr>
              <w:t>113.050,00</w:t>
            </w:r>
          </w:p>
        </w:tc>
      </w:tr>
    </w:tbl>
    <w:p w14:paraId="6A0112EC" w14:textId="77777777" w:rsidR="003F68C6" w:rsidRDefault="003F68C6">
      <w:pPr>
        <w:pStyle w:val="rtf66Normal"/>
        <w:spacing w:after="0" w:line="240" w:lineRule="auto"/>
        <w:rPr>
          <w:rFonts w:ascii="Arial" w:hAnsi="Arial"/>
          <w:sz w:val="12"/>
        </w:rPr>
      </w:pPr>
    </w:p>
    <w:tbl>
      <w:tblPr>
        <w:tblW w:w="14566" w:type="dxa"/>
        <w:tblInd w:w="62" w:type="dxa"/>
        <w:tblLayout w:type="fixed"/>
        <w:tblCellMar>
          <w:top w:w="17" w:type="dxa"/>
          <w:left w:w="62" w:type="dxa"/>
          <w:bottom w:w="17" w:type="dxa"/>
          <w:right w:w="62" w:type="dxa"/>
        </w:tblCellMar>
        <w:tblLook w:val="0000" w:firstRow="0" w:lastRow="0" w:firstColumn="0" w:lastColumn="0" w:noHBand="0" w:noVBand="0"/>
      </w:tblPr>
      <w:tblGrid>
        <w:gridCol w:w="14566"/>
      </w:tblGrid>
      <w:tr w:rsidR="003F68C6" w14:paraId="1A1C919B"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463FD6B4"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C) Si tratta delle entrate in conto capitale relative ai soli contributi agli investimenti destinati al rimborso prestiti corrispondenti alla voce del piano dei conti finanziario con codifica E.4.02.06.00.000.</w:t>
            </w:r>
          </w:p>
        </w:tc>
      </w:tr>
      <w:tr w:rsidR="003F68C6" w14:paraId="16E034A7"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550AB575"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E) Si tratta delle spese del titolo 2 per trasferimenti in conto capitale corrispondenti alla voce del piano dei conti finanziario con codifica U.2.04.00.00.000.</w:t>
            </w:r>
          </w:p>
        </w:tc>
      </w:tr>
      <w:tr w:rsidR="003F68C6" w14:paraId="5E19D1B6"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3250BAC4"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 xml:space="preserve">S1) Si tratta delle entrate del titolo 5 limitatamente </w:t>
            </w:r>
            <w:proofErr w:type="gramStart"/>
            <w:r>
              <w:rPr>
                <w:rFonts w:ascii="Arial" w:hAnsi="Arial"/>
                <w:color w:val="000000"/>
                <w:sz w:val="12"/>
              </w:rPr>
              <w:t>alle riscossione</w:t>
            </w:r>
            <w:proofErr w:type="gramEnd"/>
            <w:r>
              <w:rPr>
                <w:rFonts w:ascii="Arial" w:hAnsi="Arial"/>
                <w:color w:val="000000"/>
                <w:sz w:val="12"/>
              </w:rPr>
              <w:t xml:space="preserve"> crediti di breve termine corrispondenti alla voce del piano dei conti finanziario con codifica E.5.02.00.00.000.</w:t>
            </w:r>
          </w:p>
        </w:tc>
      </w:tr>
      <w:tr w:rsidR="003F68C6" w14:paraId="4DABE7C7"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1F8F0B29"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 xml:space="preserve">S2) Si tratta delle entrate del titolo 5 limitatamente </w:t>
            </w:r>
            <w:proofErr w:type="gramStart"/>
            <w:r>
              <w:rPr>
                <w:rFonts w:ascii="Arial" w:hAnsi="Arial"/>
                <w:color w:val="000000"/>
                <w:sz w:val="12"/>
              </w:rPr>
              <w:t>alle riscossione</w:t>
            </w:r>
            <w:proofErr w:type="gramEnd"/>
            <w:r>
              <w:rPr>
                <w:rFonts w:ascii="Arial" w:hAnsi="Arial"/>
                <w:color w:val="000000"/>
                <w:sz w:val="12"/>
              </w:rPr>
              <w:t xml:space="preserve"> crediti di medio-lungo termine corrispondenti alla voce del piano dei conti finanziario con codifica E.5.03.00.00.000.</w:t>
            </w:r>
          </w:p>
        </w:tc>
      </w:tr>
      <w:tr w:rsidR="003F68C6" w14:paraId="10DF5F86"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56E7ACDC"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T) Si tratta delle entrate del titolo 5 limitatamente alle altre entrate per riduzione di attività finanziarie corrispondenti alla voce del piano dei conti finanziario con codifica E.5.04.00.00.000.</w:t>
            </w:r>
          </w:p>
        </w:tc>
      </w:tr>
      <w:tr w:rsidR="003F68C6" w14:paraId="5C3E9A11"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646044DC"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 xml:space="preserve">X1) Si tratta delle spese del titolo 3 limitatamente </w:t>
            </w:r>
            <w:proofErr w:type="gramStart"/>
            <w:r>
              <w:rPr>
                <w:rFonts w:ascii="Arial" w:hAnsi="Arial"/>
                <w:color w:val="000000"/>
                <w:sz w:val="12"/>
              </w:rPr>
              <w:t>alle concessione</w:t>
            </w:r>
            <w:proofErr w:type="gramEnd"/>
            <w:r>
              <w:rPr>
                <w:rFonts w:ascii="Arial" w:hAnsi="Arial"/>
                <w:color w:val="000000"/>
                <w:sz w:val="12"/>
              </w:rPr>
              <w:t xml:space="preserve"> crediti di breve termine corrispondenti alla voce del piano dei conti finanziario con codifica U.3.02.00.00.000.</w:t>
            </w:r>
          </w:p>
        </w:tc>
      </w:tr>
      <w:tr w:rsidR="003F68C6" w14:paraId="43B3A259"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68A95876"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 xml:space="preserve">X2) Si tratta delle spese del titolo 3 limitatamente </w:t>
            </w:r>
            <w:proofErr w:type="gramStart"/>
            <w:r>
              <w:rPr>
                <w:rFonts w:ascii="Arial" w:hAnsi="Arial"/>
                <w:color w:val="000000"/>
                <w:sz w:val="12"/>
              </w:rPr>
              <w:t>alle concessione</w:t>
            </w:r>
            <w:proofErr w:type="gramEnd"/>
            <w:r>
              <w:rPr>
                <w:rFonts w:ascii="Arial" w:hAnsi="Arial"/>
                <w:color w:val="000000"/>
                <w:sz w:val="12"/>
              </w:rPr>
              <w:t xml:space="preserve"> crediti di medio-lungo termine corrispondenti alla voce del piano dei conti finanziario con codifica U.3.03.00.00.000.</w:t>
            </w:r>
          </w:p>
        </w:tc>
      </w:tr>
      <w:tr w:rsidR="003F68C6" w14:paraId="7D54F4E4"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5D68175B"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Y) Si tratta delle spese del titolo 3 limitatamente alle altre spese per incremento di attività finanziarie corrispondenti alla voce del piano dei conti finanziario con codifica U.3.04.00.00.000.</w:t>
            </w:r>
          </w:p>
        </w:tc>
      </w:tr>
      <w:tr w:rsidR="003F68C6" w14:paraId="27E2F239"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3F43D22E"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(1) Indicare gli anni di riferimento.</w:t>
            </w:r>
          </w:p>
        </w:tc>
      </w:tr>
      <w:tr w:rsidR="003F68C6" w14:paraId="08A2192B"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4873416F"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 xml:space="preserve">(2) In sede di approvazione del bilancio di previsione è consentito l'utilizzo della sola quota vincolata del risultato di amministrazione presunto. Nel corso dell'esercizio è consentito l'utilizzo anche della quota accantonata se il bilancio è deliberato a seguito dell'approvazione del prospetto concernente il risultato di amministrazione presunto dell'anno precedente aggiornato sulla base di un </w:t>
            </w:r>
            <w:proofErr w:type="gramStart"/>
            <w:r>
              <w:rPr>
                <w:rFonts w:ascii="Arial" w:hAnsi="Arial"/>
                <w:color w:val="000000"/>
                <w:sz w:val="12"/>
              </w:rPr>
              <w:t>pre-consuntivo</w:t>
            </w:r>
            <w:proofErr w:type="gramEnd"/>
            <w:r>
              <w:rPr>
                <w:rFonts w:ascii="Arial" w:hAnsi="Arial"/>
                <w:color w:val="000000"/>
                <w:sz w:val="12"/>
              </w:rPr>
              <w:t xml:space="preserve"> dell'esercizio precedente.  E' consentito l'utilizzo anche della quota destinata agli investimenti e della quota libera del risultato di amministrazione dell'anno </w:t>
            </w:r>
            <w:proofErr w:type="gramStart"/>
            <w:r>
              <w:rPr>
                <w:rFonts w:ascii="Arial" w:hAnsi="Arial"/>
                <w:color w:val="000000"/>
                <w:sz w:val="12"/>
              </w:rPr>
              <w:t>precedente  se</w:t>
            </w:r>
            <w:proofErr w:type="gramEnd"/>
            <w:r>
              <w:rPr>
                <w:rFonts w:ascii="Arial" w:hAnsi="Arial"/>
                <w:color w:val="000000"/>
                <w:sz w:val="12"/>
              </w:rPr>
              <w:t xml:space="preserve"> il bilancio (o la variazione di bilancio) è deliberato a seguito dell'approvazione del rendiconto dell'anno precedente.</w:t>
            </w:r>
          </w:p>
        </w:tc>
      </w:tr>
      <w:tr w:rsidR="003F68C6" w14:paraId="620450D9"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4DAC31EE"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 xml:space="preserve">(3) La somma algebrica finale non può essere inferiore a zero per il rispetto della disposizione di cui all’articolo 162 del testo unico delle leggi sull’ordinamento degli enti locali. </w:t>
            </w:r>
          </w:p>
        </w:tc>
      </w:tr>
      <w:tr w:rsidR="003F68C6" w14:paraId="0F0ABFFD"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5A9E896B"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t xml:space="preserve">(4) Con riferimento a ciascun esercizio, il  saldo positivo dell’equilibrio di parte corrente  in termini di competenza finanziaria può costituire copertura agli investimenti imputati agli esercizi successivi  per un importo non superiore  al minore valore tra la media dei saldi di parte </w:t>
            </w:r>
            <w:r>
              <w:rPr>
                <w:rFonts w:ascii="Arial" w:hAnsi="Arial"/>
                <w:color w:val="000000"/>
                <w:sz w:val="12"/>
              </w:rPr>
              <w:lastRenderedPageBreak/>
              <w:t>corrente in termini di competenza e la media dei saldi di parte corrente in termini di cassa registrati negli ultimi tre esercizi rendicontati, se sempre positivi, determinati al netto dell’utilizzo dell’avanzo di amministrazione, del fondo di cassa, e delle entrate non ricorrenti che non hanno dato copertura a impegni, o pagamenti.</w:t>
            </w:r>
          </w:p>
        </w:tc>
      </w:tr>
      <w:tr w:rsidR="003F68C6" w14:paraId="42EB9D59" w14:textId="77777777">
        <w:tc>
          <w:tcPr>
            <w:tcW w:w="14566" w:type="dxa"/>
            <w:tcBorders>
              <w:top w:val="none" w:sz="0" w:space="0" w:color="000000"/>
              <w:left w:val="none" w:sz="0" w:space="0" w:color="000000"/>
              <w:bottom w:val="none" w:sz="0" w:space="0" w:color="000000"/>
              <w:right w:val="none" w:sz="0" w:space="0" w:color="000000"/>
            </w:tcBorders>
            <w:tcMar>
              <w:top w:w="17" w:type="dxa"/>
              <w:left w:w="62" w:type="dxa"/>
              <w:bottom w:w="17" w:type="dxa"/>
              <w:right w:w="62" w:type="dxa"/>
            </w:tcMar>
          </w:tcPr>
          <w:p w14:paraId="2A7418E4" w14:textId="77777777" w:rsidR="003F68C6" w:rsidRDefault="003F68C6">
            <w:pPr>
              <w:pStyle w:val="rtf66Normal"/>
              <w:spacing w:after="0" w:line="240" w:lineRule="auto"/>
              <w:jc w:val="both"/>
              <w:rPr>
                <w:rFonts w:ascii="Arial" w:hAnsi="Arial"/>
                <w:color w:val="000000"/>
                <w:sz w:val="12"/>
              </w:rPr>
            </w:pPr>
            <w:r>
              <w:rPr>
                <w:rFonts w:ascii="Arial" w:hAnsi="Arial"/>
                <w:color w:val="000000"/>
                <w:sz w:val="12"/>
              </w:rPr>
              <w:lastRenderedPageBreak/>
              <w:t>(5) Indicare gli stanziamenti di spesa, compreso il correlato FPV.</w:t>
            </w:r>
          </w:p>
        </w:tc>
      </w:tr>
    </w:tbl>
    <w:p w14:paraId="3BF27B37" w14:textId="77777777" w:rsidR="003F68C6" w:rsidRDefault="003F68C6">
      <w:pPr>
        <w:pStyle w:val="rtf67Normal"/>
        <w:rPr>
          <w:rFonts w:ascii="Arial" w:hAnsi="Arial"/>
        </w:rPr>
      </w:pPr>
    </w:p>
    <w:p w14:paraId="606DB43C" w14:textId="59D77847" w:rsidR="003F68C6" w:rsidRDefault="003F68C6">
      <w:pPr>
        <w:rPr>
          <w:rFonts w:eastAsia="Times New Roman"/>
          <w:sz w:val="20"/>
        </w:rPr>
      </w:pPr>
      <w:r w:rsidRPr="00DF6DDE">
        <w:rPr>
          <w:rFonts w:eastAsia="Times New Roman"/>
          <w:sz w:val="20"/>
        </w:rPr>
        <w:t xml:space="preserve">Relativamente alla gestione finanziaria dei flussi di cassa la gestione </w:t>
      </w:r>
      <w:r w:rsidR="001E3FAE" w:rsidRPr="00DF6DDE">
        <w:rPr>
          <w:rFonts w:eastAsia="Times New Roman"/>
          <w:sz w:val="20"/>
        </w:rPr>
        <w:t>sarà oggetto di approvazione da parte de</w:t>
      </w:r>
      <w:r w:rsidR="00DF6DDE" w:rsidRPr="00DF6DDE">
        <w:rPr>
          <w:rFonts w:eastAsia="Times New Roman"/>
          <w:sz w:val="20"/>
        </w:rPr>
        <w:t>lla Giunta Comunale entro i termini di Legge.</w:t>
      </w:r>
    </w:p>
    <w:p w14:paraId="6BA85808" w14:textId="77777777" w:rsidR="003F68C6" w:rsidRDefault="003F68C6">
      <w:pPr>
        <w:rPr>
          <w:rFonts w:eastAsia="Times New Roman"/>
          <w:sz w:val="20"/>
        </w:rPr>
      </w:pPr>
    </w:p>
    <w:p w14:paraId="34461CE0" w14:textId="77777777" w:rsidR="003F68C6" w:rsidRPr="0012079A" w:rsidRDefault="003F68C6" w:rsidP="0012079A">
      <w:pPr>
        <w:pStyle w:val="rtf70Normal"/>
        <w:widowControl/>
        <w:spacing w:after="200" w:line="276" w:lineRule="auto"/>
        <w:rPr>
          <w:rFonts w:ascii="Arial" w:hAnsi="Arial"/>
        </w:rPr>
      </w:pPr>
      <w:r>
        <w:rPr>
          <w:rFonts w:ascii="Arial" w:hAnsi="Arial"/>
        </w:rPr>
        <w:br w:type="page"/>
      </w:r>
    </w:p>
    <w:p w14:paraId="00CE7B7F" w14:textId="77777777" w:rsidR="003F68C6" w:rsidRDefault="003F68C6">
      <w:pPr>
        <w:pStyle w:val="rtf71Normal0"/>
        <w:jc w:val="center"/>
        <w:rPr>
          <w:rFonts w:eastAsia="Times New Roman"/>
          <w:b/>
          <w:sz w:val="22"/>
        </w:rPr>
      </w:pPr>
      <w:r>
        <w:rPr>
          <w:rFonts w:eastAsia="Times New Roman"/>
          <w:b/>
          <w:sz w:val="22"/>
        </w:rPr>
        <w:lastRenderedPageBreak/>
        <w:t>QUADRO GENERALE RIASSUNTIVO* 2025 - 2026 - 2027</w:t>
      </w:r>
    </w:p>
    <w:p w14:paraId="0C645A82" w14:textId="77777777" w:rsidR="003F68C6" w:rsidRDefault="003F68C6">
      <w:pPr>
        <w:pStyle w:val="rtf71Normal"/>
        <w:spacing w:after="0" w:line="240" w:lineRule="auto"/>
        <w:rPr>
          <w:rFonts w:eastAsia="Times New Roman"/>
        </w:rPr>
      </w:pPr>
    </w:p>
    <w:tbl>
      <w:tblPr>
        <w:tblW w:w="5000" w:type="pct"/>
        <w:tblCellMar>
          <w:left w:w="60" w:type="dxa"/>
          <w:right w:w="60" w:type="dxa"/>
        </w:tblCellMar>
        <w:tblLook w:val="0000" w:firstRow="0" w:lastRow="0" w:firstColumn="0" w:lastColumn="0" w:noHBand="0" w:noVBand="0"/>
      </w:tblPr>
      <w:tblGrid>
        <w:gridCol w:w="3058"/>
        <w:gridCol w:w="1200"/>
        <w:gridCol w:w="1199"/>
        <w:gridCol w:w="1199"/>
        <w:gridCol w:w="1199"/>
        <w:gridCol w:w="3054"/>
        <w:gridCol w:w="1196"/>
        <w:gridCol w:w="1196"/>
        <w:gridCol w:w="1196"/>
        <w:gridCol w:w="1196"/>
      </w:tblGrid>
      <w:tr w:rsidR="002A253C" w14:paraId="6BEA69AC" w14:textId="77777777" w:rsidTr="002A253C">
        <w:tblPrEx>
          <w:tblCellMar>
            <w:top w:w="0" w:type="dxa"/>
            <w:bottom w:w="0" w:type="dxa"/>
          </w:tblCellMar>
        </w:tblPrEx>
        <w:trPr>
          <w:trHeight w:val="425"/>
        </w:trPr>
        <w:tc>
          <w:tcPr>
            <w:tcW w:w="974" w:type="pct"/>
            <w:tcBorders>
              <w:top w:val="single" w:sz="4" w:space="0" w:color="auto"/>
              <w:left w:val="single" w:sz="4" w:space="0" w:color="auto"/>
              <w:bottom w:val="single" w:sz="4" w:space="0" w:color="auto"/>
              <w:right w:val="single" w:sz="4" w:space="0" w:color="auto"/>
            </w:tcBorders>
            <w:vAlign w:val="center"/>
          </w:tcPr>
          <w:p w14:paraId="2FA48D0B" w14:textId="77777777" w:rsidR="002A253C" w:rsidRDefault="002A253C" w:rsidP="0087057A">
            <w:pPr>
              <w:pStyle w:val="rtf71Normal"/>
              <w:spacing w:after="0" w:line="240" w:lineRule="auto"/>
              <w:jc w:val="center"/>
              <w:rPr>
                <w:rFonts w:ascii="Arial" w:eastAsia="Times New Roman" w:hAnsi="Arial"/>
                <w:sz w:val="14"/>
              </w:rPr>
            </w:pPr>
            <w:r>
              <w:rPr>
                <w:rFonts w:ascii="Arial" w:eastAsia="Times New Roman" w:hAnsi="Arial"/>
                <w:b/>
                <w:sz w:val="14"/>
              </w:rPr>
              <w:t>ENTRATE</w:t>
            </w:r>
          </w:p>
        </w:tc>
        <w:tc>
          <w:tcPr>
            <w:tcW w:w="382" w:type="pct"/>
            <w:tcBorders>
              <w:top w:val="single" w:sz="4" w:space="0" w:color="auto"/>
              <w:left w:val="single" w:sz="4" w:space="0" w:color="auto"/>
              <w:bottom w:val="single" w:sz="4" w:space="0" w:color="auto"/>
              <w:right w:val="single" w:sz="4" w:space="0" w:color="auto"/>
            </w:tcBorders>
            <w:vAlign w:val="center"/>
          </w:tcPr>
          <w:p w14:paraId="56C3A846" w14:textId="77777777" w:rsidR="002A253C" w:rsidRDefault="002A253C" w:rsidP="0087057A">
            <w:pPr>
              <w:pStyle w:val="rtf71Normal0"/>
              <w:jc w:val="center"/>
              <w:rPr>
                <w:rFonts w:eastAsia="Times New Roman"/>
                <w:b/>
                <w:sz w:val="14"/>
              </w:rPr>
            </w:pPr>
            <w:r>
              <w:rPr>
                <w:rFonts w:eastAsia="Times New Roman"/>
                <w:b/>
                <w:sz w:val="14"/>
              </w:rPr>
              <w:t>CASSA</w:t>
            </w:r>
          </w:p>
          <w:p w14:paraId="2B1B77FF" w14:textId="77777777" w:rsidR="002A253C" w:rsidRDefault="002A253C" w:rsidP="0087057A">
            <w:pPr>
              <w:pStyle w:val="rtf71Normal"/>
              <w:spacing w:after="0" w:line="240" w:lineRule="auto"/>
              <w:jc w:val="center"/>
              <w:rPr>
                <w:rFonts w:ascii="Arial" w:eastAsia="Times New Roman" w:hAnsi="Arial"/>
                <w:sz w:val="14"/>
              </w:rPr>
            </w:pPr>
            <w:r>
              <w:rPr>
                <w:rFonts w:ascii="Arial" w:eastAsia="Times New Roman" w:hAnsi="Arial"/>
                <w:b/>
                <w:sz w:val="14"/>
              </w:rPr>
              <w:t>ANNO 2025</w:t>
            </w:r>
          </w:p>
        </w:tc>
        <w:tc>
          <w:tcPr>
            <w:tcW w:w="382" w:type="pct"/>
            <w:tcBorders>
              <w:top w:val="single" w:sz="4" w:space="0" w:color="auto"/>
              <w:left w:val="single" w:sz="4" w:space="0" w:color="auto"/>
              <w:bottom w:val="single" w:sz="4" w:space="0" w:color="auto"/>
              <w:right w:val="single" w:sz="4" w:space="0" w:color="auto"/>
            </w:tcBorders>
            <w:vAlign w:val="center"/>
          </w:tcPr>
          <w:p w14:paraId="57D7410F" w14:textId="77777777" w:rsidR="002A253C" w:rsidRDefault="002A253C" w:rsidP="0087057A">
            <w:pPr>
              <w:pStyle w:val="rtf71Normal"/>
              <w:spacing w:after="0" w:line="240" w:lineRule="auto"/>
              <w:jc w:val="center"/>
              <w:rPr>
                <w:rFonts w:ascii="Arial" w:eastAsia="Times New Roman" w:hAnsi="Arial"/>
                <w:sz w:val="14"/>
              </w:rPr>
            </w:pPr>
            <w:r>
              <w:rPr>
                <w:rFonts w:ascii="Arial" w:eastAsia="Times New Roman" w:hAnsi="Arial"/>
                <w:b/>
                <w:sz w:val="14"/>
              </w:rPr>
              <w:t>COMPETENZA ANNO 2025</w:t>
            </w:r>
          </w:p>
        </w:tc>
        <w:tc>
          <w:tcPr>
            <w:tcW w:w="382" w:type="pct"/>
            <w:tcBorders>
              <w:top w:val="single" w:sz="4" w:space="0" w:color="auto"/>
              <w:left w:val="single" w:sz="4" w:space="0" w:color="auto"/>
              <w:bottom w:val="single" w:sz="4" w:space="0" w:color="auto"/>
              <w:right w:val="single" w:sz="4" w:space="0" w:color="auto"/>
            </w:tcBorders>
            <w:vAlign w:val="center"/>
          </w:tcPr>
          <w:p w14:paraId="77E7CAF7" w14:textId="77777777" w:rsidR="002A253C" w:rsidRDefault="002A253C" w:rsidP="0087057A">
            <w:pPr>
              <w:pStyle w:val="rtf71Normal"/>
              <w:spacing w:after="0" w:line="240" w:lineRule="auto"/>
              <w:jc w:val="center"/>
              <w:rPr>
                <w:rFonts w:ascii="Arial" w:eastAsia="Times New Roman" w:hAnsi="Arial"/>
                <w:sz w:val="14"/>
              </w:rPr>
            </w:pPr>
            <w:r>
              <w:rPr>
                <w:rFonts w:ascii="Arial" w:eastAsia="Times New Roman" w:hAnsi="Arial"/>
                <w:b/>
                <w:sz w:val="14"/>
              </w:rPr>
              <w:t>COMPETENZA ANNO 2026</w:t>
            </w:r>
          </w:p>
        </w:tc>
        <w:tc>
          <w:tcPr>
            <w:tcW w:w="382" w:type="pct"/>
            <w:tcBorders>
              <w:top w:val="single" w:sz="4" w:space="0" w:color="auto"/>
              <w:left w:val="single" w:sz="4" w:space="0" w:color="auto"/>
              <w:bottom w:val="single" w:sz="4" w:space="0" w:color="auto"/>
              <w:right w:val="single" w:sz="4" w:space="0" w:color="auto"/>
            </w:tcBorders>
            <w:vAlign w:val="center"/>
          </w:tcPr>
          <w:p w14:paraId="126262DD" w14:textId="77777777" w:rsidR="002A253C" w:rsidRDefault="002A253C" w:rsidP="0087057A">
            <w:pPr>
              <w:pStyle w:val="rtf71Normal"/>
              <w:spacing w:after="0" w:line="240" w:lineRule="auto"/>
              <w:jc w:val="center"/>
              <w:rPr>
                <w:rFonts w:ascii="Arial" w:eastAsia="Times New Roman" w:hAnsi="Arial"/>
                <w:sz w:val="14"/>
              </w:rPr>
            </w:pPr>
            <w:r>
              <w:rPr>
                <w:rFonts w:ascii="Arial" w:eastAsia="Times New Roman" w:hAnsi="Arial"/>
                <w:b/>
                <w:sz w:val="14"/>
              </w:rPr>
              <w:t>COMPETENZA ANNO 2027</w:t>
            </w:r>
          </w:p>
        </w:tc>
        <w:tc>
          <w:tcPr>
            <w:tcW w:w="973" w:type="pct"/>
            <w:tcBorders>
              <w:top w:val="single" w:sz="4" w:space="0" w:color="auto"/>
              <w:left w:val="single" w:sz="4" w:space="0" w:color="auto"/>
              <w:bottom w:val="single" w:sz="4" w:space="0" w:color="auto"/>
              <w:right w:val="single" w:sz="4" w:space="0" w:color="auto"/>
            </w:tcBorders>
            <w:vAlign w:val="center"/>
          </w:tcPr>
          <w:p w14:paraId="637778F2" w14:textId="77777777" w:rsidR="002A253C" w:rsidRDefault="002A253C" w:rsidP="0087057A">
            <w:pPr>
              <w:pStyle w:val="rtf71Normal"/>
              <w:spacing w:after="0" w:line="240" w:lineRule="auto"/>
              <w:jc w:val="center"/>
              <w:rPr>
                <w:rFonts w:ascii="Arial" w:eastAsia="Times New Roman" w:hAnsi="Arial"/>
                <w:sz w:val="14"/>
              </w:rPr>
            </w:pPr>
            <w:r>
              <w:rPr>
                <w:rFonts w:ascii="Arial" w:eastAsia="Times New Roman" w:hAnsi="Arial"/>
                <w:b/>
                <w:sz w:val="14"/>
              </w:rPr>
              <w:t>SPESE</w:t>
            </w:r>
          </w:p>
        </w:tc>
        <w:tc>
          <w:tcPr>
            <w:tcW w:w="381" w:type="pct"/>
            <w:tcBorders>
              <w:top w:val="single" w:sz="4" w:space="0" w:color="auto"/>
              <w:left w:val="single" w:sz="4" w:space="0" w:color="auto"/>
              <w:bottom w:val="single" w:sz="4" w:space="0" w:color="auto"/>
              <w:right w:val="single" w:sz="4" w:space="0" w:color="auto"/>
            </w:tcBorders>
            <w:vAlign w:val="center"/>
          </w:tcPr>
          <w:p w14:paraId="7967D2BF" w14:textId="77777777" w:rsidR="002A253C" w:rsidRDefault="002A253C" w:rsidP="0087057A">
            <w:pPr>
              <w:pStyle w:val="rtf71Normal0"/>
              <w:jc w:val="center"/>
              <w:rPr>
                <w:rFonts w:eastAsia="Times New Roman"/>
                <w:b/>
                <w:sz w:val="14"/>
              </w:rPr>
            </w:pPr>
            <w:r>
              <w:rPr>
                <w:rFonts w:eastAsia="Times New Roman"/>
                <w:b/>
                <w:sz w:val="14"/>
              </w:rPr>
              <w:t>CASSA</w:t>
            </w:r>
          </w:p>
          <w:p w14:paraId="1F0CECBD" w14:textId="77777777" w:rsidR="002A253C" w:rsidRDefault="002A253C" w:rsidP="0087057A">
            <w:pPr>
              <w:pStyle w:val="rtf71Normal"/>
              <w:spacing w:after="0" w:line="240" w:lineRule="auto"/>
              <w:jc w:val="center"/>
              <w:rPr>
                <w:rFonts w:ascii="Arial" w:eastAsia="Times New Roman" w:hAnsi="Arial"/>
                <w:sz w:val="14"/>
              </w:rPr>
            </w:pPr>
            <w:r>
              <w:rPr>
                <w:rFonts w:ascii="Arial" w:eastAsia="Times New Roman" w:hAnsi="Arial"/>
                <w:b/>
                <w:sz w:val="14"/>
              </w:rPr>
              <w:t>ANNO 2025</w:t>
            </w:r>
          </w:p>
        </w:tc>
        <w:tc>
          <w:tcPr>
            <w:tcW w:w="381" w:type="pct"/>
            <w:tcBorders>
              <w:top w:val="single" w:sz="4" w:space="0" w:color="auto"/>
              <w:left w:val="single" w:sz="4" w:space="0" w:color="auto"/>
              <w:bottom w:val="single" w:sz="4" w:space="0" w:color="auto"/>
              <w:right w:val="single" w:sz="4" w:space="0" w:color="auto"/>
            </w:tcBorders>
            <w:vAlign w:val="center"/>
          </w:tcPr>
          <w:p w14:paraId="4DE2D22C" w14:textId="77777777" w:rsidR="002A253C" w:rsidRDefault="002A253C" w:rsidP="0087057A">
            <w:pPr>
              <w:pStyle w:val="rtf71Normal"/>
              <w:spacing w:after="0" w:line="240" w:lineRule="auto"/>
              <w:jc w:val="center"/>
              <w:rPr>
                <w:rFonts w:ascii="Arial" w:eastAsia="Times New Roman" w:hAnsi="Arial"/>
                <w:sz w:val="14"/>
              </w:rPr>
            </w:pPr>
            <w:r>
              <w:rPr>
                <w:rFonts w:ascii="Arial" w:eastAsia="Times New Roman" w:hAnsi="Arial"/>
                <w:b/>
                <w:sz w:val="14"/>
              </w:rPr>
              <w:t>COMPETENZA ANNO 2025</w:t>
            </w:r>
          </w:p>
        </w:tc>
        <w:tc>
          <w:tcPr>
            <w:tcW w:w="381" w:type="pct"/>
            <w:tcBorders>
              <w:top w:val="single" w:sz="4" w:space="0" w:color="auto"/>
              <w:left w:val="single" w:sz="4" w:space="0" w:color="auto"/>
              <w:bottom w:val="single" w:sz="4" w:space="0" w:color="auto"/>
              <w:right w:val="single" w:sz="4" w:space="0" w:color="auto"/>
            </w:tcBorders>
            <w:vAlign w:val="center"/>
          </w:tcPr>
          <w:p w14:paraId="11A5AEB7" w14:textId="77777777" w:rsidR="002A253C" w:rsidRDefault="002A253C" w:rsidP="0087057A">
            <w:pPr>
              <w:pStyle w:val="rtf71Normal"/>
              <w:spacing w:after="0" w:line="240" w:lineRule="auto"/>
              <w:jc w:val="center"/>
              <w:rPr>
                <w:rFonts w:ascii="Arial" w:eastAsia="Times New Roman" w:hAnsi="Arial"/>
                <w:sz w:val="14"/>
              </w:rPr>
            </w:pPr>
            <w:r>
              <w:rPr>
                <w:rFonts w:ascii="Arial" w:eastAsia="Times New Roman" w:hAnsi="Arial"/>
                <w:b/>
                <w:sz w:val="14"/>
              </w:rPr>
              <w:t>COMPETENZA ANNO 2026</w:t>
            </w:r>
          </w:p>
        </w:tc>
        <w:tc>
          <w:tcPr>
            <w:tcW w:w="381" w:type="pct"/>
            <w:tcBorders>
              <w:top w:val="single" w:sz="4" w:space="0" w:color="auto"/>
              <w:left w:val="single" w:sz="4" w:space="0" w:color="auto"/>
              <w:bottom w:val="single" w:sz="4" w:space="0" w:color="auto"/>
              <w:right w:val="single" w:sz="4" w:space="0" w:color="auto"/>
            </w:tcBorders>
            <w:vAlign w:val="center"/>
          </w:tcPr>
          <w:p w14:paraId="1C2C55F5" w14:textId="77777777" w:rsidR="002A253C" w:rsidRDefault="002A253C" w:rsidP="0087057A">
            <w:pPr>
              <w:pStyle w:val="rtf71Normal"/>
              <w:spacing w:after="0" w:line="240" w:lineRule="auto"/>
              <w:jc w:val="center"/>
              <w:rPr>
                <w:rFonts w:ascii="Arial" w:eastAsia="Times New Roman" w:hAnsi="Arial"/>
                <w:sz w:val="14"/>
              </w:rPr>
            </w:pPr>
            <w:r>
              <w:rPr>
                <w:rFonts w:ascii="Arial" w:eastAsia="Times New Roman" w:hAnsi="Arial"/>
                <w:b/>
                <w:sz w:val="14"/>
              </w:rPr>
              <w:t>COMPETENZA ANNO 2027</w:t>
            </w:r>
          </w:p>
        </w:tc>
      </w:tr>
      <w:tr w:rsidR="002A253C" w14:paraId="296D7C48" w14:textId="77777777" w:rsidTr="002A253C">
        <w:tblPrEx>
          <w:tblCellMar>
            <w:top w:w="0" w:type="dxa"/>
            <w:bottom w:w="0" w:type="dxa"/>
          </w:tblCellMar>
        </w:tblPrEx>
        <w:trPr>
          <w:trHeight w:val="248"/>
        </w:trPr>
        <w:tc>
          <w:tcPr>
            <w:tcW w:w="974" w:type="pct"/>
            <w:tcBorders>
              <w:top w:val="nil"/>
              <w:left w:val="single" w:sz="4" w:space="0" w:color="auto"/>
              <w:bottom w:val="nil"/>
              <w:right w:val="single" w:sz="4" w:space="0" w:color="auto"/>
            </w:tcBorders>
            <w:vAlign w:val="center"/>
          </w:tcPr>
          <w:p w14:paraId="1AE4EB3D" w14:textId="77777777" w:rsidR="002A253C" w:rsidRDefault="002A253C" w:rsidP="0087057A">
            <w:pPr>
              <w:pStyle w:val="rtf71Normal"/>
              <w:spacing w:after="0" w:line="240" w:lineRule="auto"/>
              <w:rPr>
                <w:rFonts w:ascii="Arial" w:eastAsia="Times New Roman" w:hAnsi="Arial"/>
                <w:sz w:val="14"/>
              </w:rPr>
            </w:pPr>
          </w:p>
        </w:tc>
        <w:tc>
          <w:tcPr>
            <w:tcW w:w="382" w:type="pct"/>
            <w:tcBorders>
              <w:top w:val="single" w:sz="4" w:space="0" w:color="auto"/>
              <w:left w:val="single" w:sz="4" w:space="0" w:color="auto"/>
              <w:bottom w:val="nil"/>
              <w:right w:val="single" w:sz="4" w:space="0" w:color="auto"/>
            </w:tcBorders>
            <w:vAlign w:val="center"/>
          </w:tcPr>
          <w:p w14:paraId="5B215175" w14:textId="77777777" w:rsidR="002A253C" w:rsidRDefault="002A253C" w:rsidP="0087057A">
            <w:pPr>
              <w:pStyle w:val="rtf71Normal"/>
              <w:spacing w:after="0" w:line="240" w:lineRule="auto"/>
              <w:rPr>
                <w:rFonts w:ascii="Arial" w:eastAsia="Times New Roman" w:hAnsi="Arial"/>
                <w:sz w:val="14"/>
              </w:rPr>
            </w:pPr>
          </w:p>
        </w:tc>
        <w:tc>
          <w:tcPr>
            <w:tcW w:w="382" w:type="pct"/>
            <w:tcBorders>
              <w:top w:val="single" w:sz="4" w:space="0" w:color="auto"/>
              <w:left w:val="single" w:sz="4" w:space="0" w:color="auto"/>
              <w:bottom w:val="nil"/>
              <w:right w:val="single" w:sz="4" w:space="0" w:color="auto"/>
            </w:tcBorders>
            <w:vAlign w:val="center"/>
          </w:tcPr>
          <w:p w14:paraId="283EEE97" w14:textId="77777777" w:rsidR="002A253C" w:rsidRDefault="002A253C" w:rsidP="0087057A">
            <w:pPr>
              <w:pStyle w:val="rtf71Normal"/>
              <w:spacing w:after="0" w:line="240" w:lineRule="auto"/>
              <w:rPr>
                <w:rFonts w:ascii="Arial" w:eastAsia="Times New Roman" w:hAnsi="Arial"/>
                <w:sz w:val="14"/>
              </w:rPr>
            </w:pPr>
          </w:p>
        </w:tc>
        <w:tc>
          <w:tcPr>
            <w:tcW w:w="382" w:type="pct"/>
            <w:tcBorders>
              <w:top w:val="single" w:sz="4" w:space="0" w:color="auto"/>
              <w:left w:val="single" w:sz="4" w:space="0" w:color="auto"/>
              <w:bottom w:val="nil"/>
              <w:right w:val="single" w:sz="4" w:space="0" w:color="auto"/>
            </w:tcBorders>
            <w:vAlign w:val="center"/>
          </w:tcPr>
          <w:p w14:paraId="1153DEB7" w14:textId="77777777" w:rsidR="002A253C" w:rsidRDefault="002A253C" w:rsidP="0087057A">
            <w:pPr>
              <w:pStyle w:val="rtf71Normal"/>
              <w:spacing w:after="0" w:line="240" w:lineRule="auto"/>
              <w:rPr>
                <w:rFonts w:ascii="Arial" w:eastAsia="Times New Roman" w:hAnsi="Arial"/>
                <w:sz w:val="14"/>
              </w:rPr>
            </w:pPr>
          </w:p>
        </w:tc>
        <w:tc>
          <w:tcPr>
            <w:tcW w:w="382" w:type="pct"/>
            <w:tcBorders>
              <w:top w:val="single" w:sz="4" w:space="0" w:color="auto"/>
              <w:left w:val="single" w:sz="4" w:space="0" w:color="auto"/>
              <w:bottom w:val="nil"/>
              <w:right w:val="single" w:sz="4" w:space="0" w:color="auto"/>
            </w:tcBorders>
            <w:vAlign w:val="center"/>
          </w:tcPr>
          <w:p w14:paraId="5993CD5F" w14:textId="77777777" w:rsidR="002A253C" w:rsidRDefault="002A253C" w:rsidP="0087057A">
            <w:pPr>
              <w:pStyle w:val="rtf71Normal"/>
              <w:spacing w:after="0" w:line="240" w:lineRule="auto"/>
              <w:rPr>
                <w:rFonts w:ascii="Arial" w:eastAsia="Times New Roman" w:hAnsi="Arial"/>
                <w:sz w:val="14"/>
              </w:rPr>
            </w:pPr>
          </w:p>
        </w:tc>
        <w:tc>
          <w:tcPr>
            <w:tcW w:w="973" w:type="pct"/>
            <w:tcBorders>
              <w:top w:val="single" w:sz="4" w:space="0" w:color="auto"/>
              <w:left w:val="single" w:sz="4" w:space="0" w:color="auto"/>
              <w:bottom w:val="nil"/>
              <w:right w:val="single" w:sz="4" w:space="0" w:color="auto"/>
            </w:tcBorders>
            <w:vAlign w:val="center"/>
          </w:tcPr>
          <w:p w14:paraId="163AACE0"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single" w:sz="4" w:space="0" w:color="auto"/>
              <w:left w:val="single" w:sz="4" w:space="0" w:color="auto"/>
              <w:bottom w:val="nil"/>
              <w:right w:val="single" w:sz="4" w:space="0" w:color="auto"/>
            </w:tcBorders>
            <w:vAlign w:val="center"/>
          </w:tcPr>
          <w:p w14:paraId="6406CE69"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single" w:sz="4" w:space="0" w:color="auto"/>
              <w:left w:val="single" w:sz="4" w:space="0" w:color="auto"/>
              <w:bottom w:val="nil"/>
              <w:right w:val="single" w:sz="4" w:space="0" w:color="auto"/>
            </w:tcBorders>
            <w:vAlign w:val="center"/>
          </w:tcPr>
          <w:p w14:paraId="74298575"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single" w:sz="4" w:space="0" w:color="auto"/>
              <w:left w:val="single" w:sz="4" w:space="0" w:color="auto"/>
              <w:bottom w:val="nil"/>
              <w:right w:val="single" w:sz="4" w:space="0" w:color="auto"/>
            </w:tcBorders>
            <w:vAlign w:val="center"/>
          </w:tcPr>
          <w:p w14:paraId="77F1C83F"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single" w:sz="4" w:space="0" w:color="auto"/>
              <w:left w:val="single" w:sz="4" w:space="0" w:color="auto"/>
              <w:bottom w:val="nil"/>
              <w:right w:val="single" w:sz="4" w:space="0" w:color="auto"/>
            </w:tcBorders>
            <w:vAlign w:val="center"/>
          </w:tcPr>
          <w:p w14:paraId="119C04B6" w14:textId="77777777" w:rsidR="002A253C" w:rsidRDefault="002A253C" w:rsidP="0087057A">
            <w:pPr>
              <w:pStyle w:val="rtf71Normal"/>
              <w:spacing w:after="0" w:line="240" w:lineRule="auto"/>
              <w:jc w:val="right"/>
              <w:rPr>
                <w:rFonts w:ascii="Arial" w:eastAsia="Times New Roman" w:hAnsi="Arial"/>
                <w:sz w:val="14"/>
              </w:rPr>
            </w:pPr>
          </w:p>
        </w:tc>
      </w:tr>
      <w:tr w:rsidR="002A253C" w14:paraId="21ED743F"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6845988A"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Fondo di cassa all'inizio dell'esercizio</w:t>
            </w:r>
          </w:p>
        </w:tc>
        <w:tc>
          <w:tcPr>
            <w:tcW w:w="382" w:type="pct"/>
            <w:tcBorders>
              <w:top w:val="nil"/>
              <w:left w:val="single" w:sz="4" w:space="0" w:color="auto"/>
              <w:bottom w:val="nil"/>
              <w:right w:val="single" w:sz="4" w:space="0" w:color="auto"/>
            </w:tcBorders>
            <w:vAlign w:val="center"/>
          </w:tcPr>
          <w:p w14:paraId="50F9E3C9"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2.966.207,41</w:t>
            </w:r>
          </w:p>
        </w:tc>
        <w:tc>
          <w:tcPr>
            <w:tcW w:w="382" w:type="pct"/>
            <w:tcBorders>
              <w:top w:val="nil"/>
              <w:left w:val="single" w:sz="4" w:space="0" w:color="auto"/>
              <w:bottom w:val="nil"/>
              <w:right w:val="single" w:sz="4" w:space="0" w:color="auto"/>
            </w:tcBorders>
            <w:vAlign w:val="center"/>
          </w:tcPr>
          <w:p w14:paraId="1DA48750"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4BE7D41D"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17C14463" w14:textId="77777777" w:rsidR="002A253C" w:rsidRDefault="002A253C" w:rsidP="0087057A">
            <w:pPr>
              <w:pStyle w:val="rtf71Normal"/>
              <w:spacing w:after="0" w:line="240" w:lineRule="auto"/>
              <w:jc w:val="right"/>
              <w:rPr>
                <w:rFonts w:ascii="Arial" w:eastAsia="Times New Roman" w:hAnsi="Arial"/>
                <w:sz w:val="14"/>
              </w:rPr>
            </w:pPr>
          </w:p>
        </w:tc>
        <w:tc>
          <w:tcPr>
            <w:tcW w:w="973" w:type="pct"/>
            <w:tcBorders>
              <w:top w:val="nil"/>
              <w:left w:val="single" w:sz="4" w:space="0" w:color="auto"/>
              <w:bottom w:val="nil"/>
              <w:right w:val="single" w:sz="4" w:space="0" w:color="auto"/>
            </w:tcBorders>
            <w:vAlign w:val="center"/>
          </w:tcPr>
          <w:p w14:paraId="6C695A5C"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20BC77CE"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794CE164"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156FA514"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771CAB88" w14:textId="77777777" w:rsidR="002A253C" w:rsidRDefault="002A253C" w:rsidP="0087057A">
            <w:pPr>
              <w:pStyle w:val="rtf71Normal"/>
              <w:spacing w:after="0" w:line="240" w:lineRule="auto"/>
              <w:jc w:val="right"/>
              <w:rPr>
                <w:rFonts w:ascii="Arial" w:eastAsia="Times New Roman" w:hAnsi="Arial"/>
                <w:sz w:val="14"/>
              </w:rPr>
            </w:pPr>
          </w:p>
        </w:tc>
      </w:tr>
      <w:tr w:rsidR="002A253C" w14:paraId="37604690"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2D9167D5"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Utilizzo avanzo di amministrazione</w:t>
            </w:r>
          </w:p>
        </w:tc>
        <w:tc>
          <w:tcPr>
            <w:tcW w:w="382" w:type="pct"/>
            <w:tcBorders>
              <w:top w:val="nil"/>
              <w:left w:val="single" w:sz="4" w:space="0" w:color="auto"/>
              <w:bottom w:val="nil"/>
              <w:right w:val="single" w:sz="4" w:space="0" w:color="auto"/>
            </w:tcBorders>
            <w:vAlign w:val="center"/>
          </w:tcPr>
          <w:p w14:paraId="3E493324"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193BC0F9"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nil"/>
              <w:left w:val="single" w:sz="4" w:space="0" w:color="auto"/>
              <w:bottom w:val="nil"/>
              <w:right w:val="single" w:sz="4" w:space="0" w:color="auto"/>
            </w:tcBorders>
            <w:vAlign w:val="center"/>
          </w:tcPr>
          <w:p w14:paraId="2466E295"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nil"/>
              <w:left w:val="single" w:sz="4" w:space="0" w:color="auto"/>
              <w:bottom w:val="nil"/>
              <w:right w:val="single" w:sz="4" w:space="0" w:color="auto"/>
            </w:tcBorders>
            <w:vAlign w:val="center"/>
          </w:tcPr>
          <w:p w14:paraId="1A0F249B"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973" w:type="pct"/>
            <w:tcBorders>
              <w:top w:val="nil"/>
              <w:left w:val="single" w:sz="4" w:space="0" w:color="auto"/>
              <w:bottom w:val="nil"/>
              <w:right w:val="single" w:sz="4" w:space="0" w:color="auto"/>
            </w:tcBorders>
            <w:vAlign w:val="center"/>
          </w:tcPr>
          <w:p w14:paraId="51FC03CE"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 xml:space="preserve">Disavanzo di amministrazione </w:t>
            </w:r>
            <w:r>
              <w:rPr>
                <w:rFonts w:ascii="Arial" w:eastAsia="Times New Roman" w:hAnsi="Arial"/>
                <w:b/>
                <w:sz w:val="14"/>
                <w:vertAlign w:val="superscript"/>
              </w:rPr>
              <w:t>(1)</w:t>
            </w:r>
          </w:p>
        </w:tc>
        <w:tc>
          <w:tcPr>
            <w:tcW w:w="381" w:type="pct"/>
            <w:tcBorders>
              <w:top w:val="nil"/>
              <w:left w:val="single" w:sz="4" w:space="0" w:color="auto"/>
              <w:bottom w:val="nil"/>
              <w:right w:val="single" w:sz="4" w:space="0" w:color="auto"/>
            </w:tcBorders>
            <w:vAlign w:val="center"/>
          </w:tcPr>
          <w:p w14:paraId="4C2AEA33"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256783BD"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0F35C201"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1C6059C3"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r>
      <w:tr w:rsidR="002A253C" w14:paraId="3CA893AC"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037FC90D"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i/>
                <w:sz w:val="14"/>
              </w:rPr>
              <w:t>di cui Utilizzo Fondo anticipazioni di liquidità</w:t>
            </w:r>
          </w:p>
        </w:tc>
        <w:tc>
          <w:tcPr>
            <w:tcW w:w="382" w:type="pct"/>
            <w:tcBorders>
              <w:top w:val="nil"/>
              <w:left w:val="single" w:sz="4" w:space="0" w:color="auto"/>
              <w:bottom w:val="nil"/>
              <w:right w:val="single" w:sz="4" w:space="0" w:color="auto"/>
            </w:tcBorders>
            <w:vAlign w:val="center"/>
          </w:tcPr>
          <w:p w14:paraId="585096D1"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26B6B861"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382" w:type="pct"/>
            <w:tcBorders>
              <w:top w:val="nil"/>
              <w:left w:val="single" w:sz="4" w:space="0" w:color="auto"/>
              <w:bottom w:val="nil"/>
              <w:right w:val="single" w:sz="4" w:space="0" w:color="auto"/>
            </w:tcBorders>
            <w:vAlign w:val="center"/>
          </w:tcPr>
          <w:p w14:paraId="4ACC1CA8"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382" w:type="pct"/>
            <w:tcBorders>
              <w:top w:val="nil"/>
              <w:left w:val="single" w:sz="4" w:space="0" w:color="auto"/>
              <w:bottom w:val="nil"/>
              <w:right w:val="single" w:sz="4" w:space="0" w:color="auto"/>
            </w:tcBorders>
            <w:vAlign w:val="center"/>
          </w:tcPr>
          <w:p w14:paraId="13743472"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973" w:type="pct"/>
            <w:tcBorders>
              <w:top w:val="nil"/>
              <w:left w:val="single" w:sz="4" w:space="0" w:color="auto"/>
              <w:bottom w:val="nil"/>
              <w:right w:val="single" w:sz="4" w:space="0" w:color="auto"/>
            </w:tcBorders>
            <w:vAlign w:val="center"/>
          </w:tcPr>
          <w:p w14:paraId="6C0CC3F7"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40C6D0AB"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2640065E"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0140FA40"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34CD2245" w14:textId="77777777" w:rsidR="002A253C" w:rsidRDefault="002A253C" w:rsidP="0087057A">
            <w:pPr>
              <w:pStyle w:val="rtf71Normal"/>
              <w:spacing w:after="0" w:line="240" w:lineRule="auto"/>
              <w:jc w:val="right"/>
              <w:rPr>
                <w:rFonts w:ascii="Arial" w:eastAsia="Times New Roman" w:hAnsi="Arial"/>
                <w:sz w:val="14"/>
              </w:rPr>
            </w:pPr>
          </w:p>
        </w:tc>
      </w:tr>
      <w:tr w:rsidR="002A253C" w14:paraId="58F351F9"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2A361453" w14:textId="77777777" w:rsidR="002A253C" w:rsidRDefault="002A253C" w:rsidP="0087057A">
            <w:pPr>
              <w:pStyle w:val="rtf71Normal"/>
              <w:spacing w:after="0" w:line="240" w:lineRule="auto"/>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77B6866C"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304FC802"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7FB8C86B"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6EEDACF3" w14:textId="77777777" w:rsidR="002A253C" w:rsidRDefault="002A253C" w:rsidP="0087057A">
            <w:pPr>
              <w:pStyle w:val="rtf71Normal"/>
              <w:spacing w:after="0" w:line="240" w:lineRule="auto"/>
              <w:jc w:val="right"/>
              <w:rPr>
                <w:rFonts w:ascii="Arial" w:eastAsia="Times New Roman" w:hAnsi="Arial"/>
                <w:sz w:val="14"/>
              </w:rPr>
            </w:pPr>
          </w:p>
        </w:tc>
        <w:tc>
          <w:tcPr>
            <w:tcW w:w="973" w:type="pct"/>
            <w:tcBorders>
              <w:top w:val="nil"/>
              <w:left w:val="single" w:sz="4" w:space="0" w:color="auto"/>
              <w:bottom w:val="nil"/>
              <w:right w:val="single" w:sz="4" w:space="0" w:color="auto"/>
            </w:tcBorders>
            <w:vAlign w:val="center"/>
          </w:tcPr>
          <w:p w14:paraId="2F10DEB0"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 xml:space="preserve">Disavanzo derivante da debito autorizzato e non contratto </w:t>
            </w:r>
            <w:r>
              <w:rPr>
                <w:rFonts w:ascii="Arial" w:eastAsia="Times New Roman" w:hAnsi="Arial"/>
                <w:b/>
                <w:sz w:val="14"/>
                <w:vertAlign w:val="superscript"/>
              </w:rPr>
              <w:t>(2)</w:t>
            </w:r>
          </w:p>
        </w:tc>
        <w:tc>
          <w:tcPr>
            <w:tcW w:w="381" w:type="pct"/>
            <w:tcBorders>
              <w:top w:val="nil"/>
              <w:left w:val="single" w:sz="4" w:space="0" w:color="auto"/>
              <w:bottom w:val="nil"/>
              <w:right w:val="single" w:sz="4" w:space="0" w:color="auto"/>
            </w:tcBorders>
            <w:vAlign w:val="center"/>
          </w:tcPr>
          <w:p w14:paraId="353BDBE2"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546F2DB0"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4838A8CE"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40B0C7F1"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r>
      <w:tr w:rsidR="002A253C" w14:paraId="29F8A9CC"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099CAD1B"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Fondo pluriennale vincolato</w:t>
            </w:r>
          </w:p>
        </w:tc>
        <w:tc>
          <w:tcPr>
            <w:tcW w:w="382" w:type="pct"/>
            <w:tcBorders>
              <w:top w:val="nil"/>
              <w:left w:val="single" w:sz="4" w:space="0" w:color="auto"/>
              <w:bottom w:val="nil"/>
              <w:right w:val="single" w:sz="4" w:space="0" w:color="auto"/>
            </w:tcBorders>
            <w:vAlign w:val="center"/>
          </w:tcPr>
          <w:p w14:paraId="5AA98AA5"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3538D1BB"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nil"/>
              <w:left w:val="single" w:sz="4" w:space="0" w:color="auto"/>
              <w:bottom w:val="nil"/>
              <w:right w:val="single" w:sz="4" w:space="0" w:color="auto"/>
            </w:tcBorders>
            <w:vAlign w:val="center"/>
          </w:tcPr>
          <w:p w14:paraId="5FD2BB17"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nil"/>
              <w:left w:val="single" w:sz="4" w:space="0" w:color="auto"/>
              <w:bottom w:val="nil"/>
              <w:right w:val="single" w:sz="4" w:space="0" w:color="auto"/>
            </w:tcBorders>
            <w:vAlign w:val="center"/>
          </w:tcPr>
          <w:p w14:paraId="32603820"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973" w:type="pct"/>
            <w:tcBorders>
              <w:top w:val="nil"/>
              <w:left w:val="single" w:sz="4" w:space="0" w:color="auto"/>
              <w:bottom w:val="nil"/>
              <w:right w:val="single" w:sz="4" w:space="0" w:color="auto"/>
            </w:tcBorders>
            <w:vAlign w:val="center"/>
          </w:tcPr>
          <w:p w14:paraId="3055E424"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6A1DFB9D"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1B4A9B44"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18334264"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0186C322" w14:textId="77777777" w:rsidR="002A253C" w:rsidRDefault="002A253C" w:rsidP="0087057A">
            <w:pPr>
              <w:pStyle w:val="rtf71Normal"/>
              <w:spacing w:after="0" w:line="240" w:lineRule="auto"/>
              <w:jc w:val="right"/>
              <w:rPr>
                <w:rFonts w:ascii="Arial" w:eastAsia="Times New Roman" w:hAnsi="Arial"/>
                <w:sz w:val="14"/>
              </w:rPr>
            </w:pPr>
          </w:p>
        </w:tc>
      </w:tr>
      <w:tr w:rsidR="002A253C" w14:paraId="1A554A94"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4396C4A9"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1</w:t>
            </w:r>
            <w:r>
              <w:rPr>
                <w:rFonts w:ascii="Arial" w:eastAsia="Times New Roman" w:hAnsi="Arial"/>
                <w:sz w:val="14"/>
              </w:rPr>
              <w:t xml:space="preserve"> - Entrate correnti di natura tributaria, contributiva e perequativa</w:t>
            </w:r>
          </w:p>
        </w:tc>
        <w:tc>
          <w:tcPr>
            <w:tcW w:w="382" w:type="pct"/>
            <w:tcBorders>
              <w:top w:val="nil"/>
              <w:left w:val="single" w:sz="4" w:space="0" w:color="auto"/>
              <w:bottom w:val="nil"/>
              <w:right w:val="single" w:sz="4" w:space="0" w:color="auto"/>
            </w:tcBorders>
            <w:vAlign w:val="center"/>
          </w:tcPr>
          <w:p w14:paraId="0A036CAA"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331.167,54</w:t>
            </w:r>
          </w:p>
        </w:tc>
        <w:tc>
          <w:tcPr>
            <w:tcW w:w="382" w:type="pct"/>
            <w:tcBorders>
              <w:top w:val="nil"/>
              <w:left w:val="single" w:sz="4" w:space="0" w:color="auto"/>
              <w:bottom w:val="nil"/>
              <w:right w:val="single" w:sz="4" w:space="0" w:color="auto"/>
            </w:tcBorders>
            <w:vAlign w:val="center"/>
          </w:tcPr>
          <w:p w14:paraId="406C68B6"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254.847,74</w:t>
            </w:r>
          </w:p>
        </w:tc>
        <w:tc>
          <w:tcPr>
            <w:tcW w:w="382" w:type="pct"/>
            <w:tcBorders>
              <w:top w:val="nil"/>
              <w:left w:val="single" w:sz="4" w:space="0" w:color="auto"/>
              <w:bottom w:val="nil"/>
              <w:right w:val="single" w:sz="4" w:space="0" w:color="auto"/>
            </w:tcBorders>
            <w:vAlign w:val="center"/>
          </w:tcPr>
          <w:p w14:paraId="19F9D560"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254.847,74</w:t>
            </w:r>
          </w:p>
        </w:tc>
        <w:tc>
          <w:tcPr>
            <w:tcW w:w="382" w:type="pct"/>
            <w:tcBorders>
              <w:top w:val="nil"/>
              <w:left w:val="single" w:sz="4" w:space="0" w:color="auto"/>
              <w:bottom w:val="nil"/>
              <w:right w:val="single" w:sz="4" w:space="0" w:color="auto"/>
            </w:tcBorders>
            <w:vAlign w:val="center"/>
          </w:tcPr>
          <w:p w14:paraId="207B93C0"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254.847,74</w:t>
            </w:r>
          </w:p>
        </w:tc>
        <w:tc>
          <w:tcPr>
            <w:tcW w:w="973" w:type="pct"/>
            <w:tcBorders>
              <w:top w:val="nil"/>
              <w:left w:val="single" w:sz="4" w:space="0" w:color="auto"/>
              <w:bottom w:val="nil"/>
              <w:right w:val="single" w:sz="4" w:space="0" w:color="auto"/>
            </w:tcBorders>
            <w:vAlign w:val="center"/>
          </w:tcPr>
          <w:p w14:paraId="3FDFF85A"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i/>
                <w:sz w:val="14"/>
              </w:rPr>
              <w:t>Titolo 1 - Spese correnti</w:t>
            </w:r>
          </w:p>
        </w:tc>
        <w:tc>
          <w:tcPr>
            <w:tcW w:w="381" w:type="pct"/>
            <w:tcBorders>
              <w:top w:val="nil"/>
              <w:left w:val="single" w:sz="4" w:space="0" w:color="auto"/>
              <w:bottom w:val="nil"/>
              <w:right w:val="single" w:sz="4" w:space="0" w:color="auto"/>
            </w:tcBorders>
            <w:vAlign w:val="center"/>
          </w:tcPr>
          <w:p w14:paraId="0E47791A"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1.632.947,19</w:t>
            </w:r>
          </w:p>
        </w:tc>
        <w:tc>
          <w:tcPr>
            <w:tcW w:w="381" w:type="pct"/>
            <w:tcBorders>
              <w:top w:val="nil"/>
              <w:left w:val="single" w:sz="4" w:space="0" w:color="auto"/>
              <w:bottom w:val="nil"/>
              <w:right w:val="single" w:sz="4" w:space="0" w:color="auto"/>
            </w:tcBorders>
            <w:vAlign w:val="center"/>
          </w:tcPr>
          <w:p w14:paraId="66FD9D34"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1.154.822,02</w:t>
            </w:r>
          </w:p>
        </w:tc>
        <w:tc>
          <w:tcPr>
            <w:tcW w:w="381" w:type="pct"/>
            <w:tcBorders>
              <w:top w:val="nil"/>
              <w:left w:val="single" w:sz="4" w:space="0" w:color="auto"/>
              <w:bottom w:val="nil"/>
              <w:right w:val="single" w:sz="4" w:space="0" w:color="auto"/>
            </w:tcBorders>
            <w:vAlign w:val="center"/>
          </w:tcPr>
          <w:p w14:paraId="2A84CE06"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1.096.473,46</w:t>
            </w:r>
          </w:p>
        </w:tc>
        <w:tc>
          <w:tcPr>
            <w:tcW w:w="381" w:type="pct"/>
            <w:tcBorders>
              <w:top w:val="nil"/>
              <w:left w:val="single" w:sz="4" w:space="0" w:color="auto"/>
              <w:bottom w:val="nil"/>
              <w:right w:val="single" w:sz="4" w:space="0" w:color="auto"/>
            </w:tcBorders>
            <w:vAlign w:val="center"/>
          </w:tcPr>
          <w:p w14:paraId="43E098DE"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1.041.553,07</w:t>
            </w:r>
          </w:p>
        </w:tc>
      </w:tr>
      <w:tr w:rsidR="002A253C" w14:paraId="648A4969"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551ABFA5" w14:textId="77777777" w:rsidR="002A253C" w:rsidRDefault="002A253C" w:rsidP="0087057A">
            <w:pPr>
              <w:pStyle w:val="rtf71Normal"/>
              <w:spacing w:after="0" w:line="240" w:lineRule="auto"/>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7E36F966"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1E0AC3CE"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1E067228"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78562479" w14:textId="77777777" w:rsidR="002A253C" w:rsidRDefault="002A253C" w:rsidP="0087057A">
            <w:pPr>
              <w:pStyle w:val="rtf71Normal"/>
              <w:spacing w:after="0" w:line="240" w:lineRule="auto"/>
              <w:jc w:val="right"/>
              <w:rPr>
                <w:rFonts w:ascii="Arial" w:eastAsia="Times New Roman" w:hAnsi="Arial"/>
                <w:sz w:val="14"/>
              </w:rPr>
            </w:pPr>
          </w:p>
        </w:tc>
        <w:tc>
          <w:tcPr>
            <w:tcW w:w="973" w:type="pct"/>
            <w:tcBorders>
              <w:top w:val="nil"/>
              <w:left w:val="single" w:sz="4" w:space="0" w:color="auto"/>
              <w:bottom w:val="nil"/>
              <w:right w:val="single" w:sz="4" w:space="0" w:color="auto"/>
            </w:tcBorders>
            <w:vAlign w:val="center"/>
          </w:tcPr>
          <w:p w14:paraId="1BC21BCA"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i/>
                <w:sz w:val="14"/>
              </w:rPr>
              <w:t>- di cui fondo pluriennale vincolato</w:t>
            </w:r>
          </w:p>
        </w:tc>
        <w:tc>
          <w:tcPr>
            <w:tcW w:w="381" w:type="pct"/>
            <w:tcBorders>
              <w:top w:val="nil"/>
              <w:left w:val="single" w:sz="4" w:space="0" w:color="auto"/>
              <w:bottom w:val="nil"/>
              <w:right w:val="single" w:sz="4" w:space="0" w:color="auto"/>
            </w:tcBorders>
            <w:vAlign w:val="center"/>
          </w:tcPr>
          <w:p w14:paraId="00B0C22B"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18159E6D"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381" w:type="pct"/>
            <w:tcBorders>
              <w:top w:val="nil"/>
              <w:left w:val="single" w:sz="4" w:space="0" w:color="auto"/>
              <w:bottom w:val="nil"/>
              <w:right w:val="single" w:sz="4" w:space="0" w:color="auto"/>
            </w:tcBorders>
            <w:vAlign w:val="center"/>
          </w:tcPr>
          <w:p w14:paraId="106B74EC"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381" w:type="pct"/>
            <w:tcBorders>
              <w:top w:val="nil"/>
              <w:left w:val="single" w:sz="4" w:space="0" w:color="auto"/>
              <w:bottom w:val="nil"/>
              <w:right w:val="single" w:sz="4" w:space="0" w:color="auto"/>
            </w:tcBorders>
            <w:vAlign w:val="center"/>
          </w:tcPr>
          <w:p w14:paraId="05713EFE"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r>
      <w:tr w:rsidR="002A253C" w14:paraId="3D4E1823"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282F2D01"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2</w:t>
            </w:r>
            <w:r>
              <w:rPr>
                <w:rFonts w:ascii="Arial" w:eastAsia="Times New Roman" w:hAnsi="Arial"/>
                <w:sz w:val="14"/>
              </w:rPr>
              <w:t xml:space="preserve"> - Trasferimenti correnti</w:t>
            </w:r>
          </w:p>
        </w:tc>
        <w:tc>
          <w:tcPr>
            <w:tcW w:w="382" w:type="pct"/>
            <w:tcBorders>
              <w:top w:val="nil"/>
              <w:left w:val="single" w:sz="4" w:space="0" w:color="auto"/>
              <w:bottom w:val="nil"/>
              <w:right w:val="single" w:sz="4" w:space="0" w:color="auto"/>
            </w:tcBorders>
            <w:vAlign w:val="center"/>
          </w:tcPr>
          <w:p w14:paraId="34DE5814"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972.734,82</w:t>
            </w:r>
          </w:p>
        </w:tc>
        <w:tc>
          <w:tcPr>
            <w:tcW w:w="382" w:type="pct"/>
            <w:tcBorders>
              <w:top w:val="nil"/>
              <w:left w:val="single" w:sz="4" w:space="0" w:color="auto"/>
              <w:bottom w:val="nil"/>
              <w:right w:val="single" w:sz="4" w:space="0" w:color="auto"/>
            </w:tcBorders>
            <w:vAlign w:val="center"/>
          </w:tcPr>
          <w:p w14:paraId="50E5D380"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927.564,00</w:t>
            </w:r>
          </w:p>
        </w:tc>
        <w:tc>
          <w:tcPr>
            <w:tcW w:w="382" w:type="pct"/>
            <w:tcBorders>
              <w:top w:val="nil"/>
              <w:left w:val="single" w:sz="4" w:space="0" w:color="auto"/>
              <w:bottom w:val="nil"/>
              <w:right w:val="single" w:sz="4" w:space="0" w:color="auto"/>
            </w:tcBorders>
            <w:vAlign w:val="center"/>
          </w:tcPr>
          <w:p w14:paraId="1BEFC658"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867.995,33</w:t>
            </w:r>
          </w:p>
        </w:tc>
        <w:tc>
          <w:tcPr>
            <w:tcW w:w="382" w:type="pct"/>
            <w:tcBorders>
              <w:top w:val="nil"/>
              <w:left w:val="single" w:sz="4" w:space="0" w:color="auto"/>
              <w:bottom w:val="nil"/>
              <w:right w:val="single" w:sz="4" w:space="0" w:color="auto"/>
            </w:tcBorders>
            <w:vAlign w:val="center"/>
          </w:tcPr>
          <w:p w14:paraId="5898E693"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867.995,33</w:t>
            </w:r>
          </w:p>
        </w:tc>
        <w:tc>
          <w:tcPr>
            <w:tcW w:w="973" w:type="pct"/>
            <w:tcBorders>
              <w:top w:val="nil"/>
              <w:left w:val="single" w:sz="4" w:space="0" w:color="auto"/>
              <w:bottom w:val="nil"/>
              <w:right w:val="single" w:sz="4" w:space="0" w:color="auto"/>
            </w:tcBorders>
            <w:vAlign w:val="center"/>
          </w:tcPr>
          <w:p w14:paraId="7CD26F9D"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3010CE8D"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0FD0BC16"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55CC48B2"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190DB10E" w14:textId="77777777" w:rsidR="002A253C" w:rsidRDefault="002A253C" w:rsidP="0087057A">
            <w:pPr>
              <w:pStyle w:val="rtf71Normal"/>
              <w:spacing w:after="0" w:line="240" w:lineRule="auto"/>
              <w:jc w:val="right"/>
              <w:rPr>
                <w:rFonts w:ascii="Arial" w:eastAsia="Times New Roman" w:hAnsi="Arial"/>
                <w:sz w:val="14"/>
              </w:rPr>
            </w:pPr>
          </w:p>
        </w:tc>
      </w:tr>
      <w:tr w:rsidR="002A253C" w14:paraId="387C179A"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7800DD70"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3</w:t>
            </w:r>
            <w:r>
              <w:rPr>
                <w:rFonts w:ascii="Arial" w:eastAsia="Times New Roman" w:hAnsi="Arial"/>
                <w:sz w:val="14"/>
              </w:rPr>
              <w:t xml:space="preserve"> - Entrate extratributarie</w:t>
            </w:r>
          </w:p>
        </w:tc>
        <w:tc>
          <w:tcPr>
            <w:tcW w:w="382" w:type="pct"/>
            <w:tcBorders>
              <w:top w:val="nil"/>
              <w:left w:val="single" w:sz="4" w:space="0" w:color="auto"/>
              <w:bottom w:val="nil"/>
              <w:right w:val="single" w:sz="4" w:space="0" w:color="auto"/>
            </w:tcBorders>
            <w:vAlign w:val="center"/>
          </w:tcPr>
          <w:p w14:paraId="543C1303"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74.148,12</w:t>
            </w:r>
          </w:p>
        </w:tc>
        <w:tc>
          <w:tcPr>
            <w:tcW w:w="382" w:type="pct"/>
            <w:tcBorders>
              <w:top w:val="nil"/>
              <w:left w:val="single" w:sz="4" w:space="0" w:color="auto"/>
              <w:bottom w:val="nil"/>
              <w:right w:val="single" w:sz="4" w:space="0" w:color="auto"/>
            </w:tcBorders>
            <w:vAlign w:val="center"/>
          </w:tcPr>
          <w:p w14:paraId="1FB247B6"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34.258,36</w:t>
            </w:r>
          </w:p>
        </w:tc>
        <w:tc>
          <w:tcPr>
            <w:tcW w:w="382" w:type="pct"/>
            <w:tcBorders>
              <w:top w:val="nil"/>
              <w:left w:val="single" w:sz="4" w:space="0" w:color="auto"/>
              <w:bottom w:val="nil"/>
              <w:right w:val="single" w:sz="4" w:space="0" w:color="auto"/>
            </w:tcBorders>
            <w:vAlign w:val="center"/>
          </w:tcPr>
          <w:p w14:paraId="1575E0FE"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31.760,00</w:t>
            </w:r>
          </w:p>
        </w:tc>
        <w:tc>
          <w:tcPr>
            <w:tcW w:w="382" w:type="pct"/>
            <w:tcBorders>
              <w:top w:val="nil"/>
              <w:left w:val="single" w:sz="4" w:space="0" w:color="auto"/>
              <w:bottom w:val="nil"/>
              <w:right w:val="single" w:sz="4" w:space="0" w:color="auto"/>
            </w:tcBorders>
            <w:vAlign w:val="center"/>
          </w:tcPr>
          <w:p w14:paraId="66453BE0"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31.760,00</w:t>
            </w:r>
          </w:p>
        </w:tc>
        <w:tc>
          <w:tcPr>
            <w:tcW w:w="973" w:type="pct"/>
            <w:tcBorders>
              <w:top w:val="nil"/>
              <w:left w:val="single" w:sz="4" w:space="0" w:color="auto"/>
              <w:bottom w:val="nil"/>
              <w:right w:val="single" w:sz="4" w:space="0" w:color="auto"/>
            </w:tcBorders>
            <w:vAlign w:val="center"/>
          </w:tcPr>
          <w:p w14:paraId="0916E4C8"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4E538F6B"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76B1CFA3"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1E77A344"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6EBF35B3" w14:textId="77777777" w:rsidR="002A253C" w:rsidRDefault="002A253C" w:rsidP="0087057A">
            <w:pPr>
              <w:pStyle w:val="rtf71Normal"/>
              <w:spacing w:after="0" w:line="240" w:lineRule="auto"/>
              <w:jc w:val="right"/>
              <w:rPr>
                <w:rFonts w:ascii="Arial" w:eastAsia="Times New Roman" w:hAnsi="Arial"/>
                <w:sz w:val="14"/>
              </w:rPr>
            </w:pPr>
          </w:p>
        </w:tc>
      </w:tr>
      <w:tr w:rsidR="002A253C" w14:paraId="44CF6089"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0BA2474A"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4</w:t>
            </w:r>
            <w:r>
              <w:rPr>
                <w:rFonts w:ascii="Arial" w:eastAsia="Times New Roman" w:hAnsi="Arial"/>
                <w:sz w:val="14"/>
              </w:rPr>
              <w:t xml:space="preserve"> - Entrate in conto capitale</w:t>
            </w:r>
          </w:p>
        </w:tc>
        <w:tc>
          <w:tcPr>
            <w:tcW w:w="382" w:type="pct"/>
            <w:tcBorders>
              <w:top w:val="nil"/>
              <w:left w:val="single" w:sz="4" w:space="0" w:color="auto"/>
              <w:bottom w:val="nil"/>
              <w:right w:val="single" w:sz="4" w:space="0" w:color="auto"/>
            </w:tcBorders>
            <w:vAlign w:val="center"/>
          </w:tcPr>
          <w:p w14:paraId="6B959B47"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497.717,60</w:t>
            </w:r>
          </w:p>
        </w:tc>
        <w:tc>
          <w:tcPr>
            <w:tcW w:w="382" w:type="pct"/>
            <w:tcBorders>
              <w:top w:val="nil"/>
              <w:left w:val="single" w:sz="4" w:space="0" w:color="auto"/>
              <w:bottom w:val="nil"/>
              <w:right w:val="single" w:sz="4" w:space="0" w:color="auto"/>
            </w:tcBorders>
            <w:vAlign w:val="center"/>
          </w:tcPr>
          <w:p w14:paraId="6572D1E0"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148.912,69</w:t>
            </w:r>
          </w:p>
        </w:tc>
        <w:tc>
          <w:tcPr>
            <w:tcW w:w="382" w:type="pct"/>
            <w:tcBorders>
              <w:top w:val="nil"/>
              <w:left w:val="single" w:sz="4" w:space="0" w:color="auto"/>
              <w:bottom w:val="nil"/>
              <w:right w:val="single" w:sz="4" w:space="0" w:color="auto"/>
            </w:tcBorders>
            <w:vAlign w:val="center"/>
          </w:tcPr>
          <w:p w14:paraId="00EA6B8D"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100.592,29</w:t>
            </w:r>
          </w:p>
        </w:tc>
        <w:tc>
          <w:tcPr>
            <w:tcW w:w="382" w:type="pct"/>
            <w:tcBorders>
              <w:top w:val="nil"/>
              <w:left w:val="single" w:sz="4" w:space="0" w:color="auto"/>
              <w:bottom w:val="nil"/>
              <w:right w:val="single" w:sz="4" w:space="0" w:color="auto"/>
            </w:tcBorders>
            <w:vAlign w:val="center"/>
          </w:tcPr>
          <w:p w14:paraId="3C2CA649"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100.592,29</w:t>
            </w:r>
          </w:p>
        </w:tc>
        <w:tc>
          <w:tcPr>
            <w:tcW w:w="973" w:type="pct"/>
            <w:tcBorders>
              <w:top w:val="nil"/>
              <w:left w:val="single" w:sz="4" w:space="0" w:color="auto"/>
              <w:bottom w:val="nil"/>
              <w:right w:val="single" w:sz="4" w:space="0" w:color="auto"/>
            </w:tcBorders>
            <w:vAlign w:val="center"/>
          </w:tcPr>
          <w:p w14:paraId="17F422DA"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2</w:t>
            </w:r>
            <w:r>
              <w:rPr>
                <w:rFonts w:ascii="Arial" w:eastAsia="Times New Roman" w:hAnsi="Arial"/>
                <w:sz w:val="14"/>
              </w:rPr>
              <w:t xml:space="preserve"> - Spese in conto capitale</w:t>
            </w:r>
          </w:p>
        </w:tc>
        <w:tc>
          <w:tcPr>
            <w:tcW w:w="381" w:type="pct"/>
            <w:tcBorders>
              <w:top w:val="nil"/>
              <w:left w:val="single" w:sz="4" w:space="0" w:color="auto"/>
              <w:bottom w:val="nil"/>
              <w:right w:val="single" w:sz="4" w:space="0" w:color="auto"/>
            </w:tcBorders>
            <w:vAlign w:val="center"/>
          </w:tcPr>
          <w:p w14:paraId="0BE9CC75"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783.300,76</w:t>
            </w:r>
          </w:p>
        </w:tc>
        <w:tc>
          <w:tcPr>
            <w:tcW w:w="381" w:type="pct"/>
            <w:tcBorders>
              <w:top w:val="nil"/>
              <w:left w:val="single" w:sz="4" w:space="0" w:color="auto"/>
              <w:bottom w:val="nil"/>
              <w:right w:val="single" w:sz="4" w:space="0" w:color="auto"/>
            </w:tcBorders>
            <w:vAlign w:val="center"/>
          </w:tcPr>
          <w:p w14:paraId="23554E04"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210.760,77</w:t>
            </w:r>
          </w:p>
        </w:tc>
        <w:tc>
          <w:tcPr>
            <w:tcW w:w="381" w:type="pct"/>
            <w:tcBorders>
              <w:top w:val="nil"/>
              <w:left w:val="single" w:sz="4" w:space="0" w:color="auto"/>
              <w:bottom w:val="nil"/>
              <w:right w:val="single" w:sz="4" w:space="0" w:color="auto"/>
            </w:tcBorders>
            <w:vAlign w:val="center"/>
          </w:tcPr>
          <w:p w14:paraId="1A9EBB0F"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158.721,90</w:t>
            </w:r>
          </w:p>
        </w:tc>
        <w:tc>
          <w:tcPr>
            <w:tcW w:w="381" w:type="pct"/>
            <w:tcBorders>
              <w:top w:val="nil"/>
              <w:left w:val="single" w:sz="4" w:space="0" w:color="auto"/>
              <w:bottom w:val="nil"/>
              <w:right w:val="single" w:sz="4" w:space="0" w:color="auto"/>
            </w:tcBorders>
            <w:vAlign w:val="center"/>
          </w:tcPr>
          <w:p w14:paraId="567AEC7D"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213.642,29</w:t>
            </w:r>
          </w:p>
        </w:tc>
      </w:tr>
      <w:tr w:rsidR="002A253C" w14:paraId="6515F5B1"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62B73B8A" w14:textId="77777777" w:rsidR="002A253C" w:rsidRDefault="002A253C" w:rsidP="0087057A">
            <w:pPr>
              <w:pStyle w:val="rtf71Normal"/>
              <w:spacing w:after="0" w:line="240" w:lineRule="auto"/>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2A73F9D2"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3E43BB37"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47720339"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7BF27E2A" w14:textId="77777777" w:rsidR="002A253C" w:rsidRDefault="002A253C" w:rsidP="0087057A">
            <w:pPr>
              <w:pStyle w:val="rtf71Normal"/>
              <w:spacing w:after="0" w:line="240" w:lineRule="auto"/>
              <w:jc w:val="right"/>
              <w:rPr>
                <w:rFonts w:ascii="Arial" w:eastAsia="Times New Roman" w:hAnsi="Arial"/>
                <w:sz w:val="14"/>
              </w:rPr>
            </w:pPr>
          </w:p>
        </w:tc>
        <w:tc>
          <w:tcPr>
            <w:tcW w:w="973" w:type="pct"/>
            <w:tcBorders>
              <w:top w:val="nil"/>
              <w:left w:val="single" w:sz="4" w:space="0" w:color="auto"/>
              <w:bottom w:val="nil"/>
              <w:right w:val="single" w:sz="4" w:space="0" w:color="auto"/>
            </w:tcBorders>
            <w:vAlign w:val="center"/>
          </w:tcPr>
          <w:p w14:paraId="20DF1702"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i/>
                <w:sz w:val="14"/>
              </w:rPr>
              <w:t>- di cui fondo pluriennale vincolato</w:t>
            </w:r>
          </w:p>
        </w:tc>
        <w:tc>
          <w:tcPr>
            <w:tcW w:w="381" w:type="pct"/>
            <w:tcBorders>
              <w:top w:val="nil"/>
              <w:left w:val="single" w:sz="4" w:space="0" w:color="auto"/>
              <w:bottom w:val="nil"/>
              <w:right w:val="single" w:sz="4" w:space="0" w:color="auto"/>
            </w:tcBorders>
            <w:vAlign w:val="center"/>
          </w:tcPr>
          <w:p w14:paraId="2982640C"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0A44DC4E"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381" w:type="pct"/>
            <w:tcBorders>
              <w:top w:val="nil"/>
              <w:left w:val="single" w:sz="4" w:space="0" w:color="auto"/>
              <w:bottom w:val="nil"/>
              <w:right w:val="single" w:sz="4" w:space="0" w:color="auto"/>
            </w:tcBorders>
            <w:vAlign w:val="center"/>
          </w:tcPr>
          <w:p w14:paraId="0EC45BCE"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381" w:type="pct"/>
            <w:tcBorders>
              <w:top w:val="nil"/>
              <w:left w:val="single" w:sz="4" w:space="0" w:color="auto"/>
              <w:bottom w:val="nil"/>
              <w:right w:val="single" w:sz="4" w:space="0" w:color="auto"/>
            </w:tcBorders>
            <w:vAlign w:val="center"/>
          </w:tcPr>
          <w:p w14:paraId="1E029B8B"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r>
      <w:tr w:rsidR="002A253C" w14:paraId="19C6C8B3"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167F6B1C"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5</w:t>
            </w:r>
            <w:r>
              <w:rPr>
                <w:rFonts w:ascii="Arial" w:eastAsia="Times New Roman" w:hAnsi="Arial"/>
                <w:sz w:val="14"/>
              </w:rPr>
              <w:t xml:space="preserve"> - Entrate da riduzione di attività finanziarie</w:t>
            </w:r>
          </w:p>
        </w:tc>
        <w:tc>
          <w:tcPr>
            <w:tcW w:w="382" w:type="pct"/>
            <w:tcBorders>
              <w:top w:val="nil"/>
              <w:left w:val="single" w:sz="4" w:space="0" w:color="auto"/>
              <w:bottom w:val="nil"/>
              <w:right w:val="single" w:sz="4" w:space="0" w:color="auto"/>
            </w:tcBorders>
            <w:vAlign w:val="center"/>
          </w:tcPr>
          <w:p w14:paraId="313CC28D"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nil"/>
              <w:left w:val="single" w:sz="4" w:space="0" w:color="auto"/>
              <w:bottom w:val="nil"/>
              <w:right w:val="single" w:sz="4" w:space="0" w:color="auto"/>
            </w:tcBorders>
            <w:vAlign w:val="center"/>
          </w:tcPr>
          <w:p w14:paraId="0300699A"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nil"/>
              <w:left w:val="single" w:sz="4" w:space="0" w:color="auto"/>
              <w:bottom w:val="nil"/>
              <w:right w:val="single" w:sz="4" w:space="0" w:color="auto"/>
            </w:tcBorders>
            <w:vAlign w:val="center"/>
          </w:tcPr>
          <w:p w14:paraId="41DFEC45"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nil"/>
              <w:left w:val="single" w:sz="4" w:space="0" w:color="auto"/>
              <w:bottom w:val="nil"/>
              <w:right w:val="single" w:sz="4" w:space="0" w:color="auto"/>
            </w:tcBorders>
            <w:vAlign w:val="center"/>
          </w:tcPr>
          <w:p w14:paraId="4677FD2B"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973" w:type="pct"/>
            <w:tcBorders>
              <w:top w:val="nil"/>
              <w:left w:val="single" w:sz="4" w:space="0" w:color="auto"/>
              <w:bottom w:val="nil"/>
              <w:right w:val="single" w:sz="4" w:space="0" w:color="auto"/>
            </w:tcBorders>
            <w:vAlign w:val="center"/>
          </w:tcPr>
          <w:p w14:paraId="04382CE5"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3</w:t>
            </w:r>
            <w:r>
              <w:rPr>
                <w:rFonts w:ascii="Arial" w:eastAsia="Times New Roman" w:hAnsi="Arial"/>
                <w:sz w:val="14"/>
              </w:rPr>
              <w:t xml:space="preserve"> - Spese per incremento di attività finanziarie</w:t>
            </w:r>
          </w:p>
        </w:tc>
        <w:tc>
          <w:tcPr>
            <w:tcW w:w="381" w:type="pct"/>
            <w:tcBorders>
              <w:top w:val="nil"/>
              <w:left w:val="single" w:sz="4" w:space="0" w:color="auto"/>
              <w:bottom w:val="nil"/>
              <w:right w:val="single" w:sz="4" w:space="0" w:color="auto"/>
            </w:tcBorders>
            <w:vAlign w:val="center"/>
          </w:tcPr>
          <w:p w14:paraId="7A1F1199"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14F31491"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4C68CD6D"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6B9DA4C3"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r>
      <w:tr w:rsidR="002A253C" w14:paraId="16DFF292"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7A0E383E" w14:textId="77777777" w:rsidR="002A253C" w:rsidRDefault="002A253C" w:rsidP="0087057A">
            <w:pPr>
              <w:pStyle w:val="rtf71Normal"/>
              <w:spacing w:after="0" w:line="240" w:lineRule="auto"/>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0E908BBA"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single" w:sz="4" w:space="0" w:color="auto"/>
              <w:right w:val="single" w:sz="4" w:space="0" w:color="auto"/>
            </w:tcBorders>
            <w:vAlign w:val="center"/>
          </w:tcPr>
          <w:p w14:paraId="5A4D12F2"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single" w:sz="4" w:space="0" w:color="auto"/>
              <w:right w:val="single" w:sz="4" w:space="0" w:color="auto"/>
            </w:tcBorders>
            <w:vAlign w:val="center"/>
          </w:tcPr>
          <w:p w14:paraId="59DCA67A"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single" w:sz="4" w:space="0" w:color="auto"/>
              <w:right w:val="single" w:sz="4" w:space="0" w:color="auto"/>
            </w:tcBorders>
            <w:vAlign w:val="center"/>
          </w:tcPr>
          <w:p w14:paraId="00EB8AFD" w14:textId="77777777" w:rsidR="002A253C" w:rsidRDefault="002A253C" w:rsidP="0087057A">
            <w:pPr>
              <w:pStyle w:val="rtf71Normal"/>
              <w:spacing w:after="0" w:line="240" w:lineRule="auto"/>
              <w:jc w:val="right"/>
              <w:rPr>
                <w:rFonts w:ascii="Arial" w:eastAsia="Times New Roman" w:hAnsi="Arial"/>
                <w:sz w:val="14"/>
              </w:rPr>
            </w:pPr>
          </w:p>
        </w:tc>
        <w:tc>
          <w:tcPr>
            <w:tcW w:w="973" w:type="pct"/>
            <w:tcBorders>
              <w:top w:val="nil"/>
              <w:left w:val="single" w:sz="4" w:space="0" w:color="auto"/>
              <w:bottom w:val="nil"/>
              <w:right w:val="single" w:sz="4" w:space="0" w:color="auto"/>
            </w:tcBorders>
            <w:vAlign w:val="center"/>
          </w:tcPr>
          <w:p w14:paraId="673FB844"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i/>
                <w:sz w:val="14"/>
              </w:rPr>
              <w:t>- di cui fondo pluriennale vincolato</w:t>
            </w:r>
          </w:p>
        </w:tc>
        <w:tc>
          <w:tcPr>
            <w:tcW w:w="381" w:type="pct"/>
            <w:tcBorders>
              <w:top w:val="nil"/>
              <w:left w:val="single" w:sz="4" w:space="0" w:color="auto"/>
              <w:bottom w:val="single" w:sz="4" w:space="0" w:color="auto"/>
              <w:right w:val="single" w:sz="4" w:space="0" w:color="auto"/>
            </w:tcBorders>
            <w:vAlign w:val="center"/>
          </w:tcPr>
          <w:p w14:paraId="128CF6ED"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single" w:sz="4" w:space="0" w:color="auto"/>
              <w:right w:val="single" w:sz="4" w:space="0" w:color="auto"/>
            </w:tcBorders>
            <w:vAlign w:val="center"/>
          </w:tcPr>
          <w:p w14:paraId="44E9A875"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381" w:type="pct"/>
            <w:tcBorders>
              <w:top w:val="nil"/>
              <w:left w:val="single" w:sz="4" w:space="0" w:color="auto"/>
              <w:bottom w:val="single" w:sz="4" w:space="0" w:color="auto"/>
              <w:right w:val="single" w:sz="4" w:space="0" w:color="auto"/>
            </w:tcBorders>
            <w:vAlign w:val="center"/>
          </w:tcPr>
          <w:p w14:paraId="52F0597C"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381" w:type="pct"/>
            <w:tcBorders>
              <w:top w:val="nil"/>
              <w:left w:val="single" w:sz="4" w:space="0" w:color="auto"/>
              <w:bottom w:val="single" w:sz="4" w:space="0" w:color="auto"/>
              <w:right w:val="single" w:sz="4" w:space="0" w:color="auto"/>
            </w:tcBorders>
            <w:vAlign w:val="center"/>
          </w:tcPr>
          <w:p w14:paraId="69A5C0BD"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r>
      <w:tr w:rsidR="002A253C" w14:paraId="0BC8298D"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286991B3"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b/>
                <w:sz w:val="14"/>
              </w:rPr>
              <w:t>Totale entrate finali ……………</w:t>
            </w:r>
          </w:p>
        </w:tc>
        <w:tc>
          <w:tcPr>
            <w:tcW w:w="382" w:type="pct"/>
            <w:tcBorders>
              <w:top w:val="single" w:sz="4" w:space="0" w:color="auto"/>
              <w:left w:val="single" w:sz="4" w:space="0" w:color="auto"/>
              <w:bottom w:val="single" w:sz="4" w:space="0" w:color="auto"/>
              <w:right w:val="single" w:sz="4" w:space="0" w:color="auto"/>
            </w:tcBorders>
            <w:vAlign w:val="center"/>
          </w:tcPr>
          <w:p w14:paraId="75073E84"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1.875.768,08</w:t>
            </w:r>
          </w:p>
        </w:tc>
        <w:tc>
          <w:tcPr>
            <w:tcW w:w="382" w:type="pct"/>
            <w:tcBorders>
              <w:top w:val="single" w:sz="4" w:space="0" w:color="auto"/>
              <w:left w:val="single" w:sz="4" w:space="0" w:color="auto"/>
              <w:bottom w:val="single" w:sz="4" w:space="0" w:color="auto"/>
              <w:right w:val="single" w:sz="4" w:space="0" w:color="auto"/>
            </w:tcBorders>
            <w:vAlign w:val="center"/>
          </w:tcPr>
          <w:p w14:paraId="31F63A87"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1.365.582,79</w:t>
            </w:r>
          </w:p>
        </w:tc>
        <w:tc>
          <w:tcPr>
            <w:tcW w:w="382" w:type="pct"/>
            <w:tcBorders>
              <w:top w:val="single" w:sz="4" w:space="0" w:color="auto"/>
              <w:left w:val="single" w:sz="4" w:space="0" w:color="auto"/>
              <w:bottom w:val="single" w:sz="4" w:space="0" w:color="auto"/>
              <w:right w:val="single" w:sz="4" w:space="0" w:color="auto"/>
            </w:tcBorders>
            <w:vAlign w:val="center"/>
          </w:tcPr>
          <w:p w14:paraId="4E300829"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1.255.195,36</w:t>
            </w:r>
          </w:p>
        </w:tc>
        <w:tc>
          <w:tcPr>
            <w:tcW w:w="382" w:type="pct"/>
            <w:tcBorders>
              <w:top w:val="single" w:sz="4" w:space="0" w:color="auto"/>
              <w:left w:val="single" w:sz="4" w:space="0" w:color="auto"/>
              <w:bottom w:val="single" w:sz="4" w:space="0" w:color="auto"/>
              <w:right w:val="single" w:sz="4" w:space="0" w:color="auto"/>
            </w:tcBorders>
            <w:vAlign w:val="center"/>
          </w:tcPr>
          <w:p w14:paraId="23B5F2CD"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1.255.195,36</w:t>
            </w:r>
          </w:p>
        </w:tc>
        <w:tc>
          <w:tcPr>
            <w:tcW w:w="973" w:type="pct"/>
            <w:tcBorders>
              <w:top w:val="nil"/>
              <w:left w:val="single" w:sz="4" w:space="0" w:color="auto"/>
              <w:bottom w:val="nil"/>
              <w:right w:val="single" w:sz="4" w:space="0" w:color="auto"/>
            </w:tcBorders>
            <w:vAlign w:val="center"/>
          </w:tcPr>
          <w:p w14:paraId="16305726"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b/>
                <w:sz w:val="14"/>
              </w:rPr>
              <w:t>Totale spese finali ……………</w:t>
            </w:r>
          </w:p>
        </w:tc>
        <w:tc>
          <w:tcPr>
            <w:tcW w:w="381" w:type="pct"/>
            <w:tcBorders>
              <w:top w:val="single" w:sz="4" w:space="0" w:color="auto"/>
              <w:left w:val="single" w:sz="4" w:space="0" w:color="auto"/>
              <w:bottom w:val="single" w:sz="4" w:space="0" w:color="auto"/>
              <w:right w:val="single" w:sz="4" w:space="0" w:color="auto"/>
            </w:tcBorders>
            <w:vAlign w:val="center"/>
          </w:tcPr>
          <w:p w14:paraId="578C1AE1"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2.416.247,95</w:t>
            </w:r>
          </w:p>
        </w:tc>
        <w:tc>
          <w:tcPr>
            <w:tcW w:w="381" w:type="pct"/>
            <w:tcBorders>
              <w:top w:val="single" w:sz="4" w:space="0" w:color="auto"/>
              <w:left w:val="single" w:sz="4" w:space="0" w:color="auto"/>
              <w:bottom w:val="single" w:sz="4" w:space="0" w:color="auto"/>
              <w:right w:val="single" w:sz="4" w:space="0" w:color="auto"/>
            </w:tcBorders>
            <w:vAlign w:val="center"/>
          </w:tcPr>
          <w:p w14:paraId="34F00DEB"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1.365.582,79</w:t>
            </w:r>
          </w:p>
        </w:tc>
        <w:tc>
          <w:tcPr>
            <w:tcW w:w="381" w:type="pct"/>
            <w:tcBorders>
              <w:top w:val="single" w:sz="4" w:space="0" w:color="auto"/>
              <w:left w:val="single" w:sz="4" w:space="0" w:color="auto"/>
              <w:bottom w:val="single" w:sz="4" w:space="0" w:color="auto"/>
              <w:right w:val="single" w:sz="4" w:space="0" w:color="auto"/>
            </w:tcBorders>
            <w:vAlign w:val="center"/>
          </w:tcPr>
          <w:p w14:paraId="7852C496"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1.255.195,36</w:t>
            </w:r>
          </w:p>
        </w:tc>
        <w:tc>
          <w:tcPr>
            <w:tcW w:w="381" w:type="pct"/>
            <w:tcBorders>
              <w:top w:val="single" w:sz="4" w:space="0" w:color="auto"/>
              <w:left w:val="single" w:sz="4" w:space="0" w:color="auto"/>
              <w:bottom w:val="single" w:sz="4" w:space="0" w:color="auto"/>
              <w:right w:val="single" w:sz="4" w:space="0" w:color="auto"/>
            </w:tcBorders>
            <w:vAlign w:val="center"/>
          </w:tcPr>
          <w:p w14:paraId="1A4CB4FE"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1.255.195,36</w:t>
            </w:r>
          </w:p>
        </w:tc>
      </w:tr>
      <w:tr w:rsidR="002A253C" w14:paraId="36C7ADFE"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18EEBF52"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6</w:t>
            </w:r>
            <w:r>
              <w:rPr>
                <w:rFonts w:ascii="Arial" w:eastAsia="Times New Roman" w:hAnsi="Arial"/>
                <w:sz w:val="14"/>
              </w:rPr>
              <w:t xml:space="preserve"> - Accensione di prestiti</w:t>
            </w:r>
          </w:p>
        </w:tc>
        <w:tc>
          <w:tcPr>
            <w:tcW w:w="382" w:type="pct"/>
            <w:tcBorders>
              <w:top w:val="nil"/>
              <w:left w:val="single" w:sz="4" w:space="0" w:color="auto"/>
              <w:bottom w:val="nil"/>
              <w:right w:val="single" w:sz="4" w:space="0" w:color="auto"/>
            </w:tcBorders>
            <w:vAlign w:val="center"/>
          </w:tcPr>
          <w:p w14:paraId="1A2E7001"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single" w:sz="4" w:space="0" w:color="auto"/>
              <w:left w:val="single" w:sz="4" w:space="0" w:color="auto"/>
              <w:bottom w:val="nil"/>
              <w:right w:val="single" w:sz="4" w:space="0" w:color="auto"/>
            </w:tcBorders>
            <w:vAlign w:val="center"/>
          </w:tcPr>
          <w:p w14:paraId="028B8738"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single" w:sz="4" w:space="0" w:color="auto"/>
              <w:left w:val="single" w:sz="4" w:space="0" w:color="auto"/>
              <w:bottom w:val="nil"/>
              <w:right w:val="single" w:sz="4" w:space="0" w:color="auto"/>
            </w:tcBorders>
            <w:vAlign w:val="center"/>
          </w:tcPr>
          <w:p w14:paraId="3DCF334E"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single" w:sz="4" w:space="0" w:color="auto"/>
              <w:left w:val="single" w:sz="4" w:space="0" w:color="auto"/>
              <w:bottom w:val="nil"/>
              <w:right w:val="single" w:sz="4" w:space="0" w:color="auto"/>
            </w:tcBorders>
            <w:vAlign w:val="center"/>
          </w:tcPr>
          <w:p w14:paraId="50F00783"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973" w:type="pct"/>
            <w:tcBorders>
              <w:top w:val="nil"/>
              <w:left w:val="single" w:sz="4" w:space="0" w:color="auto"/>
              <w:bottom w:val="nil"/>
              <w:right w:val="single" w:sz="4" w:space="0" w:color="auto"/>
            </w:tcBorders>
            <w:vAlign w:val="center"/>
          </w:tcPr>
          <w:p w14:paraId="235D04B5"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4</w:t>
            </w:r>
            <w:r>
              <w:rPr>
                <w:rFonts w:ascii="Arial" w:eastAsia="Times New Roman" w:hAnsi="Arial"/>
                <w:sz w:val="14"/>
              </w:rPr>
              <w:t xml:space="preserve"> - Rimborso di prestiti</w:t>
            </w:r>
          </w:p>
        </w:tc>
        <w:tc>
          <w:tcPr>
            <w:tcW w:w="381" w:type="pct"/>
            <w:tcBorders>
              <w:top w:val="nil"/>
              <w:left w:val="single" w:sz="4" w:space="0" w:color="auto"/>
              <w:bottom w:val="nil"/>
              <w:right w:val="single" w:sz="4" w:space="0" w:color="auto"/>
            </w:tcBorders>
            <w:vAlign w:val="center"/>
          </w:tcPr>
          <w:p w14:paraId="428A5E9C"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515C4BC1"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5CD31715"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29297704"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r>
      <w:tr w:rsidR="002A253C" w14:paraId="4E5809D0"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256AC570" w14:textId="77777777" w:rsidR="002A253C" w:rsidRDefault="002A253C" w:rsidP="0087057A">
            <w:pPr>
              <w:pStyle w:val="rtf71Normal"/>
              <w:spacing w:after="0" w:line="240" w:lineRule="auto"/>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0C251D34"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06DDFA42"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0CD66975"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189858D1" w14:textId="77777777" w:rsidR="002A253C" w:rsidRDefault="002A253C" w:rsidP="0087057A">
            <w:pPr>
              <w:pStyle w:val="rtf71Normal"/>
              <w:spacing w:after="0" w:line="240" w:lineRule="auto"/>
              <w:jc w:val="right"/>
              <w:rPr>
                <w:rFonts w:ascii="Arial" w:eastAsia="Times New Roman" w:hAnsi="Arial"/>
                <w:sz w:val="14"/>
              </w:rPr>
            </w:pPr>
          </w:p>
        </w:tc>
        <w:tc>
          <w:tcPr>
            <w:tcW w:w="973" w:type="pct"/>
            <w:tcBorders>
              <w:top w:val="nil"/>
              <w:left w:val="single" w:sz="4" w:space="0" w:color="auto"/>
              <w:bottom w:val="nil"/>
              <w:right w:val="single" w:sz="4" w:space="0" w:color="auto"/>
            </w:tcBorders>
            <w:vAlign w:val="center"/>
          </w:tcPr>
          <w:p w14:paraId="2793FCF4"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i/>
                <w:sz w:val="14"/>
              </w:rPr>
              <w:t>- di cui Fondo anticipazioni di liquidità</w:t>
            </w:r>
          </w:p>
        </w:tc>
        <w:tc>
          <w:tcPr>
            <w:tcW w:w="381" w:type="pct"/>
            <w:tcBorders>
              <w:top w:val="nil"/>
              <w:left w:val="single" w:sz="4" w:space="0" w:color="auto"/>
              <w:bottom w:val="nil"/>
              <w:right w:val="single" w:sz="4" w:space="0" w:color="auto"/>
            </w:tcBorders>
            <w:vAlign w:val="center"/>
          </w:tcPr>
          <w:p w14:paraId="735BEADD"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nil"/>
              <w:left w:val="single" w:sz="4" w:space="0" w:color="auto"/>
              <w:bottom w:val="nil"/>
              <w:right w:val="single" w:sz="4" w:space="0" w:color="auto"/>
            </w:tcBorders>
            <w:vAlign w:val="center"/>
          </w:tcPr>
          <w:p w14:paraId="284E1267"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381" w:type="pct"/>
            <w:tcBorders>
              <w:top w:val="nil"/>
              <w:left w:val="single" w:sz="4" w:space="0" w:color="auto"/>
              <w:bottom w:val="nil"/>
              <w:right w:val="single" w:sz="4" w:space="0" w:color="auto"/>
            </w:tcBorders>
            <w:vAlign w:val="center"/>
          </w:tcPr>
          <w:p w14:paraId="5624C578"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381" w:type="pct"/>
            <w:tcBorders>
              <w:top w:val="nil"/>
              <w:left w:val="single" w:sz="4" w:space="0" w:color="auto"/>
              <w:bottom w:val="nil"/>
              <w:right w:val="single" w:sz="4" w:space="0" w:color="auto"/>
            </w:tcBorders>
            <w:vAlign w:val="center"/>
          </w:tcPr>
          <w:p w14:paraId="5BB87471" w14:textId="77777777" w:rsidR="002A253C" w:rsidRDefault="002A253C" w:rsidP="0087057A">
            <w:pPr>
              <w:pStyle w:val="rtf71Normal"/>
              <w:spacing w:after="0" w:line="240" w:lineRule="auto"/>
              <w:jc w:val="right"/>
              <w:rPr>
                <w:rFonts w:ascii="Arial" w:eastAsia="Times New Roman" w:hAnsi="Arial"/>
                <w:i/>
                <w:sz w:val="14"/>
              </w:rPr>
            </w:pPr>
            <w:r>
              <w:rPr>
                <w:rFonts w:ascii="Arial" w:eastAsia="Times New Roman" w:hAnsi="Arial"/>
                <w:i/>
                <w:sz w:val="14"/>
              </w:rPr>
              <w:t>0,00</w:t>
            </w:r>
          </w:p>
        </w:tc>
      </w:tr>
      <w:tr w:rsidR="002A253C" w14:paraId="46356CB5"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227D4695"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7</w:t>
            </w:r>
            <w:r>
              <w:rPr>
                <w:rFonts w:ascii="Arial" w:eastAsia="Times New Roman" w:hAnsi="Arial"/>
                <w:sz w:val="14"/>
              </w:rPr>
              <w:t xml:space="preserve"> - Anticipazioni da istituto tesoriere/cassiere</w:t>
            </w:r>
          </w:p>
        </w:tc>
        <w:tc>
          <w:tcPr>
            <w:tcW w:w="382" w:type="pct"/>
            <w:tcBorders>
              <w:top w:val="nil"/>
              <w:left w:val="single" w:sz="4" w:space="0" w:color="auto"/>
              <w:bottom w:val="nil"/>
              <w:right w:val="single" w:sz="4" w:space="0" w:color="auto"/>
            </w:tcBorders>
            <w:vAlign w:val="center"/>
          </w:tcPr>
          <w:p w14:paraId="3B0989B0"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nil"/>
              <w:left w:val="single" w:sz="4" w:space="0" w:color="auto"/>
              <w:bottom w:val="nil"/>
              <w:right w:val="single" w:sz="4" w:space="0" w:color="auto"/>
            </w:tcBorders>
            <w:vAlign w:val="center"/>
          </w:tcPr>
          <w:p w14:paraId="77F3EA51"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nil"/>
              <w:left w:val="single" w:sz="4" w:space="0" w:color="auto"/>
              <w:bottom w:val="nil"/>
              <w:right w:val="single" w:sz="4" w:space="0" w:color="auto"/>
            </w:tcBorders>
            <w:vAlign w:val="center"/>
          </w:tcPr>
          <w:p w14:paraId="63712D45"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2" w:type="pct"/>
            <w:tcBorders>
              <w:top w:val="nil"/>
              <w:left w:val="single" w:sz="4" w:space="0" w:color="auto"/>
              <w:bottom w:val="nil"/>
              <w:right w:val="single" w:sz="4" w:space="0" w:color="auto"/>
            </w:tcBorders>
            <w:vAlign w:val="center"/>
          </w:tcPr>
          <w:p w14:paraId="07E2960C"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973" w:type="pct"/>
            <w:tcBorders>
              <w:top w:val="nil"/>
              <w:left w:val="single" w:sz="4" w:space="0" w:color="auto"/>
              <w:bottom w:val="nil"/>
              <w:right w:val="single" w:sz="4" w:space="0" w:color="auto"/>
            </w:tcBorders>
            <w:vAlign w:val="center"/>
          </w:tcPr>
          <w:p w14:paraId="1AA30601"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5</w:t>
            </w:r>
            <w:r>
              <w:rPr>
                <w:rFonts w:ascii="Arial" w:eastAsia="Times New Roman" w:hAnsi="Arial"/>
                <w:sz w:val="14"/>
              </w:rPr>
              <w:t xml:space="preserve"> - Chiusura Anticipazioni da istituto tesoriere/cassiere</w:t>
            </w:r>
          </w:p>
        </w:tc>
        <w:tc>
          <w:tcPr>
            <w:tcW w:w="381" w:type="pct"/>
            <w:tcBorders>
              <w:top w:val="nil"/>
              <w:left w:val="single" w:sz="4" w:space="0" w:color="auto"/>
              <w:bottom w:val="nil"/>
              <w:right w:val="single" w:sz="4" w:space="0" w:color="auto"/>
            </w:tcBorders>
            <w:vAlign w:val="center"/>
          </w:tcPr>
          <w:p w14:paraId="7B2A1E50"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19D9EDFB"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588B8708"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81" w:type="pct"/>
            <w:tcBorders>
              <w:top w:val="nil"/>
              <w:left w:val="single" w:sz="4" w:space="0" w:color="auto"/>
              <w:bottom w:val="nil"/>
              <w:right w:val="single" w:sz="4" w:space="0" w:color="auto"/>
            </w:tcBorders>
            <w:vAlign w:val="center"/>
          </w:tcPr>
          <w:p w14:paraId="7BC8175E"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0,00</w:t>
            </w:r>
          </w:p>
        </w:tc>
      </w:tr>
      <w:tr w:rsidR="002A253C" w14:paraId="78333E79"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0A982377"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9</w:t>
            </w:r>
            <w:r>
              <w:rPr>
                <w:rFonts w:ascii="Arial" w:eastAsia="Times New Roman" w:hAnsi="Arial"/>
                <w:sz w:val="14"/>
              </w:rPr>
              <w:t xml:space="preserve"> - Entrate per conto di terzi e partite di giro</w:t>
            </w:r>
          </w:p>
        </w:tc>
        <w:tc>
          <w:tcPr>
            <w:tcW w:w="382" w:type="pct"/>
            <w:tcBorders>
              <w:top w:val="nil"/>
              <w:left w:val="single" w:sz="4" w:space="0" w:color="auto"/>
              <w:bottom w:val="nil"/>
              <w:right w:val="single" w:sz="4" w:space="0" w:color="auto"/>
            </w:tcBorders>
            <w:vAlign w:val="center"/>
          </w:tcPr>
          <w:p w14:paraId="09953931"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336.061,04</w:t>
            </w:r>
          </w:p>
        </w:tc>
        <w:tc>
          <w:tcPr>
            <w:tcW w:w="382" w:type="pct"/>
            <w:tcBorders>
              <w:top w:val="nil"/>
              <w:left w:val="single" w:sz="4" w:space="0" w:color="auto"/>
              <w:bottom w:val="nil"/>
              <w:right w:val="single" w:sz="4" w:space="0" w:color="auto"/>
            </w:tcBorders>
            <w:vAlign w:val="center"/>
          </w:tcPr>
          <w:p w14:paraId="3CBFBFAD"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331.800,00</w:t>
            </w:r>
          </w:p>
        </w:tc>
        <w:tc>
          <w:tcPr>
            <w:tcW w:w="382" w:type="pct"/>
            <w:tcBorders>
              <w:top w:val="nil"/>
              <w:left w:val="single" w:sz="4" w:space="0" w:color="auto"/>
              <w:bottom w:val="nil"/>
              <w:right w:val="single" w:sz="4" w:space="0" w:color="auto"/>
            </w:tcBorders>
            <w:vAlign w:val="center"/>
          </w:tcPr>
          <w:p w14:paraId="23293680"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331.800,00</w:t>
            </w:r>
          </w:p>
        </w:tc>
        <w:tc>
          <w:tcPr>
            <w:tcW w:w="382" w:type="pct"/>
            <w:tcBorders>
              <w:top w:val="nil"/>
              <w:left w:val="single" w:sz="4" w:space="0" w:color="auto"/>
              <w:bottom w:val="nil"/>
              <w:right w:val="single" w:sz="4" w:space="0" w:color="auto"/>
            </w:tcBorders>
            <w:vAlign w:val="center"/>
          </w:tcPr>
          <w:p w14:paraId="7F1CA07E"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331.800,00</w:t>
            </w:r>
          </w:p>
        </w:tc>
        <w:tc>
          <w:tcPr>
            <w:tcW w:w="973" w:type="pct"/>
            <w:tcBorders>
              <w:top w:val="nil"/>
              <w:left w:val="single" w:sz="4" w:space="0" w:color="auto"/>
              <w:bottom w:val="nil"/>
              <w:right w:val="single" w:sz="4" w:space="0" w:color="auto"/>
            </w:tcBorders>
            <w:vAlign w:val="center"/>
          </w:tcPr>
          <w:p w14:paraId="0845F35E"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Titolo 7</w:t>
            </w:r>
            <w:r>
              <w:rPr>
                <w:rFonts w:ascii="Arial" w:eastAsia="Times New Roman" w:hAnsi="Arial"/>
                <w:sz w:val="14"/>
              </w:rPr>
              <w:t xml:space="preserve"> - Spese per conto terzi e partite di giro</w:t>
            </w:r>
          </w:p>
        </w:tc>
        <w:tc>
          <w:tcPr>
            <w:tcW w:w="381" w:type="pct"/>
            <w:tcBorders>
              <w:top w:val="nil"/>
              <w:left w:val="single" w:sz="4" w:space="0" w:color="auto"/>
              <w:bottom w:val="nil"/>
              <w:right w:val="single" w:sz="4" w:space="0" w:color="auto"/>
            </w:tcBorders>
            <w:vAlign w:val="center"/>
          </w:tcPr>
          <w:p w14:paraId="7E961EB5"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427.519,93</w:t>
            </w:r>
          </w:p>
        </w:tc>
        <w:tc>
          <w:tcPr>
            <w:tcW w:w="381" w:type="pct"/>
            <w:tcBorders>
              <w:top w:val="nil"/>
              <w:left w:val="single" w:sz="4" w:space="0" w:color="auto"/>
              <w:bottom w:val="nil"/>
              <w:right w:val="single" w:sz="4" w:space="0" w:color="auto"/>
            </w:tcBorders>
            <w:vAlign w:val="center"/>
          </w:tcPr>
          <w:p w14:paraId="6025037B"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331.800,00</w:t>
            </w:r>
          </w:p>
        </w:tc>
        <w:tc>
          <w:tcPr>
            <w:tcW w:w="381" w:type="pct"/>
            <w:tcBorders>
              <w:top w:val="nil"/>
              <w:left w:val="single" w:sz="4" w:space="0" w:color="auto"/>
              <w:bottom w:val="nil"/>
              <w:right w:val="single" w:sz="4" w:space="0" w:color="auto"/>
            </w:tcBorders>
            <w:vAlign w:val="center"/>
          </w:tcPr>
          <w:p w14:paraId="07037E19"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331.800,00</w:t>
            </w:r>
          </w:p>
        </w:tc>
        <w:tc>
          <w:tcPr>
            <w:tcW w:w="381" w:type="pct"/>
            <w:tcBorders>
              <w:top w:val="nil"/>
              <w:left w:val="single" w:sz="4" w:space="0" w:color="auto"/>
              <w:bottom w:val="nil"/>
              <w:right w:val="single" w:sz="4" w:space="0" w:color="auto"/>
            </w:tcBorders>
            <w:vAlign w:val="center"/>
          </w:tcPr>
          <w:p w14:paraId="2C093497"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331.800,00</w:t>
            </w:r>
          </w:p>
        </w:tc>
      </w:tr>
      <w:tr w:rsidR="002A253C" w14:paraId="473BE2CC"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60F09BF2"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b/>
                <w:sz w:val="14"/>
              </w:rPr>
              <w:t>Totale titoli</w:t>
            </w:r>
          </w:p>
        </w:tc>
        <w:tc>
          <w:tcPr>
            <w:tcW w:w="382" w:type="pct"/>
            <w:tcBorders>
              <w:top w:val="nil"/>
              <w:left w:val="single" w:sz="4" w:space="0" w:color="auto"/>
              <w:bottom w:val="single" w:sz="4" w:space="0" w:color="auto"/>
              <w:right w:val="single" w:sz="4" w:space="0" w:color="auto"/>
            </w:tcBorders>
            <w:vAlign w:val="center"/>
          </w:tcPr>
          <w:p w14:paraId="099B73A6"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2.211.829,12</w:t>
            </w:r>
          </w:p>
        </w:tc>
        <w:tc>
          <w:tcPr>
            <w:tcW w:w="382" w:type="pct"/>
            <w:tcBorders>
              <w:top w:val="nil"/>
              <w:left w:val="single" w:sz="4" w:space="0" w:color="auto"/>
              <w:bottom w:val="single" w:sz="4" w:space="0" w:color="auto"/>
              <w:right w:val="single" w:sz="4" w:space="0" w:color="auto"/>
            </w:tcBorders>
            <w:vAlign w:val="center"/>
          </w:tcPr>
          <w:p w14:paraId="2BB06DE4"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1.697.382,79</w:t>
            </w:r>
          </w:p>
        </w:tc>
        <w:tc>
          <w:tcPr>
            <w:tcW w:w="382" w:type="pct"/>
            <w:tcBorders>
              <w:top w:val="nil"/>
              <w:left w:val="single" w:sz="4" w:space="0" w:color="auto"/>
              <w:bottom w:val="single" w:sz="4" w:space="0" w:color="auto"/>
              <w:right w:val="single" w:sz="4" w:space="0" w:color="auto"/>
            </w:tcBorders>
            <w:vAlign w:val="center"/>
          </w:tcPr>
          <w:p w14:paraId="2A747B5A"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1.586.995,36</w:t>
            </w:r>
          </w:p>
        </w:tc>
        <w:tc>
          <w:tcPr>
            <w:tcW w:w="382" w:type="pct"/>
            <w:tcBorders>
              <w:top w:val="nil"/>
              <w:left w:val="single" w:sz="4" w:space="0" w:color="auto"/>
              <w:bottom w:val="single" w:sz="4" w:space="0" w:color="auto"/>
              <w:right w:val="single" w:sz="4" w:space="0" w:color="auto"/>
            </w:tcBorders>
            <w:vAlign w:val="center"/>
          </w:tcPr>
          <w:p w14:paraId="51ACF606"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1.586.995,36</w:t>
            </w:r>
          </w:p>
        </w:tc>
        <w:tc>
          <w:tcPr>
            <w:tcW w:w="973" w:type="pct"/>
            <w:tcBorders>
              <w:top w:val="nil"/>
              <w:left w:val="single" w:sz="4" w:space="0" w:color="auto"/>
              <w:bottom w:val="nil"/>
              <w:right w:val="single" w:sz="4" w:space="0" w:color="auto"/>
            </w:tcBorders>
            <w:vAlign w:val="center"/>
          </w:tcPr>
          <w:p w14:paraId="73672536"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b/>
                <w:sz w:val="14"/>
              </w:rPr>
              <w:t>Totale titoli</w:t>
            </w:r>
          </w:p>
        </w:tc>
        <w:tc>
          <w:tcPr>
            <w:tcW w:w="381" w:type="pct"/>
            <w:tcBorders>
              <w:top w:val="nil"/>
              <w:left w:val="single" w:sz="4" w:space="0" w:color="auto"/>
              <w:bottom w:val="nil"/>
              <w:right w:val="single" w:sz="4" w:space="0" w:color="auto"/>
            </w:tcBorders>
            <w:vAlign w:val="center"/>
          </w:tcPr>
          <w:p w14:paraId="570B6B12"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2.843.767,88</w:t>
            </w:r>
          </w:p>
        </w:tc>
        <w:tc>
          <w:tcPr>
            <w:tcW w:w="381" w:type="pct"/>
            <w:tcBorders>
              <w:top w:val="nil"/>
              <w:left w:val="single" w:sz="4" w:space="0" w:color="auto"/>
              <w:bottom w:val="nil"/>
              <w:right w:val="single" w:sz="4" w:space="0" w:color="auto"/>
            </w:tcBorders>
            <w:vAlign w:val="center"/>
          </w:tcPr>
          <w:p w14:paraId="6C178573"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1.697.382,79</w:t>
            </w:r>
          </w:p>
        </w:tc>
        <w:tc>
          <w:tcPr>
            <w:tcW w:w="381" w:type="pct"/>
            <w:tcBorders>
              <w:top w:val="nil"/>
              <w:left w:val="single" w:sz="4" w:space="0" w:color="auto"/>
              <w:bottom w:val="nil"/>
              <w:right w:val="single" w:sz="4" w:space="0" w:color="auto"/>
            </w:tcBorders>
            <w:vAlign w:val="center"/>
          </w:tcPr>
          <w:p w14:paraId="5D678CE7"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1.586.995,36</w:t>
            </w:r>
          </w:p>
        </w:tc>
        <w:tc>
          <w:tcPr>
            <w:tcW w:w="381" w:type="pct"/>
            <w:tcBorders>
              <w:top w:val="nil"/>
              <w:left w:val="single" w:sz="4" w:space="0" w:color="auto"/>
              <w:bottom w:val="nil"/>
              <w:right w:val="single" w:sz="4" w:space="0" w:color="auto"/>
            </w:tcBorders>
            <w:vAlign w:val="center"/>
          </w:tcPr>
          <w:p w14:paraId="68956B22"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1.586.995,36</w:t>
            </w:r>
          </w:p>
        </w:tc>
      </w:tr>
      <w:tr w:rsidR="002A253C" w14:paraId="3D7E3F5D"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5F789814" w14:textId="77777777" w:rsidR="002A253C" w:rsidRDefault="002A253C" w:rsidP="0087057A">
            <w:pPr>
              <w:pStyle w:val="rtf71Normal"/>
              <w:spacing w:after="0" w:line="240" w:lineRule="auto"/>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306F2DA7"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single" w:sz="4" w:space="0" w:color="auto"/>
              <w:right w:val="single" w:sz="4" w:space="0" w:color="auto"/>
            </w:tcBorders>
            <w:vAlign w:val="center"/>
          </w:tcPr>
          <w:p w14:paraId="34373935"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single" w:sz="4" w:space="0" w:color="auto"/>
              <w:right w:val="single" w:sz="4" w:space="0" w:color="auto"/>
            </w:tcBorders>
            <w:vAlign w:val="center"/>
          </w:tcPr>
          <w:p w14:paraId="459A826A"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nil"/>
              <w:left w:val="single" w:sz="4" w:space="0" w:color="auto"/>
              <w:bottom w:val="single" w:sz="4" w:space="0" w:color="auto"/>
              <w:right w:val="single" w:sz="4" w:space="0" w:color="auto"/>
            </w:tcBorders>
            <w:vAlign w:val="center"/>
          </w:tcPr>
          <w:p w14:paraId="538A0661" w14:textId="77777777" w:rsidR="002A253C" w:rsidRDefault="002A253C" w:rsidP="0087057A">
            <w:pPr>
              <w:pStyle w:val="rtf71Normal"/>
              <w:spacing w:after="0" w:line="240" w:lineRule="auto"/>
              <w:jc w:val="right"/>
              <w:rPr>
                <w:rFonts w:ascii="Arial" w:eastAsia="Times New Roman" w:hAnsi="Arial"/>
                <w:sz w:val="14"/>
              </w:rPr>
            </w:pPr>
          </w:p>
        </w:tc>
        <w:tc>
          <w:tcPr>
            <w:tcW w:w="973" w:type="pct"/>
            <w:tcBorders>
              <w:top w:val="nil"/>
              <w:left w:val="single" w:sz="4" w:space="0" w:color="auto"/>
              <w:bottom w:val="nil"/>
              <w:right w:val="single" w:sz="4" w:space="0" w:color="auto"/>
            </w:tcBorders>
            <w:vAlign w:val="center"/>
          </w:tcPr>
          <w:p w14:paraId="7123AA53"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single" w:sz="4" w:space="0" w:color="auto"/>
              <w:left w:val="single" w:sz="4" w:space="0" w:color="auto"/>
              <w:bottom w:val="single" w:sz="4" w:space="0" w:color="auto"/>
              <w:right w:val="single" w:sz="4" w:space="0" w:color="auto"/>
            </w:tcBorders>
            <w:vAlign w:val="center"/>
          </w:tcPr>
          <w:p w14:paraId="004A325C"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single" w:sz="4" w:space="0" w:color="auto"/>
              <w:left w:val="single" w:sz="4" w:space="0" w:color="auto"/>
              <w:bottom w:val="single" w:sz="4" w:space="0" w:color="auto"/>
              <w:right w:val="single" w:sz="4" w:space="0" w:color="auto"/>
            </w:tcBorders>
            <w:vAlign w:val="center"/>
          </w:tcPr>
          <w:p w14:paraId="397A9ECE"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single" w:sz="4" w:space="0" w:color="auto"/>
              <w:left w:val="single" w:sz="4" w:space="0" w:color="auto"/>
              <w:bottom w:val="single" w:sz="4" w:space="0" w:color="auto"/>
              <w:right w:val="single" w:sz="4" w:space="0" w:color="auto"/>
            </w:tcBorders>
            <w:vAlign w:val="center"/>
          </w:tcPr>
          <w:p w14:paraId="302B2532" w14:textId="77777777" w:rsidR="002A253C" w:rsidRDefault="002A253C" w:rsidP="0087057A">
            <w:pPr>
              <w:pStyle w:val="rtf71Normal"/>
              <w:spacing w:after="0" w:line="240" w:lineRule="auto"/>
              <w:jc w:val="right"/>
              <w:rPr>
                <w:rFonts w:ascii="Arial" w:eastAsia="Times New Roman" w:hAnsi="Arial"/>
                <w:sz w:val="14"/>
              </w:rPr>
            </w:pPr>
          </w:p>
        </w:tc>
        <w:tc>
          <w:tcPr>
            <w:tcW w:w="381" w:type="pct"/>
            <w:tcBorders>
              <w:top w:val="single" w:sz="4" w:space="0" w:color="auto"/>
              <w:left w:val="single" w:sz="4" w:space="0" w:color="auto"/>
              <w:bottom w:val="single" w:sz="4" w:space="0" w:color="auto"/>
              <w:right w:val="single" w:sz="4" w:space="0" w:color="auto"/>
            </w:tcBorders>
            <w:vAlign w:val="center"/>
          </w:tcPr>
          <w:p w14:paraId="023EC7A9" w14:textId="77777777" w:rsidR="002A253C" w:rsidRDefault="002A253C" w:rsidP="0087057A">
            <w:pPr>
              <w:pStyle w:val="rtf71Normal"/>
              <w:spacing w:after="0" w:line="240" w:lineRule="auto"/>
              <w:jc w:val="right"/>
              <w:rPr>
                <w:rFonts w:ascii="Arial" w:eastAsia="Times New Roman" w:hAnsi="Arial"/>
                <w:sz w:val="14"/>
              </w:rPr>
            </w:pPr>
          </w:p>
        </w:tc>
      </w:tr>
      <w:tr w:rsidR="002A253C" w14:paraId="13E5B510" w14:textId="77777777" w:rsidTr="002A253C">
        <w:tblPrEx>
          <w:tblCellMar>
            <w:top w:w="0" w:type="dxa"/>
            <w:bottom w:w="0" w:type="dxa"/>
          </w:tblCellMar>
        </w:tblPrEx>
        <w:trPr>
          <w:trHeight w:val="283"/>
        </w:trPr>
        <w:tc>
          <w:tcPr>
            <w:tcW w:w="974" w:type="pct"/>
            <w:tcBorders>
              <w:top w:val="nil"/>
              <w:left w:val="single" w:sz="4" w:space="0" w:color="auto"/>
              <w:bottom w:val="nil"/>
              <w:right w:val="single" w:sz="4" w:space="0" w:color="auto"/>
            </w:tcBorders>
            <w:vAlign w:val="center"/>
          </w:tcPr>
          <w:p w14:paraId="2F51A9A1"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b/>
                <w:sz w:val="14"/>
              </w:rPr>
              <w:t>TOTALE COMPLESSIVO ENTRATE</w:t>
            </w:r>
          </w:p>
        </w:tc>
        <w:tc>
          <w:tcPr>
            <w:tcW w:w="382" w:type="pct"/>
            <w:tcBorders>
              <w:top w:val="single" w:sz="4" w:space="0" w:color="auto"/>
              <w:left w:val="single" w:sz="4" w:space="0" w:color="auto"/>
              <w:bottom w:val="single" w:sz="4" w:space="0" w:color="auto"/>
              <w:right w:val="single" w:sz="4" w:space="0" w:color="auto"/>
            </w:tcBorders>
            <w:vAlign w:val="center"/>
          </w:tcPr>
          <w:p w14:paraId="6AE563F8"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5.178.036,53</w:t>
            </w:r>
          </w:p>
        </w:tc>
        <w:tc>
          <w:tcPr>
            <w:tcW w:w="382" w:type="pct"/>
            <w:tcBorders>
              <w:top w:val="single" w:sz="4" w:space="0" w:color="auto"/>
              <w:left w:val="single" w:sz="4" w:space="0" w:color="auto"/>
              <w:bottom w:val="single" w:sz="4" w:space="0" w:color="auto"/>
              <w:right w:val="single" w:sz="4" w:space="0" w:color="auto"/>
            </w:tcBorders>
            <w:vAlign w:val="center"/>
          </w:tcPr>
          <w:p w14:paraId="7D39232A"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1.697.382,79</w:t>
            </w:r>
          </w:p>
        </w:tc>
        <w:tc>
          <w:tcPr>
            <w:tcW w:w="382" w:type="pct"/>
            <w:tcBorders>
              <w:top w:val="single" w:sz="4" w:space="0" w:color="auto"/>
              <w:left w:val="single" w:sz="4" w:space="0" w:color="auto"/>
              <w:bottom w:val="single" w:sz="4" w:space="0" w:color="auto"/>
              <w:right w:val="single" w:sz="4" w:space="0" w:color="auto"/>
            </w:tcBorders>
            <w:vAlign w:val="center"/>
          </w:tcPr>
          <w:p w14:paraId="14070F0D"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1.586.995,36</w:t>
            </w:r>
          </w:p>
        </w:tc>
        <w:tc>
          <w:tcPr>
            <w:tcW w:w="382" w:type="pct"/>
            <w:tcBorders>
              <w:top w:val="single" w:sz="4" w:space="0" w:color="auto"/>
              <w:left w:val="single" w:sz="4" w:space="0" w:color="auto"/>
              <w:bottom w:val="single" w:sz="4" w:space="0" w:color="auto"/>
              <w:right w:val="single" w:sz="4" w:space="0" w:color="auto"/>
            </w:tcBorders>
            <w:vAlign w:val="center"/>
          </w:tcPr>
          <w:p w14:paraId="6DD924E2"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1.586.995,36</w:t>
            </w:r>
          </w:p>
        </w:tc>
        <w:tc>
          <w:tcPr>
            <w:tcW w:w="973" w:type="pct"/>
            <w:tcBorders>
              <w:top w:val="single" w:sz="4" w:space="0" w:color="auto"/>
              <w:left w:val="single" w:sz="4" w:space="0" w:color="auto"/>
              <w:bottom w:val="single" w:sz="4" w:space="0" w:color="auto"/>
              <w:right w:val="single" w:sz="4" w:space="0" w:color="auto"/>
            </w:tcBorders>
            <w:vAlign w:val="center"/>
          </w:tcPr>
          <w:p w14:paraId="3E68F706"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b/>
                <w:sz w:val="14"/>
              </w:rPr>
              <w:t>TOTALE COMPLESSIVO SPESE</w:t>
            </w:r>
          </w:p>
        </w:tc>
        <w:tc>
          <w:tcPr>
            <w:tcW w:w="381" w:type="pct"/>
            <w:tcBorders>
              <w:top w:val="single" w:sz="4" w:space="0" w:color="auto"/>
              <w:left w:val="single" w:sz="4" w:space="0" w:color="auto"/>
              <w:bottom w:val="single" w:sz="4" w:space="0" w:color="auto"/>
              <w:right w:val="single" w:sz="4" w:space="0" w:color="auto"/>
            </w:tcBorders>
            <w:vAlign w:val="center"/>
          </w:tcPr>
          <w:p w14:paraId="5BD98402"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2.843.767,88</w:t>
            </w:r>
          </w:p>
        </w:tc>
        <w:tc>
          <w:tcPr>
            <w:tcW w:w="381" w:type="pct"/>
            <w:tcBorders>
              <w:top w:val="single" w:sz="4" w:space="0" w:color="auto"/>
              <w:left w:val="single" w:sz="4" w:space="0" w:color="auto"/>
              <w:bottom w:val="single" w:sz="4" w:space="0" w:color="auto"/>
              <w:right w:val="single" w:sz="4" w:space="0" w:color="auto"/>
            </w:tcBorders>
            <w:vAlign w:val="center"/>
          </w:tcPr>
          <w:p w14:paraId="42AA30F8"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1.697.382,79</w:t>
            </w:r>
          </w:p>
        </w:tc>
        <w:tc>
          <w:tcPr>
            <w:tcW w:w="381" w:type="pct"/>
            <w:tcBorders>
              <w:top w:val="single" w:sz="4" w:space="0" w:color="auto"/>
              <w:left w:val="single" w:sz="4" w:space="0" w:color="auto"/>
              <w:bottom w:val="single" w:sz="4" w:space="0" w:color="auto"/>
              <w:right w:val="single" w:sz="4" w:space="0" w:color="auto"/>
            </w:tcBorders>
            <w:vAlign w:val="center"/>
          </w:tcPr>
          <w:p w14:paraId="162577AF"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1.586.995,36</w:t>
            </w:r>
          </w:p>
        </w:tc>
        <w:tc>
          <w:tcPr>
            <w:tcW w:w="381" w:type="pct"/>
            <w:tcBorders>
              <w:top w:val="single" w:sz="4" w:space="0" w:color="auto"/>
              <w:left w:val="single" w:sz="4" w:space="0" w:color="auto"/>
              <w:bottom w:val="single" w:sz="4" w:space="0" w:color="auto"/>
              <w:right w:val="single" w:sz="4" w:space="0" w:color="auto"/>
            </w:tcBorders>
            <w:vAlign w:val="center"/>
          </w:tcPr>
          <w:p w14:paraId="366D2308"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1.586.995,36</w:t>
            </w:r>
          </w:p>
        </w:tc>
      </w:tr>
      <w:tr w:rsidR="002A253C" w14:paraId="530DAE8D" w14:textId="77777777" w:rsidTr="002A253C">
        <w:tblPrEx>
          <w:tblCellMar>
            <w:top w:w="0" w:type="dxa"/>
            <w:bottom w:w="0" w:type="dxa"/>
          </w:tblCellMar>
        </w:tblPrEx>
        <w:trPr>
          <w:trHeight w:val="283"/>
        </w:trPr>
        <w:tc>
          <w:tcPr>
            <w:tcW w:w="974" w:type="pct"/>
            <w:tcBorders>
              <w:top w:val="nil"/>
              <w:left w:val="single" w:sz="4" w:space="0" w:color="auto"/>
              <w:bottom w:val="single" w:sz="4" w:space="0" w:color="auto"/>
              <w:right w:val="single" w:sz="4" w:space="0" w:color="auto"/>
            </w:tcBorders>
            <w:vAlign w:val="center"/>
          </w:tcPr>
          <w:p w14:paraId="6E5FE167" w14:textId="77777777" w:rsidR="002A253C" w:rsidRDefault="002A253C" w:rsidP="0087057A">
            <w:pPr>
              <w:pStyle w:val="rtf71Normal"/>
              <w:spacing w:after="0" w:line="240" w:lineRule="auto"/>
              <w:rPr>
                <w:rFonts w:ascii="Arial" w:eastAsia="Times New Roman" w:hAnsi="Arial"/>
                <w:sz w:val="14"/>
              </w:rPr>
            </w:pPr>
          </w:p>
        </w:tc>
        <w:tc>
          <w:tcPr>
            <w:tcW w:w="382" w:type="pct"/>
            <w:tcBorders>
              <w:top w:val="nil"/>
              <w:left w:val="single" w:sz="4" w:space="0" w:color="auto"/>
              <w:bottom w:val="nil"/>
              <w:right w:val="single" w:sz="4" w:space="0" w:color="auto"/>
            </w:tcBorders>
            <w:vAlign w:val="center"/>
          </w:tcPr>
          <w:p w14:paraId="6F572E44"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single" w:sz="4" w:space="0" w:color="auto"/>
              <w:left w:val="single" w:sz="4" w:space="0" w:color="auto"/>
              <w:bottom w:val="single" w:sz="4" w:space="0" w:color="auto"/>
              <w:right w:val="single" w:sz="4" w:space="0" w:color="auto"/>
            </w:tcBorders>
            <w:vAlign w:val="center"/>
          </w:tcPr>
          <w:p w14:paraId="7E96DEA9"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single" w:sz="4" w:space="0" w:color="auto"/>
              <w:left w:val="single" w:sz="4" w:space="0" w:color="auto"/>
              <w:bottom w:val="single" w:sz="4" w:space="0" w:color="auto"/>
              <w:right w:val="single" w:sz="4" w:space="0" w:color="auto"/>
            </w:tcBorders>
            <w:vAlign w:val="center"/>
          </w:tcPr>
          <w:p w14:paraId="7CE8F240"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single" w:sz="4" w:space="0" w:color="auto"/>
              <w:left w:val="single" w:sz="4" w:space="0" w:color="auto"/>
              <w:bottom w:val="single" w:sz="4" w:space="0" w:color="auto"/>
              <w:right w:val="single" w:sz="4" w:space="0" w:color="auto"/>
            </w:tcBorders>
            <w:vAlign w:val="center"/>
          </w:tcPr>
          <w:p w14:paraId="0FA28102" w14:textId="77777777" w:rsidR="002A253C" w:rsidRDefault="002A253C" w:rsidP="0087057A">
            <w:pPr>
              <w:pStyle w:val="rtf71Normal"/>
              <w:spacing w:after="0" w:line="240" w:lineRule="auto"/>
              <w:jc w:val="right"/>
              <w:rPr>
                <w:rFonts w:ascii="Arial" w:eastAsia="Times New Roman" w:hAnsi="Arial"/>
                <w:sz w:val="14"/>
              </w:rPr>
            </w:pPr>
          </w:p>
        </w:tc>
        <w:tc>
          <w:tcPr>
            <w:tcW w:w="973" w:type="pct"/>
            <w:tcBorders>
              <w:top w:val="single" w:sz="4" w:space="0" w:color="auto"/>
              <w:left w:val="single" w:sz="4" w:space="0" w:color="auto"/>
              <w:bottom w:val="single" w:sz="4" w:space="0" w:color="auto"/>
              <w:right w:val="single" w:sz="4" w:space="0" w:color="auto"/>
            </w:tcBorders>
            <w:vAlign w:val="center"/>
          </w:tcPr>
          <w:p w14:paraId="683BD1A9"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single" w:sz="4" w:space="0" w:color="auto"/>
              <w:left w:val="single" w:sz="4" w:space="0" w:color="auto"/>
              <w:bottom w:val="single" w:sz="4" w:space="0" w:color="auto"/>
              <w:right w:val="single" w:sz="4" w:space="0" w:color="auto"/>
            </w:tcBorders>
            <w:vAlign w:val="center"/>
          </w:tcPr>
          <w:p w14:paraId="59E7397A"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single" w:sz="4" w:space="0" w:color="auto"/>
              <w:left w:val="single" w:sz="4" w:space="0" w:color="auto"/>
              <w:bottom w:val="single" w:sz="4" w:space="0" w:color="auto"/>
              <w:right w:val="single" w:sz="4" w:space="0" w:color="auto"/>
            </w:tcBorders>
            <w:vAlign w:val="center"/>
          </w:tcPr>
          <w:p w14:paraId="1694EB8B"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single" w:sz="4" w:space="0" w:color="auto"/>
              <w:left w:val="single" w:sz="4" w:space="0" w:color="auto"/>
              <w:bottom w:val="single" w:sz="4" w:space="0" w:color="auto"/>
              <w:right w:val="single" w:sz="4" w:space="0" w:color="auto"/>
            </w:tcBorders>
            <w:vAlign w:val="center"/>
          </w:tcPr>
          <w:p w14:paraId="6A1CEE63"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single" w:sz="4" w:space="0" w:color="auto"/>
              <w:left w:val="single" w:sz="4" w:space="0" w:color="auto"/>
              <w:bottom w:val="single" w:sz="4" w:space="0" w:color="auto"/>
              <w:right w:val="single" w:sz="4" w:space="0" w:color="auto"/>
            </w:tcBorders>
            <w:vAlign w:val="center"/>
          </w:tcPr>
          <w:p w14:paraId="72F24353" w14:textId="77777777" w:rsidR="002A253C" w:rsidRDefault="002A253C" w:rsidP="0087057A">
            <w:pPr>
              <w:pStyle w:val="rtf71Normal"/>
              <w:spacing w:after="0" w:line="240" w:lineRule="auto"/>
              <w:rPr>
                <w:rFonts w:ascii="Arial" w:eastAsia="Times New Roman" w:hAnsi="Arial"/>
                <w:sz w:val="14"/>
              </w:rPr>
            </w:pPr>
          </w:p>
        </w:tc>
      </w:tr>
      <w:tr w:rsidR="002A253C" w14:paraId="79E620B0" w14:textId="77777777" w:rsidTr="002A253C">
        <w:tblPrEx>
          <w:tblCellMar>
            <w:top w:w="0" w:type="dxa"/>
            <w:bottom w:w="0" w:type="dxa"/>
          </w:tblCellMar>
        </w:tblPrEx>
        <w:trPr>
          <w:trHeight w:val="283"/>
        </w:trPr>
        <w:tc>
          <w:tcPr>
            <w:tcW w:w="974" w:type="pct"/>
            <w:tcBorders>
              <w:top w:val="single" w:sz="4" w:space="0" w:color="auto"/>
              <w:left w:val="single" w:sz="4" w:space="0" w:color="auto"/>
              <w:bottom w:val="single" w:sz="4" w:space="0" w:color="auto"/>
              <w:right w:val="single" w:sz="4" w:space="0" w:color="auto"/>
            </w:tcBorders>
            <w:vAlign w:val="center"/>
          </w:tcPr>
          <w:p w14:paraId="4EEE4A89" w14:textId="77777777" w:rsidR="002A253C" w:rsidRDefault="002A253C" w:rsidP="0087057A">
            <w:pPr>
              <w:pStyle w:val="rtf71Normal"/>
              <w:spacing w:after="0" w:line="240" w:lineRule="auto"/>
              <w:rPr>
                <w:rFonts w:ascii="Arial" w:eastAsia="Times New Roman" w:hAnsi="Arial"/>
                <w:sz w:val="14"/>
              </w:rPr>
            </w:pPr>
            <w:r>
              <w:rPr>
                <w:rFonts w:ascii="Arial" w:eastAsia="Times New Roman" w:hAnsi="Arial"/>
                <w:b/>
                <w:sz w:val="14"/>
              </w:rPr>
              <w:t>Fondo di cassa finale presunto</w:t>
            </w:r>
          </w:p>
        </w:tc>
        <w:tc>
          <w:tcPr>
            <w:tcW w:w="382" w:type="pct"/>
            <w:tcBorders>
              <w:top w:val="single" w:sz="4" w:space="0" w:color="auto"/>
              <w:left w:val="single" w:sz="4" w:space="0" w:color="auto"/>
              <w:bottom w:val="single" w:sz="4" w:space="0" w:color="auto"/>
              <w:right w:val="single" w:sz="4" w:space="0" w:color="auto"/>
            </w:tcBorders>
            <w:vAlign w:val="center"/>
          </w:tcPr>
          <w:p w14:paraId="26AE5884" w14:textId="77777777" w:rsidR="002A253C" w:rsidRDefault="002A253C" w:rsidP="0087057A">
            <w:pPr>
              <w:pStyle w:val="rtf71Normal"/>
              <w:spacing w:after="0" w:line="240" w:lineRule="auto"/>
              <w:jc w:val="right"/>
              <w:rPr>
                <w:rFonts w:ascii="Arial" w:eastAsia="Times New Roman" w:hAnsi="Arial"/>
                <w:sz w:val="14"/>
              </w:rPr>
            </w:pPr>
            <w:r>
              <w:rPr>
                <w:rFonts w:ascii="Arial" w:eastAsia="Times New Roman" w:hAnsi="Arial"/>
                <w:sz w:val="14"/>
              </w:rPr>
              <w:t>2.334.268,65</w:t>
            </w:r>
          </w:p>
        </w:tc>
        <w:tc>
          <w:tcPr>
            <w:tcW w:w="382" w:type="pct"/>
            <w:tcBorders>
              <w:top w:val="single" w:sz="4" w:space="0" w:color="auto"/>
              <w:left w:val="single" w:sz="4" w:space="0" w:color="auto"/>
              <w:bottom w:val="single" w:sz="4" w:space="0" w:color="auto"/>
              <w:right w:val="nil"/>
            </w:tcBorders>
            <w:vAlign w:val="center"/>
          </w:tcPr>
          <w:p w14:paraId="09868544"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single" w:sz="4" w:space="0" w:color="auto"/>
              <w:left w:val="nil"/>
              <w:bottom w:val="single" w:sz="4" w:space="0" w:color="auto"/>
              <w:right w:val="nil"/>
            </w:tcBorders>
            <w:vAlign w:val="center"/>
          </w:tcPr>
          <w:p w14:paraId="08B335DB" w14:textId="77777777" w:rsidR="002A253C" w:rsidRDefault="002A253C" w:rsidP="0087057A">
            <w:pPr>
              <w:pStyle w:val="rtf71Normal"/>
              <w:spacing w:after="0" w:line="240" w:lineRule="auto"/>
              <w:jc w:val="right"/>
              <w:rPr>
                <w:rFonts w:ascii="Arial" w:eastAsia="Times New Roman" w:hAnsi="Arial"/>
                <w:sz w:val="14"/>
              </w:rPr>
            </w:pPr>
          </w:p>
        </w:tc>
        <w:tc>
          <w:tcPr>
            <w:tcW w:w="382" w:type="pct"/>
            <w:tcBorders>
              <w:top w:val="single" w:sz="4" w:space="0" w:color="auto"/>
              <w:left w:val="nil"/>
              <w:bottom w:val="single" w:sz="4" w:space="0" w:color="auto"/>
              <w:right w:val="nil"/>
            </w:tcBorders>
            <w:vAlign w:val="center"/>
          </w:tcPr>
          <w:p w14:paraId="5E25D638" w14:textId="77777777" w:rsidR="002A253C" w:rsidRDefault="002A253C" w:rsidP="0087057A">
            <w:pPr>
              <w:pStyle w:val="rtf71Normal"/>
              <w:spacing w:after="0" w:line="240" w:lineRule="auto"/>
              <w:jc w:val="right"/>
              <w:rPr>
                <w:rFonts w:ascii="Arial" w:eastAsia="Times New Roman" w:hAnsi="Arial"/>
                <w:sz w:val="14"/>
              </w:rPr>
            </w:pPr>
          </w:p>
        </w:tc>
        <w:tc>
          <w:tcPr>
            <w:tcW w:w="973" w:type="pct"/>
            <w:tcBorders>
              <w:top w:val="single" w:sz="4" w:space="0" w:color="auto"/>
              <w:left w:val="nil"/>
              <w:bottom w:val="single" w:sz="4" w:space="0" w:color="auto"/>
              <w:right w:val="nil"/>
            </w:tcBorders>
            <w:vAlign w:val="center"/>
          </w:tcPr>
          <w:p w14:paraId="6C97FD01"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single" w:sz="4" w:space="0" w:color="auto"/>
              <w:left w:val="nil"/>
              <w:bottom w:val="single" w:sz="4" w:space="0" w:color="auto"/>
              <w:right w:val="nil"/>
            </w:tcBorders>
            <w:vAlign w:val="center"/>
          </w:tcPr>
          <w:p w14:paraId="1DD20753"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single" w:sz="4" w:space="0" w:color="auto"/>
              <w:left w:val="nil"/>
              <w:bottom w:val="single" w:sz="4" w:space="0" w:color="auto"/>
              <w:right w:val="nil"/>
            </w:tcBorders>
            <w:vAlign w:val="center"/>
          </w:tcPr>
          <w:p w14:paraId="1D6FCDA7"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single" w:sz="4" w:space="0" w:color="auto"/>
              <w:left w:val="nil"/>
              <w:bottom w:val="single" w:sz="4" w:space="0" w:color="auto"/>
              <w:right w:val="single" w:sz="4" w:space="0" w:color="auto"/>
            </w:tcBorders>
            <w:vAlign w:val="center"/>
          </w:tcPr>
          <w:p w14:paraId="6531329E" w14:textId="77777777" w:rsidR="002A253C" w:rsidRDefault="002A253C" w:rsidP="0087057A">
            <w:pPr>
              <w:pStyle w:val="rtf71Normal"/>
              <w:spacing w:after="0" w:line="240" w:lineRule="auto"/>
              <w:rPr>
                <w:rFonts w:ascii="Arial" w:eastAsia="Times New Roman" w:hAnsi="Arial"/>
                <w:sz w:val="14"/>
              </w:rPr>
            </w:pPr>
          </w:p>
        </w:tc>
        <w:tc>
          <w:tcPr>
            <w:tcW w:w="381" w:type="pct"/>
            <w:tcBorders>
              <w:top w:val="single" w:sz="4" w:space="0" w:color="auto"/>
              <w:left w:val="single" w:sz="4" w:space="0" w:color="auto"/>
              <w:bottom w:val="single" w:sz="4" w:space="0" w:color="auto"/>
              <w:right w:val="single" w:sz="4" w:space="0" w:color="auto"/>
            </w:tcBorders>
            <w:vAlign w:val="center"/>
          </w:tcPr>
          <w:p w14:paraId="2B6FC505" w14:textId="77777777" w:rsidR="002A253C" w:rsidRDefault="002A253C" w:rsidP="0087057A">
            <w:pPr>
              <w:pStyle w:val="rtf71Normal"/>
              <w:spacing w:after="0" w:line="240" w:lineRule="auto"/>
              <w:rPr>
                <w:rFonts w:ascii="Arial" w:eastAsia="Times New Roman" w:hAnsi="Arial"/>
                <w:sz w:val="14"/>
              </w:rPr>
            </w:pPr>
          </w:p>
        </w:tc>
      </w:tr>
    </w:tbl>
    <w:p w14:paraId="25F136E9" w14:textId="77777777" w:rsidR="003F68C6" w:rsidRDefault="003F68C6">
      <w:pPr>
        <w:pStyle w:val="rtf71Normal"/>
        <w:spacing w:after="0" w:line="240" w:lineRule="auto"/>
        <w:rPr>
          <w:rFonts w:ascii="Arial" w:hAnsi="Arial"/>
          <w:sz w:val="12"/>
        </w:rPr>
      </w:pPr>
    </w:p>
    <w:p w14:paraId="31D4493C" w14:textId="77777777" w:rsidR="003F68C6" w:rsidRDefault="003F68C6">
      <w:pPr>
        <w:pStyle w:val="rtf71Normal"/>
        <w:spacing w:after="0" w:line="240" w:lineRule="auto"/>
        <w:rPr>
          <w:rFonts w:ascii="Arial" w:hAnsi="Arial"/>
          <w:sz w:val="12"/>
        </w:rPr>
      </w:pPr>
      <w:r>
        <w:rPr>
          <w:rFonts w:ascii="Arial" w:hAnsi="Arial"/>
          <w:sz w:val="12"/>
        </w:rPr>
        <w:t>(1) Corrisponde alla prima voce del conto del bilancio spese.</w:t>
      </w:r>
    </w:p>
    <w:p w14:paraId="380A4C4D" w14:textId="77777777" w:rsidR="003F68C6" w:rsidRDefault="003F68C6">
      <w:pPr>
        <w:pStyle w:val="rtf71Normal"/>
        <w:spacing w:after="0" w:line="240" w:lineRule="auto"/>
        <w:rPr>
          <w:rFonts w:ascii="Arial" w:hAnsi="Arial"/>
          <w:sz w:val="12"/>
        </w:rPr>
      </w:pPr>
      <w:r>
        <w:rPr>
          <w:rFonts w:ascii="Arial" w:hAnsi="Arial"/>
          <w:sz w:val="12"/>
        </w:rPr>
        <w:t>(2) Solo per le regioni e le province autonome di Trento e di Bolzano. Corrisponde alla seconda voce del conto del bilancio spese.</w:t>
      </w:r>
    </w:p>
    <w:p w14:paraId="7E1E0714" w14:textId="77777777" w:rsidR="003F68C6" w:rsidRDefault="003F68C6">
      <w:pPr>
        <w:pStyle w:val="rtf71Normal"/>
        <w:spacing w:after="0" w:line="240" w:lineRule="auto"/>
        <w:rPr>
          <w:rFonts w:ascii="Arial" w:hAnsi="Arial"/>
          <w:sz w:val="12"/>
        </w:rPr>
      </w:pPr>
      <w:r>
        <w:rPr>
          <w:rFonts w:ascii="Arial" w:hAnsi="Arial"/>
          <w:sz w:val="12"/>
        </w:rPr>
        <w:t>* Indicare gli anni di riferimento.</w:t>
      </w:r>
    </w:p>
    <w:p w14:paraId="610273B0" w14:textId="77777777" w:rsidR="003F68C6" w:rsidRDefault="003F68C6">
      <w:pPr>
        <w:pStyle w:val="rtf71Normal"/>
        <w:spacing w:after="0" w:line="240" w:lineRule="auto"/>
        <w:rPr>
          <w:rFonts w:ascii="Arial" w:hAnsi="Arial"/>
          <w:sz w:val="12"/>
        </w:rPr>
      </w:pPr>
    </w:p>
    <w:p w14:paraId="361D16A8" w14:textId="77777777" w:rsidR="003F68C6" w:rsidRDefault="003F68C6">
      <w:pPr>
        <w:pStyle w:val="rtf71Normal"/>
        <w:spacing w:after="0" w:line="240" w:lineRule="auto"/>
        <w:rPr>
          <w:rFonts w:ascii="Arial" w:hAnsi="Arial"/>
          <w:sz w:val="12"/>
        </w:rPr>
      </w:pPr>
    </w:p>
    <w:p w14:paraId="14FAFE34" w14:textId="77777777" w:rsidR="003F68C6" w:rsidRDefault="003F68C6">
      <w:pPr>
        <w:pStyle w:val="rtf71Normal"/>
        <w:jc w:val="center"/>
        <w:rPr>
          <w:rFonts w:eastAsia="Times New Roman"/>
        </w:rPr>
      </w:pPr>
    </w:p>
    <w:p w14:paraId="7BF6DC31" w14:textId="77777777" w:rsidR="003F68C6" w:rsidRDefault="003F68C6">
      <w:pPr>
        <w:pStyle w:val="rtf71Normal"/>
        <w:spacing w:after="0" w:line="240" w:lineRule="auto"/>
        <w:rPr>
          <w:rFonts w:ascii="Arial" w:hAnsi="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2D27A9E9"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486A32B2" w14:textId="77777777" w:rsidR="003F68C6" w:rsidRDefault="003F68C6">
            <w:pPr>
              <w:pStyle w:val="rtf72Normal"/>
              <w:jc w:val="center"/>
              <w:rPr>
                <w:rFonts w:eastAsia="Times New Roman"/>
                <w:sz w:val="20"/>
              </w:rPr>
            </w:pPr>
            <w:r>
              <w:rPr>
                <w:rFonts w:eastAsia="Times New Roman"/>
                <w:b/>
                <w:sz w:val="36"/>
              </w:rPr>
              <w:lastRenderedPageBreak/>
              <w:t>D – Principali obiettivi delle missioni attivate</w:t>
            </w:r>
          </w:p>
        </w:tc>
      </w:tr>
    </w:tbl>
    <w:p w14:paraId="65AE21EA" w14:textId="77777777" w:rsidR="003F68C6" w:rsidRDefault="003F68C6">
      <w:pPr>
        <w:pStyle w:val="rtf72Normal"/>
        <w:rPr>
          <w:rFonts w:eastAsia="Times New Roman"/>
          <w:sz w:val="20"/>
        </w:rPr>
      </w:pPr>
    </w:p>
    <w:p w14:paraId="6457F8C7" w14:textId="77777777" w:rsidR="003F68C6" w:rsidRDefault="003F68C6">
      <w:pPr>
        <w:rPr>
          <w:rFonts w:eastAsia="Times New Roman"/>
          <w:sz w:val="20"/>
        </w:rPr>
      </w:pPr>
      <w:r>
        <w:rPr>
          <w:rFonts w:eastAsia="Times New Roman"/>
          <w:b/>
        </w:rPr>
        <w:t>Descrizione dei principali obiettivi per ciascuna missione</w:t>
      </w:r>
    </w:p>
    <w:p w14:paraId="264018AA" w14:textId="77777777" w:rsidR="003F68C6" w:rsidRDefault="003F68C6">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2708D1D4" w14:textId="77777777">
        <w:tc>
          <w:tcPr>
            <w:tcW w:w="1775" w:type="dxa"/>
            <w:tcBorders>
              <w:top w:val="single" w:sz="4" w:space="0" w:color="auto"/>
              <w:left w:val="single" w:sz="4" w:space="0" w:color="auto"/>
              <w:bottom w:val="single" w:sz="4" w:space="0" w:color="auto"/>
              <w:right w:val="nil"/>
            </w:tcBorders>
          </w:tcPr>
          <w:p w14:paraId="03FF0741"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69C605C1" w14:textId="77777777" w:rsidR="003F68C6" w:rsidRDefault="003F68C6">
            <w:pPr>
              <w:pStyle w:val="rtf73Normal"/>
              <w:rPr>
                <w:rFonts w:eastAsia="Times New Roman"/>
                <w:b/>
                <w:i/>
                <w:sz w:val="22"/>
              </w:rPr>
            </w:pPr>
            <w:r>
              <w:rPr>
                <w:rFonts w:eastAsia="Times New Roman"/>
                <w:b/>
                <w:i/>
                <w:sz w:val="22"/>
              </w:rPr>
              <w:t>01</w:t>
            </w:r>
          </w:p>
        </w:tc>
        <w:tc>
          <w:tcPr>
            <w:tcW w:w="12009" w:type="dxa"/>
            <w:tcBorders>
              <w:top w:val="single" w:sz="4" w:space="0" w:color="auto"/>
              <w:left w:val="nil"/>
              <w:bottom w:val="single" w:sz="4" w:space="0" w:color="auto"/>
              <w:right w:val="single" w:sz="4" w:space="0" w:color="auto"/>
            </w:tcBorders>
          </w:tcPr>
          <w:p w14:paraId="6CD79F58" w14:textId="77777777" w:rsidR="003F68C6" w:rsidRDefault="003F68C6">
            <w:pPr>
              <w:pStyle w:val="rtf73Normal"/>
              <w:rPr>
                <w:rFonts w:eastAsia="Times New Roman"/>
                <w:b/>
                <w:i/>
                <w:sz w:val="22"/>
              </w:rPr>
            </w:pPr>
            <w:r>
              <w:rPr>
                <w:rFonts w:eastAsia="Times New Roman"/>
                <w:b/>
                <w:i/>
                <w:sz w:val="22"/>
              </w:rPr>
              <w:t>Servizi istituzionali, generali e di gestione</w:t>
            </w:r>
          </w:p>
        </w:tc>
      </w:tr>
    </w:tbl>
    <w:p w14:paraId="7451B64E" w14:textId="77777777" w:rsidR="00E453CF" w:rsidRPr="00E453CF" w:rsidRDefault="00E453CF" w:rsidP="00E453CF">
      <w:pPr>
        <w:pStyle w:val="rtf73Normal"/>
        <w:rPr>
          <w:rFonts w:eastAsia="Times New Roman"/>
          <w:sz w:val="20"/>
        </w:rPr>
      </w:pPr>
      <w:r w:rsidRPr="00E453CF">
        <w:rPr>
          <w:rFonts w:eastAsia="Times New Roman"/>
          <w:sz w:val="20"/>
        </w:rPr>
        <w:t>La missione 1 viene così definita dal Glossario COFOG:</w:t>
      </w:r>
    </w:p>
    <w:p w14:paraId="7DCBBC41" w14:textId="77777777" w:rsidR="00E453CF" w:rsidRPr="00E453CF" w:rsidRDefault="00E453CF" w:rsidP="00E453CF">
      <w:pPr>
        <w:pStyle w:val="rtf73Normal"/>
        <w:rPr>
          <w:rFonts w:eastAsia="Times New Roman"/>
          <w:i/>
          <w:iCs/>
          <w:sz w:val="20"/>
        </w:rPr>
      </w:pPr>
      <w:r w:rsidRPr="00E453CF">
        <w:rPr>
          <w:rFonts w:eastAsia="Times New Roman"/>
          <w:i/>
          <w:iCs/>
          <w:sz w:val="20"/>
        </w:rPr>
        <w:t>“Amministrazione e funzionamento dei servizi generali, dei servizi statistici e informativi, delle attività per lo sviluppo dell’ente in una ottica di governance e partenariato e per la comunicazione istituzionale.</w:t>
      </w:r>
    </w:p>
    <w:p w14:paraId="0C01F570" w14:textId="77777777" w:rsidR="00E453CF" w:rsidRPr="00E453CF" w:rsidRDefault="00E453CF" w:rsidP="00E453CF">
      <w:pPr>
        <w:pStyle w:val="rtf73Normal"/>
        <w:rPr>
          <w:rFonts w:eastAsia="Times New Roman"/>
          <w:i/>
          <w:iCs/>
          <w:sz w:val="20"/>
        </w:rPr>
      </w:pPr>
      <w:r w:rsidRPr="00E453CF">
        <w:rPr>
          <w:rFonts w:eastAsia="Times New Roman"/>
          <w:i/>
          <w:iCs/>
          <w:sz w:val="20"/>
        </w:rPr>
        <w:t>Amministrazione, funzionamento e supporto agli organi esecutivi e legislativi. Amministrazione e funzionamento dei servizi di pianificazione economica in generale e delle attività per gli affari e i servizi finanziari e fiscali. Sviluppo e gestione delle politiche per il personale.</w:t>
      </w:r>
    </w:p>
    <w:p w14:paraId="42318BD9" w14:textId="77777777" w:rsidR="00E453CF" w:rsidRPr="00E453CF" w:rsidRDefault="00E453CF" w:rsidP="00E453CF">
      <w:pPr>
        <w:pStyle w:val="rtf73Normal"/>
        <w:rPr>
          <w:rFonts w:eastAsia="Times New Roman"/>
          <w:i/>
          <w:iCs/>
          <w:sz w:val="20"/>
        </w:rPr>
      </w:pPr>
      <w:r w:rsidRPr="00E453CF">
        <w:rPr>
          <w:rFonts w:eastAsia="Times New Roman"/>
          <w:i/>
          <w:iCs/>
          <w:sz w:val="20"/>
        </w:rPr>
        <w:t>Interventi che rientrano nell’ambito della politica regionale unitaria di carattere generale e di assistenza tecnica.”</w:t>
      </w:r>
    </w:p>
    <w:p w14:paraId="68F01268" w14:textId="443C2419" w:rsidR="00E453CF" w:rsidRDefault="00E453CF">
      <w:pPr>
        <w:pStyle w:val="rtf73Normal"/>
        <w:rPr>
          <w:rFonts w:eastAsia="Times New Roman"/>
          <w:sz w:val="20"/>
        </w:rPr>
      </w:pPr>
      <w:r w:rsidRPr="00E453CF">
        <w:rPr>
          <w:rFonts w:eastAsia="Times New Roman"/>
          <w:sz w:val="20"/>
        </w:rPr>
        <w:t xml:space="preserve">Oggetto del presente programma della Missione 1 è il regolare funzionamento dell’attività amministrativa propria dell’ente, garantire adeguati standard qualitativi e quantitativi, migliorare l’attività di coordinamento tra le varie unità operative, migliorare inoltre, il rapporto tra l’ente comunale e gli utenti dei servizi con le  risorse proprie dell’ente e le dotazioni strumentali in essere (gestione stipendi e oneri, gestione e manutenzione del patrimonio, manutenzioni e spese di funzionamento). </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39E4439C" w14:textId="77777777">
        <w:tc>
          <w:tcPr>
            <w:tcW w:w="1775" w:type="dxa"/>
            <w:tcBorders>
              <w:top w:val="single" w:sz="4" w:space="0" w:color="auto"/>
              <w:left w:val="single" w:sz="4" w:space="0" w:color="auto"/>
              <w:bottom w:val="single" w:sz="4" w:space="0" w:color="auto"/>
              <w:right w:val="nil"/>
            </w:tcBorders>
          </w:tcPr>
          <w:p w14:paraId="3E46D0B7"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3DC1E528" w14:textId="77777777" w:rsidR="003F68C6" w:rsidRDefault="003F68C6">
            <w:pPr>
              <w:pStyle w:val="rtf73Normal"/>
              <w:rPr>
                <w:rFonts w:eastAsia="Times New Roman"/>
                <w:b/>
                <w:i/>
                <w:sz w:val="22"/>
              </w:rPr>
            </w:pPr>
            <w:r>
              <w:rPr>
                <w:rFonts w:eastAsia="Times New Roman"/>
                <w:b/>
                <w:i/>
                <w:sz w:val="22"/>
              </w:rPr>
              <w:t>04</w:t>
            </w:r>
          </w:p>
        </w:tc>
        <w:tc>
          <w:tcPr>
            <w:tcW w:w="12009" w:type="dxa"/>
            <w:tcBorders>
              <w:top w:val="single" w:sz="4" w:space="0" w:color="auto"/>
              <w:left w:val="nil"/>
              <w:bottom w:val="single" w:sz="4" w:space="0" w:color="auto"/>
              <w:right w:val="single" w:sz="4" w:space="0" w:color="auto"/>
            </w:tcBorders>
          </w:tcPr>
          <w:p w14:paraId="5280FFDB" w14:textId="77777777" w:rsidR="003F68C6" w:rsidRDefault="003F68C6">
            <w:pPr>
              <w:pStyle w:val="rtf73Normal"/>
              <w:rPr>
                <w:rFonts w:eastAsia="Times New Roman"/>
                <w:b/>
                <w:i/>
                <w:sz w:val="22"/>
              </w:rPr>
            </w:pPr>
            <w:r>
              <w:rPr>
                <w:rFonts w:eastAsia="Times New Roman"/>
                <w:b/>
                <w:i/>
                <w:sz w:val="22"/>
              </w:rPr>
              <w:t>Istruzione e diritto allo studio</w:t>
            </w:r>
          </w:p>
        </w:tc>
      </w:tr>
    </w:tbl>
    <w:p w14:paraId="1DFD5031" w14:textId="77777777" w:rsidR="006211F7" w:rsidRPr="006211F7" w:rsidRDefault="006211F7" w:rsidP="006211F7">
      <w:pPr>
        <w:pStyle w:val="rtf73Normal"/>
        <w:rPr>
          <w:rFonts w:eastAsia="Times New Roman"/>
          <w:sz w:val="20"/>
        </w:rPr>
      </w:pPr>
      <w:r w:rsidRPr="006211F7">
        <w:rPr>
          <w:rFonts w:eastAsia="Times New Roman"/>
          <w:sz w:val="20"/>
        </w:rPr>
        <w:t xml:space="preserve">La missione </w:t>
      </w:r>
      <w:proofErr w:type="gramStart"/>
      <w:r w:rsidRPr="006211F7">
        <w:rPr>
          <w:rFonts w:eastAsia="Times New Roman"/>
          <w:sz w:val="20"/>
        </w:rPr>
        <w:t>4</w:t>
      </w:r>
      <w:proofErr w:type="gramEnd"/>
      <w:r w:rsidRPr="006211F7">
        <w:rPr>
          <w:rFonts w:eastAsia="Times New Roman"/>
          <w:sz w:val="20"/>
        </w:rPr>
        <w:t xml:space="preserve"> viene così definita dal Glossario COFOG:</w:t>
      </w:r>
    </w:p>
    <w:p w14:paraId="601CCF04" w14:textId="32FB0E76" w:rsidR="006208BE" w:rsidRDefault="006211F7" w:rsidP="006208BE">
      <w:pPr>
        <w:pStyle w:val="rtf73Normal"/>
        <w:rPr>
          <w:rFonts w:eastAsia="Times New Roman"/>
          <w:sz w:val="20"/>
        </w:rPr>
      </w:pPr>
      <w:r w:rsidRPr="006211F7">
        <w:rPr>
          <w:rFonts w:eastAsia="Times New Roman"/>
          <w:i/>
          <w:iCs/>
          <w:sz w:val="20"/>
        </w:rPr>
        <w:t>“Amministrazione, funzionamento ed erogazione di istruzione di qualunque ordine e grado per l’obbligo formativo e dei servizi connessi (quali assistenza scolastica, trasporto e refezione), ivi inclusi gli interventi per l’edilizia scolastica e l’edilizia residenziale per il diritto allo studio. Sono incluse le attività di supporto alla programmazione, al coordinamento e al monitoraggio delle politiche per l’istruzione. Interventi che rientrano nell’ambito della politica regionale unitaria in materia di istruzione e diritto allo studio.”</w:t>
      </w:r>
      <w:r w:rsidR="006208BE" w:rsidRPr="006208BE">
        <w:rPr>
          <w:rFonts w:eastAsia="Times New Roman"/>
          <w:sz w:val="20"/>
        </w:rPr>
        <w:t>.</w:t>
      </w:r>
    </w:p>
    <w:p w14:paraId="4C75D8B4" w14:textId="68C31127" w:rsidR="003F68C6" w:rsidRDefault="00C84909">
      <w:pPr>
        <w:pStyle w:val="rtf73Normal"/>
        <w:rPr>
          <w:rFonts w:eastAsia="Times New Roman"/>
          <w:sz w:val="20"/>
        </w:rPr>
      </w:pPr>
      <w:r w:rsidRPr="00C84909">
        <w:rPr>
          <w:rFonts w:eastAsia="Times New Roman"/>
          <w:sz w:val="20"/>
        </w:rPr>
        <w:t>Garantire nel triennio i servizi ad oggi attivati e gestiti dall’Unione dei comuni quali mensa scolastica, trasporti scolastici, e sostegno allo studio con erogazione di borse di studio, rimborso libri scolastici, ciò al fine di realizzare un maggiore supporto economico ai bisogni delle famiglie.</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1A2379F8" w14:textId="77777777">
        <w:tc>
          <w:tcPr>
            <w:tcW w:w="1775" w:type="dxa"/>
            <w:tcBorders>
              <w:top w:val="single" w:sz="4" w:space="0" w:color="auto"/>
              <w:left w:val="single" w:sz="4" w:space="0" w:color="auto"/>
              <w:bottom w:val="single" w:sz="4" w:space="0" w:color="auto"/>
              <w:right w:val="nil"/>
            </w:tcBorders>
          </w:tcPr>
          <w:p w14:paraId="60075664"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148A34D7" w14:textId="77777777" w:rsidR="003F68C6" w:rsidRDefault="003F68C6">
            <w:pPr>
              <w:pStyle w:val="rtf73Normal"/>
              <w:rPr>
                <w:rFonts w:eastAsia="Times New Roman"/>
                <w:b/>
                <w:i/>
                <w:sz w:val="22"/>
              </w:rPr>
            </w:pPr>
            <w:r>
              <w:rPr>
                <w:rFonts w:eastAsia="Times New Roman"/>
                <w:b/>
                <w:i/>
                <w:sz w:val="22"/>
              </w:rPr>
              <w:t>05</w:t>
            </w:r>
          </w:p>
        </w:tc>
        <w:tc>
          <w:tcPr>
            <w:tcW w:w="12009" w:type="dxa"/>
            <w:tcBorders>
              <w:top w:val="single" w:sz="4" w:space="0" w:color="auto"/>
              <w:left w:val="nil"/>
              <w:bottom w:val="single" w:sz="4" w:space="0" w:color="auto"/>
              <w:right w:val="single" w:sz="4" w:space="0" w:color="auto"/>
            </w:tcBorders>
          </w:tcPr>
          <w:p w14:paraId="1519CEE9" w14:textId="77777777" w:rsidR="003F68C6" w:rsidRDefault="003F68C6">
            <w:pPr>
              <w:pStyle w:val="rtf73Normal"/>
              <w:rPr>
                <w:rFonts w:eastAsia="Times New Roman"/>
                <w:b/>
                <w:i/>
                <w:sz w:val="22"/>
              </w:rPr>
            </w:pPr>
            <w:r>
              <w:rPr>
                <w:rFonts w:eastAsia="Times New Roman"/>
                <w:b/>
                <w:i/>
                <w:sz w:val="22"/>
              </w:rPr>
              <w:t>Tutela e valorizzazione dei beni e delle attività culturali</w:t>
            </w:r>
          </w:p>
        </w:tc>
      </w:tr>
    </w:tbl>
    <w:p w14:paraId="013447F4" w14:textId="77777777" w:rsidR="005514D0" w:rsidRPr="005514D0" w:rsidRDefault="005514D0" w:rsidP="005514D0">
      <w:pPr>
        <w:pStyle w:val="rtf73Normal"/>
        <w:rPr>
          <w:rFonts w:eastAsia="Times New Roman"/>
          <w:sz w:val="20"/>
        </w:rPr>
      </w:pPr>
      <w:r w:rsidRPr="005514D0">
        <w:rPr>
          <w:rFonts w:eastAsia="Times New Roman"/>
          <w:sz w:val="20"/>
        </w:rPr>
        <w:t xml:space="preserve">La missione </w:t>
      </w:r>
      <w:proofErr w:type="gramStart"/>
      <w:r w:rsidRPr="005514D0">
        <w:rPr>
          <w:rFonts w:eastAsia="Times New Roman"/>
          <w:sz w:val="20"/>
        </w:rPr>
        <w:t>5</w:t>
      </w:r>
      <w:proofErr w:type="gramEnd"/>
      <w:r w:rsidRPr="005514D0">
        <w:rPr>
          <w:rFonts w:eastAsia="Times New Roman"/>
          <w:sz w:val="20"/>
        </w:rPr>
        <w:t xml:space="preserve"> viene così definita dal Glossario COFOG:</w:t>
      </w:r>
    </w:p>
    <w:p w14:paraId="4DB914CF" w14:textId="77777777" w:rsidR="005514D0" w:rsidRPr="005514D0" w:rsidRDefault="005514D0" w:rsidP="005514D0">
      <w:pPr>
        <w:pStyle w:val="rtf73Normal"/>
        <w:rPr>
          <w:rFonts w:eastAsia="Times New Roman"/>
          <w:sz w:val="20"/>
        </w:rPr>
      </w:pPr>
      <w:r w:rsidRPr="005514D0">
        <w:rPr>
          <w:rFonts w:eastAsia="Times New Roman"/>
          <w:i/>
          <w:iCs/>
          <w:sz w:val="20"/>
        </w:rPr>
        <w:t>“Amministrazione e funzionamento delle attività di tutela e sostegno, di ristrutturazione e manutenzione dei beni di interesse storico, artistico e culturale e del patrimonio archeologico e architettonico Amministrazione, funzionamento ed erogazione di servizi culturali e di sostegno alle strutture e alle attività culturali non finalizzate al turismo. Sono incluse le attività di supporto alla programmazione, al coordinamento e al monitoraggio delle relative politiche. Interventi che rientrano nell’ambito della politica regionale unitaria in materia di tutela e valorizzazione dei beni e delle attività culturali.”</w:t>
      </w:r>
    </w:p>
    <w:p w14:paraId="5FFADFAF" w14:textId="506039BE" w:rsidR="003F68C6" w:rsidRDefault="005514D0" w:rsidP="005514D0">
      <w:pPr>
        <w:pStyle w:val="rtf73Normal"/>
        <w:rPr>
          <w:rFonts w:eastAsia="Times New Roman"/>
          <w:sz w:val="20"/>
        </w:rPr>
      </w:pPr>
      <w:r w:rsidRPr="00A93FFA">
        <w:rPr>
          <w:rFonts w:eastAsia="Times New Roman"/>
          <w:sz w:val="20"/>
        </w:rPr>
        <w:t>Si intende incentivare e promuovere l’attività della biblioteca comunale al fine di favorire e migliorare l’approccio verso la conoscenza dei giovani e delle persone anziane. Nella stessa è ricompresa la gestione funzionale della struttura ricettiva.</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10101B53" w14:textId="77777777">
        <w:tc>
          <w:tcPr>
            <w:tcW w:w="1775" w:type="dxa"/>
            <w:tcBorders>
              <w:top w:val="single" w:sz="4" w:space="0" w:color="auto"/>
              <w:left w:val="single" w:sz="4" w:space="0" w:color="auto"/>
              <w:bottom w:val="single" w:sz="4" w:space="0" w:color="auto"/>
              <w:right w:val="nil"/>
            </w:tcBorders>
          </w:tcPr>
          <w:p w14:paraId="36642806"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3B6033CA" w14:textId="77777777" w:rsidR="003F68C6" w:rsidRDefault="003F68C6">
            <w:pPr>
              <w:pStyle w:val="rtf73Normal"/>
              <w:rPr>
                <w:rFonts w:eastAsia="Times New Roman"/>
                <w:b/>
                <w:i/>
                <w:sz w:val="22"/>
              </w:rPr>
            </w:pPr>
            <w:r>
              <w:rPr>
                <w:rFonts w:eastAsia="Times New Roman"/>
                <w:b/>
                <w:i/>
                <w:sz w:val="22"/>
              </w:rPr>
              <w:t>06</w:t>
            </w:r>
          </w:p>
        </w:tc>
        <w:tc>
          <w:tcPr>
            <w:tcW w:w="12009" w:type="dxa"/>
            <w:tcBorders>
              <w:top w:val="single" w:sz="4" w:space="0" w:color="auto"/>
              <w:left w:val="nil"/>
              <w:bottom w:val="single" w:sz="4" w:space="0" w:color="auto"/>
              <w:right w:val="single" w:sz="4" w:space="0" w:color="auto"/>
            </w:tcBorders>
          </w:tcPr>
          <w:p w14:paraId="74AF9C67" w14:textId="77777777" w:rsidR="003F68C6" w:rsidRDefault="003F68C6">
            <w:pPr>
              <w:pStyle w:val="rtf73Normal"/>
              <w:rPr>
                <w:rFonts w:eastAsia="Times New Roman"/>
                <w:b/>
                <w:i/>
                <w:sz w:val="22"/>
              </w:rPr>
            </w:pPr>
            <w:r>
              <w:rPr>
                <w:rFonts w:eastAsia="Times New Roman"/>
                <w:b/>
                <w:i/>
                <w:sz w:val="22"/>
              </w:rPr>
              <w:t>Politiche giovanili, sport e tempo libero</w:t>
            </w:r>
          </w:p>
        </w:tc>
      </w:tr>
    </w:tbl>
    <w:p w14:paraId="29BDF912" w14:textId="77777777" w:rsidR="004B1EEB" w:rsidRPr="004B1EEB" w:rsidRDefault="004B1EEB" w:rsidP="004B1EEB">
      <w:pPr>
        <w:pStyle w:val="rtf73Normal"/>
        <w:rPr>
          <w:rFonts w:eastAsia="Times New Roman"/>
          <w:sz w:val="20"/>
        </w:rPr>
      </w:pPr>
      <w:r w:rsidRPr="004B1EEB">
        <w:rPr>
          <w:rFonts w:eastAsia="Times New Roman"/>
          <w:sz w:val="20"/>
        </w:rPr>
        <w:t xml:space="preserve">La missione </w:t>
      </w:r>
      <w:proofErr w:type="gramStart"/>
      <w:r w:rsidRPr="004B1EEB">
        <w:rPr>
          <w:rFonts w:eastAsia="Times New Roman"/>
          <w:sz w:val="20"/>
        </w:rPr>
        <w:t>6</w:t>
      </w:r>
      <w:proofErr w:type="gramEnd"/>
      <w:r w:rsidRPr="004B1EEB">
        <w:rPr>
          <w:rFonts w:eastAsia="Times New Roman"/>
          <w:sz w:val="20"/>
        </w:rPr>
        <w:t xml:space="preserve"> viene così definita dal Glossario COFOG:</w:t>
      </w:r>
    </w:p>
    <w:p w14:paraId="7808E307" w14:textId="77777777" w:rsidR="004B1EEB" w:rsidRPr="004B1EEB" w:rsidRDefault="004B1EEB" w:rsidP="004B1EEB">
      <w:pPr>
        <w:pStyle w:val="rtf73Normal"/>
        <w:rPr>
          <w:rFonts w:eastAsia="Times New Roman"/>
          <w:i/>
          <w:iCs/>
          <w:sz w:val="20"/>
        </w:rPr>
      </w:pPr>
      <w:r w:rsidRPr="004B1EEB">
        <w:rPr>
          <w:rFonts w:eastAsia="Times New Roman"/>
          <w:i/>
          <w:iCs/>
          <w:sz w:val="20"/>
        </w:rPr>
        <w:t>“Amministrazione e funzionamento di attività sportive, ricreative e per i giovani, incluse la fornitura di servizi sportivi e ricreativi, le misure di sostegno alle strutture per la pratica dello sport o per eventi sportivi e ricreativi e le misure di supporto alla programmazione, al coordinamento e al monitoraggio delle relative politiche. Interventi che rientrano nell’ambito della politica regionale unitaria in materia di politiche giovanili, per lo sport e il tempo libero.”</w:t>
      </w:r>
    </w:p>
    <w:p w14:paraId="645D6126" w14:textId="07FA8C4A" w:rsidR="003F68C6" w:rsidRDefault="004B1EEB" w:rsidP="004B1EEB">
      <w:pPr>
        <w:pStyle w:val="rtf73Normal"/>
        <w:rPr>
          <w:rFonts w:eastAsia="Times New Roman"/>
          <w:sz w:val="20"/>
        </w:rPr>
      </w:pPr>
      <w:r w:rsidRPr="004B1EEB">
        <w:rPr>
          <w:rFonts w:eastAsia="Times New Roman"/>
          <w:iCs/>
          <w:sz w:val="20"/>
        </w:rPr>
        <w:t>Somme destinate quale strumento utile per alimentare le politiche giovanili mirate alla pratica del gioco del calcio e per il tempo libero</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1B63B184" w14:textId="77777777">
        <w:tc>
          <w:tcPr>
            <w:tcW w:w="1775" w:type="dxa"/>
            <w:tcBorders>
              <w:top w:val="single" w:sz="4" w:space="0" w:color="auto"/>
              <w:left w:val="single" w:sz="4" w:space="0" w:color="auto"/>
              <w:bottom w:val="single" w:sz="4" w:space="0" w:color="auto"/>
              <w:right w:val="nil"/>
            </w:tcBorders>
          </w:tcPr>
          <w:p w14:paraId="6D64ED35"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53ECF480" w14:textId="77777777" w:rsidR="003F68C6" w:rsidRDefault="003F68C6">
            <w:pPr>
              <w:pStyle w:val="rtf73Normal"/>
              <w:rPr>
                <w:rFonts w:eastAsia="Times New Roman"/>
                <w:b/>
                <w:i/>
                <w:sz w:val="22"/>
              </w:rPr>
            </w:pPr>
            <w:r>
              <w:rPr>
                <w:rFonts w:eastAsia="Times New Roman"/>
                <w:b/>
                <w:i/>
                <w:sz w:val="22"/>
              </w:rPr>
              <w:t>08</w:t>
            </w:r>
          </w:p>
        </w:tc>
        <w:tc>
          <w:tcPr>
            <w:tcW w:w="12009" w:type="dxa"/>
            <w:tcBorders>
              <w:top w:val="single" w:sz="4" w:space="0" w:color="auto"/>
              <w:left w:val="nil"/>
              <w:bottom w:val="single" w:sz="4" w:space="0" w:color="auto"/>
              <w:right w:val="single" w:sz="4" w:space="0" w:color="auto"/>
            </w:tcBorders>
          </w:tcPr>
          <w:p w14:paraId="446CC238" w14:textId="77777777" w:rsidR="003F68C6" w:rsidRDefault="003F68C6">
            <w:pPr>
              <w:pStyle w:val="rtf73Normal"/>
              <w:rPr>
                <w:rFonts w:eastAsia="Times New Roman"/>
                <w:b/>
                <w:i/>
                <w:sz w:val="22"/>
              </w:rPr>
            </w:pPr>
            <w:r>
              <w:rPr>
                <w:rFonts w:eastAsia="Times New Roman"/>
                <w:b/>
                <w:i/>
                <w:sz w:val="22"/>
              </w:rPr>
              <w:t xml:space="preserve">Assetto del territorio </w:t>
            </w:r>
            <w:proofErr w:type="gramStart"/>
            <w:r>
              <w:rPr>
                <w:rFonts w:eastAsia="Times New Roman"/>
                <w:b/>
                <w:i/>
                <w:sz w:val="22"/>
              </w:rPr>
              <w:t>ed</w:t>
            </w:r>
            <w:proofErr w:type="gramEnd"/>
            <w:r>
              <w:rPr>
                <w:rFonts w:eastAsia="Times New Roman"/>
                <w:b/>
                <w:i/>
                <w:sz w:val="22"/>
              </w:rPr>
              <w:t xml:space="preserve"> edilizia abitativa</w:t>
            </w:r>
          </w:p>
        </w:tc>
      </w:tr>
    </w:tbl>
    <w:p w14:paraId="02EE3D76" w14:textId="77777777" w:rsidR="008F12F2" w:rsidRPr="008F12F2" w:rsidRDefault="008F12F2" w:rsidP="008F12F2">
      <w:pPr>
        <w:pStyle w:val="rtf73Normal"/>
        <w:rPr>
          <w:rFonts w:eastAsia="Times New Roman"/>
          <w:sz w:val="20"/>
        </w:rPr>
      </w:pPr>
      <w:r w:rsidRPr="008F12F2">
        <w:rPr>
          <w:rFonts w:eastAsia="Times New Roman"/>
          <w:sz w:val="20"/>
        </w:rPr>
        <w:t xml:space="preserve">La missione </w:t>
      </w:r>
      <w:proofErr w:type="gramStart"/>
      <w:r w:rsidRPr="008F12F2">
        <w:rPr>
          <w:rFonts w:eastAsia="Times New Roman"/>
          <w:sz w:val="20"/>
        </w:rPr>
        <w:t>8</w:t>
      </w:r>
      <w:proofErr w:type="gramEnd"/>
      <w:r w:rsidRPr="008F12F2">
        <w:rPr>
          <w:rFonts w:eastAsia="Times New Roman"/>
          <w:sz w:val="20"/>
        </w:rPr>
        <w:t xml:space="preserve"> viene così definita dal Glossario COFOG:</w:t>
      </w:r>
    </w:p>
    <w:p w14:paraId="08B881FB" w14:textId="77777777" w:rsidR="008F12F2" w:rsidRPr="008F12F2" w:rsidRDefault="008F12F2" w:rsidP="008F12F2">
      <w:pPr>
        <w:pStyle w:val="rtf73Normal"/>
        <w:rPr>
          <w:rFonts w:eastAsia="Times New Roman"/>
          <w:i/>
          <w:iCs/>
          <w:sz w:val="20"/>
        </w:rPr>
      </w:pPr>
      <w:r w:rsidRPr="008F12F2">
        <w:rPr>
          <w:rFonts w:eastAsia="Times New Roman"/>
          <w:i/>
          <w:iCs/>
          <w:sz w:val="20"/>
        </w:rPr>
        <w:t>“Amministrazione, funzionamento e fornitura dei servizi e delle attività relativi alla pianificazione e alla gestione del territorio e per la casa, ivi incluse le attività di supporto alla programmazione, al coordinamento e al monitoraggio delle relative politiche. Interventi che rientrano nell’ambito della politica regionale unitaria in materia di assetto del territorio e di edilizia abitativa.”</w:t>
      </w:r>
    </w:p>
    <w:p w14:paraId="295F30CF" w14:textId="77777777" w:rsidR="008F12F2" w:rsidRPr="008F12F2" w:rsidRDefault="008F12F2" w:rsidP="008F12F2">
      <w:pPr>
        <w:pStyle w:val="rtf73Normal"/>
        <w:rPr>
          <w:rFonts w:eastAsia="Times New Roman"/>
          <w:iCs/>
          <w:sz w:val="20"/>
        </w:rPr>
      </w:pPr>
      <w:r w:rsidRPr="008F12F2">
        <w:rPr>
          <w:rFonts w:eastAsia="Times New Roman"/>
          <w:iCs/>
          <w:sz w:val="20"/>
        </w:rPr>
        <w:lastRenderedPageBreak/>
        <w:t xml:space="preserve">Lo stesso prevede interventi di efficientamento energetico, messa in sicurezza scuole, strade, edifici comunali e opere di urbanizzazione. </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26B0D0FB" w14:textId="77777777">
        <w:tc>
          <w:tcPr>
            <w:tcW w:w="1775" w:type="dxa"/>
            <w:tcBorders>
              <w:top w:val="single" w:sz="4" w:space="0" w:color="auto"/>
              <w:left w:val="single" w:sz="4" w:space="0" w:color="auto"/>
              <w:bottom w:val="single" w:sz="4" w:space="0" w:color="auto"/>
              <w:right w:val="nil"/>
            </w:tcBorders>
          </w:tcPr>
          <w:p w14:paraId="2439AA79"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534DB64D" w14:textId="77777777" w:rsidR="003F68C6" w:rsidRDefault="003F68C6">
            <w:pPr>
              <w:pStyle w:val="rtf73Normal"/>
              <w:rPr>
                <w:rFonts w:eastAsia="Times New Roman"/>
                <w:b/>
                <w:i/>
                <w:sz w:val="22"/>
              </w:rPr>
            </w:pPr>
            <w:r>
              <w:rPr>
                <w:rFonts w:eastAsia="Times New Roman"/>
                <w:b/>
                <w:i/>
                <w:sz w:val="22"/>
              </w:rPr>
              <w:t>09</w:t>
            </w:r>
          </w:p>
        </w:tc>
        <w:tc>
          <w:tcPr>
            <w:tcW w:w="12009" w:type="dxa"/>
            <w:tcBorders>
              <w:top w:val="single" w:sz="4" w:space="0" w:color="auto"/>
              <w:left w:val="nil"/>
              <w:bottom w:val="single" w:sz="4" w:space="0" w:color="auto"/>
              <w:right w:val="single" w:sz="4" w:space="0" w:color="auto"/>
            </w:tcBorders>
          </w:tcPr>
          <w:p w14:paraId="675799B6" w14:textId="77777777" w:rsidR="003F68C6" w:rsidRDefault="003F68C6">
            <w:pPr>
              <w:pStyle w:val="rtf73Normal"/>
              <w:rPr>
                <w:rFonts w:eastAsia="Times New Roman"/>
                <w:b/>
                <w:i/>
                <w:sz w:val="22"/>
              </w:rPr>
            </w:pPr>
            <w:r>
              <w:rPr>
                <w:rFonts w:eastAsia="Times New Roman"/>
                <w:b/>
                <w:i/>
                <w:sz w:val="22"/>
              </w:rPr>
              <w:t>Sviluppo sostenibile e tutela del territorio e dell'ambiente</w:t>
            </w:r>
          </w:p>
        </w:tc>
      </w:tr>
    </w:tbl>
    <w:p w14:paraId="0F9BB934" w14:textId="77777777" w:rsidR="00A9381F" w:rsidRPr="00A9381F" w:rsidRDefault="00A9381F" w:rsidP="00A9381F">
      <w:pPr>
        <w:pStyle w:val="rtf73Normal"/>
        <w:rPr>
          <w:rFonts w:eastAsia="Times New Roman"/>
          <w:sz w:val="20"/>
        </w:rPr>
      </w:pPr>
      <w:r w:rsidRPr="00A9381F">
        <w:rPr>
          <w:rFonts w:eastAsia="Times New Roman"/>
          <w:sz w:val="20"/>
        </w:rPr>
        <w:t xml:space="preserve">La missione </w:t>
      </w:r>
      <w:proofErr w:type="gramStart"/>
      <w:r w:rsidRPr="00A9381F">
        <w:rPr>
          <w:rFonts w:eastAsia="Times New Roman"/>
          <w:sz w:val="20"/>
        </w:rPr>
        <w:t>9</w:t>
      </w:r>
      <w:proofErr w:type="gramEnd"/>
      <w:r w:rsidRPr="00A9381F">
        <w:rPr>
          <w:rFonts w:eastAsia="Times New Roman"/>
          <w:sz w:val="20"/>
        </w:rPr>
        <w:t xml:space="preserve"> viene così definita dal Glossario COFOG:</w:t>
      </w:r>
    </w:p>
    <w:p w14:paraId="641CBE61" w14:textId="3BD459D4" w:rsidR="00A9381F" w:rsidRPr="00A9381F" w:rsidRDefault="00A9381F" w:rsidP="00A9381F">
      <w:pPr>
        <w:pStyle w:val="rtf73Normal"/>
        <w:rPr>
          <w:rFonts w:eastAsia="Times New Roman"/>
          <w:i/>
          <w:iCs/>
          <w:sz w:val="20"/>
        </w:rPr>
      </w:pPr>
      <w:r w:rsidRPr="00A9381F">
        <w:rPr>
          <w:rFonts w:eastAsia="Times New Roman"/>
          <w:i/>
          <w:iCs/>
          <w:sz w:val="20"/>
        </w:rPr>
        <w:t xml:space="preserve">“Amministrazione e funzionamento delle attività e dei servizi connessi alla tutela dell’ambiente, del territorio, delle risorse naturali e delle biodiversità, di difesa del suolo e dall’inquinamento del suolo, dell’acqua e dell’aria Amministrazione, funzionamento e fornitura dei servizi inerenti </w:t>
      </w:r>
      <w:r w:rsidR="00EC4E22" w:rsidRPr="00A9381F">
        <w:rPr>
          <w:rFonts w:eastAsia="Times New Roman"/>
          <w:i/>
          <w:iCs/>
          <w:sz w:val="20"/>
        </w:rPr>
        <w:t>all’igiene</w:t>
      </w:r>
      <w:r w:rsidRPr="00A9381F">
        <w:rPr>
          <w:rFonts w:eastAsia="Times New Roman"/>
          <w:i/>
          <w:iCs/>
          <w:sz w:val="20"/>
        </w:rPr>
        <w:t xml:space="preserve"> ambientale, lo smaltimento dei rifiuti e la gestione del servizio idrico. Sono incluse le attività di supporto alla programmazione, al coordinamento e al monitoraggio delle relative politiche. Interventi che rientrano nell’ambito della politica regionale unitaria in materia di sviluppo sostenibile e tutela del territorio e dell’ambiente.”</w:t>
      </w:r>
    </w:p>
    <w:p w14:paraId="12D53559" w14:textId="5ACCCC81" w:rsidR="003F68C6" w:rsidRDefault="00A9381F">
      <w:pPr>
        <w:pStyle w:val="rtf73Normal"/>
        <w:rPr>
          <w:rFonts w:eastAsia="Times New Roman"/>
          <w:sz w:val="20"/>
        </w:rPr>
      </w:pPr>
      <w:r w:rsidRPr="00A9381F">
        <w:rPr>
          <w:rFonts w:eastAsia="Times New Roman"/>
          <w:sz w:val="20"/>
        </w:rPr>
        <w:t xml:space="preserve">Si conferma la volontà di mantenere a livelli elevati la cura e la manutenzione del territorio affidando i servizi, quali la manutenzione del verde, disinfestazione ecc.  a operatori economici esterni. Si evidenziano i servizi gestiti dall’Unione dei comuni Alta Marmilla relativi </w:t>
      </w:r>
      <w:r w:rsidR="003D5B85" w:rsidRPr="00A9381F">
        <w:rPr>
          <w:rFonts w:eastAsia="Times New Roman"/>
          <w:sz w:val="20"/>
        </w:rPr>
        <w:t>al servizio</w:t>
      </w:r>
      <w:r w:rsidRPr="00A9381F">
        <w:rPr>
          <w:rFonts w:eastAsia="Times New Roman"/>
          <w:sz w:val="20"/>
        </w:rPr>
        <w:t xml:space="preserve"> antincendio, servizio smaltimento rifiuti solidi urbani.</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15B57DF1" w14:textId="77777777">
        <w:tc>
          <w:tcPr>
            <w:tcW w:w="1775" w:type="dxa"/>
            <w:tcBorders>
              <w:top w:val="single" w:sz="4" w:space="0" w:color="auto"/>
              <w:left w:val="single" w:sz="4" w:space="0" w:color="auto"/>
              <w:bottom w:val="single" w:sz="4" w:space="0" w:color="auto"/>
              <w:right w:val="nil"/>
            </w:tcBorders>
          </w:tcPr>
          <w:p w14:paraId="186C5839"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0F8141BA" w14:textId="77777777" w:rsidR="003F68C6" w:rsidRDefault="003F68C6">
            <w:pPr>
              <w:pStyle w:val="rtf73Normal"/>
              <w:rPr>
                <w:rFonts w:eastAsia="Times New Roman"/>
                <w:b/>
                <w:i/>
                <w:sz w:val="22"/>
              </w:rPr>
            </w:pPr>
            <w:r>
              <w:rPr>
                <w:rFonts w:eastAsia="Times New Roman"/>
                <w:b/>
                <w:i/>
                <w:sz w:val="22"/>
              </w:rPr>
              <w:t>10</w:t>
            </w:r>
          </w:p>
        </w:tc>
        <w:tc>
          <w:tcPr>
            <w:tcW w:w="12009" w:type="dxa"/>
            <w:tcBorders>
              <w:top w:val="single" w:sz="4" w:space="0" w:color="auto"/>
              <w:left w:val="nil"/>
              <w:bottom w:val="single" w:sz="4" w:space="0" w:color="auto"/>
              <w:right w:val="single" w:sz="4" w:space="0" w:color="auto"/>
            </w:tcBorders>
          </w:tcPr>
          <w:p w14:paraId="6CC326D4" w14:textId="77777777" w:rsidR="003F68C6" w:rsidRDefault="003F68C6">
            <w:pPr>
              <w:pStyle w:val="rtf73Normal"/>
              <w:rPr>
                <w:rFonts w:eastAsia="Times New Roman"/>
                <w:b/>
                <w:i/>
                <w:sz w:val="22"/>
              </w:rPr>
            </w:pPr>
            <w:r>
              <w:rPr>
                <w:rFonts w:eastAsia="Times New Roman"/>
                <w:b/>
                <w:i/>
                <w:sz w:val="22"/>
              </w:rPr>
              <w:t>Trasporti e diritto alla mobilità</w:t>
            </w:r>
          </w:p>
        </w:tc>
      </w:tr>
    </w:tbl>
    <w:p w14:paraId="70694718" w14:textId="77777777" w:rsidR="003D5B85" w:rsidRPr="003D5B85" w:rsidRDefault="003D5B85" w:rsidP="003D5B85">
      <w:pPr>
        <w:pStyle w:val="rtf73Normal"/>
        <w:rPr>
          <w:rFonts w:eastAsia="Times New Roman"/>
          <w:sz w:val="20"/>
        </w:rPr>
      </w:pPr>
      <w:r w:rsidRPr="003D5B85">
        <w:rPr>
          <w:rFonts w:eastAsia="Times New Roman"/>
          <w:sz w:val="20"/>
        </w:rPr>
        <w:t xml:space="preserve">La missione </w:t>
      </w:r>
      <w:proofErr w:type="gramStart"/>
      <w:r w:rsidRPr="003D5B85">
        <w:rPr>
          <w:rFonts w:eastAsia="Times New Roman"/>
          <w:sz w:val="20"/>
        </w:rPr>
        <w:t>10</w:t>
      </w:r>
      <w:proofErr w:type="gramEnd"/>
      <w:r w:rsidRPr="003D5B85">
        <w:rPr>
          <w:rFonts w:eastAsia="Times New Roman"/>
          <w:sz w:val="20"/>
        </w:rPr>
        <w:t xml:space="preserve"> viene così definita dal Glossario COFOG:</w:t>
      </w:r>
    </w:p>
    <w:p w14:paraId="11D963D9" w14:textId="77777777" w:rsidR="003D5B85" w:rsidRPr="003D5B85" w:rsidRDefault="003D5B85" w:rsidP="003D5B85">
      <w:pPr>
        <w:pStyle w:val="rtf73Normal"/>
        <w:rPr>
          <w:rFonts w:eastAsia="Times New Roman"/>
          <w:i/>
          <w:iCs/>
          <w:sz w:val="20"/>
        </w:rPr>
      </w:pPr>
      <w:r w:rsidRPr="003D5B85">
        <w:rPr>
          <w:rFonts w:eastAsia="Times New Roman"/>
          <w:i/>
          <w:iCs/>
          <w:sz w:val="20"/>
        </w:rPr>
        <w:t xml:space="preserve">“Amministrazione, funzionamento e regolamentazione delle attività inerenti </w:t>
      </w:r>
      <w:proofErr w:type="gramStart"/>
      <w:r w:rsidRPr="003D5B85">
        <w:rPr>
          <w:rFonts w:eastAsia="Times New Roman"/>
          <w:i/>
          <w:iCs/>
          <w:sz w:val="20"/>
        </w:rPr>
        <w:t>la</w:t>
      </w:r>
      <w:proofErr w:type="gramEnd"/>
      <w:r w:rsidRPr="003D5B85">
        <w:rPr>
          <w:rFonts w:eastAsia="Times New Roman"/>
          <w:i/>
          <w:iCs/>
          <w:sz w:val="20"/>
        </w:rPr>
        <w:t xml:space="preserve"> pianificazione, la gestione e l’erogazione di servizi relativi alla mobilità sul territorio. Sono incluse le attività di supporto alla programmazione, al coordinamento e al monitoraggio delle relative politiche. Interventi che rientrano nell’ambito della politica regionale unitaria in materia di trasporto e diritto alla mobilità.”</w:t>
      </w:r>
    </w:p>
    <w:p w14:paraId="14B8DECC" w14:textId="66ACB073" w:rsidR="003F68C6" w:rsidRDefault="003D5B85">
      <w:pPr>
        <w:pStyle w:val="rtf73Normal"/>
        <w:rPr>
          <w:rFonts w:eastAsia="Times New Roman"/>
          <w:sz w:val="20"/>
        </w:rPr>
      </w:pPr>
      <w:r w:rsidRPr="003D5B85">
        <w:rPr>
          <w:rFonts w:eastAsia="Times New Roman"/>
          <w:sz w:val="20"/>
        </w:rPr>
        <w:t>Si conferma la volontà di mantenere a livelli elevati la cura e la messa in sicurezza delle strade dell’area urbana e la gestione dell’illuminazione pubblica.</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4A036B90" w14:textId="77777777">
        <w:tc>
          <w:tcPr>
            <w:tcW w:w="1775" w:type="dxa"/>
            <w:tcBorders>
              <w:top w:val="single" w:sz="4" w:space="0" w:color="auto"/>
              <w:left w:val="single" w:sz="4" w:space="0" w:color="auto"/>
              <w:bottom w:val="single" w:sz="4" w:space="0" w:color="auto"/>
              <w:right w:val="nil"/>
            </w:tcBorders>
          </w:tcPr>
          <w:p w14:paraId="1348061D"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4D1F48E2" w14:textId="77777777" w:rsidR="003F68C6" w:rsidRDefault="003F68C6">
            <w:pPr>
              <w:pStyle w:val="rtf73Normal"/>
              <w:rPr>
                <w:rFonts w:eastAsia="Times New Roman"/>
                <w:b/>
                <w:i/>
                <w:sz w:val="22"/>
              </w:rPr>
            </w:pPr>
            <w:r>
              <w:rPr>
                <w:rFonts w:eastAsia="Times New Roman"/>
                <w:b/>
                <w:i/>
                <w:sz w:val="22"/>
              </w:rPr>
              <w:t>12</w:t>
            </w:r>
          </w:p>
        </w:tc>
        <w:tc>
          <w:tcPr>
            <w:tcW w:w="12009" w:type="dxa"/>
            <w:tcBorders>
              <w:top w:val="single" w:sz="4" w:space="0" w:color="auto"/>
              <w:left w:val="nil"/>
              <w:bottom w:val="single" w:sz="4" w:space="0" w:color="auto"/>
              <w:right w:val="single" w:sz="4" w:space="0" w:color="auto"/>
            </w:tcBorders>
          </w:tcPr>
          <w:p w14:paraId="443BED17" w14:textId="77777777" w:rsidR="003F68C6" w:rsidRDefault="003F68C6">
            <w:pPr>
              <w:pStyle w:val="rtf73Normal"/>
              <w:rPr>
                <w:rFonts w:eastAsia="Times New Roman"/>
                <w:b/>
                <w:i/>
                <w:sz w:val="22"/>
              </w:rPr>
            </w:pPr>
            <w:r>
              <w:rPr>
                <w:rFonts w:eastAsia="Times New Roman"/>
                <w:b/>
                <w:i/>
                <w:sz w:val="22"/>
              </w:rPr>
              <w:t>Diritti sociali, politiche sociali e famiglia</w:t>
            </w:r>
          </w:p>
        </w:tc>
      </w:tr>
    </w:tbl>
    <w:p w14:paraId="3C270B4E" w14:textId="77777777" w:rsidR="00D36F05" w:rsidRPr="00D36F05" w:rsidRDefault="00D36F05" w:rsidP="00D36F05">
      <w:pPr>
        <w:pStyle w:val="rtf73Normal"/>
        <w:rPr>
          <w:rFonts w:eastAsia="Times New Roman"/>
          <w:sz w:val="20"/>
        </w:rPr>
      </w:pPr>
      <w:r w:rsidRPr="00D36F05">
        <w:rPr>
          <w:rFonts w:eastAsia="Times New Roman"/>
          <w:sz w:val="20"/>
        </w:rPr>
        <w:t>La missione 12 viene così definita dal Glossario COFOG:</w:t>
      </w:r>
    </w:p>
    <w:p w14:paraId="40E972EC" w14:textId="77777777" w:rsidR="00D36F05" w:rsidRPr="00D36F05" w:rsidRDefault="00D36F05" w:rsidP="00D36F05">
      <w:pPr>
        <w:pStyle w:val="rtf73Normal"/>
        <w:rPr>
          <w:rFonts w:eastAsia="Times New Roman"/>
          <w:sz w:val="20"/>
        </w:rPr>
      </w:pPr>
      <w:r w:rsidRPr="00D36F05">
        <w:rPr>
          <w:rFonts w:eastAsia="Times New Roman"/>
          <w:i/>
          <w:iCs/>
          <w:sz w:val="20"/>
        </w:rPr>
        <w:t>“Amministrazione, funzionamento e fornitura dei servizi e delle attività in materia di protezione sociale a favore e a tutela dei diritti della famiglia, dei minori, degli anziani, dei disabili, dei soggetti a rischio di esclusione sociale, ivi incluse le misure di sostegno e sviluppo alla cooperazione e al terzo settore che operano in tale ambito. Sono incluse le attività di supporto alla programmazione, al coordinamento e al monitoraggio delle relative politiche. Interventi che rientrano nell’ambito della politica regionale unitaria in materia di diritti sociali e famiglia.”</w:t>
      </w:r>
    </w:p>
    <w:p w14:paraId="0BE413D7" w14:textId="160FA858" w:rsidR="003F68C6" w:rsidRDefault="00D36F05">
      <w:pPr>
        <w:pStyle w:val="rtf73Normal"/>
        <w:rPr>
          <w:rFonts w:eastAsia="Times New Roman"/>
          <w:sz w:val="20"/>
        </w:rPr>
      </w:pPr>
      <w:r w:rsidRPr="00D36F05">
        <w:rPr>
          <w:rFonts w:eastAsia="Times New Roman"/>
          <w:sz w:val="20"/>
        </w:rPr>
        <w:t>L’Area socio culturale attraverso i programmi contenuti all’interno di questa missione, si adopera per garantire la realizzazione delle azioni di intervento socio-assistenziale in favore delle persone e dei nuclei familiari che hanno i requisiti socio economici per essere ammessi al programma, attraverso l’attivazione dei vari servizi individuati dalla Regione Autonoma della Sardegna (leggi di settore, L. 162/98, progetto ritornare a casa, supporto alunni con disabilità, ecc.) e servizi resi dall’ente in favore di bambini, giovani e adulti.</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1843E114" w14:textId="77777777">
        <w:tc>
          <w:tcPr>
            <w:tcW w:w="1775" w:type="dxa"/>
            <w:tcBorders>
              <w:top w:val="single" w:sz="4" w:space="0" w:color="auto"/>
              <w:left w:val="single" w:sz="4" w:space="0" w:color="auto"/>
              <w:bottom w:val="single" w:sz="4" w:space="0" w:color="auto"/>
              <w:right w:val="nil"/>
            </w:tcBorders>
          </w:tcPr>
          <w:p w14:paraId="47D9E6D0"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0D789B43" w14:textId="77777777" w:rsidR="003F68C6" w:rsidRDefault="003F68C6">
            <w:pPr>
              <w:pStyle w:val="rtf73Normal"/>
              <w:rPr>
                <w:rFonts w:eastAsia="Times New Roman"/>
                <w:b/>
                <w:i/>
                <w:sz w:val="22"/>
              </w:rPr>
            </w:pPr>
            <w:r>
              <w:rPr>
                <w:rFonts w:eastAsia="Times New Roman"/>
                <w:b/>
                <w:i/>
                <w:sz w:val="22"/>
              </w:rPr>
              <w:t>13</w:t>
            </w:r>
          </w:p>
        </w:tc>
        <w:tc>
          <w:tcPr>
            <w:tcW w:w="12009" w:type="dxa"/>
            <w:tcBorders>
              <w:top w:val="single" w:sz="4" w:space="0" w:color="auto"/>
              <w:left w:val="nil"/>
              <w:bottom w:val="single" w:sz="4" w:space="0" w:color="auto"/>
              <w:right w:val="single" w:sz="4" w:space="0" w:color="auto"/>
            </w:tcBorders>
          </w:tcPr>
          <w:p w14:paraId="66E91E7F" w14:textId="77777777" w:rsidR="003F68C6" w:rsidRDefault="003F68C6">
            <w:pPr>
              <w:pStyle w:val="rtf73Normal"/>
              <w:rPr>
                <w:rFonts w:eastAsia="Times New Roman"/>
                <w:b/>
                <w:i/>
                <w:sz w:val="22"/>
              </w:rPr>
            </w:pPr>
            <w:r>
              <w:rPr>
                <w:rFonts w:eastAsia="Times New Roman"/>
                <w:b/>
                <w:i/>
                <w:sz w:val="22"/>
              </w:rPr>
              <w:t>Tutela della salute</w:t>
            </w:r>
          </w:p>
        </w:tc>
      </w:tr>
    </w:tbl>
    <w:p w14:paraId="278B080F" w14:textId="77777777" w:rsidR="001032D2" w:rsidRPr="001032D2" w:rsidRDefault="001032D2" w:rsidP="001032D2">
      <w:pPr>
        <w:pStyle w:val="rtf73Normal"/>
        <w:rPr>
          <w:rFonts w:eastAsia="Times New Roman"/>
          <w:sz w:val="20"/>
        </w:rPr>
      </w:pPr>
      <w:r w:rsidRPr="001032D2">
        <w:rPr>
          <w:rFonts w:eastAsia="Times New Roman"/>
          <w:sz w:val="20"/>
        </w:rPr>
        <w:t>La missione 13 viene così definita dal Glossario COFOG:</w:t>
      </w:r>
    </w:p>
    <w:p w14:paraId="1BC0E771" w14:textId="77777777" w:rsidR="001032D2" w:rsidRPr="001032D2" w:rsidRDefault="001032D2" w:rsidP="001032D2">
      <w:pPr>
        <w:pStyle w:val="rtf73Normal"/>
        <w:rPr>
          <w:rFonts w:eastAsia="Times New Roman"/>
          <w:i/>
          <w:iCs/>
          <w:sz w:val="20"/>
        </w:rPr>
      </w:pPr>
      <w:r w:rsidRPr="001032D2">
        <w:rPr>
          <w:rFonts w:eastAsia="Times New Roman"/>
          <w:i/>
          <w:iCs/>
          <w:sz w:val="20"/>
        </w:rPr>
        <w:t>“Amministrazione, funzionamento e fornitura dei servizi e delle attività per la prevenzione, la tutela e la cura della salute. Comprende l’edilizia sanitaria. Programmazione, coordinamento e monitoraggio delle politiche a tutela della salute sul territorio.</w:t>
      </w:r>
    </w:p>
    <w:p w14:paraId="527B922C" w14:textId="77777777" w:rsidR="001032D2" w:rsidRPr="001032D2" w:rsidRDefault="001032D2" w:rsidP="001032D2">
      <w:pPr>
        <w:pStyle w:val="rtf73Normal"/>
        <w:rPr>
          <w:rFonts w:eastAsia="Times New Roman"/>
          <w:i/>
          <w:iCs/>
          <w:sz w:val="20"/>
        </w:rPr>
      </w:pPr>
      <w:r w:rsidRPr="001032D2">
        <w:rPr>
          <w:rFonts w:eastAsia="Times New Roman"/>
          <w:i/>
          <w:iCs/>
          <w:sz w:val="20"/>
        </w:rPr>
        <w:t>Interventi che rientrano nell’ambito della politica regionale unitaria in materia di tutela della salute.”</w:t>
      </w:r>
    </w:p>
    <w:p w14:paraId="0EE12EED" w14:textId="65A5D0C8" w:rsidR="003F68C6" w:rsidRDefault="001032D2">
      <w:pPr>
        <w:pStyle w:val="rtf73Normal"/>
        <w:rPr>
          <w:rFonts w:eastAsia="Times New Roman"/>
          <w:sz w:val="20"/>
        </w:rPr>
      </w:pPr>
      <w:r w:rsidRPr="001032D2">
        <w:rPr>
          <w:rFonts w:eastAsia="Times New Roman"/>
          <w:sz w:val="20"/>
        </w:rPr>
        <w:t xml:space="preserve">Nella stessa sono previste somme relative alla tutela della salute, sanificazione, interventi di disinfestazione e </w:t>
      </w:r>
      <w:proofErr w:type="spellStart"/>
      <w:r w:rsidRPr="001032D2">
        <w:rPr>
          <w:rFonts w:eastAsia="Times New Roman"/>
          <w:sz w:val="20"/>
        </w:rPr>
        <w:t>deratizzazione</w:t>
      </w:r>
      <w:proofErr w:type="spellEnd"/>
      <w:r w:rsidRPr="001032D2">
        <w:rPr>
          <w:rFonts w:eastAsia="Times New Roman"/>
          <w:sz w:val="20"/>
        </w:rPr>
        <w:t>.</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20E71D8C" w14:textId="77777777">
        <w:tc>
          <w:tcPr>
            <w:tcW w:w="1775" w:type="dxa"/>
            <w:tcBorders>
              <w:top w:val="single" w:sz="4" w:space="0" w:color="auto"/>
              <w:left w:val="single" w:sz="4" w:space="0" w:color="auto"/>
              <w:bottom w:val="single" w:sz="4" w:space="0" w:color="auto"/>
              <w:right w:val="nil"/>
            </w:tcBorders>
          </w:tcPr>
          <w:p w14:paraId="6FD1FD02"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65E42E6F" w14:textId="77777777" w:rsidR="003F68C6" w:rsidRDefault="003F68C6">
            <w:pPr>
              <w:pStyle w:val="rtf73Normal"/>
              <w:rPr>
                <w:rFonts w:eastAsia="Times New Roman"/>
                <w:b/>
                <w:i/>
                <w:sz w:val="22"/>
              </w:rPr>
            </w:pPr>
            <w:r>
              <w:rPr>
                <w:rFonts w:eastAsia="Times New Roman"/>
                <w:b/>
                <w:i/>
                <w:sz w:val="22"/>
              </w:rPr>
              <w:t>15</w:t>
            </w:r>
          </w:p>
        </w:tc>
        <w:tc>
          <w:tcPr>
            <w:tcW w:w="12009" w:type="dxa"/>
            <w:tcBorders>
              <w:top w:val="single" w:sz="4" w:space="0" w:color="auto"/>
              <w:left w:val="nil"/>
              <w:bottom w:val="single" w:sz="4" w:space="0" w:color="auto"/>
              <w:right w:val="single" w:sz="4" w:space="0" w:color="auto"/>
            </w:tcBorders>
          </w:tcPr>
          <w:p w14:paraId="7DD64A23" w14:textId="77777777" w:rsidR="003F68C6" w:rsidRDefault="003F68C6">
            <w:pPr>
              <w:pStyle w:val="rtf73Normal"/>
              <w:rPr>
                <w:rFonts w:eastAsia="Times New Roman"/>
                <w:b/>
                <w:i/>
                <w:sz w:val="22"/>
              </w:rPr>
            </w:pPr>
            <w:r>
              <w:rPr>
                <w:rFonts w:eastAsia="Times New Roman"/>
                <w:b/>
                <w:i/>
                <w:sz w:val="22"/>
              </w:rPr>
              <w:t>Politiche per il lavoro e la formazione professionale</w:t>
            </w:r>
          </w:p>
        </w:tc>
      </w:tr>
    </w:tbl>
    <w:p w14:paraId="2B9F0A65" w14:textId="77777777" w:rsidR="007F6B96" w:rsidRPr="007F6B96" w:rsidRDefault="007F6B96" w:rsidP="007F6B96">
      <w:pPr>
        <w:pStyle w:val="rtf73Normal"/>
        <w:rPr>
          <w:rFonts w:eastAsia="Times New Roman"/>
          <w:sz w:val="20"/>
        </w:rPr>
      </w:pPr>
      <w:r w:rsidRPr="007F6B96">
        <w:rPr>
          <w:rFonts w:eastAsia="Times New Roman"/>
          <w:sz w:val="20"/>
        </w:rPr>
        <w:t>La missione 15 viene così definita dal Glossario COFOG:</w:t>
      </w:r>
    </w:p>
    <w:p w14:paraId="0F5E9970" w14:textId="77777777" w:rsidR="007F6B96" w:rsidRPr="007F6B96" w:rsidRDefault="007F6B96" w:rsidP="007F6B96">
      <w:pPr>
        <w:pStyle w:val="rtf73Normal"/>
        <w:rPr>
          <w:rFonts w:eastAsia="Times New Roman"/>
          <w:i/>
          <w:iCs/>
          <w:sz w:val="20"/>
        </w:rPr>
      </w:pPr>
      <w:r w:rsidRPr="007F6B96">
        <w:rPr>
          <w:rFonts w:eastAsia="Times New Roman"/>
          <w:i/>
          <w:iCs/>
          <w:sz w:val="20"/>
        </w:rPr>
        <w:t>“Amministrazione e funzionamento delle attività di supporto: alle politiche attive di sostegno e promozione dell’occupazione e dell’inserimento nel mercato del lavoro; alle politiche passive del lavoro a tutela dal rischio di disoccupazione; alla promozione, sostegno e programmazione della rete dei servizi per il lavoro e per la formazione e l’orientamento professionale.</w:t>
      </w:r>
    </w:p>
    <w:p w14:paraId="3B3121DF" w14:textId="77777777" w:rsidR="007F6B96" w:rsidRPr="007F6B96" w:rsidRDefault="007F6B96" w:rsidP="007F6B96">
      <w:pPr>
        <w:pStyle w:val="rtf73Normal"/>
        <w:rPr>
          <w:rFonts w:eastAsia="Times New Roman"/>
          <w:i/>
          <w:iCs/>
          <w:sz w:val="20"/>
        </w:rPr>
      </w:pPr>
      <w:r w:rsidRPr="007F6B96">
        <w:rPr>
          <w:rFonts w:eastAsia="Times New Roman"/>
          <w:i/>
          <w:iCs/>
          <w:sz w:val="20"/>
        </w:rPr>
        <w:t>Sono incluse le attività di supporto alla programmazione, al coordinamento e al monitoraggio delle relative politiche, anche per la realizzazione di programmi comunitari. Interventi che rientrano nell’ambito della politica regionale unitaria in materia di lavoro e formazione professionale.”</w:t>
      </w:r>
    </w:p>
    <w:p w14:paraId="5D654F03" w14:textId="60E1D74C" w:rsidR="003F68C6" w:rsidRDefault="00944B28">
      <w:pPr>
        <w:pStyle w:val="rtf73Normal"/>
        <w:rPr>
          <w:rFonts w:eastAsia="Times New Roman"/>
          <w:sz w:val="20"/>
        </w:rPr>
      </w:pPr>
      <w:r>
        <w:rPr>
          <w:rFonts w:eastAsia="Times New Roman"/>
          <w:sz w:val="20"/>
        </w:rPr>
        <w:t>Nella stessa sono previste</w:t>
      </w:r>
      <w:r w:rsidR="003C2AAB">
        <w:rPr>
          <w:rFonts w:eastAsia="Times New Roman"/>
          <w:sz w:val="20"/>
        </w:rPr>
        <w:t xml:space="preserve"> s</w:t>
      </w:r>
      <w:r w:rsidR="00FE2130">
        <w:rPr>
          <w:rFonts w:eastAsia="Times New Roman"/>
          <w:sz w:val="20"/>
        </w:rPr>
        <w:t>omme</w:t>
      </w:r>
      <w:r w:rsidR="003C2AAB">
        <w:rPr>
          <w:rFonts w:eastAsia="Times New Roman"/>
          <w:sz w:val="20"/>
        </w:rPr>
        <w:t xml:space="preserve"> per la formazione </w:t>
      </w:r>
      <w:r w:rsidR="00351969">
        <w:rPr>
          <w:rFonts w:eastAsia="Times New Roman"/>
          <w:sz w:val="20"/>
        </w:rPr>
        <w:t>del personale</w:t>
      </w:r>
      <w:r w:rsidR="00273233">
        <w:rPr>
          <w:rFonts w:eastAsia="Times New Roman"/>
          <w:sz w:val="20"/>
        </w:rPr>
        <w:t xml:space="preserve"> dei vari Uffici</w:t>
      </w:r>
      <w:r w:rsidR="003C2AAB">
        <w:rPr>
          <w:rFonts w:eastAsia="Times New Roman"/>
          <w:sz w:val="20"/>
        </w:rPr>
        <w:t xml:space="preserve"> dell’Ente, quali: Ufficio </w:t>
      </w:r>
      <w:r w:rsidR="00351969">
        <w:rPr>
          <w:rFonts w:eastAsia="Times New Roman"/>
          <w:sz w:val="20"/>
        </w:rPr>
        <w:t>Finanziario, Ufficio Tecnico,</w:t>
      </w:r>
      <w:r w:rsidR="00273233">
        <w:rPr>
          <w:rFonts w:eastAsia="Times New Roman"/>
          <w:sz w:val="20"/>
        </w:rPr>
        <w:t xml:space="preserve"> Ufficio sociale, Ufficio Amministrativo</w:t>
      </w:r>
      <w:r w:rsidR="00BF02AD">
        <w:rPr>
          <w:rFonts w:eastAsia="Times New Roman"/>
          <w:sz w:val="20"/>
        </w:rPr>
        <w:t>.</w:t>
      </w:r>
    </w:p>
    <w:p w14:paraId="6A4FFEDA" w14:textId="77777777" w:rsidR="003F68C6" w:rsidRDefault="003F68C6">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5A2442FF" w14:textId="77777777">
        <w:tc>
          <w:tcPr>
            <w:tcW w:w="1775" w:type="dxa"/>
            <w:tcBorders>
              <w:top w:val="single" w:sz="4" w:space="0" w:color="auto"/>
              <w:left w:val="single" w:sz="4" w:space="0" w:color="auto"/>
              <w:bottom w:val="single" w:sz="4" w:space="0" w:color="auto"/>
              <w:right w:val="nil"/>
            </w:tcBorders>
          </w:tcPr>
          <w:p w14:paraId="19F0F18D"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4B6F6778" w14:textId="77777777" w:rsidR="003F68C6" w:rsidRDefault="003F68C6">
            <w:pPr>
              <w:pStyle w:val="rtf73Normal"/>
              <w:rPr>
                <w:rFonts w:eastAsia="Times New Roman"/>
                <w:b/>
                <w:i/>
                <w:sz w:val="22"/>
              </w:rPr>
            </w:pPr>
            <w:r>
              <w:rPr>
                <w:rFonts w:eastAsia="Times New Roman"/>
                <w:b/>
                <w:i/>
                <w:sz w:val="22"/>
              </w:rPr>
              <w:t>20</w:t>
            </w:r>
          </w:p>
        </w:tc>
        <w:tc>
          <w:tcPr>
            <w:tcW w:w="12009" w:type="dxa"/>
            <w:tcBorders>
              <w:top w:val="single" w:sz="4" w:space="0" w:color="auto"/>
              <w:left w:val="nil"/>
              <w:bottom w:val="single" w:sz="4" w:space="0" w:color="auto"/>
              <w:right w:val="single" w:sz="4" w:space="0" w:color="auto"/>
            </w:tcBorders>
          </w:tcPr>
          <w:p w14:paraId="0BE137BF" w14:textId="77777777" w:rsidR="003F68C6" w:rsidRDefault="003F68C6">
            <w:pPr>
              <w:pStyle w:val="rtf73Normal"/>
              <w:rPr>
                <w:rFonts w:eastAsia="Times New Roman"/>
                <w:b/>
                <w:i/>
                <w:sz w:val="22"/>
              </w:rPr>
            </w:pPr>
            <w:r>
              <w:rPr>
                <w:rFonts w:eastAsia="Times New Roman"/>
                <w:b/>
                <w:i/>
                <w:sz w:val="22"/>
              </w:rPr>
              <w:t>Fondi e accantonamenti</w:t>
            </w:r>
          </w:p>
        </w:tc>
      </w:tr>
    </w:tbl>
    <w:p w14:paraId="026D7BBE" w14:textId="77777777" w:rsidR="005C685E" w:rsidRPr="005C685E" w:rsidRDefault="005C685E" w:rsidP="005C685E">
      <w:pPr>
        <w:pStyle w:val="rtf73Normal"/>
        <w:rPr>
          <w:rFonts w:eastAsia="Times New Roman"/>
          <w:sz w:val="20"/>
        </w:rPr>
      </w:pPr>
      <w:r w:rsidRPr="005C685E">
        <w:rPr>
          <w:rFonts w:eastAsia="Times New Roman"/>
          <w:sz w:val="20"/>
        </w:rPr>
        <w:lastRenderedPageBreak/>
        <w:t>La missione 20 viene così definita dal Glossario COFOG:</w:t>
      </w:r>
    </w:p>
    <w:p w14:paraId="3D30D4FB" w14:textId="77777777" w:rsidR="005C685E" w:rsidRPr="005C685E" w:rsidRDefault="005C685E" w:rsidP="005C685E">
      <w:pPr>
        <w:pStyle w:val="rtf73Normal"/>
        <w:rPr>
          <w:rFonts w:eastAsia="Times New Roman"/>
          <w:i/>
          <w:iCs/>
          <w:sz w:val="20"/>
        </w:rPr>
      </w:pPr>
      <w:r w:rsidRPr="005C685E">
        <w:rPr>
          <w:rFonts w:eastAsia="Times New Roman"/>
          <w:i/>
          <w:iCs/>
          <w:sz w:val="20"/>
        </w:rPr>
        <w:t>“Accantonamenti a fondi di riserva per le spese obbligatorie e per le spese impreviste, a fondi speciali per leggi che si perfezionano successivamente all’approvazione del bilancio, al fondo crediti di dubbia esigibilità.</w:t>
      </w:r>
    </w:p>
    <w:p w14:paraId="15677A6E" w14:textId="77777777" w:rsidR="005C685E" w:rsidRPr="005C685E" w:rsidRDefault="005C685E" w:rsidP="005C685E">
      <w:pPr>
        <w:pStyle w:val="rtf73Normal"/>
        <w:rPr>
          <w:rFonts w:eastAsia="Times New Roman"/>
          <w:i/>
          <w:iCs/>
          <w:sz w:val="20"/>
        </w:rPr>
      </w:pPr>
      <w:r w:rsidRPr="005C685E">
        <w:rPr>
          <w:rFonts w:eastAsia="Times New Roman"/>
          <w:i/>
          <w:iCs/>
          <w:sz w:val="20"/>
        </w:rPr>
        <w:t>Non comprende il fondo pluriennale vincolato.”</w:t>
      </w:r>
    </w:p>
    <w:p w14:paraId="3DD07EE4" w14:textId="77777777" w:rsidR="005C685E" w:rsidRPr="005C685E" w:rsidRDefault="005C685E" w:rsidP="005C685E">
      <w:pPr>
        <w:pStyle w:val="rtf73Normal"/>
        <w:rPr>
          <w:rFonts w:eastAsia="Times New Roman"/>
          <w:sz w:val="20"/>
        </w:rPr>
      </w:pPr>
      <w:r w:rsidRPr="005C685E">
        <w:rPr>
          <w:rFonts w:eastAsia="Times New Roman"/>
          <w:sz w:val="20"/>
        </w:rPr>
        <w:t>Nella missione 20 si trovano obbligatoriamente i seguenti Fondi che sono:</w:t>
      </w:r>
    </w:p>
    <w:p w14:paraId="02A0BBC3" w14:textId="5DC160B1" w:rsidR="005C685E" w:rsidRPr="005C685E" w:rsidRDefault="005C685E" w:rsidP="005C685E">
      <w:pPr>
        <w:pStyle w:val="rtf73Normal"/>
        <w:rPr>
          <w:rFonts w:eastAsia="Times New Roman"/>
          <w:sz w:val="20"/>
        </w:rPr>
      </w:pPr>
      <w:r w:rsidRPr="005C685E">
        <w:rPr>
          <w:rFonts w:eastAsia="Times New Roman"/>
          <w:sz w:val="20"/>
        </w:rPr>
        <w:t>- Fondo di riserva</w:t>
      </w:r>
    </w:p>
    <w:p w14:paraId="6B4FCD87" w14:textId="02726952" w:rsidR="005C685E" w:rsidRDefault="005C685E" w:rsidP="005C685E">
      <w:pPr>
        <w:pStyle w:val="rtf73Normal"/>
        <w:rPr>
          <w:rFonts w:eastAsia="Times New Roman"/>
          <w:sz w:val="20"/>
        </w:rPr>
      </w:pPr>
      <w:r w:rsidRPr="005C685E">
        <w:rPr>
          <w:rFonts w:eastAsia="Times New Roman"/>
          <w:sz w:val="20"/>
        </w:rPr>
        <w:t xml:space="preserve">- Fondo </w:t>
      </w:r>
      <w:r w:rsidR="00DD62FA">
        <w:rPr>
          <w:rFonts w:eastAsia="Times New Roman"/>
          <w:sz w:val="20"/>
        </w:rPr>
        <w:t>C</w:t>
      </w:r>
      <w:r w:rsidRPr="005C685E">
        <w:rPr>
          <w:rFonts w:eastAsia="Times New Roman"/>
          <w:sz w:val="20"/>
        </w:rPr>
        <w:t xml:space="preserve">rediti di </w:t>
      </w:r>
      <w:r w:rsidR="00DD62FA">
        <w:rPr>
          <w:rFonts w:eastAsia="Times New Roman"/>
          <w:sz w:val="20"/>
        </w:rPr>
        <w:t>D</w:t>
      </w:r>
      <w:r w:rsidRPr="005C685E">
        <w:rPr>
          <w:rFonts w:eastAsia="Times New Roman"/>
          <w:sz w:val="20"/>
        </w:rPr>
        <w:t xml:space="preserve">ubbia </w:t>
      </w:r>
      <w:r w:rsidR="00DD62FA">
        <w:rPr>
          <w:rFonts w:eastAsia="Times New Roman"/>
          <w:sz w:val="20"/>
        </w:rPr>
        <w:t>E</w:t>
      </w:r>
      <w:r w:rsidRPr="005C685E">
        <w:rPr>
          <w:rFonts w:eastAsia="Times New Roman"/>
          <w:sz w:val="20"/>
        </w:rPr>
        <w:t>sigibilità</w:t>
      </w:r>
    </w:p>
    <w:p w14:paraId="0BB20751" w14:textId="4B38854E" w:rsidR="002A253C" w:rsidRPr="005C685E" w:rsidRDefault="002A253C" w:rsidP="005C685E">
      <w:pPr>
        <w:pStyle w:val="rtf73Normal"/>
        <w:rPr>
          <w:rFonts w:eastAsia="Times New Roman"/>
          <w:sz w:val="20"/>
        </w:rPr>
      </w:pPr>
      <w:r>
        <w:rPr>
          <w:rFonts w:eastAsia="Times New Roman"/>
          <w:sz w:val="20"/>
        </w:rPr>
        <w:t xml:space="preserve">- </w:t>
      </w:r>
      <w:r w:rsidR="00DD62FA">
        <w:rPr>
          <w:rFonts w:eastAsia="Times New Roman"/>
          <w:sz w:val="20"/>
        </w:rPr>
        <w:t>Fondo Garanzia Debiti Commerciali</w:t>
      </w:r>
    </w:p>
    <w:p w14:paraId="6F8C9BE5" w14:textId="77777777" w:rsidR="005C685E" w:rsidRPr="005C685E" w:rsidRDefault="005C685E" w:rsidP="005C685E">
      <w:pPr>
        <w:pStyle w:val="rtf73Normal"/>
        <w:rPr>
          <w:rFonts w:eastAsia="Times New Roman"/>
          <w:sz w:val="20"/>
        </w:rPr>
      </w:pPr>
      <w:r w:rsidRPr="005C685E">
        <w:rPr>
          <w:rFonts w:eastAsia="Times New Roman"/>
          <w:sz w:val="20"/>
        </w:rPr>
        <w:t xml:space="preserve">- Fondo accantonamenti indennità </w:t>
      </w:r>
    </w:p>
    <w:p w14:paraId="3C2B1BB6" w14:textId="02D0793A" w:rsidR="003F68C6" w:rsidRDefault="005C685E" w:rsidP="005C685E">
      <w:pPr>
        <w:pStyle w:val="rtf73Normal"/>
        <w:rPr>
          <w:rFonts w:eastAsia="Times New Roman"/>
          <w:sz w:val="20"/>
        </w:rPr>
      </w:pPr>
      <w:r w:rsidRPr="005C685E">
        <w:rPr>
          <w:rFonts w:eastAsia="Times New Roman"/>
          <w:sz w:val="20"/>
        </w:rPr>
        <w:t xml:space="preserve">- </w:t>
      </w:r>
      <w:r w:rsidR="003E4C87">
        <w:rPr>
          <w:rFonts w:eastAsia="Times New Roman"/>
          <w:sz w:val="20"/>
        </w:rPr>
        <w:t>Fondo contenzioso</w:t>
      </w:r>
    </w:p>
    <w:p w14:paraId="07DD476E" w14:textId="77777777" w:rsidR="003F68C6" w:rsidRDefault="003F68C6">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F68C6" w14:paraId="3B137671" w14:textId="77777777">
        <w:tc>
          <w:tcPr>
            <w:tcW w:w="1775" w:type="dxa"/>
            <w:tcBorders>
              <w:top w:val="single" w:sz="4" w:space="0" w:color="auto"/>
              <w:left w:val="single" w:sz="4" w:space="0" w:color="auto"/>
              <w:bottom w:val="single" w:sz="4" w:space="0" w:color="auto"/>
              <w:right w:val="nil"/>
            </w:tcBorders>
          </w:tcPr>
          <w:p w14:paraId="4F09F112" w14:textId="77777777" w:rsidR="003F68C6" w:rsidRDefault="003F68C6">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Pr>
          <w:p w14:paraId="4B721C86" w14:textId="77777777" w:rsidR="003F68C6" w:rsidRDefault="003F68C6">
            <w:pPr>
              <w:pStyle w:val="rtf73Normal"/>
              <w:rPr>
                <w:rFonts w:eastAsia="Times New Roman"/>
                <w:b/>
                <w:i/>
                <w:sz w:val="22"/>
              </w:rPr>
            </w:pPr>
            <w:r>
              <w:rPr>
                <w:rFonts w:eastAsia="Times New Roman"/>
                <w:b/>
                <w:i/>
                <w:sz w:val="22"/>
              </w:rPr>
              <w:t>99</w:t>
            </w:r>
          </w:p>
        </w:tc>
        <w:tc>
          <w:tcPr>
            <w:tcW w:w="12009" w:type="dxa"/>
            <w:tcBorders>
              <w:top w:val="single" w:sz="4" w:space="0" w:color="auto"/>
              <w:left w:val="nil"/>
              <w:bottom w:val="single" w:sz="4" w:space="0" w:color="auto"/>
              <w:right w:val="single" w:sz="4" w:space="0" w:color="auto"/>
            </w:tcBorders>
          </w:tcPr>
          <w:p w14:paraId="73BD2A7A" w14:textId="77777777" w:rsidR="003F68C6" w:rsidRDefault="003F68C6">
            <w:pPr>
              <w:pStyle w:val="rtf73Normal"/>
              <w:rPr>
                <w:rFonts w:eastAsia="Times New Roman"/>
                <w:b/>
                <w:i/>
                <w:sz w:val="22"/>
              </w:rPr>
            </w:pPr>
            <w:r>
              <w:rPr>
                <w:rFonts w:eastAsia="Times New Roman"/>
                <w:b/>
                <w:i/>
                <w:sz w:val="22"/>
              </w:rPr>
              <w:t>Servizi per conto terzi</w:t>
            </w:r>
          </w:p>
        </w:tc>
      </w:tr>
    </w:tbl>
    <w:p w14:paraId="5D7629CA" w14:textId="77777777" w:rsidR="00E2680C" w:rsidRPr="00E2680C" w:rsidRDefault="00E2680C" w:rsidP="00E2680C">
      <w:pPr>
        <w:pStyle w:val="rtf73Normal"/>
        <w:rPr>
          <w:rFonts w:eastAsia="Times New Roman"/>
          <w:sz w:val="20"/>
        </w:rPr>
      </w:pPr>
      <w:r w:rsidRPr="00E2680C">
        <w:rPr>
          <w:rFonts w:eastAsia="Times New Roman"/>
          <w:sz w:val="20"/>
        </w:rPr>
        <w:t>La missione 99 viene così definita dal Glossario COFOG:</w:t>
      </w:r>
    </w:p>
    <w:p w14:paraId="7A7BF6B8" w14:textId="192E1B4D" w:rsidR="00856FDA" w:rsidRDefault="00E2680C" w:rsidP="00E2680C">
      <w:pPr>
        <w:pStyle w:val="rtf73Normal"/>
        <w:rPr>
          <w:rFonts w:eastAsia="Times New Roman"/>
          <w:i/>
          <w:iCs/>
          <w:sz w:val="20"/>
        </w:rPr>
      </w:pPr>
      <w:r w:rsidRPr="00E2680C">
        <w:rPr>
          <w:rFonts w:eastAsia="Times New Roman"/>
          <w:i/>
          <w:iCs/>
          <w:sz w:val="20"/>
        </w:rPr>
        <w:t>“Spese effettuate per conto terzi. Partite di giro. Anticipazioni per il finanziamento del sistema sanitario nazionale.”</w:t>
      </w:r>
    </w:p>
    <w:p w14:paraId="44FAB4CE" w14:textId="77777777" w:rsidR="007C1AF5" w:rsidRDefault="007C1AF5" w:rsidP="00E2680C">
      <w:pPr>
        <w:pStyle w:val="rtf73Normal"/>
        <w:rPr>
          <w:rFonts w:eastAsia="Times New Roman"/>
          <w:sz w:val="20"/>
        </w:rPr>
      </w:pPr>
    </w:p>
    <w:p w14:paraId="673A2BC4" w14:textId="77777777" w:rsidR="003F68C6" w:rsidRDefault="003F68C6">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b/>
          <w:sz w:val="20"/>
        </w:rPr>
      </w:pPr>
      <w:r>
        <w:rPr>
          <w:rFonts w:ascii="Arial" w:hAnsi="Arial"/>
          <w:b/>
          <w:sz w:val="20"/>
        </w:rPr>
        <w:t>QUADRO GENERALE DEGLI IMPIEGHI PER MISSIONE</w:t>
      </w:r>
    </w:p>
    <w:p w14:paraId="3DADFD82" w14:textId="77777777" w:rsidR="003F68C6" w:rsidRDefault="003F68C6">
      <w:pPr>
        <w:pStyle w:val="rtf74Normal"/>
        <w:rPr>
          <w:rFonts w:ascii="Arial" w:hAnsi="Arial"/>
          <w:sz w:val="16"/>
        </w:rPr>
      </w:pPr>
    </w:p>
    <w:p w14:paraId="56E32F01" w14:textId="77777777" w:rsidR="003F68C6" w:rsidRDefault="003F68C6">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r>
        <w:rPr>
          <w:rFonts w:ascii="Arial" w:hAnsi="Arial"/>
          <w:b/>
          <w:sz w:val="16"/>
        </w:rPr>
        <w:t>Gestione di competenza</w:t>
      </w:r>
    </w:p>
    <w:tbl>
      <w:tblPr>
        <w:tblW w:w="5000" w:type="pct"/>
        <w:tblCellMar>
          <w:left w:w="30" w:type="dxa"/>
          <w:right w:w="40" w:type="dxa"/>
        </w:tblCellMar>
        <w:tblLook w:val="0000" w:firstRow="0" w:lastRow="0" w:firstColumn="0" w:lastColumn="0" w:noHBand="0" w:noVBand="0"/>
      </w:tblPr>
      <w:tblGrid>
        <w:gridCol w:w="1209"/>
        <w:gridCol w:w="1209"/>
        <w:gridCol w:w="1209"/>
        <w:gridCol w:w="1209"/>
        <w:gridCol w:w="1208"/>
        <w:gridCol w:w="1208"/>
        <w:gridCol w:w="1208"/>
        <w:gridCol w:w="1208"/>
        <w:gridCol w:w="1208"/>
        <w:gridCol w:w="1208"/>
        <w:gridCol w:w="1208"/>
        <w:gridCol w:w="1208"/>
        <w:gridCol w:w="1193"/>
      </w:tblGrid>
      <w:tr w:rsidR="006678D5" w14:paraId="271F6AB7" w14:textId="77777777" w:rsidTr="006678D5">
        <w:tc>
          <w:tcPr>
            <w:tcW w:w="385" w:type="pct"/>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9EE0D9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Codice</w:t>
            </w:r>
          </w:p>
          <w:p w14:paraId="0C8CD9B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missione</w:t>
            </w:r>
          </w:p>
        </w:tc>
        <w:tc>
          <w:tcPr>
            <w:tcW w:w="1538" w:type="pct"/>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289E6C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ANNO 2025</w:t>
            </w:r>
          </w:p>
        </w:tc>
        <w:tc>
          <w:tcPr>
            <w:tcW w:w="1538" w:type="pct"/>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F662B5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ANNO 2026</w:t>
            </w:r>
          </w:p>
        </w:tc>
        <w:tc>
          <w:tcPr>
            <w:tcW w:w="1538" w:type="pct"/>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D998F6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ANNO 2027</w:t>
            </w:r>
          </w:p>
        </w:tc>
      </w:tr>
      <w:tr w:rsidR="006678D5" w14:paraId="5DCC45E5" w14:textId="77777777" w:rsidTr="006678D5">
        <w:tc>
          <w:tcPr>
            <w:tcW w:w="385" w:type="pct"/>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B4DB17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E9E0AE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correnti</w:t>
            </w: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01536A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 investimento</w:t>
            </w: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8DF874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w:t>
            </w:r>
          </w:p>
          <w:p w14:paraId="025689D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rimborso prestiti</w:t>
            </w:r>
          </w:p>
          <w:p w14:paraId="4CF3A48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e altre spese</w:t>
            </w: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9FC70B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Totale</w:t>
            </w: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47D15D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correnti</w:t>
            </w: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DBCA30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 investimento</w:t>
            </w: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8C6A13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w:t>
            </w:r>
          </w:p>
          <w:p w14:paraId="772400B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rimborso prestiti</w:t>
            </w:r>
          </w:p>
          <w:p w14:paraId="3B3C53C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e altre spese</w:t>
            </w: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467F24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Totale</w:t>
            </w: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2C5A17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correnti</w:t>
            </w: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2CF799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 investimento</w:t>
            </w: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C78745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w:t>
            </w:r>
          </w:p>
          <w:p w14:paraId="0414095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rimborso prestiti</w:t>
            </w:r>
          </w:p>
          <w:p w14:paraId="0FB64ED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e altre spese</w:t>
            </w:r>
          </w:p>
        </w:tc>
        <w:tc>
          <w:tcPr>
            <w:tcW w:w="3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FFBE6A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Totale</w:t>
            </w:r>
          </w:p>
        </w:tc>
      </w:tr>
      <w:tr w:rsidR="006678D5" w14:paraId="66ABDB84"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00A248F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w:t>
            </w:r>
          </w:p>
        </w:tc>
        <w:tc>
          <w:tcPr>
            <w:tcW w:w="385" w:type="pct"/>
            <w:tcBorders>
              <w:top w:val="nil"/>
              <w:left w:val="single" w:sz="4" w:space="0" w:color="auto"/>
              <w:bottom w:val="single" w:sz="4" w:space="0" w:color="auto"/>
              <w:right w:val="single" w:sz="4" w:space="0" w:color="auto"/>
            </w:tcBorders>
            <w:tcMar>
              <w:left w:w="28" w:type="dxa"/>
              <w:right w:w="28" w:type="dxa"/>
            </w:tcMar>
          </w:tcPr>
          <w:p w14:paraId="6CD71A3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711.134,35</w:t>
            </w:r>
          </w:p>
        </w:tc>
        <w:tc>
          <w:tcPr>
            <w:tcW w:w="385" w:type="pct"/>
            <w:tcBorders>
              <w:top w:val="nil"/>
              <w:left w:val="single" w:sz="4" w:space="0" w:color="auto"/>
              <w:bottom w:val="single" w:sz="4" w:space="0" w:color="auto"/>
              <w:right w:val="single" w:sz="4" w:space="0" w:color="auto"/>
            </w:tcBorders>
            <w:tcMar>
              <w:left w:w="28" w:type="dxa"/>
              <w:right w:w="28" w:type="dxa"/>
            </w:tcMar>
          </w:tcPr>
          <w:p w14:paraId="1315263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82.870,12</w:t>
            </w:r>
          </w:p>
        </w:tc>
        <w:tc>
          <w:tcPr>
            <w:tcW w:w="385" w:type="pct"/>
            <w:tcBorders>
              <w:top w:val="nil"/>
              <w:left w:val="single" w:sz="4" w:space="0" w:color="auto"/>
              <w:bottom w:val="single" w:sz="4" w:space="0" w:color="auto"/>
              <w:right w:val="single" w:sz="4" w:space="0" w:color="auto"/>
            </w:tcBorders>
            <w:tcMar>
              <w:left w:w="28" w:type="dxa"/>
              <w:right w:w="28" w:type="dxa"/>
            </w:tcMar>
          </w:tcPr>
          <w:p w14:paraId="2D68E66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C5AC02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794.004,47</w:t>
            </w:r>
          </w:p>
        </w:tc>
        <w:tc>
          <w:tcPr>
            <w:tcW w:w="385" w:type="pct"/>
            <w:tcBorders>
              <w:top w:val="nil"/>
              <w:left w:val="single" w:sz="4" w:space="0" w:color="auto"/>
              <w:bottom w:val="single" w:sz="4" w:space="0" w:color="auto"/>
              <w:right w:val="single" w:sz="4" w:space="0" w:color="auto"/>
            </w:tcBorders>
            <w:tcMar>
              <w:left w:w="28" w:type="dxa"/>
              <w:right w:w="28" w:type="dxa"/>
            </w:tcMar>
          </w:tcPr>
          <w:p w14:paraId="308A526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645.448,57</w:t>
            </w:r>
          </w:p>
        </w:tc>
        <w:tc>
          <w:tcPr>
            <w:tcW w:w="385" w:type="pct"/>
            <w:tcBorders>
              <w:top w:val="nil"/>
              <w:left w:val="single" w:sz="4" w:space="0" w:color="auto"/>
              <w:bottom w:val="single" w:sz="4" w:space="0" w:color="auto"/>
              <w:right w:val="single" w:sz="4" w:space="0" w:color="auto"/>
            </w:tcBorders>
            <w:tcMar>
              <w:left w:w="28" w:type="dxa"/>
              <w:right w:w="28" w:type="dxa"/>
            </w:tcMar>
          </w:tcPr>
          <w:p w14:paraId="45877EF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29.250,00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A1EFC9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1CCD01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674.698,57</w:t>
            </w:r>
          </w:p>
        </w:tc>
        <w:tc>
          <w:tcPr>
            <w:tcW w:w="385" w:type="pct"/>
            <w:tcBorders>
              <w:top w:val="nil"/>
              <w:left w:val="single" w:sz="4" w:space="0" w:color="auto"/>
              <w:bottom w:val="single" w:sz="4" w:space="0" w:color="auto"/>
              <w:right w:val="single" w:sz="4" w:space="0" w:color="auto"/>
            </w:tcBorders>
            <w:tcMar>
              <w:left w:w="28" w:type="dxa"/>
              <w:right w:w="28" w:type="dxa"/>
            </w:tcMar>
          </w:tcPr>
          <w:p w14:paraId="79572AC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664.111,85</w:t>
            </w:r>
          </w:p>
        </w:tc>
        <w:tc>
          <w:tcPr>
            <w:tcW w:w="385" w:type="pct"/>
            <w:tcBorders>
              <w:top w:val="nil"/>
              <w:left w:val="single" w:sz="4" w:space="0" w:color="auto"/>
              <w:bottom w:val="single" w:sz="4" w:space="0" w:color="auto"/>
              <w:right w:val="single" w:sz="4" w:space="0" w:color="auto"/>
            </w:tcBorders>
            <w:tcMar>
              <w:left w:w="28" w:type="dxa"/>
              <w:right w:w="28" w:type="dxa"/>
            </w:tcMar>
          </w:tcPr>
          <w:p w14:paraId="20106E1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58.250,00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15BDD3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C41782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722.361,85</w:t>
            </w:r>
          </w:p>
        </w:tc>
      </w:tr>
      <w:tr w:rsidR="006678D5" w14:paraId="33CFD157"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6A11453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2</w:t>
            </w:r>
          </w:p>
        </w:tc>
        <w:tc>
          <w:tcPr>
            <w:tcW w:w="385" w:type="pct"/>
            <w:tcBorders>
              <w:top w:val="nil"/>
              <w:left w:val="single" w:sz="4" w:space="0" w:color="auto"/>
              <w:bottom w:val="single" w:sz="4" w:space="0" w:color="auto"/>
              <w:right w:val="single" w:sz="4" w:space="0" w:color="auto"/>
            </w:tcBorders>
            <w:tcMar>
              <w:left w:w="28" w:type="dxa"/>
              <w:right w:w="28" w:type="dxa"/>
            </w:tcMar>
          </w:tcPr>
          <w:p w14:paraId="339A6A1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5E5A76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6544EE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B647D2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9228E6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DBDA63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F9F3B1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AA9CAE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ED9BD9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24AE9C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EF7394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D5E402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6678D5" w14:paraId="4BF3859C"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469EC0C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3</w:t>
            </w:r>
          </w:p>
        </w:tc>
        <w:tc>
          <w:tcPr>
            <w:tcW w:w="385" w:type="pct"/>
            <w:tcBorders>
              <w:top w:val="nil"/>
              <w:left w:val="single" w:sz="4" w:space="0" w:color="auto"/>
              <w:bottom w:val="single" w:sz="4" w:space="0" w:color="auto"/>
              <w:right w:val="single" w:sz="4" w:space="0" w:color="auto"/>
            </w:tcBorders>
            <w:tcMar>
              <w:left w:w="28" w:type="dxa"/>
              <w:right w:w="28" w:type="dxa"/>
            </w:tcMar>
          </w:tcPr>
          <w:p w14:paraId="5356B21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FFBED3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EC8E37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BCA85A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376071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1FB231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A7E47D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996706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B61DCF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467554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B40A68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A41089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6678D5" w14:paraId="0A99309A"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58599C1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4</w:t>
            </w:r>
          </w:p>
        </w:tc>
        <w:tc>
          <w:tcPr>
            <w:tcW w:w="385" w:type="pct"/>
            <w:tcBorders>
              <w:top w:val="nil"/>
              <w:left w:val="single" w:sz="4" w:space="0" w:color="auto"/>
              <w:bottom w:val="single" w:sz="4" w:space="0" w:color="auto"/>
              <w:right w:val="single" w:sz="4" w:space="0" w:color="auto"/>
            </w:tcBorders>
            <w:tcMar>
              <w:left w:w="28" w:type="dxa"/>
              <w:right w:w="28" w:type="dxa"/>
            </w:tcMar>
          </w:tcPr>
          <w:p w14:paraId="00C535A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20.300,00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8A9379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EC589F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B4AE1B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20.300,00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2C14FC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20.300,00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D1EE86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5C6801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B2D374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20.300,00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0AE130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20.300,00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11CDFE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BC5FA5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52153D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20.300,00</w:t>
            </w:r>
          </w:p>
        </w:tc>
      </w:tr>
      <w:tr w:rsidR="006678D5" w14:paraId="71A52D70"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31EA35D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5</w:t>
            </w:r>
          </w:p>
        </w:tc>
        <w:tc>
          <w:tcPr>
            <w:tcW w:w="385" w:type="pct"/>
            <w:tcBorders>
              <w:top w:val="nil"/>
              <w:left w:val="single" w:sz="4" w:space="0" w:color="auto"/>
              <w:bottom w:val="single" w:sz="4" w:space="0" w:color="auto"/>
              <w:right w:val="single" w:sz="4" w:space="0" w:color="auto"/>
            </w:tcBorders>
            <w:tcMar>
              <w:left w:w="28" w:type="dxa"/>
              <w:right w:w="28" w:type="dxa"/>
            </w:tcMar>
          </w:tcPr>
          <w:p w14:paraId="01209EA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46.597,04</w:t>
            </w:r>
          </w:p>
        </w:tc>
        <w:tc>
          <w:tcPr>
            <w:tcW w:w="385" w:type="pct"/>
            <w:tcBorders>
              <w:top w:val="nil"/>
              <w:left w:val="single" w:sz="4" w:space="0" w:color="auto"/>
              <w:bottom w:val="single" w:sz="4" w:space="0" w:color="auto"/>
              <w:right w:val="single" w:sz="4" w:space="0" w:color="auto"/>
            </w:tcBorders>
            <w:tcMar>
              <w:left w:w="28" w:type="dxa"/>
              <w:right w:w="28" w:type="dxa"/>
            </w:tcMar>
          </w:tcPr>
          <w:p w14:paraId="5B721CF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4.300,00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3CE1C7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526629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50.897,04</w:t>
            </w:r>
          </w:p>
        </w:tc>
        <w:tc>
          <w:tcPr>
            <w:tcW w:w="385" w:type="pct"/>
            <w:tcBorders>
              <w:top w:val="nil"/>
              <w:left w:val="single" w:sz="4" w:space="0" w:color="auto"/>
              <w:bottom w:val="single" w:sz="4" w:space="0" w:color="auto"/>
              <w:right w:val="single" w:sz="4" w:space="0" w:color="auto"/>
            </w:tcBorders>
            <w:tcMar>
              <w:left w:w="28" w:type="dxa"/>
              <w:right w:w="28" w:type="dxa"/>
            </w:tcMar>
          </w:tcPr>
          <w:p w14:paraId="3CA0E32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45.900,00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337B7D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4.300,00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B93CCE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0289D0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50.200,00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11DD21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48.100,00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01230E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4.300,00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4EBA2C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ED08C5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52.400,00</w:t>
            </w:r>
          </w:p>
        </w:tc>
      </w:tr>
      <w:tr w:rsidR="006678D5" w14:paraId="170FC7C2"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68CD0C3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6</w:t>
            </w:r>
          </w:p>
        </w:tc>
        <w:tc>
          <w:tcPr>
            <w:tcW w:w="385" w:type="pct"/>
            <w:tcBorders>
              <w:top w:val="nil"/>
              <w:left w:val="single" w:sz="4" w:space="0" w:color="auto"/>
              <w:bottom w:val="single" w:sz="4" w:space="0" w:color="auto"/>
              <w:right w:val="single" w:sz="4" w:space="0" w:color="auto"/>
            </w:tcBorders>
            <w:tcMar>
              <w:left w:w="28" w:type="dxa"/>
              <w:right w:w="28" w:type="dxa"/>
            </w:tcMar>
          </w:tcPr>
          <w:p w14:paraId="1D5B3F0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6.400,00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08DB23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6FB4E3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1F5349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6.400,00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6EFEBD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6.400,00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D3830A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FB09AA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529632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6.400,00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FCE172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6.400,00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05B054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EE6C4B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615A2B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6.400,00</w:t>
            </w:r>
          </w:p>
        </w:tc>
      </w:tr>
      <w:tr w:rsidR="006678D5" w14:paraId="778B18E6"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536F145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7</w:t>
            </w:r>
          </w:p>
        </w:tc>
        <w:tc>
          <w:tcPr>
            <w:tcW w:w="385" w:type="pct"/>
            <w:tcBorders>
              <w:top w:val="nil"/>
              <w:left w:val="single" w:sz="4" w:space="0" w:color="auto"/>
              <w:bottom w:val="single" w:sz="4" w:space="0" w:color="auto"/>
              <w:right w:val="single" w:sz="4" w:space="0" w:color="auto"/>
            </w:tcBorders>
            <w:tcMar>
              <w:left w:w="28" w:type="dxa"/>
              <w:right w:w="28" w:type="dxa"/>
            </w:tcMar>
          </w:tcPr>
          <w:p w14:paraId="676B8C7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3F99D8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A1D497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0992D8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F7399A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0DBB70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80942F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65AB2D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08C4D1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175EA1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3A1FE2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8A0AFF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6678D5" w14:paraId="16722F18"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2E473A0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8</w:t>
            </w:r>
          </w:p>
        </w:tc>
        <w:tc>
          <w:tcPr>
            <w:tcW w:w="385" w:type="pct"/>
            <w:tcBorders>
              <w:top w:val="nil"/>
              <w:left w:val="single" w:sz="4" w:space="0" w:color="auto"/>
              <w:bottom w:val="single" w:sz="4" w:space="0" w:color="auto"/>
              <w:right w:val="single" w:sz="4" w:space="0" w:color="auto"/>
            </w:tcBorders>
            <w:tcMar>
              <w:left w:w="28" w:type="dxa"/>
              <w:right w:w="28" w:type="dxa"/>
            </w:tcMar>
          </w:tcPr>
          <w:p w14:paraId="7D89C56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7.000,00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967F13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96.092,29</w:t>
            </w:r>
          </w:p>
        </w:tc>
        <w:tc>
          <w:tcPr>
            <w:tcW w:w="385" w:type="pct"/>
            <w:tcBorders>
              <w:top w:val="nil"/>
              <w:left w:val="single" w:sz="4" w:space="0" w:color="auto"/>
              <w:bottom w:val="single" w:sz="4" w:space="0" w:color="auto"/>
              <w:right w:val="single" w:sz="4" w:space="0" w:color="auto"/>
            </w:tcBorders>
            <w:tcMar>
              <w:left w:w="28" w:type="dxa"/>
              <w:right w:w="28" w:type="dxa"/>
            </w:tcMar>
          </w:tcPr>
          <w:p w14:paraId="139DA65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2025B6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103.092,29</w:t>
            </w:r>
          </w:p>
        </w:tc>
        <w:tc>
          <w:tcPr>
            <w:tcW w:w="385" w:type="pct"/>
            <w:tcBorders>
              <w:top w:val="nil"/>
              <w:left w:val="single" w:sz="4" w:space="0" w:color="auto"/>
              <w:bottom w:val="single" w:sz="4" w:space="0" w:color="auto"/>
              <w:right w:val="single" w:sz="4" w:space="0" w:color="auto"/>
            </w:tcBorders>
            <w:tcMar>
              <w:left w:w="28" w:type="dxa"/>
              <w:right w:w="28" w:type="dxa"/>
            </w:tcMar>
          </w:tcPr>
          <w:p w14:paraId="4F78459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7.000,00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411C7C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96.092,29</w:t>
            </w:r>
          </w:p>
        </w:tc>
        <w:tc>
          <w:tcPr>
            <w:tcW w:w="385" w:type="pct"/>
            <w:tcBorders>
              <w:top w:val="nil"/>
              <w:left w:val="single" w:sz="4" w:space="0" w:color="auto"/>
              <w:bottom w:val="single" w:sz="4" w:space="0" w:color="auto"/>
              <w:right w:val="single" w:sz="4" w:space="0" w:color="auto"/>
            </w:tcBorders>
            <w:tcMar>
              <w:left w:w="28" w:type="dxa"/>
              <w:right w:w="28" w:type="dxa"/>
            </w:tcMar>
          </w:tcPr>
          <w:p w14:paraId="49292F8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C10FD8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103.092,29</w:t>
            </w:r>
          </w:p>
        </w:tc>
        <w:tc>
          <w:tcPr>
            <w:tcW w:w="385" w:type="pct"/>
            <w:tcBorders>
              <w:top w:val="nil"/>
              <w:left w:val="single" w:sz="4" w:space="0" w:color="auto"/>
              <w:bottom w:val="single" w:sz="4" w:space="0" w:color="auto"/>
              <w:right w:val="single" w:sz="4" w:space="0" w:color="auto"/>
            </w:tcBorders>
            <w:tcMar>
              <w:left w:w="28" w:type="dxa"/>
              <w:right w:w="28" w:type="dxa"/>
            </w:tcMar>
          </w:tcPr>
          <w:p w14:paraId="42DBC3D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7.000,00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3F5031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96.092,29</w:t>
            </w:r>
          </w:p>
        </w:tc>
        <w:tc>
          <w:tcPr>
            <w:tcW w:w="385" w:type="pct"/>
            <w:tcBorders>
              <w:top w:val="nil"/>
              <w:left w:val="single" w:sz="4" w:space="0" w:color="auto"/>
              <w:bottom w:val="single" w:sz="4" w:space="0" w:color="auto"/>
              <w:right w:val="single" w:sz="4" w:space="0" w:color="auto"/>
            </w:tcBorders>
            <w:tcMar>
              <w:left w:w="28" w:type="dxa"/>
              <w:right w:w="28" w:type="dxa"/>
            </w:tcMar>
          </w:tcPr>
          <w:p w14:paraId="6984907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DA678B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103.092,29</w:t>
            </w:r>
          </w:p>
        </w:tc>
      </w:tr>
      <w:tr w:rsidR="006678D5" w14:paraId="4DD2EB0D"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3585760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9</w:t>
            </w:r>
          </w:p>
        </w:tc>
        <w:tc>
          <w:tcPr>
            <w:tcW w:w="385" w:type="pct"/>
            <w:tcBorders>
              <w:top w:val="nil"/>
              <w:left w:val="single" w:sz="4" w:space="0" w:color="auto"/>
              <w:bottom w:val="single" w:sz="4" w:space="0" w:color="auto"/>
              <w:right w:val="single" w:sz="4" w:space="0" w:color="auto"/>
            </w:tcBorders>
            <w:tcMar>
              <w:left w:w="28" w:type="dxa"/>
              <w:right w:w="28" w:type="dxa"/>
            </w:tcMar>
          </w:tcPr>
          <w:p w14:paraId="5C0E8B6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32.398,67</w:t>
            </w:r>
          </w:p>
        </w:tc>
        <w:tc>
          <w:tcPr>
            <w:tcW w:w="385" w:type="pct"/>
            <w:tcBorders>
              <w:top w:val="nil"/>
              <w:left w:val="single" w:sz="4" w:space="0" w:color="auto"/>
              <w:bottom w:val="single" w:sz="4" w:space="0" w:color="auto"/>
              <w:right w:val="single" w:sz="4" w:space="0" w:color="auto"/>
            </w:tcBorders>
            <w:tcMar>
              <w:left w:w="28" w:type="dxa"/>
              <w:right w:w="28" w:type="dxa"/>
            </w:tcMar>
          </w:tcPr>
          <w:p w14:paraId="35065DC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048B56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064BC1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37.398,67</w:t>
            </w:r>
          </w:p>
        </w:tc>
        <w:tc>
          <w:tcPr>
            <w:tcW w:w="385" w:type="pct"/>
            <w:tcBorders>
              <w:top w:val="nil"/>
              <w:left w:val="single" w:sz="4" w:space="0" w:color="auto"/>
              <w:bottom w:val="single" w:sz="4" w:space="0" w:color="auto"/>
              <w:right w:val="single" w:sz="4" w:space="0" w:color="auto"/>
            </w:tcBorders>
            <w:tcMar>
              <w:left w:w="28" w:type="dxa"/>
              <w:right w:w="28" w:type="dxa"/>
            </w:tcMar>
          </w:tcPr>
          <w:p w14:paraId="038F84C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25.989,00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3E4E33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EEE700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C4D9B3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30.989,00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8481D1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27.989,00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190D73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C9D4D5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9AD062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32.989,00</w:t>
            </w:r>
          </w:p>
        </w:tc>
      </w:tr>
      <w:tr w:rsidR="006678D5" w14:paraId="46CDC5D8"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2F90317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10</w:t>
            </w:r>
          </w:p>
        </w:tc>
        <w:tc>
          <w:tcPr>
            <w:tcW w:w="385" w:type="pct"/>
            <w:tcBorders>
              <w:top w:val="nil"/>
              <w:left w:val="single" w:sz="4" w:space="0" w:color="auto"/>
              <w:bottom w:val="single" w:sz="4" w:space="0" w:color="auto"/>
              <w:right w:val="single" w:sz="4" w:space="0" w:color="auto"/>
            </w:tcBorders>
            <w:tcMar>
              <w:left w:w="28" w:type="dxa"/>
              <w:right w:w="28" w:type="dxa"/>
            </w:tcMar>
          </w:tcPr>
          <w:p w14:paraId="49C71AC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26.000,00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65ABE4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22.498,36</w:t>
            </w:r>
          </w:p>
        </w:tc>
        <w:tc>
          <w:tcPr>
            <w:tcW w:w="385" w:type="pct"/>
            <w:tcBorders>
              <w:top w:val="nil"/>
              <w:left w:val="single" w:sz="4" w:space="0" w:color="auto"/>
              <w:bottom w:val="single" w:sz="4" w:space="0" w:color="auto"/>
              <w:right w:val="single" w:sz="4" w:space="0" w:color="auto"/>
            </w:tcBorders>
            <w:tcMar>
              <w:left w:w="28" w:type="dxa"/>
              <w:right w:w="28" w:type="dxa"/>
            </w:tcMar>
          </w:tcPr>
          <w:p w14:paraId="1243556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C31457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48.498,36</w:t>
            </w:r>
          </w:p>
        </w:tc>
        <w:tc>
          <w:tcPr>
            <w:tcW w:w="385" w:type="pct"/>
            <w:tcBorders>
              <w:top w:val="nil"/>
              <w:left w:val="single" w:sz="4" w:space="0" w:color="auto"/>
              <w:bottom w:val="single" w:sz="4" w:space="0" w:color="auto"/>
              <w:right w:val="single" w:sz="4" w:space="0" w:color="auto"/>
            </w:tcBorders>
            <w:tcMar>
              <w:left w:w="28" w:type="dxa"/>
              <w:right w:w="28" w:type="dxa"/>
            </w:tcMar>
          </w:tcPr>
          <w:p w14:paraId="49438EC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28.000,00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FC9FF6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24.079,61</w:t>
            </w:r>
          </w:p>
        </w:tc>
        <w:tc>
          <w:tcPr>
            <w:tcW w:w="385" w:type="pct"/>
            <w:tcBorders>
              <w:top w:val="nil"/>
              <w:left w:val="single" w:sz="4" w:space="0" w:color="auto"/>
              <w:bottom w:val="single" w:sz="4" w:space="0" w:color="auto"/>
              <w:right w:val="single" w:sz="4" w:space="0" w:color="auto"/>
            </w:tcBorders>
            <w:tcMar>
              <w:left w:w="28" w:type="dxa"/>
              <w:right w:w="28" w:type="dxa"/>
            </w:tcMar>
          </w:tcPr>
          <w:p w14:paraId="4357DD5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CD36B6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52.079,61</w:t>
            </w:r>
          </w:p>
        </w:tc>
        <w:tc>
          <w:tcPr>
            <w:tcW w:w="385" w:type="pct"/>
            <w:tcBorders>
              <w:top w:val="nil"/>
              <w:left w:val="single" w:sz="4" w:space="0" w:color="auto"/>
              <w:bottom w:val="single" w:sz="4" w:space="0" w:color="auto"/>
              <w:right w:val="single" w:sz="4" w:space="0" w:color="auto"/>
            </w:tcBorders>
            <w:tcMar>
              <w:left w:w="28" w:type="dxa"/>
              <w:right w:w="28" w:type="dxa"/>
            </w:tcMar>
          </w:tcPr>
          <w:p w14:paraId="75CB767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28.000,00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98C108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50.000,00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D63543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6A3039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78.000,00</w:t>
            </w:r>
          </w:p>
        </w:tc>
      </w:tr>
      <w:tr w:rsidR="006678D5" w14:paraId="4A3439A6"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5F2BD15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11</w:t>
            </w:r>
          </w:p>
        </w:tc>
        <w:tc>
          <w:tcPr>
            <w:tcW w:w="385" w:type="pct"/>
            <w:tcBorders>
              <w:top w:val="nil"/>
              <w:left w:val="single" w:sz="4" w:space="0" w:color="auto"/>
              <w:bottom w:val="single" w:sz="4" w:space="0" w:color="auto"/>
              <w:right w:val="single" w:sz="4" w:space="0" w:color="auto"/>
            </w:tcBorders>
            <w:tcMar>
              <w:left w:w="28" w:type="dxa"/>
              <w:right w:w="28" w:type="dxa"/>
            </w:tcMar>
          </w:tcPr>
          <w:p w14:paraId="2F0A3F8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734313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85067D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FAC75A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62B4E2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661319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9B7388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5007D5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ED64F5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EADE44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01AD89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0F5366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6678D5" w14:paraId="4D4CF2E3"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50946C4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12</w:t>
            </w:r>
          </w:p>
        </w:tc>
        <w:tc>
          <w:tcPr>
            <w:tcW w:w="385" w:type="pct"/>
            <w:tcBorders>
              <w:top w:val="nil"/>
              <w:left w:val="single" w:sz="4" w:space="0" w:color="auto"/>
              <w:bottom w:val="single" w:sz="4" w:space="0" w:color="auto"/>
              <w:right w:val="single" w:sz="4" w:space="0" w:color="auto"/>
            </w:tcBorders>
            <w:tcMar>
              <w:left w:w="28" w:type="dxa"/>
              <w:right w:w="28" w:type="dxa"/>
            </w:tcMar>
          </w:tcPr>
          <w:p w14:paraId="690B750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259.210,79</w:t>
            </w:r>
          </w:p>
        </w:tc>
        <w:tc>
          <w:tcPr>
            <w:tcW w:w="385" w:type="pct"/>
            <w:tcBorders>
              <w:top w:val="nil"/>
              <w:left w:val="single" w:sz="4" w:space="0" w:color="auto"/>
              <w:bottom w:val="single" w:sz="4" w:space="0" w:color="auto"/>
              <w:right w:val="single" w:sz="4" w:space="0" w:color="auto"/>
            </w:tcBorders>
            <w:tcMar>
              <w:left w:w="28" w:type="dxa"/>
              <w:right w:w="28" w:type="dxa"/>
            </w:tcMar>
          </w:tcPr>
          <w:p w14:paraId="77956A1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A13679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57AF70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259.210,79</w:t>
            </w:r>
          </w:p>
        </w:tc>
        <w:tc>
          <w:tcPr>
            <w:tcW w:w="385" w:type="pct"/>
            <w:tcBorders>
              <w:top w:val="nil"/>
              <w:left w:val="single" w:sz="4" w:space="0" w:color="auto"/>
              <w:bottom w:val="single" w:sz="4" w:space="0" w:color="auto"/>
              <w:right w:val="single" w:sz="4" w:space="0" w:color="auto"/>
            </w:tcBorders>
            <w:tcMar>
              <w:left w:w="28" w:type="dxa"/>
              <w:right w:w="28" w:type="dxa"/>
            </w:tcMar>
          </w:tcPr>
          <w:p w14:paraId="2963D78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262.210,79</w:t>
            </w:r>
          </w:p>
        </w:tc>
        <w:tc>
          <w:tcPr>
            <w:tcW w:w="385" w:type="pct"/>
            <w:tcBorders>
              <w:top w:val="nil"/>
              <w:left w:val="single" w:sz="4" w:space="0" w:color="auto"/>
              <w:bottom w:val="single" w:sz="4" w:space="0" w:color="auto"/>
              <w:right w:val="single" w:sz="4" w:space="0" w:color="auto"/>
            </w:tcBorders>
            <w:tcMar>
              <w:left w:w="28" w:type="dxa"/>
              <w:right w:w="28" w:type="dxa"/>
            </w:tcMar>
          </w:tcPr>
          <w:p w14:paraId="765140C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62EABC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780751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262.210,79</w:t>
            </w:r>
          </w:p>
        </w:tc>
        <w:tc>
          <w:tcPr>
            <w:tcW w:w="385" w:type="pct"/>
            <w:tcBorders>
              <w:top w:val="nil"/>
              <w:left w:val="single" w:sz="4" w:space="0" w:color="auto"/>
              <w:bottom w:val="single" w:sz="4" w:space="0" w:color="auto"/>
              <w:right w:val="single" w:sz="4" w:space="0" w:color="auto"/>
            </w:tcBorders>
            <w:tcMar>
              <w:left w:w="28" w:type="dxa"/>
              <w:right w:w="28" w:type="dxa"/>
            </w:tcMar>
          </w:tcPr>
          <w:p w14:paraId="4619BD7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184.427,12</w:t>
            </w:r>
          </w:p>
        </w:tc>
        <w:tc>
          <w:tcPr>
            <w:tcW w:w="385" w:type="pct"/>
            <w:tcBorders>
              <w:top w:val="nil"/>
              <w:left w:val="single" w:sz="4" w:space="0" w:color="auto"/>
              <w:bottom w:val="single" w:sz="4" w:space="0" w:color="auto"/>
              <w:right w:val="single" w:sz="4" w:space="0" w:color="auto"/>
            </w:tcBorders>
            <w:tcMar>
              <w:left w:w="28" w:type="dxa"/>
              <w:right w:w="28" w:type="dxa"/>
            </w:tcMar>
          </w:tcPr>
          <w:p w14:paraId="64874A1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5321A7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E2F07D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184.427,12</w:t>
            </w:r>
          </w:p>
        </w:tc>
      </w:tr>
      <w:tr w:rsidR="006678D5" w14:paraId="295EA137"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1C0ECD4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13</w:t>
            </w:r>
          </w:p>
        </w:tc>
        <w:tc>
          <w:tcPr>
            <w:tcW w:w="385" w:type="pct"/>
            <w:tcBorders>
              <w:top w:val="nil"/>
              <w:left w:val="single" w:sz="4" w:space="0" w:color="auto"/>
              <w:bottom w:val="single" w:sz="4" w:space="0" w:color="auto"/>
              <w:right w:val="single" w:sz="4" w:space="0" w:color="auto"/>
            </w:tcBorders>
            <w:tcMar>
              <w:left w:w="28" w:type="dxa"/>
              <w:right w:w="28" w:type="dxa"/>
            </w:tcMar>
          </w:tcPr>
          <w:p w14:paraId="7EE4E17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DAAB4E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8EAC29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1379E9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DCC56E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32FD24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CA21A1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1D00F0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5DDEA4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D721C2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DAF0D5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FA072B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1.000,00</w:t>
            </w:r>
          </w:p>
        </w:tc>
      </w:tr>
      <w:tr w:rsidR="006678D5" w14:paraId="6C6E5083"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2E5B8BA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14</w:t>
            </w:r>
          </w:p>
        </w:tc>
        <w:tc>
          <w:tcPr>
            <w:tcW w:w="385" w:type="pct"/>
            <w:tcBorders>
              <w:top w:val="nil"/>
              <w:left w:val="single" w:sz="4" w:space="0" w:color="auto"/>
              <w:bottom w:val="single" w:sz="4" w:space="0" w:color="auto"/>
              <w:right w:val="single" w:sz="4" w:space="0" w:color="auto"/>
            </w:tcBorders>
            <w:tcMar>
              <w:left w:w="28" w:type="dxa"/>
              <w:right w:w="28" w:type="dxa"/>
            </w:tcMar>
          </w:tcPr>
          <w:p w14:paraId="090A5DB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DBAF91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8F2FAF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C92A94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174D09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97271B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680686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732C36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1806F1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73373B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BEA242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07966E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6678D5" w14:paraId="6EA8CCB1"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5F13973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15</w:t>
            </w:r>
          </w:p>
        </w:tc>
        <w:tc>
          <w:tcPr>
            <w:tcW w:w="385" w:type="pct"/>
            <w:tcBorders>
              <w:top w:val="nil"/>
              <w:left w:val="single" w:sz="4" w:space="0" w:color="auto"/>
              <w:bottom w:val="single" w:sz="4" w:space="0" w:color="auto"/>
              <w:right w:val="single" w:sz="4" w:space="0" w:color="auto"/>
            </w:tcBorders>
            <w:tcMar>
              <w:left w:w="28" w:type="dxa"/>
              <w:right w:w="28" w:type="dxa"/>
            </w:tcMar>
          </w:tcPr>
          <w:p w14:paraId="0D9C185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85E2D1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FF4149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1C67A7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653DA2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9E4DE3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C2E9C5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33132D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179200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ECE7AF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25142E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2818A7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1.800,00</w:t>
            </w:r>
          </w:p>
        </w:tc>
      </w:tr>
      <w:tr w:rsidR="006678D5" w14:paraId="41EA2F9B"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5CC1929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16</w:t>
            </w:r>
          </w:p>
        </w:tc>
        <w:tc>
          <w:tcPr>
            <w:tcW w:w="385" w:type="pct"/>
            <w:tcBorders>
              <w:top w:val="nil"/>
              <w:left w:val="single" w:sz="4" w:space="0" w:color="auto"/>
              <w:bottom w:val="single" w:sz="4" w:space="0" w:color="auto"/>
              <w:right w:val="single" w:sz="4" w:space="0" w:color="auto"/>
            </w:tcBorders>
            <w:tcMar>
              <w:left w:w="28" w:type="dxa"/>
              <w:right w:w="28" w:type="dxa"/>
            </w:tcMar>
          </w:tcPr>
          <w:p w14:paraId="09229C0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FC8903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C512F0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185D6F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69591A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300D91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294BD5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F2F993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01626F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CE1332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674818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E9A563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6678D5" w14:paraId="5F2FAE20"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50312CE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17</w:t>
            </w:r>
          </w:p>
        </w:tc>
        <w:tc>
          <w:tcPr>
            <w:tcW w:w="385" w:type="pct"/>
            <w:tcBorders>
              <w:top w:val="nil"/>
              <w:left w:val="single" w:sz="4" w:space="0" w:color="auto"/>
              <w:bottom w:val="single" w:sz="4" w:space="0" w:color="auto"/>
              <w:right w:val="single" w:sz="4" w:space="0" w:color="auto"/>
            </w:tcBorders>
            <w:tcMar>
              <w:left w:w="28" w:type="dxa"/>
              <w:right w:w="28" w:type="dxa"/>
            </w:tcMar>
          </w:tcPr>
          <w:p w14:paraId="0995048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4DB314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7FECEF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556562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C333AF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46A86D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5C4209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02391C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F9B82D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BF730E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51BA34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053855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6678D5" w14:paraId="65D8BC19"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4337F91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18</w:t>
            </w:r>
          </w:p>
        </w:tc>
        <w:tc>
          <w:tcPr>
            <w:tcW w:w="385" w:type="pct"/>
            <w:tcBorders>
              <w:top w:val="nil"/>
              <w:left w:val="single" w:sz="4" w:space="0" w:color="auto"/>
              <w:bottom w:val="single" w:sz="4" w:space="0" w:color="auto"/>
              <w:right w:val="single" w:sz="4" w:space="0" w:color="auto"/>
            </w:tcBorders>
            <w:tcMar>
              <w:left w:w="28" w:type="dxa"/>
              <w:right w:w="28" w:type="dxa"/>
            </w:tcMar>
          </w:tcPr>
          <w:p w14:paraId="555AA2D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1251B1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78E3D0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6C7AA9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4E8C23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06FA3E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5EEB7C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20DC46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534A59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FC0991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ABD28D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5D5CAF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6678D5" w14:paraId="1AC62EF1"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46B4FEC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19</w:t>
            </w:r>
          </w:p>
        </w:tc>
        <w:tc>
          <w:tcPr>
            <w:tcW w:w="385" w:type="pct"/>
            <w:tcBorders>
              <w:top w:val="nil"/>
              <w:left w:val="single" w:sz="4" w:space="0" w:color="auto"/>
              <w:bottom w:val="single" w:sz="4" w:space="0" w:color="auto"/>
              <w:right w:val="single" w:sz="4" w:space="0" w:color="auto"/>
            </w:tcBorders>
            <w:tcMar>
              <w:left w:w="28" w:type="dxa"/>
              <w:right w:w="28" w:type="dxa"/>
            </w:tcMar>
          </w:tcPr>
          <w:p w14:paraId="289EB6C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BD73A7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AEA2A2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46065C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12C3E1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956827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6D8237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CD4647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B1F0ED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188E6E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C0F30D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DD18AC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6678D5" w14:paraId="3BE4B7EB"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4003990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20</w:t>
            </w:r>
          </w:p>
        </w:tc>
        <w:tc>
          <w:tcPr>
            <w:tcW w:w="385" w:type="pct"/>
            <w:tcBorders>
              <w:top w:val="nil"/>
              <w:left w:val="single" w:sz="4" w:space="0" w:color="auto"/>
              <w:bottom w:val="single" w:sz="4" w:space="0" w:color="auto"/>
              <w:right w:val="single" w:sz="4" w:space="0" w:color="auto"/>
            </w:tcBorders>
            <w:tcMar>
              <w:left w:w="28" w:type="dxa"/>
              <w:right w:w="28" w:type="dxa"/>
            </w:tcMar>
          </w:tcPr>
          <w:p w14:paraId="6511CA2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42.981,17</w:t>
            </w:r>
          </w:p>
        </w:tc>
        <w:tc>
          <w:tcPr>
            <w:tcW w:w="385" w:type="pct"/>
            <w:tcBorders>
              <w:top w:val="nil"/>
              <w:left w:val="single" w:sz="4" w:space="0" w:color="auto"/>
              <w:bottom w:val="single" w:sz="4" w:space="0" w:color="auto"/>
              <w:right w:val="single" w:sz="4" w:space="0" w:color="auto"/>
            </w:tcBorders>
            <w:tcMar>
              <w:left w:w="28" w:type="dxa"/>
              <w:right w:w="28" w:type="dxa"/>
            </w:tcMar>
          </w:tcPr>
          <w:p w14:paraId="7686022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E0C876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1B344F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42.981,17</w:t>
            </w:r>
          </w:p>
        </w:tc>
        <w:tc>
          <w:tcPr>
            <w:tcW w:w="385" w:type="pct"/>
            <w:tcBorders>
              <w:top w:val="nil"/>
              <w:left w:val="single" w:sz="4" w:space="0" w:color="auto"/>
              <w:bottom w:val="single" w:sz="4" w:space="0" w:color="auto"/>
              <w:right w:val="single" w:sz="4" w:space="0" w:color="auto"/>
            </w:tcBorders>
            <w:tcMar>
              <w:left w:w="28" w:type="dxa"/>
              <w:right w:w="28" w:type="dxa"/>
            </w:tcMar>
          </w:tcPr>
          <w:p w14:paraId="2569D40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52.425,10</w:t>
            </w:r>
          </w:p>
        </w:tc>
        <w:tc>
          <w:tcPr>
            <w:tcW w:w="385" w:type="pct"/>
            <w:tcBorders>
              <w:top w:val="nil"/>
              <w:left w:val="single" w:sz="4" w:space="0" w:color="auto"/>
              <w:bottom w:val="single" w:sz="4" w:space="0" w:color="auto"/>
              <w:right w:val="single" w:sz="4" w:space="0" w:color="auto"/>
            </w:tcBorders>
            <w:tcMar>
              <w:left w:w="28" w:type="dxa"/>
              <w:right w:w="28" w:type="dxa"/>
            </w:tcMar>
          </w:tcPr>
          <w:p w14:paraId="67F80CF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217878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BB7074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52.425,10</w:t>
            </w:r>
          </w:p>
        </w:tc>
        <w:tc>
          <w:tcPr>
            <w:tcW w:w="385" w:type="pct"/>
            <w:tcBorders>
              <w:top w:val="nil"/>
              <w:left w:val="single" w:sz="4" w:space="0" w:color="auto"/>
              <w:bottom w:val="single" w:sz="4" w:space="0" w:color="auto"/>
              <w:right w:val="single" w:sz="4" w:space="0" w:color="auto"/>
            </w:tcBorders>
            <w:tcMar>
              <w:left w:w="28" w:type="dxa"/>
              <w:right w:w="28" w:type="dxa"/>
            </w:tcMar>
          </w:tcPr>
          <w:p w14:paraId="47A01D3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52.425,10</w:t>
            </w:r>
          </w:p>
        </w:tc>
        <w:tc>
          <w:tcPr>
            <w:tcW w:w="385" w:type="pct"/>
            <w:tcBorders>
              <w:top w:val="nil"/>
              <w:left w:val="single" w:sz="4" w:space="0" w:color="auto"/>
              <w:bottom w:val="single" w:sz="4" w:space="0" w:color="auto"/>
              <w:right w:val="single" w:sz="4" w:space="0" w:color="auto"/>
            </w:tcBorders>
            <w:tcMar>
              <w:left w:w="28" w:type="dxa"/>
              <w:right w:w="28" w:type="dxa"/>
            </w:tcMar>
          </w:tcPr>
          <w:p w14:paraId="648CC32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728A88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DD5532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52.425,10</w:t>
            </w:r>
          </w:p>
        </w:tc>
      </w:tr>
      <w:tr w:rsidR="006678D5" w14:paraId="47F2EC73"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507092A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50</w:t>
            </w:r>
          </w:p>
        </w:tc>
        <w:tc>
          <w:tcPr>
            <w:tcW w:w="385" w:type="pct"/>
            <w:tcBorders>
              <w:top w:val="nil"/>
              <w:left w:val="single" w:sz="4" w:space="0" w:color="auto"/>
              <w:bottom w:val="single" w:sz="4" w:space="0" w:color="auto"/>
              <w:right w:val="single" w:sz="4" w:space="0" w:color="auto"/>
            </w:tcBorders>
            <w:tcMar>
              <w:left w:w="28" w:type="dxa"/>
              <w:right w:w="28" w:type="dxa"/>
            </w:tcMar>
          </w:tcPr>
          <w:p w14:paraId="09B6FA2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BA813D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A0F1A19"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068DA86"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193E4F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1C326C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6B47D9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75439C2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DCAF6F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E701C7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E00114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3A40F7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6678D5" w14:paraId="7A2CF592"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4D65E0E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60</w:t>
            </w:r>
          </w:p>
        </w:tc>
        <w:tc>
          <w:tcPr>
            <w:tcW w:w="385" w:type="pct"/>
            <w:tcBorders>
              <w:top w:val="nil"/>
              <w:left w:val="single" w:sz="4" w:space="0" w:color="auto"/>
              <w:bottom w:val="single" w:sz="4" w:space="0" w:color="auto"/>
              <w:right w:val="single" w:sz="4" w:space="0" w:color="auto"/>
            </w:tcBorders>
            <w:tcMar>
              <w:left w:w="28" w:type="dxa"/>
              <w:right w:w="28" w:type="dxa"/>
            </w:tcMar>
          </w:tcPr>
          <w:p w14:paraId="5871D1B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18629A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32F7AD0D"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2B6A1F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3705D3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8B4002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C77EDA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FE6078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6BC6FC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61A2C0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51885A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8CC217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6678D5" w14:paraId="61C0602E"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29D5E158"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99</w:t>
            </w:r>
          </w:p>
        </w:tc>
        <w:tc>
          <w:tcPr>
            <w:tcW w:w="385" w:type="pct"/>
            <w:tcBorders>
              <w:top w:val="nil"/>
              <w:left w:val="single" w:sz="4" w:space="0" w:color="auto"/>
              <w:bottom w:val="single" w:sz="4" w:space="0" w:color="auto"/>
              <w:right w:val="single" w:sz="4" w:space="0" w:color="auto"/>
            </w:tcBorders>
            <w:tcMar>
              <w:left w:w="28" w:type="dxa"/>
              <w:right w:w="28" w:type="dxa"/>
            </w:tcMar>
          </w:tcPr>
          <w:p w14:paraId="0D32B7D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DC2DEB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7E7BE4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331.800,00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07B2D2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331.800,00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08084C4"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6D722B3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FF1D3C5"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331.800,00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B561C4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331.800,00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0187EFB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5703249A"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EA016D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331.800,00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E9914D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331.800,00</w:t>
            </w:r>
          </w:p>
        </w:tc>
      </w:tr>
      <w:tr w:rsidR="006678D5" w14:paraId="60FAB88E" w14:textId="77777777" w:rsidTr="006678D5">
        <w:tblPrEx>
          <w:tblCellMar>
            <w:left w:w="28" w:type="dxa"/>
            <w:right w:w="28" w:type="dxa"/>
          </w:tblCellMar>
        </w:tblPrEx>
        <w:tc>
          <w:tcPr>
            <w:tcW w:w="385" w:type="pct"/>
            <w:tcBorders>
              <w:top w:val="nil"/>
              <w:left w:val="single" w:sz="4" w:space="0" w:color="auto"/>
              <w:bottom w:val="single" w:sz="4" w:space="0" w:color="auto"/>
              <w:right w:val="single" w:sz="4" w:space="0" w:color="auto"/>
            </w:tcBorders>
            <w:tcMar>
              <w:left w:w="28" w:type="dxa"/>
              <w:right w:w="28" w:type="dxa"/>
            </w:tcMar>
          </w:tcPr>
          <w:p w14:paraId="2C369EC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b/>
                <w:sz w:val="10"/>
              </w:rPr>
            </w:pPr>
            <w:r>
              <w:rPr>
                <w:rFonts w:ascii="Arial" w:eastAsia="Times New Roman" w:hAnsi="Arial"/>
                <w:b/>
                <w:sz w:val="10"/>
              </w:rPr>
              <w:t>TOTALI</w:t>
            </w:r>
          </w:p>
        </w:tc>
        <w:tc>
          <w:tcPr>
            <w:tcW w:w="385" w:type="pct"/>
            <w:tcBorders>
              <w:top w:val="nil"/>
              <w:left w:val="single" w:sz="4" w:space="0" w:color="auto"/>
              <w:bottom w:val="single" w:sz="4" w:space="0" w:color="auto"/>
              <w:right w:val="single" w:sz="4" w:space="0" w:color="auto"/>
            </w:tcBorders>
            <w:tcMar>
              <w:left w:w="28" w:type="dxa"/>
              <w:right w:w="28" w:type="dxa"/>
            </w:tcMar>
          </w:tcPr>
          <w:p w14:paraId="4675F88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1.154.822,02</w:t>
            </w:r>
          </w:p>
        </w:tc>
        <w:tc>
          <w:tcPr>
            <w:tcW w:w="385" w:type="pct"/>
            <w:tcBorders>
              <w:top w:val="nil"/>
              <w:left w:val="single" w:sz="4" w:space="0" w:color="auto"/>
              <w:bottom w:val="single" w:sz="4" w:space="0" w:color="auto"/>
              <w:right w:val="single" w:sz="4" w:space="0" w:color="auto"/>
            </w:tcBorders>
            <w:tcMar>
              <w:left w:w="28" w:type="dxa"/>
              <w:right w:w="28" w:type="dxa"/>
            </w:tcMar>
          </w:tcPr>
          <w:p w14:paraId="36CB6041"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210.760,77</w:t>
            </w:r>
          </w:p>
        </w:tc>
        <w:tc>
          <w:tcPr>
            <w:tcW w:w="385" w:type="pct"/>
            <w:tcBorders>
              <w:top w:val="nil"/>
              <w:left w:val="single" w:sz="4" w:space="0" w:color="auto"/>
              <w:bottom w:val="single" w:sz="4" w:space="0" w:color="auto"/>
              <w:right w:val="single" w:sz="4" w:space="0" w:color="auto"/>
            </w:tcBorders>
            <w:tcMar>
              <w:left w:w="28" w:type="dxa"/>
              <w:right w:w="28" w:type="dxa"/>
            </w:tcMar>
          </w:tcPr>
          <w:p w14:paraId="33386CF7"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331.800,00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16B900EC"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1.697.382,79</w:t>
            </w:r>
          </w:p>
        </w:tc>
        <w:tc>
          <w:tcPr>
            <w:tcW w:w="385" w:type="pct"/>
            <w:tcBorders>
              <w:top w:val="nil"/>
              <w:left w:val="single" w:sz="4" w:space="0" w:color="auto"/>
              <w:bottom w:val="single" w:sz="4" w:space="0" w:color="auto"/>
              <w:right w:val="single" w:sz="4" w:space="0" w:color="auto"/>
            </w:tcBorders>
            <w:tcMar>
              <w:left w:w="28" w:type="dxa"/>
              <w:right w:w="28" w:type="dxa"/>
            </w:tcMar>
          </w:tcPr>
          <w:p w14:paraId="52651242"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1.096.473,46</w:t>
            </w:r>
          </w:p>
        </w:tc>
        <w:tc>
          <w:tcPr>
            <w:tcW w:w="385" w:type="pct"/>
            <w:tcBorders>
              <w:top w:val="nil"/>
              <w:left w:val="single" w:sz="4" w:space="0" w:color="auto"/>
              <w:bottom w:val="single" w:sz="4" w:space="0" w:color="auto"/>
              <w:right w:val="single" w:sz="4" w:space="0" w:color="auto"/>
            </w:tcBorders>
            <w:tcMar>
              <w:left w:w="28" w:type="dxa"/>
              <w:right w:w="28" w:type="dxa"/>
            </w:tcMar>
          </w:tcPr>
          <w:p w14:paraId="0A7A547B"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158.721,90</w:t>
            </w:r>
          </w:p>
        </w:tc>
        <w:tc>
          <w:tcPr>
            <w:tcW w:w="385" w:type="pct"/>
            <w:tcBorders>
              <w:top w:val="nil"/>
              <w:left w:val="single" w:sz="4" w:space="0" w:color="auto"/>
              <w:bottom w:val="single" w:sz="4" w:space="0" w:color="auto"/>
              <w:right w:val="single" w:sz="4" w:space="0" w:color="auto"/>
            </w:tcBorders>
            <w:tcMar>
              <w:left w:w="28" w:type="dxa"/>
              <w:right w:w="28" w:type="dxa"/>
            </w:tcMar>
          </w:tcPr>
          <w:p w14:paraId="1207B8B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331.800,00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4D47247E"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1.586.995,36</w:t>
            </w:r>
          </w:p>
        </w:tc>
        <w:tc>
          <w:tcPr>
            <w:tcW w:w="385" w:type="pct"/>
            <w:tcBorders>
              <w:top w:val="nil"/>
              <w:left w:val="single" w:sz="4" w:space="0" w:color="auto"/>
              <w:bottom w:val="single" w:sz="4" w:space="0" w:color="auto"/>
              <w:right w:val="single" w:sz="4" w:space="0" w:color="auto"/>
            </w:tcBorders>
            <w:tcMar>
              <w:left w:w="28" w:type="dxa"/>
              <w:right w:w="28" w:type="dxa"/>
            </w:tcMar>
          </w:tcPr>
          <w:p w14:paraId="3D4FDCF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1.041.553,07</w:t>
            </w:r>
          </w:p>
        </w:tc>
        <w:tc>
          <w:tcPr>
            <w:tcW w:w="385" w:type="pct"/>
            <w:tcBorders>
              <w:top w:val="nil"/>
              <w:left w:val="single" w:sz="4" w:space="0" w:color="auto"/>
              <w:bottom w:val="single" w:sz="4" w:space="0" w:color="auto"/>
              <w:right w:val="single" w:sz="4" w:space="0" w:color="auto"/>
            </w:tcBorders>
            <w:tcMar>
              <w:left w:w="28" w:type="dxa"/>
              <w:right w:w="28" w:type="dxa"/>
            </w:tcMar>
          </w:tcPr>
          <w:p w14:paraId="3BDC34B0"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213.642,29</w:t>
            </w:r>
          </w:p>
        </w:tc>
        <w:tc>
          <w:tcPr>
            <w:tcW w:w="385" w:type="pct"/>
            <w:tcBorders>
              <w:top w:val="nil"/>
              <w:left w:val="single" w:sz="4" w:space="0" w:color="auto"/>
              <w:bottom w:val="single" w:sz="4" w:space="0" w:color="auto"/>
              <w:right w:val="single" w:sz="4" w:space="0" w:color="auto"/>
            </w:tcBorders>
            <w:tcMar>
              <w:left w:w="28" w:type="dxa"/>
              <w:right w:w="28" w:type="dxa"/>
            </w:tcMar>
          </w:tcPr>
          <w:p w14:paraId="09DE18AF"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331.800,00</w:t>
            </w:r>
          </w:p>
        </w:tc>
        <w:tc>
          <w:tcPr>
            <w:tcW w:w="385" w:type="pct"/>
            <w:tcBorders>
              <w:top w:val="nil"/>
              <w:left w:val="single" w:sz="4" w:space="0" w:color="auto"/>
              <w:bottom w:val="single" w:sz="4" w:space="0" w:color="auto"/>
              <w:right w:val="single" w:sz="4" w:space="0" w:color="auto"/>
            </w:tcBorders>
            <w:tcMar>
              <w:left w:w="28" w:type="dxa"/>
              <w:right w:w="28" w:type="dxa"/>
            </w:tcMar>
          </w:tcPr>
          <w:p w14:paraId="2865B5C3" w14:textId="77777777" w:rsidR="006678D5" w:rsidRDefault="006678D5" w:rsidP="0087057A">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1.586.995,36</w:t>
            </w:r>
          </w:p>
        </w:tc>
      </w:tr>
    </w:tbl>
    <w:p w14:paraId="585421C5" w14:textId="77777777" w:rsidR="003F68C6" w:rsidRDefault="003F68C6">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20"/>
        </w:rPr>
      </w:pPr>
    </w:p>
    <w:p w14:paraId="2EA06C11" w14:textId="77777777" w:rsidR="003F68C6" w:rsidRDefault="003F68C6">
      <w:pPr>
        <w:pStyle w:val="rtf74Normal"/>
        <w:rPr>
          <w:rFonts w:ascii="Arial" w:hAnsi="Arial"/>
          <w:sz w:val="20"/>
        </w:rPr>
      </w:pPr>
    </w:p>
    <w:p w14:paraId="5B5E986C" w14:textId="77777777" w:rsidR="003F68C6" w:rsidRDefault="003F68C6">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r>
        <w:rPr>
          <w:rFonts w:ascii="Arial" w:hAnsi="Arial"/>
          <w:b/>
          <w:sz w:val="16"/>
        </w:rPr>
        <w:t>Gestione di cassa</w:t>
      </w:r>
    </w:p>
    <w:tbl>
      <w:tblPr>
        <w:tblW w:w="5670" w:type="dxa"/>
        <w:tblLayout w:type="fixed"/>
        <w:tblCellMar>
          <w:left w:w="30" w:type="dxa"/>
          <w:right w:w="28" w:type="dxa"/>
        </w:tblCellMar>
        <w:tblLook w:val="0000" w:firstRow="0" w:lastRow="0" w:firstColumn="0" w:lastColumn="0" w:noHBand="0" w:noVBand="0"/>
      </w:tblPr>
      <w:tblGrid>
        <w:gridCol w:w="1134"/>
        <w:gridCol w:w="1134"/>
        <w:gridCol w:w="1134"/>
        <w:gridCol w:w="1134"/>
        <w:gridCol w:w="1134"/>
      </w:tblGrid>
      <w:tr w:rsidR="00D019B6" w14:paraId="5E733B40" w14:textId="77777777" w:rsidTr="0087057A">
        <w:tc>
          <w:tcPr>
            <w:tcW w:w="1134"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BDF4D7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Codice</w:t>
            </w:r>
          </w:p>
          <w:p w14:paraId="40AB80A8"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missione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E739051"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ANNO 2025</w:t>
            </w: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02741A6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3B253330"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1D298F82"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p>
        </w:tc>
      </w:tr>
      <w:tr w:rsidR="00D019B6" w14:paraId="7034EFAF" w14:textId="77777777" w:rsidTr="0087057A">
        <w:tc>
          <w:tcPr>
            <w:tcW w:w="1134" w:type="dxa"/>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5B4FBF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B32F3EC"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CC45942"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3A11F7A"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w:t>
            </w:r>
          </w:p>
          <w:p w14:paraId="674177BD"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rimborso prestiti</w:t>
            </w:r>
          </w:p>
          <w:p w14:paraId="559B877E"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AA9D3F3"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Totale</w:t>
            </w:r>
          </w:p>
        </w:tc>
      </w:tr>
      <w:tr w:rsidR="00D019B6" w14:paraId="092EFEF8"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9DC07A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1F88D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974.656,65</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D13F6D"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229.784,87</w:t>
            </w:r>
          </w:p>
        </w:tc>
        <w:tc>
          <w:tcPr>
            <w:tcW w:w="1134" w:type="dxa"/>
            <w:tcBorders>
              <w:top w:val="nil"/>
              <w:left w:val="single" w:sz="4" w:space="0" w:color="auto"/>
              <w:bottom w:val="single" w:sz="4" w:space="0" w:color="auto"/>
              <w:right w:val="single" w:sz="4" w:space="0" w:color="auto"/>
            </w:tcBorders>
            <w:tcMar>
              <w:left w:w="28" w:type="dxa"/>
              <w:right w:w="28" w:type="dxa"/>
            </w:tcMar>
          </w:tcPr>
          <w:p w14:paraId="4B7B0F9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B11E946"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1.204.441,52</w:t>
            </w:r>
          </w:p>
        </w:tc>
      </w:tr>
      <w:tr w:rsidR="00D019B6" w14:paraId="1C7210C0"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AF8301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2</w:t>
            </w:r>
          </w:p>
        </w:tc>
        <w:tc>
          <w:tcPr>
            <w:tcW w:w="1134" w:type="dxa"/>
            <w:tcBorders>
              <w:top w:val="nil"/>
              <w:left w:val="single" w:sz="4" w:space="0" w:color="auto"/>
              <w:bottom w:val="single" w:sz="4" w:space="0" w:color="auto"/>
              <w:right w:val="single" w:sz="4" w:space="0" w:color="auto"/>
            </w:tcBorders>
            <w:tcMar>
              <w:left w:w="28" w:type="dxa"/>
              <w:right w:w="28" w:type="dxa"/>
            </w:tcMar>
          </w:tcPr>
          <w:p w14:paraId="4E59741D"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8C85852"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8F12F30"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7ABFF6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D019B6" w14:paraId="0E78CBBA"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EF952D1"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3</w:t>
            </w:r>
          </w:p>
        </w:tc>
        <w:tc>
          <w:tcPr>
            <w:tcW w:w="1134" w:type="dxa"/>
            <w:tcBorders>
              <w:top w:val="nil"/>
              <w:left w:val="single" w:sz="4" w:space="0" w:color="auto"/>
              <w:bottom w:val="single" w:sz="4" w:space="0" w:color="auto"/>
              <w:right w:val="single" w:sz="4" w:space="0" w:color="auto"/>
            </w:tcBorders>
            <w:tcMar>
              <w:left w:w="28" w:type="dxa"/>
              <w:right w:w="28" w:type="dxa"/>
            </w:tcMar>
          </w:tcPr>
          <w:p w14:paraId="1DEAF731"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A19CF6B"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3713B0"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AFB1C4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D019B6" w14:paraId="2D005351"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B2C62D4"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4</w:t>
            </w:r>
          </w:p>
        </w:tc>
        <w:tc>
          <w:tcPr>
            <w:tcW w:w="1134" w:type="dxa"/>
            <w:tcBorders>
              <w:top w:val="nil"/>
              <w:left w:val="single" w:sz="4" w:space="0" w:color="auto"/>
              <w:bottom w:val="single" w:sz="4" w:space="0" w:color="auto"/>
              <w:right w:val="single" w:sz="4" w:space="0" w:color="auto"/>
            </w:tcBorders>
            <w:tcMar>
              <w:left w:w="28" w:type="dxa"/>
              <w:right w:w="28" w:type="dxa"/>
            </w:tcMar>
          </w:tcPr>
          <w:p w14:paraId="00D84B11"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43.193,30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C47BC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0CE6342"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8C29CA6"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43.223,30</w:t>
            </w:r>
          </w:p>
        </w:tc>
      </w:tr>
      <w:tr w:rsidR="00D019B6" w14:paraId="121DF213"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089111E"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5</w:t>
            </w:r>
          </w:p>
        </w:tc>
        <w:tc>
          <w:tcPr>
            <w:tcW w:w="1134" w:type="dxa"/>
            <w:tcBorders>
              <w:top w:val="nil"/>
              <w:left w:val="single" w:sz="4" w:space="0" w:color="auto"/>
              <w:bottom w:val="single" w:sz="4" w:space="0" w:color="auto"/>
              <w:right w:val="single" w:sz="4" w:space="0" w:color="auto"/>
            </w:tcBorders>
            <w:tcMar>
              <w:left w:w="28" w:type="dxa"/>
              <w:right w:w="28" w:type="dxa"/>
            </w:tcMar>
          </w:tcPr>
          <w:p w14:paraId="25624B72"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53.373,16</w:t>
            </w:r>
          </w:p>
        </w:tc>
        <w:tc>
          <w:tcPr>
            <w:tcW w:w="1134" w:type="dxa"/>
            <w:tcBorders>
              <w:top w:val="nil"/>
              <w:left w:val="single" w:sz="4" w:space="0" w:color="auto"/>
              <w:bottom w:val="single" w:sz="4" w:space="0" w:color="auto"/>
              <w:right w:val="single" w:sz="4" w:space="0" w:color="auto"/>
            </w:tcBorders>
            <w:tcMar>
              <w:left w:w="28" w:type="dxa"/>
              <w:right w:w="28" w:type="dxa"/>
            </w:tcMar>
          </w:tcPr>
          <w:p w14:paraId="46F519F3"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31.216,30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3F153D6"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29FEBA"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84.589,46</w:t>
            </w:r>
          </w:p>
        </w:tc>
      </w:tr>
      <w:tr w:rsidR="00D019B6" w14:paraId="1965AE02"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1DC87D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6</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53FAC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7.811,00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4C87C8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16.244,81</w:t>
            </w:r>
          </w:p>
        </w:tc>
        <w:tc>
          <w:tcPr>
            <w:tcW w:w="1134" w:type="dxa"/>
            <w:tcBorders>
              <w:top w:val="nil"/>
              <w:left w:val="single" w:sz="4" w:space="0" w:color="auto"/>
              <w:bottom w:val="single" w:sz="4" w:space="0" w:color="auto"/>
              <w:right w:val="single" w:sz="4" w:space="0" w:color="auto"/>
            </w:tcBorders>
            <w:tcMar>
              <w:left w:w="28" w:type="dxa"/>
              <w:right w:w="28" w:type="dxa"/>
            </w:tcMar>
          </w:tcPr>
          <w:p w14:paraId="5A5F52BD"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F5FFDE"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24.055,81</w:t>
            </w:r>
          </w:p>
        </w:tc>
      </w:tr>
      <w:tr w:rsidR="00D019B6" w14:paraId="7822A57E"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CD14BB4"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7</w:t>
            </w:r>
          </w:p>
        </w:tc>
        <w:tc>
          <w:tcPr>
            <w:tcW w:w="1134" w:type="dxa"/>
            <w:tcBorders>
              <w:top w:val="nil"/>
              <w:left w:val="single" w:sz="4" w:space="0" w:color="auto"/>
              <w:bottom w:val="single" w:sz="4" w:space="0" w:color="auto"/>
              <w:right w:val="single" w:sz="4" w:space="0" w:color="auto"/>
            </w:tcBorders>
            <w:tcMar>
              <w:left w:w="28" w:type="dxa"/>
              <w:right w:w="28" w:type="dxa"/>
            </w:tcMar>
          </w:tcPr>
          <w:p w14:paraId="34523572"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D93666"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808B4AE"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10857F2"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D019B6" w14:paraId="5C64D2C4"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433D70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8</w:t>
            </w:r>
          </w:p>
        </w:tc>
        <w:tc>
          <w:tcPr>
            <w:tcW w:w="1134" w:type="dxa"/>
            <w:tcBorders>
              <w:top w:val="nil"/>
              <w:left w:val="single" w:sz="4" w:space="0" w:color="auto"/>
              <w:bottom w:val="single" w:sz="4" w:space="0" w:color="auto"/>
              <w:right w:val="single" w:sz="4" w:space="0" w:color="auto"/>
            </w:tcBorders>
            <w:tcMar>
              <w:left w:w="28" w:type="dxa"/>
              <w:right w:w="28" w:type="dxa"/>
            </w:tcMar>
          </w:tcPr>
          <w:p w14:paraId="33CCCB96"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43.699,12</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AAFB21"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96.371,97</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70FF54"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DFFE0ED"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140.071,09</w:t>
            </w:r>
          </w:p>
        </w:tc>
      </w:tr>
      <w:tr w:rsidR="00D019B6" w14:paraId="6A9B8287"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2F68DFC"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lastRenderedPageBreak/>
              <w:t xml:space="preserve">  9</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B1BBC9"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42.459,41</w:t>
            </w:r>
          </w:p>
        </w:tc>
        <w:tc>
          <w:tcPr>
            <w:tcW w:w="1134" w:type="dxa"/>
            <w:tcBorders>
              <w:top w:val="nil"/>
              <w:left w:val="single" w:sz="4" w:space="0" w:color="auto"/>
              <w:bottom w:val="single" w:sz="4" w:space="0" w:color="auto"/>
              <w:right w:val="single" w:sz="4" w:space="0" w:color="auto"/>
            </w:tcBorders>
            <w:tcMar>
              <w:left w:w="28" w:type="dxa"/>
              <w:right w:w="28" w:type="dxa"/>
            </w:tcMar>
          </w:tcPr>
          <w:p w14:paraId="287DF38D"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74.999,99</w:t>
            </w:r>
          </w:p>
        </w:tc>
        <w:tc>
          <w:tcPr>
            <w:tcW w:w="1134" w:type="dxa"/>
            <w:tcBorders>
              <w:top w:val="nil"/>
              <w:left w:val="single" w:sz="4" w:space="0" w:color="auto"/>
              <w:bottom w:val="single" w:sz="4" w:space="0" w:color="auto"/>
              <w:right w:val="single" w:sz="4" w:space="0" w:color="auto"/>
            </w:tcBorders>
            <w:tcMar>
              <w:left w:w="28" w:type="dxa"/>
              <w:right w:w="28" w:type="dxa"/>
            </w:tcMar>
          </w:tcPr>
          <w:p w14:paraId="02F5206C"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E98B8E"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117.459,40</w:t>
            </w:r>
          </w:p>
        </w:tc>
      </w:tr>
      <w:tr w:rsidR="00D019B6" w14:paraId="3C9651BE"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AEB71D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7C6960"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29.859,00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E3815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234.645,51</w:t>
            </w:r>
          </w:p>
        </w:tc>
        <w:tc>
          <w:tcPr>
            <w:tcW w:w="1134" w:type="dxa"/>
            <w:tcBorders>
              <w:top w:val="nil"/>
              <w:left w:val="single" w:sz="4" w:space="0" w:color="auto"/>
              <w:bottom w:val="single" w:sz="4" w:space="0" w:color="auto"/>
              <w:right w:val="single" w:sz="4" w:space="0" w:color="auto"/>
            </w:tcBorders>
            <w:tcMar>
              <w:left w:w="28" w:type="dxa"/>
              <w:right w:w="28" w:type="dxa"/>
            </w:tcMar>
          </w:tcPr>
          <w:p w14:paraId="62E58493"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A1BEE6B"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264.504,51</w:t>
            </w:r>
          </w:p>
        </w:tc>
      </w:tr>
      <w:tr w:rsidR="00D019B6" w14:paraId="269F8366"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DCABBD0"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11</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9419F2"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DB4044C"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E15B7F8"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23F6F5A"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D019B6" w14:paraId="215E21C5"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080A044"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12</w:t>
            </w:r>
          </w:p>
        </w:tc>
        <w:tc>
          <w:tcPr>
            <w:tcW w:w="1134" w:type="dxa"/>
            <w:tcBorders>
              <w:top w:val="nil"/>
              <w:left w:val="single" w:sz="4" w:space="0" w:color="auto"/>
              <w:bottom w:val="single" w:sz="4" w:space="0" w:color="auto"/>
              <w:right w:val="single" w:sz="4" w:space="0" w:color="auto"/>
            </w:tcBorders>
            <w:tcMar>
              <w:left w:w="28" w:type="dxa"/>
              <w:right w:w="28" w:type="dxa"/>
            </w:tcMar>
          </w:tcPr>
          <w:p w14:paraId="7191441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400.789,33</w:t>
            </w:r>
          </w:p>
        </w:tc>
        <w:tc>
          <w:tcPr>
            <w:tcW w:w="1134" w:type="dxa"/>
            <w:tcBorders>
              <w:top w:val="nil"/>
              <w:left w:val="single" w:sz="4" w:space="0" w:color="auto"/>
              <w:bottom w:val="single" w:sz="4" w:space="0" w:color="auto"/>
              <w:right w:val="single" w:sz="4" w:space="0" w:color="auto"/>
            </w:tcBorders>
            <w:tcMar>
              <w:left w:w="28" w:type="dxa"/>
              <w:right w:w="28" w:type="dxa"/>
            </w:tcMar>
          </w:tcPr>
          <w:p w14:paraId="6CEE1C11"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39.528,00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B79FCE"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7A5D6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440.317,33</w:t>
            </w:r>
          </w:p>
        </w:tc>
      </w:tr>
      <w:tr w:rsidR="00D019B6" w14:paraId="07B6567B"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342450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13</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5EFBCE"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6EED4A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3608A5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9A91C7B"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1.000,00</w:t>
            </w:r>
          </w:p>
        </w:tc>
      </w:tr>
      <w:tr w:rsidR="00D019B6" w14:paraId="316E4B65"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9205E3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14</w:t>
            </w:r>
          </w:p>
        </w:tc>
        <w:tc>
          <w:tcPr>
            <w:tcW w:w="1134" w:type="dxa"/>
            <w:tcBorders>
              <w:top w:val="nil"/>
              <w:left w:val="single" w:sz="4" w:space="0" w:color="auto"/>
              <w:bottom w:val="single" w:sz="4" w:space="0" w:color="auto"/>
              <w:right w:val="single" w:sz="4" w:space="0" w:color="auto"/>
            </w:tcBorders>
            <w:tcMar>
              <w:left w:w="28" w:type="dxa"/>
              <w:right w:w="28" w:type="dxa"/>
            </w:tcMar>
          </w:tcPr>
          <w:p w14:paraId="69CB19ED"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10.923,24</w:t>
            </w:r>
          </w:p>
        </w:tc>
        <w:tc>
          <w:tcPr>
            <w:tcW w:w="1134" w:type="dxa"/>
            <w:tcBorders>
              <w:top w:val="nil"/>
              <w:left w:val="single" w:sz="4" w:space="0" w:color="auto"/>
              <w:bottom w:val="single" w:sz="4" w:space="0" w:color="auto"/>
              <w:right w:val="single" w:sz="4" w:space="0" w:color="auto"/>
            </w:tcBorders>
            <w:tcMar>
              <w:left w:w="28" w:type="dxa"/>
              <w:right w:w="28" w:type="dxa"/>
            </w:tcMar>
          </w:tcPr>
          <w:p w14:paraId="2FAE90E9"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F9FF21"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FBD6F93"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10.923,24</w:t>
            </w:r>
          </w:p>
        </w:tc>
      </w:tr>
      <w:tr w:rsidR="00D019B6" w14:paraId="2CE3126F"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F4F383B"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15</w:t>
            </w:r>
          </w:p>
        </w:tc>
        <w:tc>
          <w:tcPr>
            <w:tcW w:w="1134" w:type="dxa"/>
            <w:tcBorders>
              <w:top w:val="nil"/>
              <w:left w:val="single" w:sz="4" w:space="0" w:color="auto"/>
              <w:bottom w:val="single" w:sz="4" w:space="0" w:color="auto"/>
              <w:right w:val="single" w:sz="4" w:space="0" w:color="auto"/>
            </w:tcBorders>
            <w:tcMar>
              <w:left w:w="28" w:type="dxa"/>
              <w:right w:w="28" w:type="dxa"/>
            </w:tcMar>
          </w:tcPr>
          <w:p w14:paraId="4D2D27C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17.182,98</w:t>
            </w:r>
          </w:p>
        </w:tc>
        <w:tc>
          <w:tcPr>
            <w:tcW w:w="1134" w:type="dxa"/>
            <w:tcBorders>
              <w:top w:val="nil"/>
              <w:left w:val="single" w:sz="4" w:space="0" w:color="auto"/>
              <w:bottom w:val="single" w:sz="4" w:space="0" w:color="auto"/>
              <w:right w:val="single" w:sz="4" w:space="0" w:color="auto"/>
            </w:tcBorders>
            <w:tcMar>
              <w:left w:w="28" w:type="dxa"/>
              <w:right w:w="28" w:type="dxa"/>
            </w:tcMar>
          </w:tcPr>
          <w:p w14:paraId="585B7F9D"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3B9C13"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EDF704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17.182,98</w:t>
            </w:r>
          </w:p>
        </w:tc>
      </w:tr>
      <w:tr w:rsidR="00D019B6" w14:paraId="69D3A512"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E470079"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16</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E9D4C3"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993F629"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C575B02"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E4B4CF2"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D019B6" w14:paraId="269F21AB"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770967A"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17</w:t>
            </w:r>
          </w:p>
        </w:tc>
        <w:tc>
          <w:tcPr>
            <w:tcW w:w="1134" w:type="dxa"/>
            <w:tcBorders>
              <w:top w:val="nil"/>
              <w:left w:val="single" w:sz="4" w:space="0" w:color="auto"/>
              <w:bottom w:val="single" w:sz="4" w:space="0" w:color="auto"/>
              <w:right w:val="single" w:sz="4" w:space="0" w:color="auto"/>
            </w:tcBorders>
            <w:tcMar>
              <w:left w:w="28" w:type="dxa"/>
              <w:right w:w="28" w:type="dxa"/>
            </w:tcMar>
          </w:tcPr>
          <w:p w14:paraId="3549B896"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3B2C7B"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60.479,31</w:t>
            </w:r>
          </w:p>
        </w:tc>
        <w:tc>
          <w:tcPr>
            <w:tcW w:w="1134" w:type="dxa"/>
            <w:tcBorders>
              <w:top w:val="nil"/>
              <w:left w:val="single" w:sz="4" w:space="0" w:color="auto"/>
              <w:bottom w:val="single" w:sz="4" w:space="0" w:color="auto"/>
              <w:right w:val="single" w:sz="4" w:space="0" w:color="auto"/>
            </w:tcBorders>
            <w:tcMar>
              <w:left w:w="28" w:type="dxa"/>
              <w:right w:w="28" w:type="dxa"/>
            </w:tcMar>
          </w:tcPr>
          <w:p w14:paraId="41264A4B"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4FCF064"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60.479,31</w:t>
            </w:r>
          </w:p>
        </w:tc>
      </w:tr>
      <w:tr w:rsidR="00D019B6" w14:paraId="224090F2"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1DB61FB"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18</w:t>
            </w:r>
          </w:p>
        </w:tc>
        <w:tc>
          <w:tcPr>
            <w:tcW w:w="1134" w:type="dxa"/>
            <w:tcBorders>
              <w:top w:val="nil"/>
              <w:left w:val="single" w:sz="4" w:space="0" w:color="auto"/>
              <w:bottom w:val="single" w:sz="4" w:space="0" w:color="auto"/>
              <w:right w:val="single" w:sz="4" w:space="0" w:color="auto"/>
            </w:tcBorders>
            <w:tcMar>
              <w:left w:w="28" w:type="dxa"/>
              <w:right w:w="28" w:type="dxa"/>
            </w:tcMar>
          </w:tcPr>
          <w:p w14:paraId="184AB141"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7EC0A4"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DB105A2"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B31D83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D019B6" w14:paraId="3F4CF612"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2055B06"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19</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81B71E"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5ACDB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93D5A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D793E04"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D019B6" w14:paraId="005F09EF"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688E97C"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D71DE76"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703959"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054D511"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17E9676"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8.000,00</w:t>
            </w:r>
          </w:p>
        </w:tc>
      </w:tr>
      <w:tr w:rsidR="00D019B6" w14:paraId="15015B9C"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90CC840"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50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A6B227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B15B73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B23D66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8E6456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D019B6" w14:paraId="79564BAC"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0242551"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60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5B896BA"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7B329E"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251911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381A4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D019B6" w14:paraId="686BDB16"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EA1F2CD"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99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5ECA347"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2409790"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3032EB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427.519,93</w:t>
            </w:r>
          </w:p>
        </w:tc>
        <w:tc>
          <w:tcPr>
            <w:tcW w:w="1134" w:type="dxa"/>
            <w:tcBorders>
              <w:top w:val="nil"/>
              <w:left w:val="single" w:sz="4" w:space="0" w:color="auto"/>
              <w:bottom w:val="single" w:sz="4" w:space="0" w:color="auto"/>
              <w:right w:val="single" w:sz="4" w:space="0" w:color="auto"/>
            </w:tcBorders>
            <w:tcMar>
              <w:left w:w="28" w:type="dxa"/>
              <w:right w:w="28" w:type="dxa"/>
            </w:tcMar>
          </w:tcPr>
          <w:p w14:paraId="2C237C7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427.519,93</w:t>
            </w:r>
          </w:p>
        </w:tc>
      </w:tr>
      <w:tr w:rsidR="00D019B6" w14:paraId="1CE8C62F" w14:textId="77777777" w:rsidTr="0087057A">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CC0D414"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b/>
                <w:sz w:val="10"/>
              </w:rPr>
            </w:pPr>
            <w:r>
              <w:rPr>
                <w:rFonts w:ascii="Arial" w:eastAsia="Times New Roman" w:hAnsi="Arial"/>
                <w:b/>
                <w:sz w:val="10"/>
              </w:rPr>
              <w:t>TOTALI</w:t>
            </w:r>
          </w:p>
        </w:tc>
        <w:tc>
          <w:tcPr>
            <w:tcW w:w="1134" w:type="dxa"/>
            <w:tcBorders>
              <w:top w:val="nil"/>
              <w:left w:val="single" w:sz="4" w:space="0" w:color="auto"/>
              <w:bottom w:val="single" w:sz="4" w:space="0" w:color="auto"/>
              <w:right w:val="single" w:sz="4" w:space="0" w:color="auto"/>
            </w:tcBorders>
            <w:tcMar>
              <w:left w:w="28" w:type="dxa"/>
              <w:right w:w="28" w:type="dxa"/>
            </w:tcMar>
          </w:tcPr>
          <w:p w14:paraId="5C94CB1F"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1.632.947,19</w:t>
            </w:r>
          </w:p>
        </w:tc>
        <w:tc>
          <w:tcPr>
            <w:tcW w:w="1134" w:type="dxa"/>
            <w:tcBorders>
              <w:top w:val="nil"/>
              <w:left w:val="single" w:sz="4" w:space="0" w:color="auto"/>
              <w:bottom w:val="single" w:sz="4" w:space="0" w:color="auto"/>
              <w:right w:val="single" w:sz="4" w:space="0" w:color="auto"/>
            </w:tcBorders>
            <w:tcMar>
              <w:left w:w="28" w:type="dxa"/>
              <w:right w:w="28" w:type="dxa"/>
            </w:tcMar>
          </w:tcPr>
          <w:p w14:paraId="53414585"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783.300,76</w:t>
            </w:r>
          </w:p>
        </w:tc>
        <w:tc>
          <w:tcPr>
            <w:tcW w:w="1134" w:type="dxa"/>
            <w:tcBorders>
              <w:top w:val="nil"/>
              <w:left w:val="single" w:sz="4" w:space="0" w:color="auto"/>
              <w:bottom w:val="single" w:sz="4" w:space="0" w:color="auto"/>
              <w:right w:val="single" w:sz="4" w:space="0" w:color="auto"/>
            </w:tcBorders>
            <w:tcMar>
              <w:left w:w="28" w:type="dxa"/>
              <w:right w:w="28" w:type="dxa"/>
            </w:tcMar>
          </w:tcPr>
          <w:p w14:paraId="0A14D051"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427.519,93</w:t>
            </w:r>
          </w:p>
        </w:tc>
        <w:tc>
          <w:tcPr>
            <w:tcW w:w="1134" w:type="dxa"/>
            <w:tcBorders>
              <w:top w:val="nil"/>
              <w:left w:val="single" w:sz="4" w:space="0" w:color="auto"/>
              <w:bottom w:val="single" w:sz="4" w:space="0" w:color="auto"/>
              <w:right w:val="single" w:sz="4" w:space="0" w:color="auto"/>
            </w:tcBorders>
            <w:tcMar>
              <w:left w:w="28" w:type="dxa"/>
              <w:right w:w="28" w:type="dxa"/>
            </w:tcMar>
          </w:tcPr>
          <w:p w14:paraId="5B887476" w14:textId="77777777" w:rsidR="00D019B6" w:rsidRDefault="00D019B6" w:rsidP="0087057A">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2.843.767,88</w:t>
            </w:r>
          </w:p>
        </w:tc>
      </w:tr>
    </w:tbl>
    <w:p w14:paraId="09D37659" w14:textId="77777777" w:rsidR="003F68C6" w:rsidRDefault="003F68C6">
      <w:pPr>
        <w:pStyle w:val="rtf75Normal"/>
        <w:rPr>
          <w:rFonts w:ascii="Arial" w:hAnsi="Arial"/>
          <w:sz w:val="20"/>
        </w:rPr>
      </w:pPr>
    </w:p>
    <w:p w14:paraId="4BFD3C19" w14:textId="77777777" w:rsidR="0012079A" w:rsidRDefault="0012079A">
      <w:pPr>
        <w:pStyle w:val="rtf75Normal"/>
        <w:rPr>
          <w:rFonts w:ascii="Arial" w:hAnsi="Arial"/>
          <w:sz w:val="20"/>
        </w:rPr>
      </w:pPr>
    </w:p>
    <w:p w14:paraId="4CF770FC" w14:textId="77777777" w:rsidR="003F68C6" w:rsidRDefault="003F68C6">
      <w:pPr>
        <w:pStyle w:val="rtf75Normal"/>
        <w:rPr>
          <w:rFonts w:ascii="Arial" w:hAnsi="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2BF19E92"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4BB64E96" w14:textId="77777777" w:rsidR="003F68C6" w:rsidRDefault="003F68C6">
            <w:pPr>
              <w:pStyle w:val="rtf76Normal"/>
              <w:jc w:val="center"/>
              <w:rPr>
                <w:rFonts w:eastAsia="Times New Roman"/>
                <w:sz w:val="20"/>
              </w:rPr>
            </w:pPr>
            <w:r>
              <w:rPr>
                <w:rFonts w:eastAsia="Times New Roman"/>
                <w:b/>
                <w:sz w:val="36"/>
              </w:rPr>
              <w:t>E – Gestione del patrimonio con particolare riferimento alla programmazione urbanistica e del territorio e piano delle alienazioni e delle valorizzazioni dei beni patrimoniali</w:t>
            </w:r>
          </w:p>
        </w:tc>
      </w:tr>
    </w:tbl>
    <w:p w14:paraId="6F5D04DA" w14:textId="77777777" w:rsidR="003F68C6" w:rsidRDefault="003F68C6">
      <w:pPr>
        <w:pStyle w:val="rtf76Normal"/>
        <w:rPr>
          <w:rFonts w:eastAsia="Times New Roman"/>
          <w:sz w:val="20"/>
        </w:rPr>
      </w:pPr>
    </w:p>
    <w:p w14:paraId="7A72FDF0" w14:textId="00AE8EE8" w:rsidR="003F5F57" w:rsidRDefault="00FC5129" w:rsidP="00FC5129">
      <w:pPr>
        <w:pStyle w:val="rtf76Normal"/>
        <w:ind w:right="1102"/>
        <w:rPr>
          <w:rFonts w:eastAsia="Times New Roman"/>
          <w:sz w:val="20"/>
        </w:rPr>
      </w:pPr>
      <w:r>
        <w:rPr>
          <w:rFonts w:eastAsia="Times New Roman"/>
          <w:sz w:val="20"/>
        </w:rPr>
        <w:t>Gli uffici hanno provveduto alla verifica della qualità e quantità delle aree e dei fabbricati da cedere in proprietà o in diritto di superficie e relativi valori economici per l’anno 2025</w:t>
      </w:r>
      <w:r w:rsidRPr="00B86D24">
        <w:rPr>
          <w:rFonts w:eastAsia="Times New Roman"/>
          <w:sz w:val="20"/>
        </w:rPr>
        <w:t xml:space="preserve">, </w:t>
      </w:r>
      <w:r w:rsidR="00590DA1">
        <w:rPr>
          <w:rFonts w:eastAsia="Times New Roman"/>
          <w:sz w:val="20"/>
        </w:rPr>
        <w:t xml:space="preserve">con </w:t>
      </w:r>
      <w:r w:rsidR="003F5F57">
        <w:rPr>
          <w:rFonts w:eastAsia="Times New Roman"/>
          <w:sz w:val="20"/>
        </w:rPr>
        <w:t>D</w:t>
      </w:r>
      <w:r w:rsidR="00590DA1">
        <w:rPr>
          <w:rFonts w:eastAsia="Times New Roman"/>
          <w:sz w:val="20"/>
        </w:rPr>
        <w:t xml:space="preserve">elibera di Consiglio n. </w:t>
      </w:r>
      <w:r w:rsidR="003F5F57">
        <w:rPr>
          <w:rFonts w:eastAsia="Times New Roman"/>
          <w:sz w:val="20"/>
        </w:rPr>
        <w:t>2 del 20/01/2025</w:t>
      </w:r>
      <w:r w:rsidRPr="00B86D24">
        <w:rPr>
          <w:rFonts w:eastAsia="Times New Roman"/>
          <w:sz w:val="20"/>
        </w:rPr>
        <w:t>.</w:t>
      </w:r>
    </w:p>
    <w:p w14:paraId="793C0962" w14:textId="77777777" w:rsidR="003F68C6" w:rsidRDefault="003F68C6">
      <w:pPr>
        <w:pStyle w:val="rtf76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47365473"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0F40E24D" w14:textId="77777777" w:rsidR="003F68C6" w:rsidRDefault="003F68C6">
            <w:pPr>
              <w:pStyle w:val="rtf77Normal"/>
              <w:jc w:val="center"/>
              <w:rPr>
                <w:rFonts w:eastAsia="Times New Roman"/>
                <w:sz w:val="20"/>
              </w:rPr>
            </w:pPr>
            <w:r>
              <w:rPr>
                <w:rFonts w:eastAsia="Times New Roman"/>
                <w:b/>
                <w:sz w:val="36"/>
              </w:rPr>
              <w:t>F – Obiettivi del gruppo amministrazione pubblica (G.A.P.)</w:t>
            </w:r>
          </w:p>
        </w:tc>
      </w:tr>
    </w:tbl>
    <w:p w14:paraId="0A52ADA0" w14:textId="77777777" w:rsidR="003F68C6" w:rsidRDefault="003F68C6">
      <w:pPr>
        <w:pStyle w:val="rtf77Normal"/>
        <w:rPr>
          <w:rFonts w:eastAsia="Times New Roman"/>
          <w:sz w:val="20"/>
        </w:rPr>
      </w:pPr>
    </w:p>
    <w:p w14:paraId="5EAC23DE" w14:textId="37C1461D" w:rsidR="00133886" w:rsidRDefault="003F68C6" w:rsidP="00133886">
      <w:pPr>
        <w:pStyle w:val="rtf77Normal"/>
        <w:rPr>
          <w:rFonts w:eastAsia="Times New Roman"/>
          <w:sz w:val="20"/>
        </w:rPr>
      </w:pPr>
      <w:r>
        <w:rPr>
          <w:rFonts w:eastAsia="Times New Roman"/>
          <w:sz w:val="20"/>
        </w:rPr>
        <w:t>Nel periodo di riferimento, relativamente al Gruppo Amministrazione Pubblica, vengono definiti i seguenti indirizzi e obiettivi relativi alla gestione dei servizi affidati.</w:t>
      </w:r>
    </w:p>
    <w:p w14:paraId="0CE8F7A8" w14:textId="77777777" w:rsidR="00133886" w:rsidRDefault="00133886" w:rsidP="00133886">
      <w:pPr>
        <w:pStyle w:val="rtf77Normal"/>
        <w:rPr>
          <w:rFonts w:eastAsia="Times New Roman"/>
          <w:sz w:val="20"/>
        </w:rPr>
      </w:pPr>
      <w:r>
        <w:rPr>
          <w:rFonts w:eastAsia="Times New Roman"/>
          <w:sz w:val="20"/>
        </w:rPr>
        <w:t>L’Ente detiene le seguenti partecipazioni:</w:t>
      </w:r>
    </w:p>
    <w:p w14:paraId="6071B31C" w14:textId="77777777" w:rsidR="00133886" w:rsidRDefault="00133886" w:rsidP="00133886">
      <w:pPr>
        <w:pStyle w:val="rtf77Normal"/>
        <w:rPr>
          <w:rFonts w:eastAsia="Times New Roman"/>
          <w:sz w:val="20"/>
        </w:rPr>
      </w:pPr>
    </w:p>
    <w:p w14:paraId="04F1132A" w14:textId="77777777" w:rsidR="00133886" w:rsidRDefault="00133886" w:rsidP="00133886">
      <w:pPr>
        <w:pStyle w:val="rtf77Normal"/>
        <w:rPr>
          <w:rFonts w:eastAsia="Times New Roman"/>
          <w:b/>
        </w:rPr>
      </w:pPr>
      <w:r>
        <w:rPr>
          <w:rFonts w:eastAsia="Times New Roman"/>
          <w:b/>
        </w:rPr>
        <w:t>Società partecipate</w:t>
      </w:r>
    </w:p>
    <w:p w14:paraId="2F78EB81" w14:textId="77777777" w:rsidR="00133886" w:rsidRDefault="00133886" w:rsidP="00133886">
      <w:pPr>
        <w:pStyle w:val="rtf77Normal"/>
        <w:rPr>
          <w:rFonts w:eastAsia="Times New Roman"/>
          <w:sz w:val="20"/>
        </w:rPr>
      </w:pPr>
    </w:p>
    <w:tbl>
      <w:tblPr>
        <w:tblW w:w="9800" w:type="dxa"/>
        <w:tblInd w:w="60" w:type="dxa"/>
        <w:tblLayout w:type="fixed"/>
        <w:tblCellMar>
          <w:left w:w="60" w:type="dxa"/>
          <w:right w:w="60" w:type="dxa"/>
        </w:tblCellMar>
        <w:tblLook w:val="04A0" w:firstRow="1" w:lastRow="0" w:firstColumn="1" w:lastColumn="0" w:noHBand="0" w:noVBand="1"/>
      </w:tblPr>
      <w:tblGrid>
        <w:gridCol w:w="1586"/>
        <w:gridCol w:w="1587"/>
        <w:gridCol w:w="907"/>
        <w:gridCol w:w="2998"/>
        <w:gridCol w:w="1134"/>
        <w:gridCol w:w="1588"/>
      </w:tblGrid>
      <w:tr w:rsidR="00133886" w14:paraId="1B770CE9" w14:textId="77777777" w:rsidTr="00C51CBB">
        <w:trPr>
          <w:trHeight w:val="480"/>
        </w:trPr>
        <w:tc>
          <w:tcPr>
            <w:tcW w:w="1586"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4CEF8503" w14:textId="77777777" w:rsidR="00133886" w:rsidRDefault="00133886" w:rsidP="00C51CBB">
            <w:pPr>
              <w:pStyle w:val="rtf13Normal"/>
              <w:spacing w:line="256" w:lineRule="auto"/>
              <w:jc w:val="center"/>
              <w:rPr>
                <w:rFonts w:ascii="Arial" w:hAnsi="Arial" w:cs="Arial"/>
                <w:b/>
                <w:sz w:val="14"/>
              </w:rPr>
            </w:pPr>
            <w:r>
              <w:rPr>
                <w:rFonts w:ascii="Arial" w:hAnsi="Arial" w:cs="Arial"/>
                <w:b/>
                <w:sz w:val="14"/>
              </w:rPr>
              <w:t>Denominazione</w:t>
            </w:r>
          </w:p>
        </w:tc>
        <w:tc>
          <w:tcPr>
            <w:tcW w:w="1587"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1BCE9311" w14:textId="77777777" w:rsidR="00133886" w:rsidRDefault="00133886" w:rsidP="00C51CBB">
            <w:pPr>
              <w:pStyle w:val="rtf13Normal"/>
              <w:spacing w:line="256" w:lineRule="auto"/>
              <w:jc w:val="center"/>
              <w:rPr>
                <w:rFonts w:ascii="Arial" w:hAnsi="Arial" w:cs="Arial"/>
                <w:b/>
                <w:sz w:val="14"/>
              </w:rPr>
            </w:pPr>
            <w:r>
              <w:rPr>
                <w:rFonts w:ascii="Arial" w:hAnsi="Arial" w:cs="Arial"/>
                <w:b/>
                <w:sz w:val="14"/>
              </w:rPr>
              <w:t>Sito WEB</w:t>
            </w:r>
          </w:p>
        </w:tc>
        <w:tc>
          <w:tcPr>
            <w:tcW w:w="907"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5EECB7E2" w14:textId="77777777" w:rsidR="00133886" w:rsidRDefault="00133886" w:rsidP="00C51CBB">
            <w:pPr>
              <w:pStyle w:val="rtf13Normal"/>
              <w:spacing w:line="256" w:lineRule="auto"/>
              <w:jc w:val="center"/>
              <w:rPr>
                <w:rFonts w:ascii="Arial" w:hAnsi="Arial" w:cs="Arial"/>
                <w:b/>
                <w:sz w:val="14"/>
              </w:rPr>
            </w:pPr>
            <w:r>
              <w:rPr>
                <w:rFonts w:ascii="Arial" w:hAnsi="Arial" w:cs="Arial"/>
                <w:b/>
                <w:sz w:val="14"/>
              </w:rPr>
              <w:t xml:space="preserve">% </w:t>
            </w:r>
            <w:proofErr w:type="spellStart"/>
            <w:r>
              <w:rPr>
                <w:rFonts w:ascii="Arial" w:hAnsi="Arial" w:cs="Arial"/>
                <w:b/>
                <w:sz w:val="14"/>
              </w:rPr>
              <w:t>Partecip</w:t>
            </w:r>
            <w:proofErr w:type="spellEnd"/>
            <w:r>
              <w:rPr>
                <w:rFonts w:ascii="Arial" w:hAnsi="Arial" w:cs="Arial"/>
                <w:b/>
                <w:sz w:val="14"/>
              </w:rPr>
              <w:t>.</w:t>
            </w:r>
          </w:p>
        </w:tc>
        <w:tc>
          <w:tcPr>
            <w:tcW w:w="2998"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3A574898" w14:textId="77777777" w:rsidR="00133886" w:rsidRDefault="00133886" w:rsidP="00C51CBB">
            <w:pPr>
              <w:pStyle w:val="rtf13Normal"/>
              <w:spacing w:line="256" w:lineRule="auto"/>
              <w:jc w:val="center"/>
              <w:rPr>
                <w:rFonts w:ascii="Arial" w:hAnsi="Arial" w:cs="Arial"/>
                <w:b/>
                <w:sz w:val="14"/>
              </w:rPr>
            </w:pPr>
            <w:r>
              <w:rPr>
                <w:rFonts w:ascii="Arial" w:hAnsi="Arial" w:cs="Arial"/>
                <w:b/>
                <w:sz w:val="14"/>
              </w:rPr>
              <w:t>Note</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4188D3D9" w14:textId="77777777" w:rsidR="00133886" w:rsidRDefault="00133886" w:rsidP="00C51CBB">
            <w:pPr>
              <w:pStyle w:val="rtf13Normal"/>
              <w:spacing w:line="256" w:lineRule="auto"/>
              <w:jc w:val="center"/>
              <w:rPr>
                <w:rFonts w:ascii="Arial" w:hAnsi="Arial" w:cs="Arial"/>
                <w:b/>
                <w:sz w:val="14"/>
              </w:rPr>
            </w:pPr>
            <w:r>
              <w:rPr>
                <w:rFonts w:ascii="Arial" w:hAnsi="Arial" w:cs="Arial"/>
                <w:b/>
                <w:sz w:val="14"/>
              </w:rPr>
              <w:t>Scadenza impegno</w:t>
            </w:r>
          </w:p>
        </w:tc>
        <w:tc>
          <w:tcPr>
            <w:tcW w:w="1588" w:type="dxa"/>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39340380" w14:textId="77777777" w:rsidR="00133886" w:rsidRDefault="00133886" w:rsidP="00C51CBB">
            <w:pPr>
              <w:pStyle w:val="rtf13Normal"/>
              <w:spacing w:line="256" w:lineRule="auto"/>
              <w:jc w:val="center"/>
              <w:rPr>
                <w:rFonts w:ascii="Arial" w:hAnsi="Arial" w:cs="Arial"/>
                <w:b/>
                <w:sz w:val="14"/>
              </w:rPr>
            </w:pPr>
            <w:r>
              <w:rPr>
                <w:rFonts w:ascii="Arial" w:hAnsi="Arial" w:cs="Arial"/>
                <w:b/>
                <w:sz w:val="14"/>
              </w:rPr>
              <w:t>Oneri per l'ente</w:t>
            </w:r>
          </w:p>
        </w:tc>
      </w:tr>
      <w:tr w:rsidR="00133886" w14:paraId="5D6A0DDD" w14:textId="77777777" w:rsidTr="00C51CBB">
        <w:trPr>
          <w:trHeight w:val="480"/>
        </w:trPr>
        <w:tc>
          <w:tcPr>
            <w:tcW w:w="1586" w:type="dxa"/>
            <w:vMerge/>
            <w:tcBorders>
              <w:top w:val="single" w:sz="6" w:space="0" w:color="auto"/>
              <w:left w:val="single" w:sz="6" w:space="0" w:color="auto"/>
              <w:bottom w:val="single" w:sz="6" w:space="0" w:color="auto"/>
              <w:right w:val="single" w:sz="6" w:space="0" w:color="auto"/>
            </w:tcBorders>
            <w:vAlign w:val="center"/>
            <w:hideMark/>
          </w:tcPr>
          <w:p w14:paraId="4136FE17" w14:textId="77777777" w:rsidR="00133886" w:rsidRDefault="00133886" w:rsidP="00C51CBB">
            <w:pPr>
              <w:widowControl/>
              <w:autoSpaceDE/>
              <w:autoSpaceDN/>
              <w:adjustRightInd/>
              <w:spacing w:line="256" w:lineRule="auto"/>
              <w:rPr>
                <w:b/>
                <w:sz w:val="14"/>
              </w:rPr>
            </w:pPr>
          </w:p>
        </w:tc>
        <w:tc>
          <w:tcPr>
            <w:tcW w:w="1587" w:type="dxa"/>
            <w:vMerge/>
            <w:tcBorders>
              <w:top w:val="single" w:sz="6" w:space="0" w:color="auto"/>
              <w:left w:val="single" w:sz="6" w:space="0" w:color="auto"/>
              <w:bottom w:val="single" w:sz="6" w:space="0" w:color="auto"/>
              <w:right w:val="single" w:sz="6" w:space="0" w:color="auto"/>
            </w:tcBorders>
            <w:vAlign w:val="center"/>
            <w:hideMark/>
          </w:tcPr>
          <w:p w14:paraId="75BEA214" w14:textId="77777777" w:rsidR="00133886" w:rsidRDefault="00133886" w:rsidP="00C51CBB">
            <w:pPr>
              <w:widowControl/>
              <w:autoSpaceDE/>
              <w:autoSpaceDN/>
              <w:adjustRightInd/>
              <w:spacing w:line="256" w:lineRule="auto"/>
              <w:rPr>
                <w:b/>
                <w:sz w:val="14"/>
              </w:rPr>
            </w:pPr>
          </w:p>
        </w:tc>
        <w:tc>
          <w:tcPr>
            <w:tcW w:w="907" w:type="dxa"/>
            <w:vMerge/>
            <w:tcBorders>
              <w:top w:val="single" w:sz="6" w:space="0" w:color="auto"/>
              <w:left w:val="single" w:sz="6" w:space="0" w:color="auto"/>
              <w:bottom w:val="single" w:sz="6" w:space="0" w:color="auto"/>
              <w:right w:val="single" w:sz="6" w:space="0" w:color="auto"/>
            </w:tcBorders>
            <w:vAlign w:val="center"/>
            <w:hideMark/>
          </w:tcPr>
          <w:p w14:paraId="2D5CBE6C" w14:textId="77777777" w:rsidR="00133886" w:rsidRDefault="00133886" w:rsidP="00C51CBB">
            <w:pPr>
              <w:widowControl/>
              <w:autoSpaceDE/>
              <w:autoSpaceDN/>
              <w:adjustRightInd/>
              <w:spacing w:line="256" w:lineRule="auto"/>
              <w:rPr>
                <w:b/>
                <w:sz w:val="14"/>
              </w:rPr>
            </w:pPr>
          </w:p>
        </w:tc>
        <w:tc>
          <w:tcPr>
            <w:tcW w:w="2998" w:type="dxa"/>
            <w:vMerge/>
            <w:tcBorders>
              <w:top w:val="single" w:sz="6" w:space="0" w:color="auto"/>
              <w:left w:val="single" w:sz="6" w:space="0" w:color="auto"/>
              <w:bottom w:val="single" w:sz="6" w:space="0" w:color="auto"/>
              <w:right w:val="single" w:sz="6" w:space="0" w:color="auto"/>
            </w:tcBorders>
            <w:vAlign w:val="center"/>
            <w:hideMark/>
          </w:tcPr>
          <w:p w14:paraId="5A01F11A" w14:textId="77777777" w:rsidR="00133886" w:rsidRDefault="00133886" w:rsidP="00C51CBB">
            <w:pPr>
              <w:widowControl/>
              <w:autoSpaceDE/>
              <w:autoSpaceDN/>
              <w:adjustRightInd/>
              <w:spacing w:line="256" w:lineRule="auto"/>
              <w:rPr>
                <w:b/>
                <w:sz w:val="14"/>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14:paraId="178B514F" w14:textId="77777777" w:rsidR="00133886" w:rsidRDefault="00133886" w:rsidP="00C51CBB">
            <w:pPr>
              <w:widowControl/>
              <w:autoSpaceDE/>
              <w:autoSpaceDN/>
              <w:adjustRightInd/>
              <w:spacing w:line="256" w:lineRule="auto"/>
              <w:rPr>
                <w:b/>
                <w:sz w:val="14"/>
              </w:rPr>
            </w:pPr>
          </w:p>
        </w:tc>
        <w:tc>
          <w:tcPr>
            <w:tcW w:w="1588" w:type="dxa"/>
            <w:vMerge/>
            <w:tcBorders>
              <w:top w:val="single" w:sz="6" w:space="0" w:color="auto"/>
              <w:left w:val="single" w:sz="6" w:space="0" w:color="auto"/>
              <w:bottom w:val="single" w:sz="6" w:space="0" w:color="auto"/>
              <w:right w:val="single" w:sz="6" w:space="0" w:color="auto"/>
            </w:tcBorders>
            <w:vAlign w:val="center"/>
            <w:hideMark/>
          </w:tcPr>
          <w:p w14:paraId="56BAF587" w14:textId="77777777" w:rsidR="00133886" w:rsidRDefault="00133886" w:rsidP="00C51CBB">
            <w:pPr>
              <w:widowControl/>
              <w:autoSpaceDE/>
              <w:autoSpaceDN/>
              <w:adjustRightInd/>
              <w:spacing w:line="256" w:lineRule="auto"/>
              <w:rPr>
                <w:b/>
                <w:sz w:val="14"/>
              </w:rPr>
            </w:pPr>
          </w:p>
        </w:tc>
      </w:tr>
      <w:tr w:rsidR="00133886" w14:paraId="0D17B350" w14:textId="77777777" w:rsidTr="00C51CBB">
        <w:trPr>
          <w:trHeight w:val="200"/>
        </w:trPr>
        <w:tc>
          <w:tcPr>
            <w:tcW w:w="1586" w:type="dxa"/>
            <w:tcBorders>
              <w:top w:val="nil"/>
              <w:left w:val="single" w:sz="6" w:space="0" w:color="auto"/>
              <w:bottom w:val="single" w:sz="6" w:space="0" w:color="auto"/>
              <w:right w:val="single" w:sz="6" w:space="0" w:color="auto"/>
            </w:tcBorders>
            <w:hideMark/>
          </w:tcPr>
          <w:p w14:paraId="48A2BE9C" w14:textId="77777777" w:rsidR="00133886" w:rsidRDefault="00133886" w:rsidP="00C51CBB">
            <w:pPr>
              <w:pStyle w:val="rtf13Normal"/>
              <w:spacing w:line="256" w:lineRule="auto"/>
              <w:rPr>
                <w:rFonts w:ascii="Arial" w:hAnsi="Arial" w:cs="Arial"/>
                <w:sz w:val="14"/>
              </w:rPr>
            </w:pPr>
            <w:r>
              <w:rPr>
                <w:rFonts w:ascii="Arial" w:hAnsi="Arial" w:cs="Arial"/>
                <w:sz w:val="14"/>
              </w:rPr>
              <w:t>Abbanoa Spa</w:t>
            </w:r>
          </w:p>
        </w:tc>
        <w:tc>
          <w:tcPr>
            <w:tcW w:w="1587" w:type="dxa"/>
            <w:tcBorders>
              <w:top w:val="nil"/>
              <w:left w:val="single" w:sz="6" w:space="0" w:color="auto"/>
              <w:bottom w:val="single" w:sz="6" w:space="0" w:color="auto"/>
              <w:right w:val="single" w:sz="6" w:space="0" w:color="auto"/>
            </w:tcBorders>
            <w:hideMark/>
          </w:tcPr>
          <w:p w14:paraId="26775305" w14:textId="77777777" w:rsidR="00133886" w:rsidRDefault="00133886" w:rsidP="00C51CBB">
            <w:pPr>
              <w:pStyle w:val="rtf13Normal"/>
              <w:spacing w:line="256" w:lineRule="auto"/>
              <w:rPr>
                <w:rFonts w:ascii="Arial" w:hAnsi="Arial" w:cs="Arial"/>
                <w:sz w:val="14"/>
              </w:rPr>
            </w:pPr>
            <w:r>
              <w:rPr>
                <w:rFonts w:ascii="Arial" w:hAnsi="Arial" w:cs="Arial"/>
                <w:sz w:val="14"/>
              </w:rPr>
              <w:t>http://www.abbanoa.it/</w:t>
            </w:r>
          </w:p>
        </w:tc>
        <w:tc>
          <w:tcPr>
            <w:tcW w:w="907" w:type="dxa"/>
            <w:tcBorders>
              <w:top w:val="nil"/>
              <w:left w:val="single" w:sz="6" w:space="0" w:color="auto"/>
              <w:bottom w:val="single" w:sz="6" w:space="0" w:color="auto"/>
              <w:right w:val="single" w:sz="6" w:space="0" w:color="auto"/>
            </w:tcBorders>
          </w:tcPr>
          <w:p w14:paraId="4AB8B351" w14:textId="77777777" w:rsidR="00133886" w:rsidRDefault="00133886" w:rsidP="00C51CBB">
            <w:pPr>
              <w:pStyle w:val="rtf13Normal"/>
              <w:spacing w:line="256" w:lineRule="auto"/>
              <w:jc w:val="right"/>
              <w:rPr>
                <w:rFonts w:ascii="Arial" w:hAnsi="Arial" w:cs="Arial"/>
                <w:sz w:val="14"/>
              </w:rPr>
            </w:pPr>
            <w:r>
              <w:rPr>
                <w:rFonts w:ascii="Arial" w:hAnsi="Arial" w:cs="Arial"/>
                <w:sz w:val="14"/>
              </w:rPr>
              <w:t>0,003471%</w:t>
            </w:r>
          </w:p>
          <w:p w14:paraId="2AC415BA" w14:textId="77777777" w:rsidR="00133886" w:rsidRDefault="00133886" w:rsidP="00C51CBB">
            <w:pPr>
              <w:pStyle w:val="rtf13Normal"/>
              <w:spacing w:line="256" w:lineRule="auto"/>
              <w:jc w:val="right"/>
              <w:rPr>
                <w:rFonts w:ascii="Arial" w:hAnsi="Arial" w:cs="Arial"/>
                <w:sz w:val="14"/>
              </w:rPr>
            </w:pPr>
          </w:p>
        </w:tc>
        <w:tc>
          <w:tcPr>
            <w:tcW w:w="2998" w:type="dxa"/>
            <w:tcBorders>
              <w:top w:val="nil"/>
              <w:left w:val="single" w:sz="6" w:space="0" w:color="auto"/>
              <w:bottom w:val="single" w:sz="6" w:space="0" w:color="auto"/>
              <w:right w:val="single" w:sz="6" w:space="0" w:color="auto"/>
            </w:tcBorders>
          </w:tcPr>
          <w:p w14:paraId="3F82383E" w14:textId="77777777" w:rsidR="00133886" w:rsidRDefault="00133886" w:rsidP="00C51CBB">
            <w:pPr>
              <w:pStyle w:val="rtf13Normal"/>
              <w:spacing w:line="256" w:lineRule="auto"/>
              <w:rPr>
                <w:rFonts w:ascii="Arial" w:hAnsi="Arial" w:cs="Arial"/>
                <w:sz w:val="14"/>
              </w:rPr>
            </w:pPr>
            <w:r>
              <w:rPr>
                <w:rFonts w:ascii="Arial" w:hAnsi="Arial" w:cs="Arial"/>
                <w:sz w:val="14"/>
              </w:rPr>
              <w:t>Gestore Servizio Idrico Integrato</w:t>
            </w:r>
          </w:p>
          <w:p w14:paraId="01B47ACB" w14:textId="77777777" w:rsidR="00133886" w:rsidRDefault="00133886" w:rsidP="00C51CBB">
            <w:pPr>
              <w:pStyle w:val="rtf13Normal"/>
              <w:spacing w:line="256" w:lineRule="auto"/>
              <w:rPr>
                <w:rFonts w:ascii="Arial" w:hAnsi="Arial" w:cs="Arial"/>
                <w:sz w:val="14"/>
              </w:rPr>
            </w:pPr>
          </w:p>
          <w:p w14:paraId="03D7702D" w14:textId="77777777" w:rsidR="00133886" w:rsidRDefault="00133886" w:rsidP="00C51CBB">
            <w:pPr>
              <w:pStyle w:val="rtf13Normal"/>
              <w:spacing w:line="256" w:lineRule="auto"/>
              <w:rPr>
                <w:rFonts w:ascii="Arial" w:hAnsi="Arial" w:cs="Arial"/>
                <w:sz w:val="14"/>
              </w:rPr>
            </w:pPr>
          </w:p>
        </w:tc>
        <w:tc>
          <w:tcPr>
            <w:tcW w:w="1134" w:type="dxa"/>
            <w:tcBorders>
              <w:top w:val="nil"/>
              <w:left w:val="single" w:sz="6" w:space="0" w:color="auto"/>
              <w:bottom w:val="single" w:sz="6" w:space="0" w:color="auto"/>
              <w:right w:val="single" w:sz="6" w:space="0" w:color="auto"/>
            </w:tcBorders>
            <w:hideMark/>
          </w:tcPr>
          <w:p w14:paraId="7AF72B30" w14:textId="77777777" w:rsidR="00133886" w:rsidRDefault="00133886" w:rsidP="00C51CBB">
            <w:pPr>
              <w:pStyle w:val="rtf13Normal"/>
              <w:spacing w:line="256" w:lineRule="auto"/>
              <w:jc w:val="center"/>
              <w:rPr>
                <w:rFonts w:ascii="Arial" w:hAnsi="Arial" w:cs="Arial"/>
                <w:sz w:val="14"/>
              </w:rPr>
            </w:pPr>
            <w:r>
              <w:rPr>
                <w:rFonts w:ascii="Arial" w:hAnsi="Arial" w:cs="Arial"/>
                <w:sz w:val="14"/>
              </w:rPr>
              <w:t>31/12/2100</w:t>
            </w:r>
          </w:p>
        </w:tc>
        <w:tc>
          <w:tcPr>
            <w:tcW w:w="1588" w:type="dxa"/>
            <w:tcBorders>
              <w:top w:val="nil"/>
              <w:left w:val="single" w:sz="6" w:space="0" w:color="auto"/>
              <w:bottom w:val="single" w:sz="6" w:space="0" w:color="auto"/>
              <w:right w:val="single" w:sz="6" w:space="0" w:color="auto"/>
            </w:tcBorders>
            <w:hideMark/>
          </w:tcPr>
          <w:p w14:paraId="7740D426" w14:textId="77777777" w:rsidR="00133886" w:rsidRDefault="00133886" w:rsidP="00C51CBB">
            <w:pPr>
              <w:pStyle w:val="rtf13Normal"/>
              <w:spacing w:line="256" w:lineRule="auto"/>
              <w:rPr>
                <w:rFonts w:ascii="Arial" w:hAnsi="Arial" w:cs="Arial"/>
                <w:sz w:val="14"/>
              </w:rPr>
            </w:pPr>
            <w:r>
              <w:rPr>
                <w:rFonts w:ascii="Arial" w:hAnsi="Arial" w:cs="Arial"/>
                <w:sz w:val="14"/>
              </w:rPr>
              <w:t>0,00</w:t>
            </w:r>
          </w:p>
        </w:tc>
      </w:tr>
      <w:tr w:rsidR="00133886" w14:paraId="307A3523" w14:textId="77777777" w:rsidTr="00C51CBB">
        <w:trPr>
          <w:trHeight w:val="200"/>
        </w:trPr>
        <w:tc>
          <w:tcPr>
            <w:tcW w:w="1586" w:type="dxa"/>
            <w:tcBorders>
              <w:top w:val="nil"/>
              <w:left w:val="single" w:sz="6" w:space="0" w:color="auto"/>
              <w:bottom w:val="single" w:sz="6" w:space="0" w:color="auto"/>
              <w:right w:val="single" w:sz="6" w:space="0" w:color="auto"/>
            </w:tcBorders>
            <w:hideMark/>
          </w:tcPr>
          <w:p w14:paraId="6146C121" w14:textId="77777777" w:rsidR="00133886" w:rsidRDefault="00133886" w:rsidP="00C51CBB">
            <w:pPr>
              <w:pStyle w:val="rtf13Normal"/>
              <w:spacing w:line="256" w:lineRule="auto"/>
              <w:rPr>
                <w:rFonts w:ascii="Arial" w:hAnsi="Arial" w:cs="Arial"/>
                <w:sz w:val="14"/>
              </w:rPr>
            </w:pPr>
            <w:proofErr w:type="spellStart"/>
            <w:r>
              <w:rPr>
                <w:rFonts w:ascii="Arial" w:hAnsi="Arial" w:cs="Arial"/>
                <w:sz w:val="14"/>
              </w:rPr>
              <w:t>Societa'</w:t>
            </w:r>
            <w:proofErr w:type="spellEnd"/>
            <w:r>
              <w:rPr>
                <w:rFonts w:ascii="Arial" w:hAnsi="Arial" w:cs="Arial"/>
                <w:sz w:val="14"/>
              </w:rPr>
              <w:t xml:space="preserve"> Consortile </w:t>
            </w:r>
            <w:proofErr w:type="spellStart"/>
            <w:r>
              <w:rPr>
                <w:rFonts w:ascii="Arial" w:hAnsi="Arial" w:cs="Arial"/>
                <w:sz w:val="14"/>
              </w:rPr>
              <w:t>A.r.l</w:t>
            </w:r>
            <w:proofErr w:type="spellEnd"/>
            <w:r>
              <w:rPr>
                <w:rFonts w:ascii="Arial" w:hAnsi="Arial" w:cs="Arial"/>
                <w:sz w:val="14"/>
              </w:rPr>
              <w:t>. - Gal Marmilla</w:t>
            </w:r>
          </w:p>
        </w:tc>
        <w:tc>
          <w:tcPr>
            <w:tcW w:w="1587" w:type="dxa"/>
            <w:tcBorders>
              <w:top w:val="nil"/>
              <w:left w:val="single" w:sz="6" w:space="0" w:color="auto"/>
              <w:bottom w:val="single" w:sz="6" w:space="0" w:color="auto"/>
              <w:right w:val="single" w:sz="6" w:space="0" w:color="auto"/>
            </w:tcBorders>
            <w:hideMark/>
          </w:tcPr>
          <w:p w14:paraId="726BEA40" w14:textId="77777777" w:rsidR="00133886" w:rsidRDefault="00133886" w:rsidP="00C51CBB">
            <w:pPr>
              <w:pStyle w:val="rtf13Normal"/>
              <w:spacing w:line="256" w:lineRule="auto"/>
              <w:rPr>
                <w:rFonts w:ascii="Arial" w:hAnsi="Arial" w:cs="Arial"/>
                <w:sz w:val="14"/>
              </w:rPr>
            </w:pPr>
            <w:r>
              <w:rPr>
                <w:rFonts w:ascii="Arial" w:hAnsi="Arial" w:cs="Arial"/>
                <w:sz w:val="14"/>
              </w:rPr>
              <w:t>http://www.galmarmilla.it/it-it/home.aspx</w:t>
            </w:r>
          </w:p>
        </w:tc>
        <w:tc>
          <w:tcPr>
            <w:tcW w:w="907" w:type="dxa"/>
            <w:tcBorders>
              <w:top w:val="nil"/>
              <w:left w:val="single" w:sz="6" w:space="0" w:color="auto"/>
              <w:bottom w:val="single" w:sz="6" w:space="0" w:color="auto"/>
              <w:right w:val="single" w:sz="6" w:space="0" w:color="auto"/>
            </w:tcBorders>
            <w:hideMark/>
          </w:tcPr>
          <w:p w14:paraId="31067C3B" w14:textId="77777777" w:rsidR="00133886" w:rsidRDefault="00133886" w:rsidP="00C51CBB">
            <w:pPr>
              <w:pStyle w:val="rtf13Normal"/>
              <w:spacing w:line="256" w:lineRule="auto"/>
              <w:jc w:val="right"/>
              <w:rPr>
                <w:rFonts w:ascii="Arial" w:hAnsi="Arial" w:cs="Arial"/>
                <w:sz w:val="14"/>
              </w:rPr>
            </w:pPr>
            <w:r>
              <w:rPr>
                <w:rFonts w:ascii="Arial" w:hAnsi="Arial" w:cs="Arial"/>
                <w:sz w:val="14"/>
              </w:rPr>
              <w:t>1,30%</w:t>
            </w:r>
          </w:p>
        </w:tc>
        <w:tc>
          <w:tcPr>
            <w:tcW w:w="2998" w:type="dxa"/>
            <w:tcBorders>
              <w:top w:val="nil"/>
              <w:left w:val="single" w:sz="6" w:space="0" w:color="auto"/>
              <w:bottom w:val="single" w:sz="6" w:space="0" w:color="auto"/>
              <w:right w:val="single" w:sz="6" w:space="0" w:color="auto"/>
            </w:tcBorders>
          </w:tcPr>
          <w:p w14:paraId="60D8BB53" w14:textId="77777777" w:rsidR="00133886" w:rsidRDefault="00133886" w:rsidP="00C51CBB">
            <w:pPr>
              <w:pStyle w:val="rtf13Normal"/>
              <w:spacing w:line="256" w:lineRule="auto"/>
              <w:rPr>
                <w:rFonts w:ascii="Arial" w:hAnsi="Arial" w:cs="Arial"/>
                <w:sz w:val="14"/>
              </w:rPr>
            </w:pPr>
            <w:r>
              <w:rPr>
                <w:rFonts w:ascii="Arial" w:hAnsi="Arial" w:cs="Arial"/>
                <w:sz w:val="14"/>
              </w:rPr>
              <w:t>Obiettivo generale di “Rafforzare l’identità dell’area del GAL e aumentare la sua attrattività come luogo di residenza, produzione e turismo"</w:t>
            </w:r>
          </w:p>
          <w:p w14:paraId="75973B76" w14:textId="77777777" w:rsidR="00133886" w:rsidRDefault="00133886" w:rsidP="00C51CBB">
            <w:pPr>
              <w:pStyle w:val="rtf13Normal"/>
              <w:spacing w:line="256" w:lineRule="auto"/>
              <w:rPr>
                <w:rFonts w:ascii="Arial" w:hAnsi="Arial" w:cs="Arial"/>
                <w:sz w:val="14"/>
              </w:rPr>
            </w:pPr>
          </w:p>
          <w:p w14:paraId="45D115AD" w14:textId="77777777" w:rsidR="00133886" w:rsidRDefault="00133886" w:rsidP="00C51CBB">
            <w:pPr>
              <w:pStyle w:val="rtf13Normal"/>
              <w:spacing w:line="256" w:lineRule="auto"/>
              <w:rPr>
                <w:rFonts w:ascii="Arial" w:hAnsi="Arial" w:cs="Arial"/>
                <w:sz w:val="14"/>
              </w:rPr>
            </w:pPr>
          </w:p>
        </w:tc>
        <w:tc>
          <w:tcPr>
            <w:tcW w:w="1134" w:type="dxa"/>
            <w:tcBorders>
              <w:top w:val="nil"/>
              <w:left w:val="single" w:sz="6" w:space="0" w:color="auto"/>
              <w:bottom w:val="single" w:sz="6" w:space="0" w:color="auto"/>
              <w:right w:val="single" w:sz="6" w:space="0" w:color="auto"/>
            </w:tcBorders>
            <w:hideMark/>
          </w:tcPr>
          <w:p w14:paraId="013978C6" w14:textId="77777777" w:rsidR="00133886" w:rsidRDefault="00133886" w:rsidP="00C51CBB">
            <w:pPr>
              <w:pStyle w:val="rtf13Normal"/>
              <w:spacing w:line="256" w:lineRule="auto"/>
              <w:jc w:val="center"/>
              <w:rPr>
                <w:rFonts w:ascii="Arial" w:hAnsi="Arial" w:cs="Arial"/>
                <w:sz w:val="14"/>
              </w:rPr>
            </w:pPr>
            <w:r>
              <w:rPr>
                <w:rFonts w:ascii="Arial" w:hAnsi="Arial" w:cs="Arial"/>
                <w:sz w:val="14"/>
              </w:rPr>
              <w:t>31/12/2050</w:t>
            </w:r>
          </w:p>
        </w:tc>
        <w:tc>
          <w:tcPr>
            <w:tcW w:w="1588" w:type="dxa"/>
            <w:tcBorders>
              <w:top w:val="nil"/>
              <w:left w:val="single" w:sz="6" w:space="0" w:color="auto"/>
              <w:bottom w:val="single" w:sz="6" w:space="0" w:color="auto"/>
              <w:right w:val="single" w:sz="6" w:space="0" w:color="auto"/>
            </w:tcBorders>
            <w:hideMark/>
          </w:tcPr>
          <w:p w14:paraId="14DAFF20" w14:textId="77777777" w:rsidR="00133886" w:rsidRDefault="00133886" w:rsidP="00C51CBB">
            <w:pPr>
              <w:pStyle w:val="rtf13Normal"/>
              <w:spacing w:line="256" w:lineRule="auto"/>
              <w:rPr>
                <w:rFonts w:ascii="Arial" w:hAnsi="Arial" w:cs="Arial"/>
                <w:sz w:val="14"/>
              </w:rPr>
            </w:pPr>
            <w:r>
              <w:rPr>
                <w:rFonts w:ascii="Arial" w:hAnsi="Arial" w:cs="Arial"/>
                <w:sz w:val="14"/>
              </w:rPr>
              <w:t>0,00</w:t>
            </w:r>
          </w:p>
        </w:tc>
      </w:tr>
    </w:tbl>
    <w:p w14:paraId="5B553BC5" w14:textId="77777777" w:rsidR="00133886" w:rsidRDefault="00133886" w:rsidP="00133886">
      <w:pPr>
        <w:pStyle w:val="rtf77Normal"/>
        <w:rPr>
          <w:rFonts w:eastAsia="Times New Roman"/>
          <w:sz w:val="20"/>
        </w:rPr>
      </w:pPr>
    </w:p>
    <w:p w14:paraId="3BB1637A" w14:textId="77777777" w:rsidR="003F68C6" w:rsidRDefault="003F68C6">
      <w:pPr>
        <w:pStyle w:val="rtf77Normal"/>
        <w:rPr>
          <w:rFonts w:eastAsia="Times New Roman"/>
          <w:sz w:val="20"/>
        </w:rPr>
      </w:pPr>
    </w:p>
    <w:p w14:paraId="0C4B3FA9" w14:textId="0F02352D" w:rsidR="003F68C6" w:rsidRDefault="00AC14C9">
      <w:pPr>
        <w:pStyle w:val="rtf77Normal"/>
        <w:rPr>
          <w:rFonts w:eastAsia="Times New Roman"/>
          <w:sz w:val="20"/>
        </w:rPr>
      </w:pPr>
      <w:r>
        <w:rPr>
          <w:rFonts w:eastAsia="Times New Roman"/>
          <w:sz w:val="20"/>
        </w:rPr>
        <w:lastRenderedPageBreak/>
        <w:br w:type="page"/>
      </w:r>
    </w:p>
    <w:p w14:paraId="4C78DBD8" w14:textId="77777777" w:rsidR="003F68C6" w:rsidRDefault="003F68C6">
      <w:pPr>
        <w:pStyle w:val="rtf78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F68C6" w14:paraId="5C575D20"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5396D432" w14:textId="636DFEEC" w:rsidR="003F68C6" w:rsidRDefault="00354474">
            <w:pPr>
              <w:pStyle w:val="rtf79Normal"/>
              <w:jc w:val="center"/>
              <w:rPr>
                <w:rFonts w:eastAsia="Times New Roman"/>
                <w:sz w:val="20"/>
              </w:rPr>
            </w:pPr>
            <w:r>
              <w:rPr>
                <w:rFonts w:eastAsia="Times New Roman"/>
                <w:b/>
                <w:sz w:val="36"/>
              </w:rPr>
              <w:t>G</w:t>
            </w:r>
            <w:r w:rsidR="003F68C6">
              <w:rPr>
                <w:rFonts w:eastAsia="Times New Roman"/>
                <w:b/>
                <w:sz w:val="36"/>
              </w:rPr>
              <w:t xml:space="preserve"> – Altri eventuali strumenti di programmazione</w:t>
            </w:r>
          </w:p>
        </w:tc>
      </w:tr>
    </w:tbl>
    <w:p w14:paraId="1E9C8219" w14:textId="77777777" w:rsidR="003F68C6" w:rsidRDefault="003F68C6">
      <w:pPr>
        <w:pStyle w:val="rtf79Normal"/>
        <w:rPr>
          <w:rFonts w:eastAsia="Times New Roman"/>
          <w:sz w:val="20"/>
        </w:rPr>
      </w:pPr>
    </w:p>
    <w:p w14:paraId="2EE915E9" w14:textId="4205161C" w:rsidR="00F0610D" w:rsidRDefault="00F0610D" w:rsidP="00F0610D">
      <w:pPr>
        <w:pStyle w:val="rtf79Normal"/>
        <w:rPr>
          <w:rFonts w:eastAsia="Times New Roman"/>
          <w:sz w:val="20"/>
        </w:rPr>
      </w:pPr>
      <w:r>
        <w:rPr>
          <w:rFonts w:eastAsia="Times New Roman"/>
          <w:sz w:val="20"/>
        </w:rPr>
        <w:t>I programmi rappresentati sono conformi agli indirizzi ed alle linee programmatiche di questa amministrazione. Risulta evidente che la programmazione soprattutto per gli investimenti è subordinata all’ottenimento dei relativi finanziamenti.</w:t>
      </w:r>
    </w:p>
    <w:p w14:paraId="6821606B" w14:textId="47FAACF9" w:rsidR="003F68C6" w:rsidRPr="00F0610D" w:rsidRDefault="003F68C6" w:rsidP="00F0610D">
      <w:pPr>
        <w:pStyle w:val="rtf80Normal"/>
        <w:widowControl/>
        <w:spacing w:after="200" w:line="276" w:lineRule="auto"/>
        <w:rPr>
          <w:rFonts w:ascii="Arial" w:hAnsi="Arial"/>
        </w:rPr>
      </w:pPr>
    </w:p>
    <w:p w14:paraId="637CE46D" w14:textId="1EFF9B5D" w:rsidR="003F68C6" w:rsidRDefault="003F68C6">
      <w:r>
        <w:t xml:space="preserve">Comune di Villa Sant'Antonio, lì </w:t>
      </w:r>
      <w:r>
        <w:fldChar w:fldCharType="begin"/>
      </w:r>
      <w:r>
        <w:instrText>TIME \@ "d MMMM, yyyy"</w:instrText>
      </w:r>
      <w:r>
        <w:fldChar w:fldCharType="separate"/>
      </w:r>
      <w:r w:rsidR="000751BA">
        <w:rPr>
          <w:noProof/>
        </w:rPr>
        <w:t>11 marzo, 2025</w:t>
      </w:r>
      <w:r>
        <w:fldChar w:fldCharType="end"/>
      </w:r>
    </w:p>
    <w:p w14:paraId="49541798" w14:textId="77777777" w:rsidR="003F68C6" w:rsidRDefault="003F68C6"/>
    <w:p w14:paraId="3A19EE92" w14:textId="77777777" w:rsidR="003F68C6" w:rsidRDefault="003F68C6"/>
    <w:p w14:paraId="0FE23467" w14:textId="77777777" w:rsidR="003F68C6" w:rsidRDefault="003F68C6"/>
    <w:tbl>
      <w:tblPr>
        <w:tblW w:w="0" w:type="auto"/>
        <w:tblInd w:w="60" w:type="dxa"/>
        <w:tblLayout w:type="fixed"/>
        <w:tblCellMar>
          <w:left w:w="60" w:type="dxa"/>
          <w:right w:w="60" w:type="dxa"/>
        </w:tblCellMar>
        <w:tblLook w:val="0000" w:firstRow="0" w:lastRow="0" w:firstColumn="0" w:lastColumn="0" w:noHBand="0" w:noVBand="0"/>
      </w:tblPr>
      <w:tblGrid>
        <w:gridCol w:w="7282"/>
        <w:gridCol w:w="7282"/>
      </w:tblGrid>
      <w:tr w:rsidR="003F68C6" w14:paraId="4C3DB186" w14:textId="77777777">
        <w:tc>
          <w:tcPr>
            <w:tcW w:w="7282" w:type="dxa"/>
            <w:tcBorders>
              <w:top w:val="nil"/>
              <w:left w:val="nil"/>
              <w:bottom w:val="nil"/>
              <w:right w:val="nil"/>
            </w:tcBorders>
          </w:tcPr>
          <w:p w14:paraId="74011354" w14:textId="77777777" w:rsidR="003F68C6" w:rsidRDefault="003F68C6">
            <w:pPr>
              <w:pStyle w:val="rtf81Normal"/>
            </w:pPr>
          </w:p>
        </w:tc>
        <w:tc>
          <w:tcPr>
            <w:tcW w:w="7282" w:type="dxa"/>
            <w:tcBorders>
              <w:top w:val="nil"/>
              <w:left w:val="nil"/>
              <w:bottom w:val="nil"/>
              <w:right w:val="nil"/>
            </w:tcBorders>
          </w:tcPr>
          <w:p w14:paraId="684F7B65" w14:textId="77777777" w:rsidR="003F68C6" w:rsidRDefault="003F68C6">
            <w:pPr>
              <w:pStyle w:val="rtf81Normal"/>
              <w:jc w:val="center"/>
            </w:pPr>
            <w:r>
              <w:t>Il Responsabile del Servizio Finanziario</w:t>
            </w:r>
          </w:p>
        </w:tc>
      </w:tr>
      <w:tr w:rsidR="003F68C6" w14:paraId="35F73E1F" w14:textId="77777777">
        <w:tc>
          <w:tcPr>
            <w:tcW w:w="7282" w:type="dxa"/>
            <w:tcBorders>
              <w:top w:val="nil"/>
              <w:left w:val="nil"/>
              <w:bottom w:val="nil"/>
              <w:right w:val="nil"/>
            </w:tcBorders>
          </w:tcPr>
          <w:p w14:paraId="75D047BB" w14:textId="77777777" w:rsidR="003F68C6" w:rsidRDefault="003F68C6">
            <w:pPr>
              <w:pStyle w:val="rtf81Normal"/>
            </w:pPr>
          </w:p>
        </w:tc>
        <w:tc>
          <w:tcPr>
            <w:tcW w:w="7282" w:type="dxa"/>
            <w:tcBorders>
              <w:top w:val="nil"/>
              <w:left w:val="nil"/>
              <w:bottom w:val="nil"/>
              <w:right w:val="nil"/>
            </w:tcBorders>
          </w:tcPr>
          <w:p w14:paraId="525CB9E8" w14:textId="77777777" w:rsidR="003F68C6" w:rsidRDefault="003F68C6">
            <w:pPr>
              <w:pStyle w:val="rtf81Normal"/>
              <w:jc w:val="center"/>
            </w:pPr>
          </w:p>
          <w:p w14:paraId="4A54E58D" w14:textId="77777777" w:rsidR="003F68C6" w:rsidRDefault="003F68C6">
            <w:pPr>
              <w:pStyle w:val="rtf81Normal"/>
              <w:jc w:val="center"/>
            </w:pPr>
          </w:p>
        </w:tc>
      </w:tr>
    </w:tbl>
    <w:p w14:paraId="6916F451" w14:textId="77777777" w:rsidR="003F68C6" w:rsidRDefault="003F68C6">
      <w:pPr>
        <w:pStyle w:val="rtf81Normal"/>
      </w:pPr>
    </w:p>
    <w:p w14:paraId="30A7A516" w14:textId="77777777" w:rsidR="003F68C6" w:rsidRDefault="003F68C6">
      <w:pPr>
        <w:pStyle w:val="rtf81Normal"/>
      </w:pPr>
    </w:p>
    <w:p w14:paraId="2A7518C8" w14:textId="77777777" w:rsidR="003F68C6" w:rsidRDefault="003F68C6">
      <w:pPr>
        <w:pStyle w:val="rtf81Normal"/>
      </w:pPr>
    </w:p>
    <w:p w14:paraId="694477B0" w14:textId="77777777" w:rsidR="003F68C6" w:rsidRDefault="003F68C6">
      <w:pPr>
        <w:pStyle w:val="rtf81Normal"/>
      </w:pPr>
    </w:p>
    <w:p w14:paraId="02B07C46" w14:textId="77777777" w:rsidR="003F68C6" w:rsidRDefault="003F68C6">
      <w:pPr>
        <w:pStyle w:val="rtf81Normal"/>
      </w:pPr>
    </w:p>
    <w:tbl>
      <w:tblPr>
        <w:tblW w:w="0" w:type="auto"/>
        <w:tblInd w:w="60" w:type="dxa"/>
        <w:tblLayout w:type="fixed"/>
        <w:tblCellMar>
          <w:left w:w="60" w:type="dxa"/>
          <w:right w:w="60" w:type="dxa"/>
        </w:tblCellMar>
        <w:tblLook w:val="0000" w:firstRow="0" w:lastRow="0" w:firstColumn="0" w:lastColumn="0" w:noHBand="0" w:noVBand="0"/>
      </w:tblPr>
      <w:tblGrid>
        <w:gridCol w:w="7282"/>
        <w:gridCol w:w="7282"/>
      </w:tblGrid>
      <w:tr w:rsidR="003F68C6" w14:paraId="1CAF66C5" w14:textId="77777777">
        <w:tc>
          <w:tcPr>
            <w:tcW w:w="7282" w:type="dxa"/>
            <w:tcBorders>
              <w:top w:val="nil"/>
              <w:left w:val="nil"/>
              <w:bottom w:val="nil"/>
              <w:right w:val="nil"/>
            </w:tcBorders>
          </w:tcPr>
          <w:p w14:paraId="479C3B08" w14:textId="77777777" w:rsidR="003F68C6" w:rsidRDefault="003F68C6">
            <w:pPr>
              <w:pStyle w:val="rtf81Normal"/>
            </w:pPr>
          </w:p>
        </w:tc>
        <w:tc>
          <w:tcPr>
            <w:tcW w:w="7282" w:type="dxa"/>
            <w:tcBorders>
              <w:top w:val="nil"/>
              <w:left w:val="nil"/>
              <w:bottom w:val="nil"/>
              <w:right w:val="nil"/>
            </w:tcBorders>
          </w:tcPr>
          <w:p w14:paraId="4F918530" w14:textId="77777777" w:rsidR="003F68C6" w:rsidRDefault="003F68C6">
            <w:pPr>
              <w:pStyle w:val="rtf81Normal"/>
              <w:jc w:val="center"/>
            </w:pPr>
            <w:r>
              <w:t>Il Rappresentante Legale</w:t>
            </w:r>
          </w:p>
        </w:tc>
      </w:tr>
      <w:tr w:rsidR="003F68C6" w14:paraId="0DF4FD53" w14:textId="77777777">
        <w:tc>
          <w:tcPr>
            <w:tcW w:w="7282" w:type="dxa"/>
            <w:tcBorders>
              <w:top w:val="nil"/>
              <w:left w:val="nil"/>
              <w:bottom w:val="nil"/>
              <w:right w:val="nil"/>
            </w:tcBorders>
          </w:tcPr>
          <w:p w14:paraId="10064F5D" w14:textId="77777777" w:rsidR="003F68C6" w:rsidRDefault="003F68C6">
            <w:pPr>
              <w:pStyle w:val="rtf81Normal"/>
            </w:pPr>
          </w:p>
        </w:tc>
        <w:tc>
          <w:tcPr>
            <w:tcW w:w="7282" w:type="dxa"/>
            <w:tcBorders>
              <w:top w:val="nil"/>
              <w:left w:val="nil"/>
              <w:bottom w:val="nil"/>
              <w:right w:val="nil"/>
            </w:tcBorders>
          </w:tcPr>
          <w:p w14:paraId="5D1F5450" w14:textId="77777777" w:rsidR="003F68C6" w:rsidRDefault="003F68C6">
            <w:pPr>
              <w:pStyle w:val="rtf81Normal"/>
              <w:jc w:val="center"/>
            </w:pPr>
          </w:p>
          <w:p w14:paraId="15F25D61" w14:textId="77777777" w:rsidR="003F68C6" w:rsidRDefault="003F68C6">
            <w:pPr>
              <w:pStyle w:val="rtf81Normal"/>
              <w:jc w:val="center"/>
            </w:pPr>
          </w:p>
        </w:tc>
      </w:tr>
    </w:tbl>
    <w:p w14:paraId="0AA71DA4" w14:textId="77777777" w:rsidR="003F68C6" w:rsidRDefault="003F68C6">
      <w:pPr>
        <w:pStyle w:val="rtf81Normal"/>
      </w:pPr>
    </w:p>
    <w:sectPr w:rsidR="003F68C6">
      <w:headerReference w:type="default" r:id="rId12"/>
      <w:footerReference w:type="default" r:id="rId13"/>
      <w:pgSz w:w="16835" w:h="11902" w:orient="landscape"/>
      <w:pgMar w:top="566" w:right="566" w:bottom="566" w:left="5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83DC" w14:textId="77777777" w:rsidR="00293E9B" w:rsidRDefault="00293E9B">
      <w:r>
        <w:separator/>
      </w:r>
    </w:p>
  </w:endnote>
  <w:endnote w:type="continuationSeparator" w:id="0">
    <w:p w14:paraId="0E58D38D" w14:textId="77777777" w:rsidR="00293E9B" w:rsidRDefault="00293E9B">
      <w:r>
        <w:continuationSeparator/>
      </w:r>
    </w:p>
  </w:endnote>
  <w:endnote w:type="continuationNotice" w:id="1">
    <w:p w14:paraId="3F8E1DC9" w14:textId="77777777" w:rsidR="00293E9B" w:rsidRDefault="00293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DF1A" w14:textId="77777777" w:rsidR="003F68C6" w:rsidRDefault="003F68C6">
    <w:pPr>
      <w:jc w:val="center"/>
      <w:rPr>
        <w:rFonts w:eastAsia="Times New Roman"/>
        <w:sz w:val="16"/>
      </w:rPr>
    </w:pPr>
    <w:r>
      <w:rPr>
        <w:rFonts w:eastAsia="Times New Roman"/>
        <w:sz w:val="16"/>
      </w:rPr>
      <w:t xml:space="preserve">pag. </w:t>
    </w:r>
    <w:r>
      <w:rPr>
        <w:rFonts w:eastAsia="Times New Roman"/>
        <w:sz w:val="16"/>
      </w:rPr>
      <w:fldChar w:fldCharType="begin"/>
    </w:r>
    <w:r>
      <w:rPr>
        <w:rFonts w:eastAsia="Times New Roman"/>
        <w:sz w:val="16"/>
      </w:rPr>
      <w:instrText>PAGE</w:instrText>
    </w:r>
    <w:r>
      <w:rPr>
        <w:rFonts w:eastAsia="Times New Roman"/>
        <w:sz w:val="16"/>
      </w:rPr>
      <w:fldChar w:fldCharType="separate"/>
    </w:r>
    <w:r>
      <w:rPr>
        <w:rFonts w:eastAsia="Times New Roman"/>
        <w:sz w:val="16"/>
      </w:rPr>
      <w:t>1</w:t>
    </w:r>
    <w:r>
      <w:rPr>
        <w:rFonts w:eastAsia="Times New Roman"/>
        <w:sz w:val="16"/>
      </w:rPr>
      <w:fldChar w:fldCharType="end"/>
    </w:r>
    <w:r>
      <w:rPr>
        <w:rFonts w:eastAsia="Times New Roman"/>
        <w:sz w:val="16"/>
      </w:rPr>
      <w:t xml:space="preserve"> di </w:t>
    </w:r>
    <w:r>
      <w:rPr>
        <w:rFonts w:eastAsia="Times New Roman"/>
        <w:sz w:val="16"/>
      </w:rPr>
      <w:fldChar w:fldCharType="begin"/>
    </w:r>
    <w:r>
      <w:rPr>
        <w:rFonts w:eastAsia="Times New Roman"/>
        <w:sz w:val="16"/>
      </w:rPr>
      <w:instrText>NUMPAGES</w:instrText>
    </w:r>
    <w:r>
      <w:rPr>
        <w:rFonts w:eastAsia="Times New Roman"/>
        <w:sz w:val="16"/>
      </w:rPr>
      <w:fldChar w:fldCharType="separate"/>
    </w:r>
    <w:r>
      <w:rPr>
        <w:rFonts w:eastAsia="Times New Roman"/>
        <w:sz w:val="16"/>
      </w:rPr>
      <w:t>1</w:t>
    </w:r>
    <w:r>
      <w:rPr>
        <w:rFonts w:eastAsia="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14CB" w14:textId="77777777" w:rsidR="00293E9B" w:rsidRDefault="00293E9B">
      <w:r>
        <w:separator/>
      </w:r>
    </w:p>
  </w:footnote>
  <w:footnote w:type="continuationSeparator" w:id="0">
    <w:p w14:paraId="59BE3DF4" w14:textId="77777777" w:rsidR="00293E9B" w:rsidRDefault="00293E9B">
      <w:r>
        <w:continuationSeparator/>
      </w:r>
    </w:p>
  </w:footnote>
  <w:footnote w:type="continuationNotice" w:id="1">
    <w:p w14:paraId="3E274801" w14:textId="77777777" w:rsidR="00293E9B" w:rsidRDefault="00293E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3527" w14:textId="77777777" w:rsidR="003F68C6" w:rsidRDefault="003F68C6">
    <w:pPr>
      <w:jc w:val="center"/>
      <w:rPr>
        <w:rFonts w:eastAsia="Times New Roman"/>
        <w:sz w:val="16"/>
      </w:rPr>
    </w:pPr>
    <w:r>
      <w:rPr>
        <w:rFonts w:eastAsia="Times New Roman"/>
        <w:sz w:val="20"/>
      </w:rPr>
      <w:t xml:space="preserve"> </w:t>
    </w:r>
  </w:p>
  <w:p w14:paraId="62F4EDC3" w14:textId="77777777" w:rsidR="003F68C6" w:rsidRDefault="003F68C6">
    <w:pPr>
      <w:rPr>
        <w:rFonts w:eastAsia="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E6"/>
    <w:multiLevelType w:val="multilevel"/>
    <w:tmpl w:val="FFFFFFFF"/>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 w15:restartNumberingAfterBreak="0">
    <w:nsid w:val="0C427B88"/>
    <w:multiLevelType w:val="hybridMultilevel"/>
    <w:tmpl w:val="FFFFFFFF"/>
    <w:lvl w:ilvl="0" w:tplc="EDEC3D4C">
      <w:start w:val="1"/>
      <w:numFmt w:val="decimal"/>
      <w:lvlText w:val="%1."/>
      <w:lvlJc w:val="left"/>
      <w:pPr>
        <w:ind w:left="162" w:hanging="80"/>
      </w:pPr>
      <w:rPr>
        <w:rFonts w:ascii="Times New Roman" w:eastAsia="Times New Roman" w:hAnsi="Times New Roman" w:cs="Times New Roman" w:hint="default"/>
        <w:spacing w:val="1"/>
        <w:w w:val="99"/>
        <w:sz w:val="8"/>
        <w:szCs w:val="8"/>
      </w:rPr>
    </w:lvl>
    <w:lvl w:ilvl="1" w:tplc="19F2AD70">
      <w:start w:val="1"/>
      <w:numFmt w:val="decimal"/>
      <w:lvlText w:val="%2."/>
      <w:lvlJc w:val="left"/>
      <w:pPr>
        <w:ind w:left="269" w:hanging="80"/>
      </w:pPr>
      <w:rPr>
        <w:rFonts w:ascii="Times New Roman" w:eastAsia="Times New Roman" w:hAnsi="Times New Roman" w:cs="Times New Roman" w:hint="default"/>
        <w:spacing w:val="1"/>
        <w:w w:val="99"/>
        <w:sz w:val="8"/>
        <w:szCs w:val="8"/>
      </w:rPr>
    </w:lvl>
    <w:lvl w:ilvl="2" w:tplc="48289120">
      <w:start w:val="1"/>
      <w:numFmt w:val="bullet"/>
      <w:lvlText w:val="•"/>
      <w:lvlJc w:val="left"/>
      <w:pPr>
        <w:ind w:left="1752" w:hanging="80"/>
      </w:pPr>
      <w:rPr>
        <w:rFonts w:hint="default"/>
      </w:rPr>
    </w:lvl>
    <w:lvl w:ilvl="3" w:tplc="0A1EA15E">
      <w:start w:val="1"/>
      <w:numFmt w:val="bullet"/>
      <w:lvlText w:val="•"/>
      <w:lvlJc w:val="left"/>
      <w:pPr>
        <w:ind w:left="3235" w:hanging="80"/>
      </w:pPr>
      <w:rPr>
        <w:rFonts w:hint="default"/>
      </w:rPr>
    </w:lvl>
    <w:lvl w:ilvl="4" w:tplc="02888732">
      <w:start w:val="1"/>
      <w:numFmt w:val="bullet"/>
      <w:lvlText w:val="•"/>
      <w:lvlJc w:val="left"/>
      <w:pPr>
        <w:ind w:left="4718" w:hanging="80"/>
      </w:pPr>
      <w:rPr>
        <w:rFonts w:hint="default"/>
      </w:rPr>
    </w:lvl>
    <w:lvl w:ilvl="5" w:tplc="F1B2D488">
      <w:start w:val="1"/>
      <w:numFmt w:val="bullet"/>
      <w:lvlText w:val="•"/>
      <w:lvlJc w:val="left"/>
      <w:pPr>
        <w:ind w:left="6201" w:hanging="80"/>
      </w:pPr>
      <w:rPr>
        <w:rFonts w:hint="default"/>
      </w:rPr>
    </w:lvl>
    <w:lvl w:ilvl="6" w:tplc="EF343B00">
      <w:start w:val="1"/>
      <w:numFmt w:val="bullet"/>
      <w:lvlText w:val="•"/>
      <w:lvlJc w:val="left"/>
      <w:pPr>
        <w:ind w:left="7684" w:hanging="80"/>
      </w:pPr>
      <w:rPr>
        <w:rFonts w:hint="default"/>
      </w:rPr>
    </w:lvl>
    <w:lvl w:ilvl="7" w:tplc="DB644920">
      <w:start w:val="1"/>
      <w:numFmt w:val="bullet"/>
      <w:lvlText w:val="•"/>
      <w:lvlJc w:val="left"/>
      <w:pPr>
        <w:ind w:left="9167" w:hanging="80"/>
      </w:pPr>
      <w:rPr>
        <w:rFonts w:hint="default"/>
      </w:rPr>
    </w:lvl>
    <w:lvl w:ilvl="8" w:tplc="DC8EB604">
      <w:start w:val="1"/>
      <w:numFmt w:val="bullet"/>
      <w:lvlText w:val="•"/>
      <w:lvlJc w:val="left"/>
      <w:pPr>
        <w:ind w:left="10650" w:hanging="80"/>
      </w:pPr>
      <w:rPr>
        <w:rFonts w:hint="default"/>
      </w:rPr>
    </w:lvl>
  </w:abstractNum>
  <w:abstractNum w:abstractNumId="2" w15:restartNumberingAfterBreak="0">
    <w:nsid w:val="0DA118AA"/>
    <w:multiLevelType w:val="hybridMultilevel"/>
    <w:tmpl w:val="FFFFFFFF"/>
    <w:lvl w:ilvl="0" w:tplc="64BA8DE6">
      <w:start w:val="1"/>
      <w:numFmt w:val="decimal"/>
      <w:lvlText w:val="%1."/>
      <w:lvlJc w:val="left"/>
      <w:pPr>
        <w:ind w:left="294" w:hanging="154"/>
      </w:pPr>
      <w:rPr>
        <w:rFonts w:ascii="Times New Roman" w:eastAsia="Times New Roman" w:hAnsi="Times New Roman" w:cs="Times New Roman" w:hint="default"/>
        <w:spacing w:val="1"/>
        <w:w w:val="98"/>
        <w:sz w:val="8"/>
        <w:szCs w:val="8"/>
      </w:rPr>
    </w:lvl>
    <w:lvl w:ilvl="1" w:tplc="4F5E1792">
      <w:start w:val="1"/>
      <w:numFmt w:val="bullet"/>
      <w:lvlText w:val="•"/>
      <w:lvlJc w:val="left"/>
      <w:pPr>
        <w:ind w:left="1584" w:hanging="154"/>
      </w:pPr>
      <w:rPr>
        <w:rFonts w:hint="default"/>
      </w:rPr>
    </w:lvl>
    <w:lvl w:ilvl="2" w:tplc="A5F63826">
      <w:start w:val="1"/>
      <w:numFmt w:val="bullet"/>
      <w:lvlText w:val="•"/>
      <w:lvlJc w:val="left"/>
      <w:pPr>
        <w:ind w:left="2874" w:hanging="154"/>
      </w:pPr>
      <w:rPr>
        <w:rFonts w:hint="default"/>
      </w:rPr>
    </w:lvl>
    <w:lvl w:ilvl="3" w:tplc="7D268C72">
      <w:start w:val="1"/>
      <w:numFmt w:val="bullet"/>
      <w:lvlText w:val="•"/>
      <w:lvlJc w:val="left"/>
      <w:pPr>
        <w:ind w:left="4165" w:hanging="154"/>
      </w:pPr>
      <w:rPr>
        <w:rFonts w:hint="default"/>
      </w:rPr>
    </w:lvl>
    <w:lvl w:ilvl="4" w:tplc="66821670">
      <w:start w:val="1"/>
      <w:numFmt w:val="bullet"/>
      <w:lvlText w:val="•"/>
      <w:lvlJc w:val="left"/>
      <w:pPr>
        <w:ind w:left="5455" w:hanging="154"/>
      </w:pPr>
      <w:rPr>
        <w:rFonts w:hint="default"/>
      </w:rPr>
    </w:lvl>
    <w:lvl w:ilvl="5" w:tplc="15F49D5C">
      <w:start w:val="1"/>
      <w:numFmt w:val="bullet"/>
      <w:lvlText w:val="•"/>
      <w:lvlJc w:val="left"/>
      <w:pPr>
        <w:ind w:left="6745" w:hanging="154"/>
      </w:pPr>
      <w:rPr>
        <w:rFonts w:hint="default"/>
      </w:rPr>
    </w:lvl>
    <w:lvl w:ilvl="6" w:tplc="5CF8EF46">
      <w:start w:val="1"/>
      <w:numFmt w:val="bullet"/>
      <w:lvlText w:val="•"/>
      <w:lvlJc w:val="left"/>
      <w:pPr>
        <w:ind w:left="8035" w:hanging="154"/>
      </w:pPr>
      <w:rPr>
        <w:rFonts w:hint="default"/>
      </w:rPr>
    </w:lvl>
    <w:lvl w:ilvl="7" w:tplc="F31AD1E4">
      <w:start w:val="1"/>
      <w:numFmt w:val="bullet"/>
      <w:lvlText w:val="•"/>
      <w:lvlJc w:val="left"/>
      <w:pPr>
        <w:ind w:left="9326" w:hanging="154"/>
      </w:pPr>
      <w:rPr>
        <w:rFonts w:hint="default"/>
      </w:rPr>
    </w:lvl>
    <w:lvl w:ilvl="8" w:tplc="C6E275CE">
      <w:start w:val="1"/>
      <w:numFmt w:val="bullet"/>
      <w:lvlText w:val="•"/>
      <w:lvlJc w:val="left"/>
      <w:pPr>
        <w:ind w:left="10616" w:hanging="154"/>
      </w:pPr>
      <w:rPr>
        <w:rFonts w:hint="default"/>
      </w:rPr>
    </w:lvl>
  </w:abstractNum>
  <w:abstractNum w:abstractNumId="3" w15:restartNumberingAfterBreak="0">
    <w:nsid w:val="0F8D3ECD"/>
    <w:multiLevelType w:val="hybridMultilevel"/>
    <w:tmpl w:val="FFFFFFFF"/>
    <w:lvl w:ilvl="0" w:tplc="810C3B0C">
      <w:start w:val="1"/>
      <w:numFmt w:val="lowerLetter"/>
      <w:lvlText w:val="%1)"/>
      <w:lvlJc w:val="left"/>
      <w:pPr>
        <w:ind w:left="214" w:hanging="82"/>
      </w:pPr>
      <w:rPr>
        <w:rFonts w:ascii="Times New Roman" w:eastAsia="Times New Roman" w:hAnsi="Times New Roman" w:cs="Times New Roman" w:hint="default"/>
        <w:w w:val="98"/>
        <w:sz w:val="8"/>
        <w:szCs w:val="8"/>
      </w:rPr>
    </w:lvl>
    <w:lvl w:ilvl="1" w:tplc="A32650EC">
      <w:start w:val="1"/>
      <w:numFmt w:val="bullet"/>
      <w:lvlText w:val="•"/>
      <w:lvlJc w:val="left"/>
      <w:pPr>
        <w:ind w:left="1521" w:hanging="82"/>
      </w:pPr>
      <w:rPr>
        <w:rFonts w:hint="default"/>
      </w:rPr>
    </w:lvl>
    <w:lvl w:ilvl="2" w:tplc="DFDC8C5A">
      <w:start w:val="1"/>
      <w:numFmt w:val="bullet"/>
      <w:lvlText w:val="•"/>
      <w:lvlJc w:val="left"/>
      <w:pPr>
        <w:ind w:left="2827" w:hanging="82"/>
      </w:pPr>
      <w:rPr>
        <w:rFonts w:hint="default"/>
      </w:rPr>
    </w:lvl>
    <w:lvl w:ilvl="3" w:tplc="E40C3AF8">
      <w:start w:val="1"/>
      <w:numFmt w:val="bullet"/>
      <w:lvlText w:val="•"/>
      <w:lvlJc w:val="left"/>
      <w:pPr>
        <w:ind w:left="4134" w:hanging="82"/>
      </w:pPr>
      <w:rPr>
        <w:rFonts w:hint="default"/>
      </w:rPr>
    </w:lvl>
    <w:lvl w:ilvl="4" w:tplc="8884A3EC">
      <w:start w:val="1"/>
      <w:numFmt w:val="bullet"/>
      <w:lvlText w:val="•"/>
      <w:lvlJc w:val="left"/>
      <w:pPr>
        <w:ind w:left="5440" w:hanging="82"/>
      </w:pPr>
      <w:rPr>
        <w:rFonts w:hint="default"/>
      </w:rPr>
    </w:lvl>
    <w:lvl w:ilvl="5" w:tplc="41EEC2BE">
      <w:start w:val="1"/>
      <w:numFmt w:val="bullet"/>
      <w:lvlText w:val="•"/>
      <w:lvlJc w:val="left"/>
      <w:pPr>
        <w:ind w:left="6747" w:hanging="82"/>
      </w:pPr>
      <w:rPr>
        <w:rFonts w:hint="default"/>
      </w:rPr>
    </w:lvl>
    <w:lvl w:ilvl="6" w:tplc="87CAB9DC">
      <w:start w:val="1"/>
      <w:numFmt w:val="bullet"/>
      <w:lvlText w:val="•"/>
      <w:lvlJc w:val="left"/>
      <w:pPr>
        <w:ind w:left="8053" w:hanging="82"/>
      </w:pPr>
      <w:rPr>
        <w:rFonts w:hint="default"/>
      </w:rPr>
    </w:lvl>
    <w:lvl w:ilvl="7" w:tplc="DB9A42EC">
      <w:start w:val="1"/>
      <w:numFmt w:val="bullet"/>
      <w:lvlText w:val="•"/>
      <w:lvlJc w:val="left"/>
      <w:pPr>
        <w:ind w:left="9359" w:hanging="82"/>
      </w:pPr>
      <w:rPr>
        <w:rFonts w:hint="default"/>
      </w:rPr>
    </w:lvl>
    <w:lvl w:ilvl="8" w:tplc="D832A90A">
      <w:start w:val="1"/>
      <w:numFmt w:val="bullet"/>
      <w:lvlText w:val="•"/>
      <w:lvlJc w:val="left"/>
      <w:pPr>
        <w:ind w:left="10666" w:hanging="82"/>
      </w:pPr>
      <w:rPr>
        <w:rFonts w:hint="default"/>
      </w:rPr>
    </w:lvl>
  </w:abstractNum>
  <w:abstractNum w:abstractNumId="4" w15:restartNumberingAfterBreak="0">
    <w:nsid w:val="12C836A8"/>
    <w:multiLevelType w:val="hybridMultilevel"/>
    <w:tmpl w:val="FFFFFFFF"/>
    <w:lvl w:ilvl="0" w:tplc="C428D5FE">
      <w:start w:val="1"/>
      <w:numFmt w:val="lowerLetter"/>
      <w:lvlText w:val="%1)"/>
      <w:lvlJc w:val="left"/>
      <w:pPr>
        <w:ind w:left="274" w:hanging="142"/>
      </w:pPr>
      <w:rPr>
        <w:rFonts w:ascii="Times New Roman" w:eastAsia="Times New Roman" w:hAnsi="Times New Roman" w:cs="Times New Roman" w:hint="default"/>
        <w:w w:val="98"/>
        <w:sz w:val="8"/>
        <w:szCs w:val="8"/>
      </w:rPr>
    </w:lvl>
    <w:lvl w:ilvl="1" w:tplc="EBDCEA36">
      <w:start w:val="1"/>
      <w:numFmt w:val="bullet"/>
      <w:lvlText w:val="•"/>
      <w:lvlJc w:val="left"/>
      <w:pPr>
        <w:ind w:left="1575" w:hanging="142"/>
      </w:pPr>
      <w:rPr>
        <w:rFonts w:hint="default"/>
      </w:rPr>
    </w:lvl>
    <w:lvl w:ilvl="2" w:tplc="AB265DEA">
      <w:start w:val="1"/>
      <w:numFmt w:val="bullet"/>
      <w:lvlText w:val="•"/>
      <w:lvlJc w:val="left"/>
      <w:pPr>
        <w:ind w:left="2875" w:hanging="142"/>
      </w:pPr>
      <w:rPr>
        <w:rFonts w:hint="default"/>
      </w:rPr>
    </w:lvl>
    <w:lvl w:ilvl="3" w:tplc="632AA534">
      <w:start w:val="1"/>
      <w:numFmt w:val="bullet"/>
      <w:lvlText w:val="•"/>
      <w:lvlJc w:val="left"/>
      <w:pPr>
        <w:ind w:left="4176" w:hanging="142"/>
      </w:pPr>
      <w:rPr>
        <w:rFonts w:hint="default"/>
      </w:rPr>
    </w:lvl>
    <w:lvl w:ilvl="4" w:tplc="5F2466A0">
      <w:start w:val="1"/>
      <w:numFmt w:val="bullet"/>
      <w:lvlText w:val="•"/>
      <w:lvlJc w:val="left"/>
      <w:pPr>
        <w:ind w:left="5476" w:hanging="142"/>
      </w:pPr>
      <w:rPr>
        <w:rFonts w:hint="default"/>
      </w:rPr>
    </w:lvl>
    <w:lvl w:ilvl="5" w:tplc="760ADCD0">
      <w:start w:val="1"/>
      <w:numFmt w:val="bullet"/>
      <w:lvlText w:val="•"/>
      <w:lvlJc w:val="left"/>
      <w:pPr>
        <w:ind w:left="6777" w:hanging="142"/>
      </w:pPr>
      <w:rPr>
        <w:rFonts w:hint="default"/>
      </w:rPr>
    </w:lvl>
    <w:lvl w:ilvl="6" w:tplc="DA4E644C">
      <w:start w:val="1"/>
      <w:numFmt w:val="bullet"/>
      <w:lvlText w:val="•"/>
      <w:lvlJc w:val="left"/>
      <w:pPr>
        <w:ind w:left="8077" w:hanging="142"/>
      </w:pPr>
      <w:rPr>
        <w:rFonts w:hint="default"/>
      </w:rPr>
    </w:lvl>
    <w:lvl w:ilvl="7" w:tplc="20AAA096">
      <w:start w:val="1"/>
      <w:numFmt w:val="bullet"/>
      <w:lvlText w:val="•"/>
      <w:lvlJc w:val="left"/>
      <w:pPr>
        <w:ind w:left="9377" w:hanging="142"/>
      </w:pPr>
      <w:rPr>
        <w:rFonts w:hint="default"/>
      </w:rPr>
    </w:lvl>
    <w:lvl w:ilvl="8" w:tplc="3892A402">
      <w:start w:val="1"/>
      <w:numFmt w:val="bullet"/>
      <w:lvlText w:val="•"/>
      <w:lvlJc w:val="left"/>
      <w:pPr>
        <w:ind w:left="10678" w:hanging="142"/>
      </w:pPr>
      <w:rPr>
        <w:rFonts w:hint="default"/>
      </w:rPr>
    </w:lvl>
  </w:abstractNum>
  <w:abstractNum w:abstractNumId="5" w15:restartNumberingAfterBreak="0">
    <w:nsid w:val="1B05447A"/>
    <w:multiLevelType w:val="hybridMultilevel"/>
    <w:tmpl w:val="FFFFFFFF"/>
    <w:lvl w:ilvl="0" w:tplc="C90A272C">
      <w:start w:val="1"/>
      <w:numFmt w:val="decimal"/>
      <w:lvlText w:val="(%1)"/>
      <w:lvlJc w:val="left"/>
      <w:pPr>
        <w:ind w:left="188" w:hanging="106"/>
      </w:pPr>
      <w:rPr>
        <w:rFonts w:ascii="Calibri" w:eastAsia="Times New Roman" w:hAnsi="Calibri" w:cs="Times New Roman" w:hint="default"/>
        <w:w w:val="99"/>
        <w:sz w:val="8"/>
        <w:szCs w:val="8"/>
      </w:rPr>
    </w:lvl>
    <w:lvl w:ilvl="1" w:tplc="4B9034F2">
      <w:start w:val="1"/>
      <w:numFmt w:val="bullet"/>
      <w:lvlText w:val="•"/>
      <w:lvlJc w:val="left"/>
      <w:pPr>
        <w:ind w:left="1061" w:hanging="106"/>
      </w:pPr>
      <w:rPr>
        <w:rFonts w:hint="default"/>
      </w:rPr>
    </w:lvl>
    <w:lvl w:ilvl="2" w:tplc="AEA446E2">
      <w:start w:val="1"/>
      <w:numFmt w:val="bullet"/>
      <w:lvlText w:val="•"/>
      <w:lvlJc w:val="left"/>
      <w:pPr>
        <w:ind w:left="1935" w:hanging="106"/>
      </w:pPr>
      <w:rPr>
        <w:rFonts w:hint="default"/>
      </w:rPr>
    </w:lvl>
    <w:lvl w:ilvl="3" w:tplc="E1460096">
      <w:start w:val="1"/>
      <w:numFmt w:val="bullet"/>
      <w:lvlText w:val="•"/>
      <w:lvlJc w:val="left"/>
      <w:pPr>
        <w:ind w:left="2808" w:hanging="106"/>
      </w:pPr>
      <w:rPr>
        <w:rFonts w:hint="default"/>
      </w:rPr>
    </w:lvl>
    <w:lvl w:ilvl="4" w:tplc="FC2CB312">
      <w:start w:val="1"/>
      <w:numFmt w:val="bullet"/>
      <w:lvlText w:val="•"/>
      <w:lvlJc w:val="left"/>
      <w:pPr>
        <w:ind w:left="3681" w:hanging="106"/>
      </w:pPr>
      <w:rPr>
        <w:rFonts w:hint="default"/>
      </w:rPr>
    </w:lvl>
    <w:lvl w:ilvl="5" w:tplc="55DA07F6">
      <w:start w:val="1"/>
      <w:numFmt w:val="bullet"/>
      <w:lvlText w:val="•"/>
      <w:lvlJc w:val="left"/>
      <w:pPr>
        <w:ind w:left="4555" w:hanging="106"/>
      </w:pPr>
      <w:rPr>
        <w:rFonts w:hint="default"/>
      </w:rPr>
    </w:lvl>
    <w:lvl w:ilvl="6" w:tplc="CC6A94CE">
      <w:start w:val="1"/>
      <w:numFmt w:val="bullet"/>
      <w:lvlText w:val="•"/>
      <w:lvlJc w:val="left"/>
      <w:pPr>
        <w:ind w:left="5428" w:hanging="106"/>
      </w:pPr>
      <w:rPr>
        <w:rFonts w:hint="default"/>
      </w:rPr>
    </w:lvl>
    <w:lvl w:ilvl="7" w:tplc="4210F166">
      <w:start w:val="1"/>
      <w:numFmt w:val="bullet"/>
      <w:lvlText w:val="•"/>
      <w:lvlJc w:val="left"/>
      <w:pPr>
        <w:ind w:left="6302" w:hanging="106"/>
      </w:pPr>
      <w:rPr>
        <w:rFonts w:hint="default"/>
      </w:rPr>
    </w:lvl>
    <w:lvl w:ilvl="8" w:tplc="97260C3E">
      <w:start w:val="1"/>
      <w:numFmt w:val="bullet"/>
      <w:lvlText w:val="•"/>
      <w:lvlJc w:val="left"/>
      <w:pPr>
        <w:ind w:left="7175" w:hanging="106"/>
      </w:pPr>
      <w:rPr>
        <w:rFonts w:hint="default"/>
      </w:rPr>
    </w:lvl>
  </w:abstractNum>
  <w:abstractNum w:abstractNumId="6" w15:restartNumberingAfterBreak="0">
    <w:nsid w:val="216714C2"/>
    <w:multiLevelType w:val="hybridMultilevel"/>
    <w:tmpl w:val="FFFFFFFF"/>
    <w:lvl w:ilvl="0" w:tplc="7A94E11E">
      <w:start w:val="1"/>
      <w:numFmt w:val="decimal"/>
      <w:lvlText w:val="%1."/>
      <w:lvlJc w:val="left"/>
      <w:pPr>
        <w:ind w:left="162" w:hanging="80"/>
      </w:pPr>
      <w:rPr>
        <w:rFonts w:ascii="Times New Roman" w:eastAsia="Times New Roman" w:hAnsi="Times New Roman" w:cs="Times New Roman" w:hint="default"/>
        <w:spacing w:val="1"/>
        <w:w w:val="99"/>
        <w:sz w:val="8"/>
        <w:szCs w:val="8"/>
      </w:rPr>
    </w:lvl>
    <w:lvl w:ilvl="1" w:tplc="D76E3DEA">
      <w:start w:val="1"/>
      <w:numFmt w:val="bullet"/>
      <w:lvlText w:val="•"/>
      <w:lvlJc w:val="left"/>
      <w:pPr>
        <w:ind w:left="1539" w:hanging="80"/>
      </w:pPr>
      <w:rPr>
        <w:rFonts w:hint="default"/>
      </w:rPr>
    </w:lvl>
    <w:lvl w:ilvl="2" w:tplc="8B1C3440">
      <w:start w:val="1"/>
      <w:numFmt w:val="bullet"/>
      <w:lvlText w:val="•"/>
      <w:lvlJc w:val="left"/>
      <w:pPr>
        <w:ind w:left="2917" w:hanging="80"/>
      </w:pPr>
      <w:rPr>
        <w:rFonts w:hint="default"/>
      </w:rPr>
    </w:lvl>
    <w:lvl w:ilvl="3" w:tplc="CB8AE990">
      <w:start w:val="1"/>
      <w:numFmt w:val="bullet"/>
      <w:lvlText w:val="•"/>
      <w:lvlJc w:val="left"/>
      <w:pPr>
        <w:ind w:left="4294" w:hanging="80"/>
      </w:pPr>
      <w:rPr>
        <w:rFonts w:hint="default"/>
      </w:rPr>
    </w:lvl>
    <w:lvl w:ilvl="4" w:tplc="F53C86CC">
      <w:start w:val="1"/>
      <w:numFmt w:val="bullet"/>
      <w:lvlText w:val="•"/>
      <w:lvlJc w:val="left"/>
      <w:pPr>
        <w:ind w:left="5672" w:hanging="80"/>
      </w:pPr>
      <w:rPr>
        <w:rFonts w:hint="default"/>
      </w:rPr>
    </w:lvl>
    <w:lvl w:ilvl="5" w:tplc="D2082160">
      <w:start w:val="1"/>
      <w:numFmt w:val="bullet"/>
      <w:lvlText w:val="•"/>
      <w:lvlJc w:val="left"/>
      <w:pPr>
        <w:ind w:left="7049" w:hanging="80"/>
      </w:pPr>
      <w:rPr>
        <w:rFonts w:hint="default"/>
      </w:rPr>
    </w:lvl>
    <w:lvl w:ilvl="6" w:tplc="BCE0719A">
      <w:start w:val="1"/>
      <w:numFmt w:val="bullet"/>
      <w:lvlText w:val="•"/>
      <w:lvlJc w:val="left"/>
      <w:pPr>
        <w:ind w:left="8427" w:hanging="80"/>
      </w:pPr>
      <w:rPr>
        <w:rFonts w:hint="default"/>
      </w:rPr>
    </w:lvl>
    <w:lvl w:ilvl="7" w:tplc="7E88C1D8">
      <w:start w:val="1"/>
      <w:numFmt w:val="bullet"/>
      <w:lvlText w:val="•"/>
      <w:lvlJc w:val="left"/>
      <w:pPr>
        <w:ind w:left="9804" w:hanging="80"/>
      </w:pPr>
      <w:rPr>
        <w:rFonts w:hint="default"/>
      </w:rPr>
    </w:lvl>
    <w:lvl w:ilvl="8" w:tplc="32183D00">
      <w:start w:val="1"/>
      <w:numFmt w:val="bullet"/>
      <w:lvlText w:val="•"/>
      <w:lvlJc w:val="left"/>
      <w:pPr>
        <w:ind w:left="11182" w:hanging="80"/>
      </w:pPr>
      <w:rPr>
        <w:rFonts w:hint="default"/>
      </w:rPr>
    </w:lvl>
  </w:abstractNum>
  <w:abstractNum w:abstractNumId="7" w15:restartNumberingAfterBreak="0">
    <w:nsid w:val="26E300FA"/>
    <w:multiLevelType w:val="hybridMultilevel"/>
    <w:tmpl w:val="FFFFFFFF"/>
    <w:lvl w:ilvl="0" w:tplc="FCC0E422">
      <w:start w:val="14"/>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12F7364"/>
    <w:multiLevelType w:val="hybridMultilevel"/>
    <w:tmpl w:val="FFFFFFFF"/>
    <w:lvl w:ilvl="0" w:tplc="56743690">
      <w:start w:val="1"/>
      <w:numFmt w:val="lowerLetter"/>
      <w:lvlText w:val="%1)"/>
      <w:lvlJc w:val="left"/>
      <w:pPr>
        <w:ind w:left="274" w:hanging="142"/>
      </w:pPr>
      <w:rPr>
        <w:rFonts w:ascii="Times New Roman" w:eastAsia="Times New Roman" w:hAnsi="Times New Roman" w:cs="Times New Roman" w:hint="default"/>
        <w:w w:val="98"/>
        <w:sz w:val="8"/>
        <w:szCs w:val="8"/>
      </w:rPr>
    </w:lvl>
    <w:lvl w:ilvl="1" w:tplc="A8EC0496">
      <w:start w:val="1"/>
      <w:numFmt w:val="bullet"/>
      <w:lvlText w:val="•"/>
      <w:lvlJc w:val="left"/>
      <w:pPr>
        <w:ind w:left="1575" w:hanging="142"/>
      </w:pPr>
      <w:rPr>
        <w:rFonts w:hint="default"/>
      </w:rPr>
    </w:lvl>
    <w:lvl w:ilvl="2" w:tplc="3E884E28">
      <w:start w:val="1"/>
      <w:numFmt w:val="bullet"/>
      <w:lvlText w:val="•"/>
      <w:lvlJc w:val="left"/>
      <w:pPr>
        <w:ind w:left="2875" w:hanging="142"/>
      </w:pPr>
      <w:rPr>
        <w:rFonts w:hint="default"/>
      </w:rPr>
    </w:lvl>
    <w:lvl w:ilvl="3" w:tplc="B7D0491A">
      <w:start w:val="1"/>
      <w:numFmt w:val="bullet"/>
      <w:lvlText w:val="•"/>
      <w:lvlJc w:val="left"/>
      <w:pPr>
        <w:ind w:left="4176" w:hanging="142"/>
      </w:pPr>
      <w:rPr>
        <w:rFonts w:hint="default"/>
      </w:rPr>
    </w:lvl>
    <w:lvl w:ilvl="4" w:tplc="C654201A">
      <w:start w:val="1"/>
      <w:numFmt w:val="bullet"/>
      <w:lvlText w:val="•"/>
      <w:lvlJc w:val="left"/>
      <w:pPr>
        <w:ind w:left="5476" w:hanging="142"/>
      </w:pPr>
      <w:rPr>
        <w:rFonts w:hint="default"/>
      </w:rPr>
    </w:lvl>
    <w:lvl w:ilvl="5" w:tplc="01DCAF9C">
      <w:start w:val="1"/>
      <w:numFmt w:val="bullet"/>
      <w:lvlText w:val="•"/>
      <w:lvlJc w:val="left"/>
      <w:pPr>
        <w:ind w:left="6777" w:hanging="142"/>
      </w:pPr>
      <w:rPr>
        <w:rFonts w:hint="default"/>
      </w:rPr>
    </w:lvl>
    <w:lvl w:ilvl="6" w:tplc="7CC62A3A">
      <w:start w:val="1"/>
      <w:numFmt w:val="bullet"/>
      <w:lvlText w:val="•"/>
      <w:lvlJc w:val="left"/>
      <w:pPr>
        <w:ind w:left="8077" w:hanging="142"/>
      </w:pPr>
      <w:rPr>
        <w:rFonts w:hint="default"/>
      </w:rPr>
    </w:lvl>
    <w:lvl w:ilvl="7" w:tplc="426EE5A6">
      <w:start w:val="1"/>
      <w:numFmt w:val="bullet"/>
      <w:lvlText w:val="•"/>
      <w:lvlJc w:val="left"/>
      <w:pPr>
        <w:ind w:left="9377" w:hanging="142"/>
      </w:pPr>
      <w:rPr>
        <w:rFonts w:hint="default"/>
      </w:rPr>
    </w:lvl>
    <w:lvl w:ilvl="8" w:tplc="AB18523A">
      <w:start w:val="1"/>
      <w:numFmt w:val="bullet"/>
      <w:lvlText w:val="•"/>
      <w:lvlJc w:val="left"/>
      <w:pPr>
        <w:ind w:left="10678" w:hanging="142"/>
      </w:pPr>
      <w:rPr>
        <w:rFonts w:hint="default"/>
      </w:rPr>
    </w:lvl>
  </w:abstractNum>
  <w:abstractNum w:abstractNumId="9" w15:restartNumberingAfterBreak="0">
    <w:nsid w:val="42033248"/>
    <w:multiLevelType w:val="hybridMultilevel"/>
    <w:tmpl w:val="FFFFFFFF"/>
    <w:lvl w:ilvl="0" w:tplc="93CC7EF6">
      <w:start w:val="1"/>
      <w:numFmt w:val="decimal"/>
      <w:lvlText w:val="%1."/>
      <w:lvlJc w:val="left"/>
      <w:pPr>
        <w:ind w:left="294" w:hanging="154"/>
      </w:pPr>
      <w:rPr>
        <w:rFonts w:ascii="Times New Roman" w:eastAsia="Times New Roman" w:hAnsi="Times New Roman" w:cs="Times New Roman" w:hint="default"/>
        <w:spacing w:val="1"/>
        <w:w w:val="99"/>
        <w:sz w:val="8"/>
        <w:szCs w:val="8"/>
      </w:rPr>
    </w:lvl>
    <w:lvl w:ilvl="1" w:tplc="2A683A86">
      <w:start w:val="1"/>
      <w:numFmt w:val="bullet"/>
      <w:lvlText w:val="•"/>
      <w:lvlJc w:val="left"/>
      <w:pPr>
        <w:ind w:left="1584" w:hanging="154"/>
      </w:pPr>
      <w:rPr>
        <w:rFonts w:hint="default"/>
      </w:rPr>
    </w:lvl>
    <w:lvl w:ilvl="2" w:tplc="9058E54C">
      <w:start w:val="1"/>
      <w:numFmt w:val="bullet"/>
      <w:lvlText w:val="•"/>
      <w:lvlJc w:val="left"/>
      <w:pPr>
        <w:ind w:left="2874" w:hanging="154"/>
      </w:pPr>
      <w:rPr>
        <w:rFonts w:hint="default"/>
      </w:rPr>
    </w:lvl>
    <w:lvl w:ilvl="3" w:tplc="1F960B84">
      <w:start w:val="1"/>
      <w:numFmt w:val="bullet"/>
      <w:lvlText w:val="•"/>
      <w:lvlJc w:val="left"/>
      <w:pPr>
        <w:ind w:left="4165" w:hanging="154"/>
      </w:pPr>
      <w:rPr>
        <w:rFonts w:hint="default"/>
      </w:rPr>
    </w:lvl>
    <w:lvl w:ilvl="4" w:tplc="359025CE">
      <w:start w:val="1"/>
      <w:numFmt w:val="bullet"/>
      <w:lvlText w:val="•"/>
      <w:lvlJc w:val="left"/>
      <w:pPr>
        <w:ind w:left="5455" w:hanging="154"/>
      </w:pPr>
      <w:rPr>
        <w:rFonts w:hint="default"/>
      </w:rPr>
    </w:lvl>
    <w:lvl w:ilvl="5" w:tplc="ADD424EC">
      <w:start w:val="1"/>
      <w:numFmt w:val="bullet"/>
      <w:lvlText w:val="•"/>
      <w:lvlJc w:val="left"/>
      <w:pPr>
        <w:ind w:left="6745" w:hanging="154"/>
      </w:pPr>
      <w:rPr>
        <w:rFonts w:hint="default"/>
      </w:rPr>
    </w:lvl>
    <w:lvl w:ilvl="6" w:tplc="BA189904">
      <w:start w:val="1"/>
      <w:numFmt w:val="bullet"/>
      <w:lvlText w:val="•"/>
      <w:lvlJc w:val="left"/>
      <w:pPr>
        <w:ind w:left="8035" w:hanging="154"/>
      </w:pPr>
      <w:rPr>
        <w:rFonts w:hint="default"/>
      </w:rPr>
    </w:lvl>
    <w:lvl w:ilvl="7" w:tplc="A3A80264">
      <w:start w:val="1"/>
      <w:numFmt w:val="bullet"/>
      <w:lvlText w:val="•"/>
      <w:lvlJc w:val="left"/>
      <w:pPr>
        <w:ind w:left="9326" w:hanging="154"/>
      </w:pPr>
      <w:rPr>
        <w:rFonts w:hint="default"/>
      </w:rPr>
    </w:lvl>
    <w:lvl w:ilvl="8" w:tplc="01C8C360">
      <w:start w:val="1"/>
      <w:numFmt w:val="bullet"/>
      <w:lvlText w:val="•"/>
      <w:lvlJc w:val="left"/>
      <w:pPr>
        <w:ind w:left="10616" w:hanging="154"/>
      </w:pPr>
      <w:rPr>
        <w:rFonts w:hint="default"/>
      </w:rPr>
    </w:lvl>
  </w:abstractNum>
  <w:abstractNum w:abstractNumId="10" w15:restartNumberingAfterBreak="0">
    <w:nsid w:val="47E976CE"/>
    <w:multiLevelType w:val="multilevel"/>
    <w:tmpl w:val="FFFFFFFF"/>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1" w15:restartNumberingAfterBreak="0">
    <w:nsid w:val="54AC108F"/>
    <w:multiLevelType w:val="hybridMultilevel"/>
    <w:tmpl w:val="FFFFFFFF"/>
    <w:lvl w:ilvl="0" w:tplc="AA2CEC6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5252F34"/>
    <w:multiLevelType w:val="hybridMultilevel"/>
    <w:tmpl w:val="FFFFFFFF"/>
    <w:lvl w:ilvl="0" w:tplc="ED56B564">
      <w:start w:val="1"/>
      <w:numFmt w:val="decimal"/>
      <w:lvlText w:val="%1."/>
      <w:lvlJc w:val="left"/>
      <w:pPr>
        <w:ind w:left="162" w:hanging="80"/>
      </w:pPr>
      <w:rPr>
        <w:rFonts w:ascii="Times New Roman" w:eastAsia="Times New Roman" w:hAnsi="Times New Roman" w:cs="Times New Roman" w:hint="default"/>
        <w:spacing w:val="1"/>
        <w:w w:val="99"/>
        <w:sz w:val="8"/>
        <w:szCs w:val="8"/>
      </w:rPr>
    </w:lvl>
    <w:lvl w:ilvl="1" w:tplc="387E89E8">
      <w:start w:val="1"/>
      <w:numFmt w:val="bullet"/>
      <w:lvlText w:val="•"/>
      <w:lvlJc w:val="left"/>
      <w:pPr>
        <w:ind w:left="1539" w:hanging="80"/>
      </w:pPr>
      <w:rPr>
        <w:rFonts w:hint="default"/>
      </w:rPr>
    </w:lvl>
    <w:lvl w:ilvl="2" w:tplc="1DA25A6E">
      <w:start w:val="1"/>
      <w:numFmt w:val="bullet"/>
      <w:lvlText w:val="•"/>
      <w:lvlJc w:val="left"/>
      <w:pPr>
        <w:ind w:left="2917" w:hanging="80"/>
      </w:pPr>
      <w:rPr>
        <w:rFonts w:hint="default"/>
      </w:rPr>
    </w:lvl>
    <w:lvl w:ilvl="3" w:tplc="B4FEF58A">
      <w:start w:val="1"/>
      <w:numFmt w:val="bullet"/>
      <w:lvlText w:val="•"/>
      <w:lvlJc w:val="left"/>
      <w:pPr>
        <w:ind w:left="4294" w:hanging="80"/>
      </w:pPr>
      <w:rPr>
        <w:rFonts w:hint="default"/>
      </w:rPr>
    </w:lvl>
    <w:lvl w:ilvl="4" w:tplc="721E59E4">
      <w:start w:val="1"/>
      <w:numFmt w:val="bullet"/>
      <w:lvlText w:val="•"/>
      <w:lvlJc w:val="left"/>
      <w:pPr>
        <w:ind w:left="5672" w:hanging="80"/>
      </w:pPr>
      <w:rPr>
        <w:rFonts w:hint="default"/>
      </w:rPr>
    </w:lvl>
    <w:lvl w:ilvl="5" w:tplc="E8EC5B6A">
      <w:start w:val="1"/>
      <w:numFmt w:val="bullet"/>
      <w:lvlText w:val="•"/>
      <w:lvlJc w:val="left"/>
      <w:pPr>
        <w:ind w:left="7049" w:hanging="80"/>
      </w:pPr>
      <w:rPr>
        <w:rFonts w:hint="default"/>
      </w:rPr>
    </w:lvl>
    <w:lvl w:ilvl="6" w:tplc="518837A4">
      <w:start w:val="1"/>
      <w:numFmt w:val="bullet"/>
      <w:lvlText w:val="•"/>
      <w:lvlJc w:val="left"/>
      <w:pPr>
        <w:ind w:left="8427" w:hanging="80"/>
      </w:pPr>
      <w:rPr>
        <w:rFonts w:hint="default"/>
      </w:rPr>
    </w:lvl>
    <w:lvl w:ilvl="7" w:tplc="FFE0CBA8">
      <w:start w:val="1"/>
      <w:numFmt w:val="bullet"/>
      <w:lvlText w:val="•"/>
      <w:lvlJc w:val="left"/>
      <w:pPr>
        <w:ind w:left="9804" w:hanging="80"/>
      </w:pPr>
      <w:rPr>
        <w:rFonts w:hint="default"/>
      </w:rPr>
    </w:lvl>
    <w:lvl w:ilvl="8" w:tplc="86A4C9D8">
      <w:start w:val="1"/>
      <w:numFmt w:val="bullet"/>
      <w:lvlText w:val="•"/>
      <w:lvlJc w:val="left"/>
      <w:pPr>
        <w:ind w:left="11182" w:hanging="80"/>
      </w:pPr>
      <w:rPr>
        <w:rFonts w:hint="default"/>
      </w:rPr>
    </w:lvl>
  </w:abstractNum>
  <w:abstractNum w:abstractNumId="13" w15:restartNumberingAfterBreak="0">
    <w:nsid w:val="58435A92"/>
    <w:multiLevelType w:val="hybridMultilevel"/>
    <w:tmpl w:val="FFFFFFFF"/>
    <w:lvl w:ilvl="0" w:tplc="AC745E06">
      <w:start w:val="1"/>
      <w:numFmt w:val="decimal"/>
      <w:lvlText w:val="%1."/>
      <w:lvlJc w:val="left"/>
      <w:pPr>
        <w:ind w:left="294" w:hanging="142"/>
      </w:pPr>
      <w:rPr>
        <w:rFonts w:ascii="Times New Roman" w:eastAsia="Times New Roman" w:hAnsi="Times New Roman" w:cs="Times New Roman" w:hint="default"/>
        <w:spacing w:val="1"/>
        <w:w w:val="99"/>
        <w:sz w:val="8"/>
        <w:szCs w:val="8"/>
      </w:rPr>
    </w:lvl>
    <w:lvl w:ilvl="1" w:tplc="8738D654">
      <w:start w:val="1"/>
      <w:numFmt w:val="bullet"/>
      <w:lvlText w:val="•"/>
      <w:lvlJc w:val="left"/>
      <w:pPr>
        <w:ind w:left="1584" w:hanging="142"/>
      </w:pPr>
      <w:rPr>
        <w:rFonts w:hint="default"/>
      </w:rPr>
    </w:lvl>
    <w:lvl w:ilvl="2" w:tplc="F0AEE3E0">
      <w:start w:val="1"/>
      <w:numFmt w:val="bullet"/>
      <w:lvlText w:val="•"/>
      <w:lvlJc w:val="left"/>
      <w:pPr>
        <w:ind w:left="2874" w:hanging="142"/>
      </w:pPr>
      <w:rPr>
        <w:rFonts w:hint="default"/>
      </w:rPr>
    </w:lvl>
    <w:lvl w:ilvl="3" w:tplc="B6627DA6">
      <w:start w:val="1"/>
      <w:numFmt w:val="bullet"/>
      <w:lvlText w:val="•"/>
      <w:lvlJc w:val="left"/>
      <w:pPr>
        <w:ind w:left="4165" w:hanging="142"/>
      </w:pPr>
      <w:rPr>
        <w:rFonts w:hint="default"/>
      </w:rPr>
    </w:lvl>
    <w:lvl w:ilvl="4" w:tplc="CF7AFE30">
      <w:start w:val="1"/>
      <w:numFmt w:val="bullet"/>
      <w:lvlText w:val="•"/>
      <w:lvlJc w:val="left"/>
      <w:pPr>
        <w:ind w:left="5455" w:hanging="142"/>
      </w:pPr>
      <w:rPr>
        <w:rFonts w:hint="default"/>
      </w:rPr>
    </w:lvl>
    <w:lvl w:ilvl="5" w:tplc="FCEEC860">
      <w:start w:val="1"/>
      <w:numFmt w:val="bullet"/>
      <w:lvlText w:val="•"/>
      <w:lvlJc w:val="left"/>
      <w:pPr>
        <w:ind w:left="6745" w:hanging="142"/>
      </w:pPr>
      <w:rPr>
        <w:rFonts w:hint="default"/>
      </w:rPr>
    </w:lvl>
    <w:lvl w:ilvl="6" w:tplc="BC605376">
      <w:start w:val="1"/>
      <w:numFmt w:val="bullet"/>
      <w:lvlText w:val="•"/>
      <w:lvlJc w:val="left"/>
      <w:pPr>
        <w:ind w:left="8035" w:hanging="142"/>
      </w:pPr>
      <w:rPr>
        <w:rFonts w:hint="default"/>
      </w:rPr>
    </w:lvl>
    <w:lvl w:ilvl="7" w:tplc="5B18FEF6">
      <w:start w:val="1"/>
      <w:numFmt w:val="bullet"/>
      <w:lvlText w:val="•"/>
      <w:lvlJc w:val="left"/>
      <w:pPr>
        <w:ind w:left="9326" w:hanging="142"/>
      </w:pPr>
      <w:rPr>
        <w:rFonts w:hint="default"/>
      </w:rPr>
    </w:lvl>
    <w:lvl w:ilvl="8" w:tplc="DEB2EDEC">
      <w:start w:val="1"/>
      <w:numFmt w:val="bullet"/>
      <w:lvlText w:val="•"/>
      <w:lvlJc w:val="left"/>
      <w:pPr>
        <w:ind w:left="10616" w:hanging="142"/>
      </w:pPr>
      <w:rPr>
        <w:rFonts w:hint="default"/>
      </w:rPr>
    </w:lvl>
  </w:abstractNum>
  <w:abstractNum w:abstractNumId="14" w15:restartNumberingAfterBreak="0">
    <w:nsid w:val="58FE4A75"/>
    <w:multiLevelType w:val="hybridMultilevel"/>
    <w:tmpl w:val="C8E8FE42"/>
    <w:lvl w:ilvl="0" w:tplc="C2B08820">
      <w:start w:val="1"/>
      <w:numFmt w:val="decimal"/>
      <w:lvlText w:val="(%1)"/>
      <w:lvlJc w:val="left"/>
      <w:pPr>
        <w:ind w:left="439" w:hanging="360"/>
      </w:pPr>
      <w:rPr>
        <w:rFonts w:hint="default"/>
      </w:rPr>
    </w:lvl>
    <w:lvl w:ilvl="1" w:tplc="04100019" w:tentative="1">
      <w:start w:val="1"/>
      <w:numFmt w:val="lowerLetter"/>
      <w:lvlText w:val="%2."/>
      <w:lvlJc w:val="left"/>
      <w:pPr>
        <w:ind w:left="1159" w:hanging="360"/>
      </w:pPr>
    </w:lvl>
    <w:lvl w:ilvl="2" w:tplc="0410001B" w:tentative="1">
      <w:start w:val="1"/>
      <w:numFmt w:val="lowerRoman"/>
      <w:lvlText w:val="%3."/>
      <w:lvlJc w:val="right"/>
      <w:pPr>
        <w:ind w:left="1879" w:hanging="180"/>
      </w:pPr>
    </w:lvl>
    <w:lvl w:ilvl="3" w:tplc="0410000F" w:tentative="1">
      <w:start w:val="1"/>
      <w:numFmt w:val="decimal"/>
      <w:lvlText w:val="%4."/>
      <w:lvlJc w:val="left"/>
      <w:pPr>
        <w:ind w:left="2599" w:hanging="360"/>
      </w:pPr>
    </w:lvl>
    <w:lvl w:ilvl="4" w:tplc="04100019" w:tentative="1">
      <w:start w:val="1"/>
      <w:numFmt w:val="lowerLetter"/>
      <w:lvlText w:val="%5."/>
      <w:lvlJc w:val="left"/>
      <w:pPr>
        <w:ind w:left="3319" w:hanging="360"/>
      </w:pPr>
    </w:lvl>
    <w:lvl w:ilvl="5" w:tplc="0410001B" w:tentative="1">
      <w:start w:val="1"/>
      <w:numFmt w:val="lowerRoman"/>
      <w:lvlText w:val="%6."/>
      <w:lvlJc w:val="right"/>
      <w:pPr>
        <w:ind w:left="4039" w:hanging="180"/>
      </w:pPr>
    </w:lvl>
    <w:lvl w:ilvl="6" w:tplc="0410000F" w:tentative="1">
      <w:start w:val="1"/>
      <w:numFmt w:val="decimal"/>
      <w:lvlText w:val="%7."/>
      <w:lvlJc w:val="left"/>
      <w:pPr>
        <w:ind w:left="4759" w:hanging="360"/>
      </w:pPr>
    </w:lvl>
    <w:lvl w:ilvl="7" w:tplc="04100019" w:tentative="1">
      <w:start w:val="1"/>
      <w:numFmt w:val="lowerLetter"/>
      <w:lvlText w:val="%8."/>
      <w:lvlJc w:val="left"/>
      <w:pPr>
        <w:ind w:left="5479" w:hanging="360"/>
      </w:pPr>
    </w:lvl>
    <w:lvl w:ilvl="8" w:tplc="0410001B" w:tentative="1">
      <w:start w:val="1"/>
      <w:numFmt w:val="lowerRoman"/>
      <w:lvlText w:val="%9."/>
      <w:lvlJc w:val="right"/>
      <w:pPr>
        <w:ind w:left="6199" w:hanging="180"/>
      </w:pPr>
    </w:lvl>
  </w:abstractNum>
  <w:abstractNum w:abstractNumId="15" w15:restartNumberingAfterBreak="0">
    <w:nsid w:val="5C6E2800"/>
    <w:multiLevelType w:val="hybridMultilevel"/>
    <w:tmpl w:val="FFFFFFFF"/>
    <w:lvl w:ilvl="0" w:tplc="790AD580">
      <w:start w:val="1"/>
      <w:numFmt w:val="decimal"/>
      <w:lvlText w:val="(%1)"/>
      <w:lvlJc w:val="left"/>
      <w:pPr>
        <w:ind w:left="294" w:hanging="142"/>
      </w:pPr>
      <w:rPr>
        <w:rFonts w:ascii="Times New Roman" w:eastAsia="Times New Roman" w:hAnsi="Times New Roman" w:cs="Times New Roman" w:hint="default"/>
        <w:sz w:val="10"/>
        <w:szCs w:val="10"/>
      </w:rPr>
    </w:lvl>
    <w:lvl w:ilvl="1" w:tplc="1126536E">
      <w:start w:val="1"/>
      <w:numFmt w:val="bullet"/>
      <w:lvlText w:val="•"/>
      <w:lvlJc w:val="left"/>
      <w:pPr>
        <w:ind w:left="1584" w:hanging="142"/>
      </w:pPr>
      <w:rPr>
        <w:rFonts w:hint="default"/>
      </w:rPr>
    </w:lvl>
    <w:lvl w:ilvl="2" w:tplc="FC167C22">
      <w:start w:val="1"/>
      <w:numFmt w:val="bullet"/>
      <w:lvlText w:val="•"/>
      <w:lvlJc w:val="left"/>
      <w:pPr>
        <w:ind w:left="2874" w:hanging="142"/>
      </w:pPr>
      <w:rPr>
        <w:rFonts w:hint="default"/>
      </w:rPr>
    </w:lvl>
    <w:lvl w:ilvl="3" w:tplc="9D9CE94A">
      <w:start w:val="1"/>
      <w:numFmt w:val="bullet"/>
      <w:lvlText w:val="•"/>
      <w:lvlJc w:val="left"/>
      <w:pPr>
        <w:ind w:left="4165" w:hanging="142"/>
      </w:pPr>
      <w:rPr>
        <w:rFonts w:hint="default"/>
      </w:rPr>
    </w:lvl>
    <w:lvl w:ilvl="4" w:tplc="55F85DCA">
      <w:start w:val="1"/>
      <w:numFmt w:val="bullet"/>
      <w:lvlText w:val="•"/>
      <w:lvlJc w:val="left"/>
      <w:pPr>
        <w:ind w:left="5455" w:hanging="142"/>
      </w:pPr>
      <w:rPr>
        <w:rFonts w:hint="default"/>
      </w:rPr>
    </w:lvl>
    <w:lvl w:ilvl="5" w:tplc="659C928E">
      <w:start w:val="1"/>
      <w:numFmt w:val="bullet"/>
      <w:lvlText w:val="•"/>
      <w:lvlJc w:val="left"/>
      <w:pPr>
        <w:ind w:left="6745" w:hanging="142"/>
      </w:pPr>
      <w:rPr>
        <w:rFonts w:hint="default"/>
      </w:rPr>
    </w:lvl>
    <w:lvl w:ilvl="6" w:tplc="B498CAD6">
      <w:start w:val="1"/>
      <w:numFmt w:val="bullet"/>
      <w:lvlText w:val="•"/>
      <w:lvlJc w:val="left"/>
      <w:pPr>
        <w:ind w:left="8035" w:hanging="142"/>
      </w:pPr>
      <w:rPr>
        <w:rFonts w:hint="default"/>
      </w:rPr>
    </w:lvl>
    <w:lvl w:ilvl="7" w:tplc="EA847BF6">
      <w:start w:val="1"/>
      <w:numFmt w:val="bullet"/>
      <w:lvlText w:val="•"/>
      <w:lvlJc w:val="left"/>
      <w:pPr>
        <w:ind w:left="9326" w:hanging="142"/>
      </w:pPr>
      <w:rPr>
        <w:rFonts w:hint="default"/>
      </w:rPr>
    </w:lvl>
    <w:lvl w:ilvl="8" w:tplc="2EBC3676">
      <w:start w:val="1"/>
      <w:numFmt w:val="bullet"/>
      <w:lvlText w:val="•"/>
      <w:lvlJc w:val="left"/>
      <w:pPr>
        <w:ind w:left="10616" w:hanging="142"/>
      </w:pPr>
      <w:rPr>
        <w:rFonts w:hint="default"/>
      </w:rPr>
    </w:lvl>
  </w:abstractNum>
  <w:abstractNum w:abstractNumId="16" w15:restartNumberingAfterBreak="0">
    <w:nsid w:val="6B6C6B4C"/>
    <w:multiLevelType w:val="hybridMultilevel"/>
    <w:tmpl w:val="FFFFFFFF"/>
    <w:lvl w:ilvl="0" w:tplc="BC4ADA40">
      <w:start w:val="1"/>
      <w:numFmt w:val="lowerLetter"/>
      <w:lvlText w:val="%1)"/>
      <w:lvlJc w:val="left"/>
      <w:pPr>
        <w:ind w:left="214" w:hanging="82"/>
      </w:pPr>
      <w:rPr>
        <w:rFonts w:ascii="Times New Roman" w:eastAsia="Times New Roman" w:hAnsi="Times New Roman" w:cs="Times New Roman" w:hint="default"/>
        <w:w w:val="98"/>
        <w:sz w:val="8"/>
        <w:szCs w:val="8"/>
      </w:rPr>
    </w:lvl>
    <w:lvl w:ilvl="1" w:tplc="7102D05A">
      <w:start w:val="1"/>
      <w:numFmt w:val="bullet"/>
      <w:lvlText w:val="•"/>
      <w:lvlJc w:val="left"/>
      <w:pPr>
        <w:ind w:left="1521" w:hanging="82"/>
      </w:pPr>
      <w:rPr>
        <w:rFonts w:hint="default"/>
      </w:rPr>
    </w:lvl>
    <w:lvl w:ilvl="2" w:tplc="C98A3C94">
      <w:start w:val="1"/>
      <w:numFmt w:val="bullet"/>
      <w:lvlText w:val="•"/>
      <w:lvlJc w:val="left"/>
      <w:pPr>
        <w:ind w:left="2827" w:hanging="82"/>
      </w:pPr>
      <w:rPr>
        <w:rFonts w:hint="default"/>
      </w:rPr>
    </w:lvl>
    <w:lvl w:ilvl="3" w:tplc="5F90904C">
      <w:start w:val="1"/>
      <w:numFmt w:val="bullet"/>
      <w:lvlText w:val="•"/>
      <w:lvlJc w:val="left"/>
      <w:pPr>
        <w:ind w:left="4134" w:hanging="82"/>
      </w:pPr>
      <w:rPr>
        <w:rFonts w:hint="default"/>
      </w:rPr>
    </w:lvl>
    <w:lvl w:ilvl="4" w:tplc="25B0551C">
      <w:start w:val="1"/>
      <w:numFmt w:val="bullet"/>
      <w:lvlText w:val="•"/>
      <w:lvlJc w:val="left"/>
      <w:pPr>
        <w:ind w:left="5440" w:hanging="82"/>
      </w:pPr>
      <w:rPr>
        <w:rFonts w:hint="default"/>
      </w:rPr>
    </w:lvl>
    <w:lvl w:ilvl="5" w:tplc="972E2E82">
      <w:start w:val="1"/>
      <w:numFmt w:val="bullet"/>
      <w:lvlText w:val="•"/>
      <w:lvlJc w:val="left"/>
      <w:pPr>
        <w:ind w:left="6747" w:hanging="82"/>
      </w:pPr>
      <w:rPr>
        <w:rFonts w:hint="default"/>
      </w:rPr>
    </w:lvl>
    <w:lvl w:ilvl="6" w:tplc="BAB8DC80">
      <w:start w:val="1"/>
      <w:numFmt w:val="bullet"/>
      <w:lvlText w:val="•"/>
      <w:lvlJc w:val="left"/>
      <w:pPr>
        <w:ind w:left="8053" w:hanging="82"/>
      </w:pPr>
      <w:rPr>
        <w:rFonts w:hint="default"/>
      </w:rPr>
    </w:lvl>
    <w:lvl w:ilvl="7" w:tplc="C7767D58">
      <w:start w:val="1"/>
      <w:numFmt w:val="bullet"/>
      <w:lvlText w:val="•"/>
      <w:lvlJc w:val="left"/>
      <w:pPr>
        <w:ind w:left="9359" w:hanging="82"/>
      </w:pPr>
      <w:rPr>
        <w:rFonts w:hint="default"/>
      </w:rPr>
    </w:lvl>
    <w:lvl w:ilvl="8" w:tplc="3EA6DD3E">
      <w:start w:val="1"/>
      <w:numFmt w:val="bullet"/>
      <w:lvlText w:val="•"/>
      <w:lvlJc w:val="left"/>
      <w:pPr>
        <w:ind w:left="10666" w:hanging="82"/>
      </w:pPr>
      <w:rPr>
        <w:rFonts w:hint="default"/>
      </w:rPr>
    </w:lvl>
  </w:abstractNum>
  <w:abstractNum w:abstractNumId="17" w15:restartNumberingAfterBreak="0">
    <w:nsid w:val="6CDF7069"/>
    <w:multiLevelType w:val="hybridMultilevel"/>
    <w:tmpl w:val="FFFFFFFF"/>
    <w:lvl w:ilvl="0" w:tplc="B6D824BE">
      <w:start w:val="1"/>
      <w:numFmt w:val="decimal"/>
      <w:lvlText w:val="(%1)"/>
      <w:lvlJc w:val="left"/>
      <w:pPr>
        <w:ind w:left="274" w:hanging="142"/>
      </w:pPr>
      <w:rPr>
        <w:rFonts w:ascii="Times New Roman" w:eastAsia="Times New Roman" w:hAnsi="Times New Roman" w:cs="Times New Roman" w:hint="default"/>
        <w:w w:val="99"/>
        <w:sz w:val="8"/>
        <w:szCs w:val="8"/>
      </w:rPr>
    </w:lvl>
    <w:lvl w:ilvl="1" w:tplc="D3DAD826">
      <w:start w:val="1"/>
      <w:numFmt w:val="bullet"/>
      <w:lvlText w:val="•"/>
      <w:lvlJc w:val="left"/>
      <w:pPr>
        <w:ind w:left="888" w:hanging="142"/>
      </w:pPr>
      <w:rPr>
        <w:rFonts w:hint="default"/>
      </w:rPr>
    </w:lvl>
    <w:lvl w:ilvl="2" w:tplc="D988F11E">
      <w:start w:val="1"/>
      <w:numFmt w:val="bullet"/>
      <w:lvlText w:val="•"/>
      <w:lvlJc w:val="left"/>
      <w:pPr>
        <w:ind w:left="1502" w:hanging="142"/>
      </w:pPr>
      <w:rPr>
        <w:rFonts w:hint="default"/>
      </w:rPr>
    </w:lvl>
    <w:lvl w:ilvl="3" w:tplc="9ECA531E">
      <w:start w:val="1"/>
      <w:numFmt w:val="bullet"/>
      <w:lvlText w:val="•"/>
      <w:lvlJc w:val="left"/>
      <w:pPr>
        <w:ind w:left="2116" w:hanging="142"/>
      </w:pPr>
      <w:rPr>
        <w:rFonts w:hint="default"/>
      </w:rPr>
    </w:lvl>
    <w:lvl w:ilvl="4" w:tplc="21DA0006">
      <w:start w:val="1"/>
      <w:numFmt w:val="bullet"/>
      <w:lvlText w:val="•"/>
      <w:lvlJc w:val="left"/>
      <w:pPr>
        <w:ind w:left="2730" w:hanging="142"/>
      </w:pPr>
      <w:rPr>
        <w:rFonts w:hint="default"/>
      </w:rPr>
    </w:lvl>
    <w:lvl w:ilvl="5" w:tplc="37842942">
      <w:start w:val="1"/>
      <w:numFmt w:val="bullet"/>
      <w:lvlText w:val="•"/>
      <w:lvlJc w:val="left"/>
      <w:pPr>
        <w:ind w:left="3344" w:hanging="142"/>
      </w:pPr>
      <w:rPr>
        <w:rFonts w:hint="default"/>
      </w:rPr>
    </w:lvl>
    <w:lvl w:ilvl="6" w:tplc="5238A9E6">
      <w:start w:val="1"/>
      <w:numFmt w:val="bullet"/>
      <w:lvlText w:val="•"/>
      <w:lvlJc w:val="left"/>
      <w:pPr>
        <w:ind w:left="3958" w:hanging="142"/>
      </w:pPr>
      <w:rPr>
        <w:rFonts w:hint="default"/>
      </w:rPr>
    </w:lvl>
    <w:lvl w:ilvl="7" w:tplc="8B28EC7E">
      <w:start w:val="1"/>
      <w:numFmt w:val="bullet"/>
      <w:lvlText w:val="•"/>
      <w:lvlJc w:val="left"/>
      <w:pPr>
        <w:ind w:left="4572" w:hanging="142"/>
      </w:pPr>
      <w:rPr>
        <w:rFonts w:hint="default"/>
      </w:rPr>
    </w:lvl>
    <w:lvl w:ilvl="8" w:tplc="3EDC0398">
      <w:start w:val="1"/>
      <w:numFmt w:val="bullet"/>
      <w:lvlText w:val="•"/>
      <w:lvlJc w:val="left"/>
      <w:pPr>
        <w:ind w:left="5186" w:hanging="142"/>
      </w:pPr>
      <w:rPr>
        <w:rFonts w:hint="default"/>
      </w:rPr>
    </w:lvl>
  </w:abstractNum>
  <w:abstractNum w:abstractNumId="18" w15:restartNumberingAfterBreak="0">
    <w:nsid w:val="772F222C"/>
    <w:multiLevelType w:val="hybridMultilevel"/>
    <w:tmpl w:val="FFFFFFFF"/>
    <w:lvl w:ilvl="0" w:tplc="EFDE996E">
      <w:start w:val="1"/>
      <w:numFmt w:val="decimal"/>
      <w:lvlText w:val="%1."/>
      <w:lvlJc w:val="left"/>
      <w:pPr>
        <w:ind w:left="294" w:hanging="154"/>
      </w:pPr>
      <w:rPr>
        <w:rFonts w:ascii="Times New Roman" w:eastAsia="Times New Roman" w:hAnsi="Times New Roman" w:cs="Times New Roman" w:hint="default"/>
        <w:spacing w:val="1"/>
        <w:w w:val="98"/>
        <w:sz w:val="8"/>
        <w:szCs w:val="8"/>
      </w:rPr>
    </w:lvl>
    <w:lvl w:ilvl="1" w:tplc="B62C4DA6">
      <w:start w:val="1"/>
      <w:numFmt w:val="bullet"/>
      <w:lvlText w:val="•"/>
      <w:lvlJc w:val="left"/>
      <w:pPr>
        <w:ind w:left="1584" w:hanging="154"/>
      </w:pPr>
      <w:rPr>
        <w:rFonts w:hint="default"/>
      </w:rPr>
    </w:lvl>
    <w:lvl w:ilvl="2" w:tplc="2766CE1A">
      <w:start w:val="1"/>
      <w:numFmt w:val="bullet"/>
      <w:lvlText w:val="•"/>
      <w:lvlJc w:val="left"/>
      <w:pPr>
        <w:ind w:left="2874" w:hanging="154"/>
      </w:pPr>
      <w:rPr>
        <w:rFonts w:hint="default"/>
      </w:rPr>
    </w:lvl>
    <w:lvl w:ilvl="3" w:tplc="3FFE6FDA">
      <w:start w:val="1"/>
      <w:numFmt w:val="bullet"/>
      <w:lvlText w:val="•"/>
      <w:lvlJc w:val="left"/>
      <w:pPr>
        <w:ind w:left="4165" w:hanging="154"/>
      </w:pPr>
      <w:rPr>
        <w:rFonts w:hint="default"/>
      </w:rPr>
    </w:lvl>
    <w:lvl w:ilvl="4" w:tplc="7250F488">
      <w:start w:val="1"/>
      <w:numFmt w:val="bullet"/>
      <w:lvlText w:val="•"/>
      <w:lvlJc w:val="left"/>
      <w:pPr>
        <w:ind w:left="5455" w:hanging="154"/>
      </w:pPr>
      <w:rPr>
        <w:rFonts w:hint="default"/>
      </w:rPr>
    </w:lvl>
    <w:lvl w:ilvl="5" w:tplc="D0D63D56">
      <w:start w:val="1"/>
      <w:numFmt w:val="bullet"/>
      <w:lvlText w:val="•"/>
      <w:lvlJc w:val="left"/>
      <w:pPr>
        <w:ind w:left="6745" w:hanging="154"/>
      </w:pPr>
      <w:rPr>
        <w:rFonts w:hint="default"/>
      </w:rPr>
    </w:lvl>
    <w:lvl w:ilvl="6" w:tplc="74A2CD2A">
      <w:start w:val="1"/>
      <w:numFmt w:val="bullet"/>
      <w:lvlText w:val="•"/>
      <w:lvlJc w:val="left"/>
      <w:pPr>
        <w:ind w:left="8035" w:hanging="154"/>
      </w:pPr>
      <w:rPr>
        <w:rFonts w:hint="default"/>
      </w:rPr>
    </w:lvl>
    <w:lvl w:ilvl="7" w:tplc="6E4E1D6C">
      <w:start w:val="1"/>
      <w:numFmt w:val="bullet"/>
      <w:lvlText w:val="•"/>
      <w:lvlJc w:val="left"/>
      <w:pPr>
        <w:ind w:left="9326" w:hanging="154"/>
      </w:pPr>
      <w:rPr>
        <w:rFonts w:hint="default"/>
      </w:rPr>
    </w:lvl>
    <w:lvl w:ilvl="8" w:tplc="16F4077E">
      <w:start w:val="1"/>
      <w:numFmt w:val="bullet"/>
      <w:lvlText w:val="•"/>
      <w:lvlJc w:val="left"/>
      <w:pPr>
        <w:ind w:left="10616" w:hanging="154"/>
      </w:pPr>
      <w:rPr>
        <w:rFonts w:hint="default"/>
      </w:rPr>
    </w:lvl>
  </w:abstractNum>
  <w:abstractNum w:abstractNumId="19" w15:restartNumberingAfterBreak="0">
    <w:nsid w:val="783F4EEA"/>
    <w:multiLevelType w:val="hybridMultilevel"/>
    <w:tmpl w:val="FFFFFFFF"/>
    <w:lvl w:ilvl="0" w:tplc="E2E62456">
      <w:start w:val="1"/>
      <w:numFmt w:val="decimal"/>
      <w:lvlText w:val="%1."/>
      <w:lvlJc w:val="left"/>
      <w:pPr>
        <w:ind w:left="159" w:hanging="77"/>
      </w:pPr>
      <w:rPr>
        <w:rFonts w:ascii="Calibri" w:eastAsia="Times New Roman" w:hAnsi="Calibri" w:cs="Times New Roman" w:hint="default"/>
        <w:w w:val="98"/>
        <w:sz w:val="8"/>
        <w:szCs w:val="8"/>
      </w:rPr>
    </w:lvl>
    <w:lvl w:ilvl="1" w:tplc="669868B8">
      <w:start w:val="1"/>
      <w:numFmt w:val="bullet"/>
      <w:lvlText w:val="•"/>
      <w:lvlJc w:val="left"/>
      <w:pPr>
        <w:ind w:left="1541" w:hanging="77"/>
      </w:pPr>
      <w:rPr>
        <w:rFonts w:hint="default"/>
      </w:rPr>
    </w:lvl>
    <w:lvl w:ilvl="2" w:tplc="D760F770">
      <w:start w:val="1"/>
      <w:numFmt w:val="bullet"/>
      <w:lvlText w:val="•"/>
      <w:lvlJc w:val="left"/>
      <w:pPr>
        <w:ind w:left="2923" w:hanging="77"/>
      </w:pPr>
      <w:rPr>
        <w:rFonts w:hint="default"/>
      </w:rPr>
    </w:lvl>
    <w:lvl w:ilvl="3" w:tplc="2CAAF384">
      <w:start w:val="1"/>
      <w:numFmt w:val="bullet"/>
      <w:lvlText w:val="•"/>
      <w:lvlJc w:val="left"/>
      <w:pPr>
        <w:ind w:left="4305" w:hanging="77"/>
      </w:pPr>
      <w:rPr>
        <w:rFonts w:hint="default"/>
      </w:rPr>
    </w:lvl>
    <w:lvl w:ilvl="4" w:tplc="8F2AA3AA">
      <w:start w:val="1"/>
      <w:numFmt w:val="bullet"/>
      <w:lvlText w:val="•"/>
      <w:lvlJc w:val="left"/>
      <w:pPr>
        <w:ind w:left="5686" w:hanging="77"/>
      </w:pPr>
      <w:rPr>
        <w:rFonts w:hint="default"/>
      </w:rPr>
    </w:lvl>
    <w:lvl w:ilvl="5" w:tplc="2A94B446">
      <w:start w:val="1"/>
      <w:numFmt w:val="bullet"/>
      <w:lvlText w:val="•"/>
      <w:lvlJc w:val="left"/>
      <w:pPr>
        <w:ind w:left="7068" w:hanging="77"/>
      </w:pPr>
      <w:rPr>
        <w:rFonts w:hint="default"/>
      </w:rPr>
    </w:lvl>
    <w:lvl w:ilvl="6" w:tplc="6332F240">
      <w:start w:val="1"/>
      <w:numFmt w:val="bullet"/>
      <w:lvlText w:val="•"/>
      <w:lvlJc w:val="left"/>
      <w:pPr>
        <w:ind w:left="8450" w:hanging="77"/>
      </w:pPr>
      <w:rPr>
        <w:rFonts w:hint="default"/>
      </w:rPr>
    </w:lvl>
    <w:lvl w:ilvl="7" w:tplc="0DC23D14">
      <w:start w:val="1"/>
      <w:numFmt w:val="bullet"/>
      <w:lvlText w:val="•"/>
      <w:lvlJc w:val="left"/>
      <w:pPr>
        <w:ind w:left="9832" w:hanging="77"/>
      </w:pPr>
      <w:rPr>
        <w:rFonts w:hint="default"/>
      </w:rPr>
    </w:lvl>
    <w:lvl w:ilvl="8" w:tplc="A2C60096">
      <w:start w:val="1"/>
      <w:numFmt w:val="bullet"/>
      <w:lvlText w:val="•"/>
      <w:lvlJc w:val="left"/>
      <w:pPr>
        <w:ind w:left="11214" w:hanging="77"/>
      </w:pPr>
      <w:rPr>
        <w:rFonts w:hint="default"/>
      </w:rPr>
    </w:lvl>
  </w:abstractNum>
  <w:abstractNum w:abstractNumId="20" w15:restartNumberingAfterBreak="0">
    <w:nsid w:val="7A13754B"/>
    <w:multiLevelType w:val="hybridMultilevel"/>
    <w:tmpl w:val="FFFFFFFF"/>
    <w:lvl w:ilvl="0" w:tplc="60DC4464">
      <w:start w:val="1"/>
      <w:numFmt w:val="decimal"/>
      <w:lvlText w:val="%1."/>
      <w:lvlJc w:val="left"/>
      <w:pPr>
        <w:ind w:left="159" w:hanging="77"/>
      </w:pPr>
      <w:rPr>
        <w:rFonts w:ascii="Calibri" w:eastAsia="Times New Roman" w:hAnsi="Calibri" w:cs="Times New Roman" w:hint="default"/>
        <w:w w:val="98"/>
        <w:sz w:val="8"/>
        <w:szCs w:val="8"/>
      </w:rPr>
    </w:lvl>
    <w:lvl w:ilvl="1" w:tplc="FB3CBE72">
      <w:start w:val="1"/>
      <w:numFmt w:val="bullet"/>
      <w:lvlText w:val="•"/>
      <w:lvlJc w:val="left"/>
      <w:pPr>
        <w:ind w:left="1541" w:hanging="77"/>
      </w:pPr>
      <w:rPr>
        <w:rFonts w:hint="default"/>
      </w:rPr>
    </w:lvl>
    <w:lvl w:ilvl="2" w:tplc="A61E75D4">
      <w:start w:val="1"/>
      <w:numFmt w:val="bullet"/>
      <w:lvlText w:val="•"/>
      <w:lvlJc w:val="left"/>
      <w:pPr>
        <w:ind w:left="2923" w:hanging="77"/>
      </w:pPr>
      <w:rPr>
        <w:rFonts w:hint="default"/>
      </w:rPr>
    </w:lvl>
    <w:lvl w:ilvl="3" w:tplc="B3D8D954">
      <w:start w:val="1"/>
      <w:numFmt w:val="bullet"/>
      <w:lvlText w:val="•"/>
      <w:lvlJc w:val="left"/>
      <w:pPr>
        <w:ind w:left="4305" w:hanging="77"/>
      </w:pPr>
      <w:rPr>
        <w:rFonts w:hint="default"/>
      </w:rPr>
    </w:lvl>
    <w:lvl w:ilvl="4" w:tplc="EA685C5E">
      <w:start w:val="1"/>
      <w:numFmt w:val="bullet"/>
      <w:lvlText w:val="•"/>
      <w:lvlJc w:val="left"/>
      <w:pPr>
        <w:ind w:left="5686" w:hanging="77"/>
      </w:pPr>
      <w:rPr>
        <w:rFonts w:hint="default"/>
      </w:rPr>
    </w:lvl>
    <w:lvl w:ilvl="5" w:tplc="1CB6B3C6">
      <w:start w:val="1"/>
      <w:numFmt w:val="bullet"/>
      <w:lvlText w:val="•"/>
      <w:lvlJc w:val="left"/>
      <w:pPr>
        <w:ind w:left="7068" w:hanging="77"/>
      </w:pPr>
      <w:rPr>
        <w:rFonts w:hint="default"/>
      </w:rPr>
    </w:lvl>
    <w:lvl w:ilvl="6" w:tplc="24CE3426">
      <w:start w:val="1"/>
      <w:numFmt w:val="bullet"/>
      <w:lvlText w:val="•"/>
      <w:lvlJc w:val="left"/>
      <w:pPr>
        <w:ind w:left="8450" w:hanging="77"/>
      </w:pPr>
      <w:rPr>
        <w:rFonts w:hint="default"/>
      </w:rPr>
    </w:lvl>
    <w:lvl w:ilvl="7" w:tplc="F3D4A4CE">
      <w:start w:val="1"/>
      <w:numFmt w:val="bullet"/>
      <w:lvlText w:val="•"/>
      <w:lvlJc w:val="left"/>
      <w:pPr>
        <w:ind w:left="9832" w:hanging="77"/>
      </w:pPr>
      <w:rPr>
        <w:rFonts w:hint="default"/>
      </w:rPr>
    </w:lvl>
    <w:lvl w:ilvl="8" w:tplc="FA005FB6">
      <w:start w:val="1"/>
      <w:numFmt w:val="bullet"/>
      <w:lvlText w:val="•"/>
      <w:lvlJc w:val="left"/>
      <w:pPr>
        <w:ind w:left="11214" w:hanging="77"/>
      </w:pPr>
      <w:rPr>
        <w:rFonts w:hint="default"/>
      </w:rPr>
    </w:lvl>
  </w:abstractNum>
  <w:abstractNum w:abstractNumId="21" w15:restartNumberingAfterBreak="0">
    <w:nsid w:val="7FFB0707"/>
    <w:multiLevelType w:val="hybridMultilevel"/>
    <w:tmpl w:val="FFFFFFFF"/>
    <w:lvl w:ilvl="0" w:tplc="521A04C4">
      <w:start w:val="1"/>
      <w:numFmt w:val="decimal"/>
      <w:lvlText w:val="(%1)"/>
      <w:lvlJc w:val="left"/>
      <w:pPr>
        <w:ind w:left="195" w:hanging="113"/>
      </w:pPr>
      <w:rPr>
        <w:rFonts w:ascii="Times New Roman" w:eastAsia="Times New Roman" w:hAnsi="Times New Roman" w:cs="Times New Roman" w:hint="default"/>
        <w:w w:val="99"/>
        <w:sz w:val="8"/>
        <w:szCs w:val="8"/>
      </w:rPr>
    </w:lvl>
    <w:lvl w:ilvl="1" w:tplc="0C022004">
      <w:start w:val="1"/>
      <w:numFmt w:val="bullet"/>
      <w:lvlText w:val="•"/>
      <w:lvlJc w:val="left"/>
      <w:pPr>
        <w:ind w:left="1569" w:hanging="113"/>
      </w:pPr>
      <w:rPr>
        <w:rFonts w:hint="default"/>
      </w:rPr>
    </w:lvl>
    <w:lvl w:ilvl="2" w:tplc="923A582E">
      <w:start w:val="1"/>
      <w:numFmt w:val="bullet"/>
      <w:lvlText w:val="•"/>
      <w:lvlJc w:val="left"/>
      <w:pPr>
        <w:ind w:left="2943" w:hanging="113"/>
      </w:pPr>
      <w:rPr>
        <w:rFonts w:hint="default"/>
      </w:rPr>
    </w:lvl>
    <w:lvl w:ilvl="3" w:tplc="53903244">
      <w:start w:val="1"/>
      <w:numFmt w:val="bullet"/>
      <w:lvlText w:val="•"/>
      <w:lvlJc w:val="left"/>
      <w:pPr>
        <w:ind w:left="4318" w:hanging="113"/>
      </w:pPr>
      <w:rPr>
        <w:rFonts w:hint="default"/>
      </w:rPr>
    </w:lvl>
    <w:lvl w:ilvl="4" w:tplc="B59C94F8">
      <w:start w:val="1"/>
      <w:numFmt w:val="bullet"/>
      <w:lvlText w:val="•"/>
      <w:lvlJc w:val="left"/>
      <w:pPr>
        <w:ind w:left="5692" w:hanging="113"/>
      </w:pPr>
      <w:rPr>
        <w:rFonts w:hint="default"/>
      </w:rPr>
    </w:lvl>
    <w:lvl w:ilvl="5" w:tplc="800A883C">
      <w:start w:val="1"/>
      <w:numFmt w:val="bullet"/>
      <w:lvlText w:val="•"/>
      <w:lvlJc w:val="left"/>
      <w:pPr>
        <w:ind w:left="7066" w:hanging="113"/>
      </w:pPr>
      <w:rPr>
        <w:rFonts w:hint="default"/>
      </w:rPr>
    </w:lvl>
    <w:lvl w:ilvl="6" w:tplc="DBA4D8AA">
      <w:start w:val="1"/>
      <w:numFmt w:val="bullet"/>
      <w:lvlText w:val="•"/>
      <w:lvlJc w:val="left"/>
      <w:pPr>
        <w:ind w:left="8440" w:hanging="113"/>
      </w:pPr>
      <w:rPr>
        <w:rFonts w:hint="default"/>
      </w:rPr>
    </w:lvl>
    <w:lvl w:ilvl="7" w:tplc="71BC919C">
      <w:start w:val="1"/>
      <w:numFmt w:val="bullet"/>
      <w:lvlText w:val="•"/>
      <w:lvlJc w:val="left"/>
      <w:pPr>
        <w:ind w:left="9814" w:hanging="113"/>
      </w:pPr>
      <w:rPr>
        <w:rFonts w:hint="default"/>
      </w:rPr>
    </w:lvl>
    <w:lvl w:ilvl="8" w:tplc="96C22F1A">
      <w:start w:val="1"/>
      <w:numFmt w:val="bullet"/>
      <w:lvlText w:val="•"/>
      <w:lvlJc w:val="left"/>
      <w:pPr>
        <w:ind w:left="11188" w:hanging="113"/>
      </w:pPr>
      <w:rPr>
        <w:rFonts w:hint="default"/>
      </w:rPr>
    </w:lvl>
  </w:abstractNum>
  <w:num w:numId="1" w16cid:durableId="578827671">
    <w:abstractNumId w:val="10"/>
  </w:num>
  <w:num w:numId="2" w16cid:durableId="803160391">
    <w:abstractNumId w:val="0"/>
  </w:num>
  <w:num w:numId="3" w16cid:durableId="988486471">
    <w:abstractNumId w:val="5"/>
  </w:num>
  <w:num w:numId="4" w16cid:durableId="947857391">
    <w:abstractNumId w:val="19"/>
  </w:num>
  <w:num w:numId="5" w16cid:durableId="1160384366">
    <w:abstractNumId w:val="20"/>
  </w:num>
  <w:num w:numId="6" w16cid:durableId="2055419416">
    <w:abstractNumId w:val="16"/>
  </w:num>
  <w:num w:numId="7" w16cid:durableId="1774205394">
    <w:abstractNumId w:val="3"/>
  </w:num>
  <w:num w:numId="8" w16cid:durableId="660355626">
    <w:abstractNumId w:val="4"/>
  </w:num>
  <w:num w:numId="9" w16cid:durableId="173157924">
    <w:abstractNumId w:val="8"/>
  </w:num>
  <w:num w:numId="10" w16cid:durableId="1571111741">
    <w:abstractNumId w:val="17"/>
  </w:num>
  <w:num w:numId="11" w16cid:durableId="502473751">
    <w:abstractNumId w:val="9"/>
  </w:num>
  <w:num w:numId="12" w16cid:durableId="1038357196">
    <w:abstractNumId w:val="13"/>
  </w:num>
  <w:num w:numId="13" w16cid:durableId="1111365546">
    <w:abstractNumId w:val="2"/>
  </w:num>
  <w:num w:numId="14" w16cid:durableId="11886013">
    <w:abstractNumId w:val="18"/>
  </w:num>
  <w:num w:numId="15" w16cid:durableId="1648513213">
    <w:abstractNumId w:val="15"/>
  </w:num>
  <w:num w:numId="16" w16cid:durableId="1651786348">
    <w:abstractNumId w:val="1"/>
  </w:num>
  <w:num w:numId="17" w16cid:durableId="1634171590">
    <w:abstractNumId w:val="6"/>
  </w:num>
  <w:num w:numId="18" w16cid:durableId="1375038759">
    <w:abstractNumId w:val="12"/>
  </w:num>
  <w:num w:numId="19" w16cid:durableId="1280605647">
    <w:abstractNumId w:val="21"/>
  </w:num>
  <w:num w:numId="20" w16cid:durableId="1697541565">
    <w:abstractNumId w:val="1"/>
  </w:num>
  <w:num w:numId="21" w16cid:durableId="1011223863">
    <w:abstractNumId w:val="11"/>
  </w:num>
  <w:num w:numId="22" w16cid:durableId="835457614">
    <w:abstractNumId w:val="7"/>
  </w:num>
  <w:num w:numId="23" w16cid:durableId="156548626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defaultTabStop w:val="26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pos w:val="sectEnd"/>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55"/>
    <w:rsid w:val="00003A2F"/>
    <w:rsid w:val="0001112E"/>
    <w:rsid w:val="00020654"/>
    <w:rsid w:val="00024395"/>
    <w:rsid w:val="000246CE"/>
    <w:rsid w:val="00024A8C"/>
    <w:rsid w:val="0002776E"/>
    <w:rsid w:val="00060B38"/>
    <w:rsid w:val="000751BA"/>
    <w:rsid w:val="00093CD5"/>
    <w:rsid w:val="00094AA4"/>
    <w:rsid w:val="000A08E4"/>
    <w:rsid w:val="000D5063"/>
    <w:rsid w:val="000F3F36"/>
    <w:rsid w:val="001032D2"/>
    <w:rsid w:val="00105207"/>
    <w:rsid w:val="00120314"/>
    <w:rsid w:val="0012079A"/>
    <w:rsid w:val="00130F6D"/>
    <w:rsid w:val="00133886"/>
    <w:rsid w:val="001425A6"/>
    <w:rsid w:val="001470D3"/>
    <w:rsid w:val="001665CC"/>
    <w:rsid w:val="00186AB3"/>
    <w:rsid w:val="001874BE"/>
    <w:rsid w:val="00195543"/>
    <w:rsid w:val="001A3CB9"/>
    <w:rsid w:val="001C041A"/>
    <w:rsid w:val="001E3FAE"/>
    <w:rsid w:val="001F50AF"/>
    <w:rsid w:val="001F7DF0"/>
    <w:rsid w:val="0021535F"/>
    <w:rsid w:val="00216DBA"/>
    <w:rsid w:val="00226637"/>
    <w:rsid w:val="0023236D"/>
    <w:rsid w:val="00236052"/>
    <w:rsid w:val="00242BAB"/>
    <w:rsid w:val="0025030B"/>
    <w:rsid w:val="00273233"/>
    <w:rsid w:val="00293E9B"/>
    <w:rsid w:val="002963E0"/>
    <w:rsid w:val="002A253C"/>
    <w:rsid w:val="002A58F4"/>
    <w:rsid w:val="002A6750"/>
    <w:rsid w:val="002B4493"/>
    <w:rsid w:val="002C0805"/>
    <w:rsid w:val="002D3B8B"/>
    <w:rsid w:val="002E4C7A"/>
    <w:rsid w:val="002E568E"/>
    <w:rsid w:val="002F7CDA"/>
    <w:rsid w:val="003054EA"/>
    <w:rsid w:val="0030770D"/>
    <w:rsid w:val="0031377B"/>
    <w:rsid w:val="00324DA3"/>
    <w:rsid w:val="00330FB9"/>
    <w:rsid w:val="00331A02"/>
    <w:rsid w:val="003335F4"/>
    <w:rsid w:val="00340918"/>
    <w:rsid w:val="00351969"/>
    <w:rsid w:val="00354474"/>
    <w:rsid w:val="00357509"/>
    <w:rsid w:val="00366D3E"/>
    <w:rsid w:val="00384229"/>
    <w:rsid w:val="00391A28"/>
    <w:rsid w:val="003A4B3A"/>
    <w:rsid w:val="003B41BF"/>
    <w:rsid w:val="003C2AAB"/>
    <w:rsid w:val="003C4F10"/>
    <w:rsid w:val="003D0C64"/>
    <w:rsid w:val="003D5B85"/>
    <w:rsid w:val="003E1362"/>
    <w:rsid w:val="003E3835"/>
    <w:rsid w:val="003E4C87"/>
    <w:rsid w:val="003F309B"/>
    <w:rsid w:val="003F5F57"/>
    <w:rsid w:val="003F68C6"/>
    <w:rsid w:val="004458B3"/>
    <w:rsid w:val="0045372F"/>
    <w:rsid w:val="004712A0"/>
    <w:rsid w:val="0049689D"/>
    <w:rsid w:val="004B1EEB"/>
    <w:rsid w:val="004B383E"/>
    <w:rsid w:val="004C2078"/>
    <w:rsid w:val="004C5AFC"/>
    <w:rsid w:val="004D3CAE"/>
    <w:rsid w:val="004D3DEB"/>
    <w:rsid w:val="004E60D8"/>
    <w:rsid w:val="004F20AC"/>
    <w:rsid w:val="00511C8E"/>
    <w:rsid w:val="00521B4A"/>
    <w:rsid w:val="005514D0"/>
    <w:rsid w:val="00552176"/>
    <w:rsid w:val="005533CE"/>
    <w:rsid w:val="005661F4"/>
    <w:rsid w:val="00581AAD"/>
    <w:rsid w:val="00590DA1"/>
    <w:rsid w:val="005C35CB"/>
    <w:rsid w:val="005C685E"/>
    <w:rsid w:val="005D6049"/>
    <w:rsid w:val="005F04FC"/>
    <w:rsid w:val="005F734E"/>
    <w:rsid w:val="00602FDD"/>
    <w:rsid w:val="00603574"/>
    <w:rsid w:val="00606545"/>
    <w:rsid w:val="00613396"/>
    <w:rsid w:val="00617708"/>
    <w:rsid w:val="006208BE"/>
    <w:rsid w:val="006211F7"/>
    <w:rsid w:val="00623F05"/>
    <w:rsid w:val="006417AD"/>
    <w:rsid w:val="0064236E"/>
    <w:rsid w:val="006436FF"/>
    <w:rsid w:val="00643F53"/>
    <w:rsid w:val="00646E76"/>
    <w:rsid w:val="0066586B"/>
    <w:rsid w:val="006678D5"/>
    <w:rsid w:val="00672E26"/>
    <w:rsid w:val="006777FF"/>
    <w:rsid w:val="00692FC6"/>
    <w:rsid w:val="006B5D95"/>
    <w:rsid w:val="006B6500"/>
    <w:rsid w:val="006D17C3"/>
    <w:rsid w:val="00722151"/>
    <w:rsid w:val="007435D2"/>
    <w:rsid w:val="0074361E"/>
    <w:rsid w:val="007511E9"/>
    <w:rsid w:val="00753286"/>
    <w:rsid w:val="00765E8C"/>
    <w:rsid w:val="0076675A"/>
    <w:rsid w:val="0077213D"/>
    <w:rsid w:val="00774F8E"/>
    <w:rsid w:val="00775B43"/>
    <w:rsid w:val="00785DD0"/>
    <w:rsid w:val="007860D2"/>
    <w:rsid w:val="00787765"/>
    <w:rsid w:val="0079172A"/>
    <w:rsid w:val="007961CE"/>
    <w:rsid w:val="007A6092"/>
    <w:rsid w:val="007B73A5"/>
    <w:rsid w:val="007C1AF5"/>
    <w:rsid w:val="007E4F0A"/>
    <w:rsid w:val="007F076D"/>
    <w:rsid w:val="007F2F62"/>
    <w:rsid w:val="007F67BE"/>
    <w:rsid w:val="007F6B96"/>
    <w:rsid w:val="008368D2"/>
    <w:rsid w:val="008409FC"/>
    <w:rsid w:val="00854C01"/>
    <w:rsid w:val="00856566"/>
    <w:rsid w:val="00856FDA"/>
    <w:rsid w:val="00881470"/>
    <w:rsid w:val="008859B0"/>
    <w:rsid w:val="008B0070"/>
    <w:rsid w:val="008C1B6B"/>
    <w:rsid w:val="008D019D"/>
    <w:rsid w:val="008D42F7"/>
    <w:rsid w:val="008E663A"/>
    <w:rsid w:val="008F11F7"/>
    <w:rsid w:val="008F12F2"/>
    <w:rsid w:val="008F2C93"/>
    <w:rsid w:val="0091077B"/>
    <w:rsid w:val="009309E0"/>
    <w:rsid w:val="00932468"/>
    <w:rsid w:val="00936C59"/>
    <w:rsid w:val="00937CCA"/>
    <w:rsid w:val="00944B28"/>
    <w:rsid w:val="00964CC8"/>
    <w:rsid w:val="00972BC7"/>
    <w:rsid w:val="00982438"/>
    <w:rsid w:val="0098572B"/>
    <w:rsid w:val="009A1F21"/>
    <w:rsid w:val="009C30FE"/>
    <w:rsid w:val="00A04AC7"/>
    <w:rsid w:val="00A2483E"/>
    <w:rsid w:val="00A641FA"/>
    <w:rsid w:val="00A80BD0"/>
    <w:rsid w:val="00A87C27"/>
    <w:rsid w:val="00A9381F"/>
    <w:rsid w:val="00A93FFA"/>
    <w:rsid w:val="00AB7167"/>
    <w:rsid w:val="00AC14C9"/>
    <w:rsid w:val="00AC2C55"/>
    <w:rsid w:val="00AC340F"/>
    <w:rsid w:val="00AD09DD"/>
    <w:rsid w:val="00AD2D74"/>
    <w:rsid w:val="00AD2D7D"/>
    <w:rsid w:val="00AE2AAD"/>
    <w:rsid w:val="00AE53EA"/>
    <w:rsid w:val="00AF1123"/>
    <w:rsid w:val="00AF337F"/>
    <w:rsid w:val="00B06394"/>
    <w:rsid w:val="00B137CB"/>
    <w:rsid w:val="00B20323"/>
    <w:rsid w:val="00B2649C"/>
    <w:rsid w:val="00B51B26"/>
    <w:rsid w:val="00B533A8"/>
    <w:rsid w:val="00B55A8B"/>
    <w:rsid w:val="00B836FD"/>
    <w:rsid w:val="00B85477"/>
    <w:rsid w:val="00B85C92"/>
    <w:rsid w:val="00B86D24"/>
    <w:rsid w:val="00BA31AA"/>
    <w:rsid w:val="00BB464A"/>
    <w:rsid w:val="00BB59E7"/>
    <w:rsid w:val="00BC0C4D"/>
    <w:rsid w:val="00BC5049"/>
    <w:rsid w:val="00BC6883"/>
    <w:rsid w:val="00BE0755"/>
    <w:rsid w:val="00BF02AD"/>
    <w:rsid w:val="00C22D32"/>
    <w:rsid w:val="00C2564B"/>
    <w:rsid w:val="00C3003E"/>
    <w:rsid w:val="00C32443"/>
    <w:rsid w:val="00C372D9"/>
    <w:rsid w:val="00C45B93"/>
    <w:rsid w:val="00C612A8"/>
    <w:rsid w:val="00C634F1"/>
    <w:rsid w:val="00C64EE8"/>
    <w:rsid w:val="00C71EC0"/>
    <w:rsid w:val="00C735FF"/>
    <w:rsid w:val="00C73AC1"/>
    <w:rsid w:val="00C74F85"/>
    <w:rsid w:val="00C84909"/>
    <w:rsid w:val="00CA4F3A"/>
    <w:rsid w:val="00CB6D1D"/>
    <w:rsid w:val="00CC043A"/>
    <w:rsid w:val="00CC0C73"/>
    <w:rsid w:val="00CC7F6A"/>
    <w:rsid w:val="00CD70CA"/>
    <w:rsid w:val="00CE0F9E"/>
    <w:rsid w:val="00CF07E7"/>
    <w:rsid w:val="00D019B6"/>
    <w:rsid w:val="00D14D21"/>
    <w:rsid w:val="00D32043"/>
    <w:rsid w:val="00D34704"/>
    <w:rsid w:val="00D36F05"/>
    <w:rsid w:val="00D375EB"/>
    <w:rsid w:val="00D46D04"/>
    <w:rsid w:val="00D55221"/>
    <w:rsid w:val="00D55360"/>
    <w:rsid w:val="00D66274"/>
    <w:rsid w:val="00D72FD3"/>
    <w:rsid w:val="00D7768F"/>
    <w:rsid w:val="00D92619"/>
    <w:rsid w:val="00D92F61"/>
    <w:rsid w:val="00D9734A"/>
    <w:rsid w:val="00DA1FBC"/>
    <w:rsid w:val="00DA4DA6"/>
    <w:rsid w:val="00DC25A4"/>
    <w:rsid w:val="00DD21C8"/>
    <w:rsid w:val="00DD593E"/>
    <w:rsid w:val="00DD62FA"/>
    <w:rsid w:val="00DD6C25"/>
    <w:rsid w:val="00DE0247"/>
    <w:rsid w:val="00DE2DA1"/>
    <w:rsid w:val="00DF47F9"/>
    <w:rsid w:val="00DF651E"/>
    <w:rsid w:val="00DF6795"/>
    <w:rsid w:val="00DF6DDE"/>
    <w:rsid w:val="00DF737B"/>
    <w:rsid w:val="00E030A2"/>
    <w:rsid w:val="00E164AB"/>
    <w:rsid w:val="00E257D7"/>
    <w:rsid w:val="00E2680C"/>
    <w:rsid w:val="00E32D70"/>
    <w:rsid w:val="00E3669B"/>
    <w:rsid w:val="00E42652"/>
    <w:rsid w:val="00E453CF"/>
    <w:rsid w:val="00E47B94"/>
    <w:rsid w:val="00E52AB4"/>
    <w:rsid w:val="00E71028"/>
    <w:rsid w:val="00E80BFE"/>
    <w:rsid w:val="00EA210C"/>
    <w:rsid w:val="00EA285F"/>
    <w:rsid w:val="00EA4569"/>
    <w:rsid w:val="00EA63AE"/>
    <w:rsid w:val="00EB3467"/>
    <w:rsid w:val="00EC1D2A"/>
    <w:rsid w:val="00EC4E22"/>
    <w:rsid w:val="00ED6037"/>
    <w:rsid w:val="00EF1D21"/>
    <w:rsid w:val="00EF35C4"/>
    <w:rsid w:val="00EF70F1"/>
    <w:rsid w:val="00F0610D"/>
    <w:rsid w:val="00F1400E"/>
    <w:rsid w:val="00F23EE2"/>
    <w:rsid w:val="00F3348A"/>
    <w:rsid w:val="00F45264"/>
    <w:rsid w:val="00F55BA5"/>
    <w:rsid w:val="00F621E3"/>
    <w:rsid w:val="00F66874"/>
    <w:rsid w:val="00F66B4B"/>
    <w:rsid w:val="00F75AFB"/>
    <w:rsid w:val="00F87CD7"/>
    <w:rsid w:val="00F97570"/>
    <w:rsid w:val="00FA2333"/>
    <w:rsid w:val="00FA3EBF"/>
    <w:rsid w:val="00FB1720"/>
    <w:rsid w:val="00FC5129"/>
    <w:rsid w:val="00FC7061"/>
    <w:rsid w:val="00FD2552"/>
    <w:rsid w:val="00FD4958"/>
    <w:rsid w:val="00FE0996"/>
    <w:rsid w:val="00FE2130"/>
    <w:rsid w:val="00FE3885"/>
    <w:rsid w:val="00FF5E81"/>
    <w:rsid w:val="0423B95B"/>
    <w:rsid w:val="0AF9D1CB"/>
    <w:rsid w:val="2FA523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DD8A2"/>
  <w14:defaultImageDpi w14:val="0"/>
  <w15:docId w15:val="{5860A47C-C1B6-481B-9006-DC4ED733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spacing w:after="0" w:line="240" w:lineRule="auto"/>
    </w:pPr>
    <w:rPr>
      <w:rFonts w:ascii="Arial" w:hAnsi="Arial" w:cs="Arial"/>
      <w:kern w:val="0"/>
    </w:rPr>
  </w:style>
  <w:style w:type="paragraph" w:styleId="Titolo1">
    <w:name w:val="heading 1"/>
    <w:basedOn w:val="Normale"/>
    <w:next w:val="Normale"/>
    <w:link w:val="Titolo1Carattere"/>
    <w:uiPriority w:val="99"/>
    <w:qFormat/>
    <w:pPr>
      <w:outlineLvl w:val="0"/>
    </w:pPr>
    <w:rPr>
      <w:rFonts w:ascii="Cambria" w:hAnsi="Cambria" w:cs="Cambria"/>
      <w:b/>
      <w:bCs/>
      <w:sz w:val="32"/>
      <w:szCs w:val="32"/>
    </w:rPr>
  </w:style>
  <w:style w:type="paragraph" w:styleId="Titolo2">
    <w:name w:val="heading 2"/>
    <w:basedOn w:val="Normale"/>
    <w:next w:val="Normale"/>
    <w:link w:val="Titolo2Carattere"/>
    <w:uiPriority w:val="99"/>
    <w:qFormat/>
    <w:pPr>
      <w:outlineLvl w:val="1"/>
    </w:pPr>
    <w:rPr>
      <w:rFonts w:ascii="Cambria" w:hAnsi="Cambria" w:cs="Cambria"/>
      <w:b/>
      <w:bCs/>
      <w:i/>
      <w:iCs/>
      <w:sz w:val="28"/>
      <w:szCs w:val="28"/>
    </w:rPr>
  </w:style>
  <w:style w:type="paragraph" w:styleId="Titolo3">
    <w:name w:val="heading 3"/>
    <w:basedOn w:val="Normale"/>
    <w:next w:val="rtf27Normal"/>
    <w:link w:val="Titolo3Carattere"/>
    <w:uiPriority w:val="99"/>
    <w:qFormat/>
    <w:pPr>
      <w:outlineLvl w:val="2"/>
    </w:pPr>
    <w:rPr>
      <w:rFonts w:ascii="Cambria" w:hAnsi="Cambria" w:cs="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imes New Roman"/>
      <w:b/>
      <w:bCs/>
      <w:i/>
      <w:iCs/>
      <w:kern w:val="0"/>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imes New Roman"/>
      <w:b/>
      <w:bCs/>
      <w:kern w:val="0"/>
      <w:sz w:val="26"/>
      <w:szCs w:val="26"/>
    </w:rPr>
  </w:style>
  <w:style w:type="character" w:customStyle="1" w:styleId="Stiledidefault">
    <w:name w:val="Stile di default"/>
    <w:uiPriority w:val="99"/>
  </w:style>
  <w:style w:type="paragraph" w:customStyle="1" w:styleId="rtf1Normal">
    <w:name w:val="rtf1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1Stiledidefault">
    <w:name w:val="rtf1 Stile di default"/>
    <w:uiPriority w:val="99"/>
  </w:style>
  <w:style w:type="paragraph" w:customStyle="1" w:styleId="rtf1heading1">
    <w:name w:val="rtf1 heading 1"/>
    <w:next w:val="rtf1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1heading2">
    <w:name w:val="rtf1 heading 2"/>
    <w:next w:val="rtf1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1heading3">
    <w:name w:val="rtf1 heading 3"/>
    <w:next w:val="rtf1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2Normal">
    <w:name w:val="rtf2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2Stiledidefault">
    <w:name w:val="rtf2 Stile di default"/>
    <w:uiPriority w:val="99"/>
  </w:style>
  <w:style w:type="paragraph" w:customStyle="1" w:styleId="rtf3Normal">
    <w:name w:val="rtf3 Normal"/>
    <w:uiPriority w:val="99"/>
    <w:pPr>
      <w:widowControl w:val="0"/>
      <w:autoSpaceDE w:val="0"/>
      <w:autoSpaceDN w:val="0"/>
      <w:adjustRightInd w:val="0"/>
      <w:spacing w:after="0" w:line="240" w:lineRule="auto"/>
    </w:pPr>
    <w:rPr>
      <w:rFonts w:ascii="Arial" w:hAnsi="Arial" w:cs="Arial"/>
      <w:kern w:val="0"/>
    </w:rPr>
  </w:style>
  <w:style w:type="character" w:customStyle="1" w:styleId="rtf3Stiledidefault">
    <w:name w:val="rtf3 Stile di default"/>
    <w:uiPriority w:val="99"/>
  </w:style>
  <w:style w:type="paragraph" w:customStyle="1" w:styleId="rtf3heading1">
    <w:name w:val="rtf3 heading 1"/>
    <w:next w:val="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heading2">
    <w:name w:val="rtf3 heading 2"/>
    <w:next w:val="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heading3">
    <w:name w:val="rtf3 heading 3"/>
    <w:next w:val="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4Normal">
    <w:name w:val="rtf4 Normal"/>
    <w:uiPriority w:val="99"/>
    <w:pPr>
      <w:widowControl w:val="0"/>
      <w:autoSpaceDE w:val="0"/>
      <w:autoSpaceDN w:val="0"/>
      <w:adjustRightInd w:val="0"/>
      <w:spacing w:after="0" w:line="240" w:lineRule="auto"/>
    </w:pPr>
    <w:rPr>
      <w:rFonts w:ascii="Arial" w:hAnsi="Arial" w:cs="Arial"/>
      <w:kern w:val="0"/>
    </w:rPr>
  </w:style>
  <w:style w:type="character" w:customStyle="1" w:styleId="rtf4Stiledidefault">
    <w:name w:val="rtf4 Stile di default"/>
    <w:uiPriority w:val="99"/>
  </w:style>
  <w:style w:type="paragraph" w:customStyle="1" w:styleId="rtf4heading1">
    <w:name w:val="rtf4 heading 1"/>
    <w:next w:val="rtf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heading2">
    <w:name w:val="rtf4 heading 2"/>
    <w:next w:val="rtf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heading3">
    <w:name w:val="rtf4 heading 3"/>
    <w:next w:val="rtf4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5Normal">
    <w:name w:val="rtf5 Normal"/>
    <w:uiPriority w:val="99"/>
    <w:pPr>
      <w:widowControl w:val="0"/>
      <w:autoSpaceDE w:val="0"/>
      <w:autoSpaceDN w:val="0"/>
      <w:adjustRightInd w:val="0"/>
      <w:spacing w:after="0" w:line="240" w:lineRule="auto"/>
    </w:pPr>
    <w:rPr>
      <w:rFonts w:ascii="Arial" w:hAnsi="Arial" w:cs="Arial"/>
      <w:kern w:val="0"/>
    </w:rPr>
  </w:style>
  <w:style w:type="character" w:customStyle="1" w:styleId="rtf5Stiledidefault">
    <w:name w:val="rtf5 Stile di default"/>
    <w:uiPriority w:val="99"/>
  </w:style>
  <w:style w:type="paragraph" w:customStyle="1" w:styleId="rtf5heading1">
    <w:name w:val="rtf5 heading 1"/>
    <w:next w:val="rtf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5heading2">
    <w:name w:val="rtf5 heading 2"/>
    <w:next w:val="rtf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5heading3">
    <w:name w:val="rtf5 heading 3"/>
    <w:next w:val="rtf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6Normal">
    <w:name w:val="rtf6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6Stiledidefault">
    <w:name w:val="rtf6 Stile di default"/>
    <w:uiPriority w:val="99"/>
  </w:style>
  <w:style w:type="paragraph" w:customStyle="1" w:styleId="rtf6heading1">
    <w:name w:val="rtf6 heading 1"/>
    <w:next w:val="rtf6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6heading2">
    <w:name w:val="rtf6 heading 2"/>
    <w:next w:val="rtf6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6heading3">
    <w:name w:val="rtf6 heading 3"/>
    <w:next w:val="rtf6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7Normal">
    <w:name w:val="rtf7 Normal"/>
    <w:uiPriority w:val="99"/>
    <w:pPr>
      <w:widowControl w:val="0"/>
      <w:autoSpaceDE w:val="0"/>
      <w:autoSpaceDN w:val="0"/>
      <w:adjustRightInd w:val="0"/>
      <w:spacing w:after="0" w:line="240" w:lineRule="auto"/>
    </w:pPr>
    <w:rPr>
      <w:rFonts w:ascii="Arial" w:hAnsi="Arial" w:cs="Arial"/>
      <w:kern w:val="0"/>
    </w:rPr>
  </w:style>
  <w:style w:type="character" w:customStyle="1" w:styleId="rtf7Stiledidefault">
    <w:name w:val="rtf7 Stile di default"/>
    <w:uiPriority w:val="99"/>
  </w:style>
  <w:style w:type="paragraph" w:customStyle="1" w:styleId="rtf7heading1">
    <w:name w:val="rtf7 heading 1"/>
    <w:next w:val="rtf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7heading2">
    <w:name w:val="rtf7 heading 2"/>
    <w:next w:val="rtf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7heading3">
    <w:name w:val="rtf7 heading 3"/>
    <w:next w:val="rtf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8Normal">
    <w:name w:val="rtf8 Normal"/>
    <w:uiPriority w:val="99"/>
    <w:pPr>
      <w:widowControl w:val="0"/>
      <w:autoSpaceDE w:val="0"/>
      <w:autoSpaceDN w:val="0"/>
      <w:adjustRightInd w:val="0"/>
      <w:spacing w:after="0" w:line="240" w:lineRule="auto"/>
    </w:pPr>
    <w:rPr>
      <w:rFonts w:ascii="Arial" w:hAnsi="Arial" w:cs="Arial"/>
      <w:kern w:val="0"/>
    </w:rPr>
  </w:style>
  <w:style w:type="character" w:customStyle="1" w:styleId="rtf8Stiledidefault">
    <w:name w:val="rtf8 Stile di default"/>
    <w:uiPriority w:val="99"/>
  </w:style>
  <w:style w:type="paragraph" w:customStyle="1" w:styleId="rtf8heading1">
    <w:name w:val="rtf8 heading 1"/>
    <w:next w:val="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8heading2">
    <w:name w:val="rtf8 heading 2"/>
    <w:next w:val="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8heading3">
    <w:name w:val="rtf8 heading 3"/>
    <w:next w:val="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9Normal">
    <w:name w:val="rtf9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9Stiledidefault">
    <w:name w:val="rtf9 Stile di default"/>
    <w:uiPriority w:val="99"/>
  </w:style>
  <w:style w:type="paragraph" w:customStyle="1" w:styleId="rtf9heading1">
    <w:name w:val="rtf9 heading 1"/>
    <w:next w:val="rtf9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9heading2">
    <w:name w:val="rtf9 heading 2"/>
    <w:next w:val="rtf9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9heading3">
    <w:name w:val="rtf9 heading 3"/>
    <w:next w:val="rtf9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10Normal">
    <w:name w:val="rtf10 Normal"/>
    <w:uiPriority w:val="99"/>
    <w:pPr>
      <w:widowControl w:val="0"/>
      <w:autoSpaceDE w:val="0"/>
      <w:autoSpaceDN w:val="0"/>
      <w:adjustRightInd w:val="0"/>
      <w:spacing w:after="0" w:line="240" w:lineRule="auto"/>
    </w:pPr>
    <w:rPr>
      <w:rFonts w:ascii="Arial" w:hAnsi="Arial" w:cs="Arial"/>
      <w:kern w:val="0"/>
    </w:rPr>
  </w:style>
  <w:style w:type="character" w:customStyle="1" w:styleId="rtf10Stiledidefault">
    <w:name w:val="rtf10 Stile di default"/>
    <w:uiPriority w:val="99"/>
  </w:style>
  <w:style w:type="paragraph" w:customStyle="1" w:styleId="rtf10heading1">
    <w:name w:val="rtf10 heading 1"/>
    <w:next w:val="rtf1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0heading2">
    <w:name w:val="rtf10 heading 2"/>
    <w:next w:val="rtf1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0heading3">
    <w:name w:val="rtf10 heading 3"/>
    <w:next w:val="rtf10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1Normal">
    <w:name w:val="rtf11 Normal"/>
    <w:uiPriority w:val="99"/>
    <w:pPr>
      <w:widowControl w:val="0"/>
      <w:autoSpaceDE w:val="0"/>
      <w:autoSpaceDN w:val="0"/>
      <w:adjustRightInd w:val="0"/>
      <w:spacing w:after="0" w:line="240" w:lineRule="auto"/>
    </w:pPr>
    <w:rPr>
      <w:rFonts w:ascii="Arial" w:hAnsi="Arial" w:cs="Arial"/>
      <w:kern w:val="0"/>
    </w:rPr>
  </w:style>
  <w:style w:type="character" w:customStyle="1" w:styleId="rtf11DefaultParagraphFont">
    <w:name w:val="rtf11 Default Paragraph Font"/>
    <w:uiPriority w:val="99"/>
  </w:style>
  <w:style w:type="character" w:customStyle="1" w:styleId="rtf11Stiledidefault">
    <w:name w:val="rtf11 Stile di default"/>
    <w:uiPriority w:val="99"/>
  </w:style>
  <w:style w:type="paragraph" w:customStyle="1" w:styleId="rtf11heading1">
    <w:name w:val="rtf11 heading 1"/>
    <w:next w:val="rtf1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1heading2">
    <w:name w:val="rtf11 heading 2"/>
    <w:next w:val="rtf1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2Normal">
    <w:name w:val="rtf12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12DefaultParagraphFont">
    <w:name w:val="rtf12 Default Paragraph Font"/>
    <w:uiPriority w:val="99"/>
  </w:style>
  <w:style w:type="character" w:customStyle="1" w:styleId="rtf12Stiledidefault">
    <w:name w:val="rtf12 Stile di default"/>
    <w:uiPriority w:val="99"/>
  </w:style>
  <w:style w:type="paragraph" w:customStyle="1" w:styleId="rtf12heading1">
    <w:name w:val="rtf12 heading 1"/>
    <w:next w:val="rtf1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2heading2">
    <w:name w:val="rtf12 heading 2"/>
    <w:next w:val="rtf1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character" w:customStyle="1" w:styleId="rtf12CorpotestoCarattere">
    <w:name w:val="rtf12 Corpo testo Carattere"/>
    <w:uiPriority w:val="99"/>
    <w:rPr>
      <w:rFonts w:ascii="Times New Roman" w:hAnsi="Times New Roman"/>
    </w:rPr>
  </w:style>
  <w:style w:type="paragraph" w:customStyle="1" w:styleId="rtf12BodyText">
    <w:name w:val="rtf12 Body Text"/>
    <w:uiPriority w:val="99"/>
    <w:pPr>
      <w:widowControl w:val="0"/>
      <w:autoSpaceDE w:val="0"/>
      <w:autoSpaceDN w:val="0"/>
      <w:adjustRightInd w:val="0"/>
      <w:spacing w:after="0" w:line="240" w:lineRule="auto"/>
    </w:pPr>
    <w:rPr>
      <w:rFonts w:ascii="Times New Roman" w:hAnsi="Times New Roman"/>
      <w:kern w:val="0"/>
      <w:sz w:val="22"/>
      <w:szCs w:val="22"/>
    </w:rPr>
  </w:style>
  <w:style w:type="character" w:customStyle="1" w:styleId="rtf12CorpotestoCarattere1">
    <w:name w:val="rtf12 Corpo testo Carattere1"/>
    <w:uiPriority w:val="99"/>
    <w:rPr>
      <w:rFonts w:ascii="Times New Roman" w:hAnsi="Times New Roman"/>
    </w:rPr>
  </w:style>
  <w:style w:type="character" w:customStyle="1" w:styleId="rtf12CorpotestoCarattere13">
    <w:name w:val="rtf12 Corpo testo Carattere13"/>
    <w:uiPriority w:val="99"/>
    <w:rPr>
      <w:rFonts w:ascii="Times New Roman" w:hAnsi="Times New Roman"/>
    </w:rPr>
  </w:style>
  <w:style w:type="character" w:customStyle="1" w:styleId="rtf12CorpotestoCarattere12">
    <w:name w:val="rtf12 Corpo testo Carattere12"/>
    <w:uiPriority w:val="99"/>
    <w:rPr>
      <w:rFonts w:ascii="Times New Roman" w:hAnsi="Times New Roman"/>
    </w:rPr>
  </w:style>
  <w:style w:type="character" w:customStyle="1" w:styleId="rtf12CorpotestoCarattere11">
    <w:name w:val="rtf12 Corpo testo Carattere11"/>
    <w:uiPriority w:val="99"/>
    <w:rPr>
      <w:rFonts w:ascii="Times New Roman" w:hAnsi="Times New Roman"/>
    </w:rPr>
  </w:style>
  <w:style w:type="paragraph" w:customStyle="1" w:styleId="rtf12ListParagraph">
    <w:name w:val="rtf12 List Paragraph"/>
    <w:uiPriority w:val="99"/>
    <w:pPr>
      <w:widowControl w:val="0"/>
      <w:autoSpaceDE w:val="0"/>
      <w:autoSpaceDN w:val="0"/>
      <w:adjustRightInd w:val="0"/>
      <w:spacing w:after="0" w:line="240" w:lineRule="auto"/>
      <w:ind w:left="603" w:hanging="360"/>
      <w:jc w:val="both"/>
    </w:pPr>
    <w:rPr>
      <w:rFonts w:ascii="Times New Roman" w:hAnsi="Times New Roman"/>
      <w:kern w:val="0"/>
    </w:rPr>
  </w:style>
  <w:style w:type="paragraph" w:customStyle="1" w:styleId="rtf13Normal">
    <w:name w:val="rtf13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13Stiledidefault">
    <w:name w:val="rtf13 Stile di default"/>
    <w:uiPriority w:val="99"/>
  </w:style>
  <w:style w:type="paragraph" w:customStyle="1" w:styleId="rtf13heading1">
    <w:name w:val="rtf13 heading 1"/>
    <w:next w:val="rtf13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13heading2">
    <w:name w:val="rtf13 heading 2"/>
    <w:next w:val="rtf13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13heading3">
    <w:name w:val="rtf13 heading 3"/>
    <w:next w:val="rtf13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14Normal">
    <w:name w:val="rtf14 Normal"/>
    <w:uiPriority w:val="99"/>
    <w:pPr>
      <w:widowControl w:val="0"/>
      <w:autoSpaceDE w:val="0"/>
      <w:autoSpaceDN w:val="0"/>
      <w:adjustRightInd w:val="0"/>
      <w:spacing w:after="0" w:line="240" w:lineRule="auto"/>
    </w:pPr>
    <w:rPr>
      <w:rFonts w:ascii="Arial" w:hAnsi="Arial" w:cs="Arial"/>
      <w:kern w:val="0"/>
    </w:rPr>
  </w:style>
  <w:style w:type="character" w:customStyle="1" w:styleId="rtf14Stiledidefault">
    <w:name w:val="rtf14 Stile di default"/>
    <w:uiPriority w:val="99"/>
  </w:style>
  <w:style w:type="paragraph" w:customStyle="1" w:styleId="rtf14heading1">
    <w:name w:val="rtf14 heading 1"/>
    <w:next w:val="rtf1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4heading2">
    <w:name w:val="rtf14 heading 2"/>
    <w:next w:val="rtf1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4heading3">
    <w:name w:val="rtf14 heading 3"/>
    <w:next w:val="rtf14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5Normal">
    <w:name w:val="rtf15 Normal"/>
    <w:uiPriority w:val="99"/>
    <w:pPr>
      <w:widowControl w:val="0"/>
      <w:autoSpaceDE w:val="0"/>
      <w:autoSpaceDN w:val="0"/>
      <w:adjustRightInd w:val="0"/>
      <w:spacing w:after="0" w:line="240" w:lineRule="auto"/>
    </w:pPr>
    <w:rPr>
      <w:rFonts w:ascii="Arial" w:hAnsi="Arial" w:cs="Arial"/>
      <w:kern w:val="0"/>
    </w:rPr>
  </w:style>
  <w:style w:type="character" w:customStyle="1" w:styleId="rtf15Stiledidefault">
    <w:name w:val="rtf15 Stile di default"/>
    <w:uiPriority w:val="99"/>
  </w:style>
  <w:style w:type="paragraph" w:customStyle="1" w:styleId="rtf15heading1">
    <w:name w:val="rtf15 heading 1"/>
    <w:next w:val="rtf1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5heading2">
    <w:name w:val="rtf15 heading 2"/>
    <w:next w:val="rtf1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5heading3">
    <w:name w:val="rtf15 heading 3"/>
    <w:next w:val="rtf1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6Normal">
    <w:name w:val="rtf16 Normal"/>
    <w:uiPriority w:val="99"/>
    <w:pPr>
      <w:widowControl w:val="0"/>
      <w:autoSpaceDE w:val="0"/>
      <w:autoSpaceDN w:val="0"/>
      <w:adjustRightInd w:val="0"/>
      <w:spacing w:after="0" w:line="240" w:lineRule="auto"/>
    </w:pPr>
    <w:rPr>
      <w:rFonts w:ascii="Arial" w:hAnsi="Arial" w:cs="Arial"/>
      <w:kern w:val="0"/>
    </w:rPr>
  </w:style>
  <w:style w:type="character" w:customStyle="1" w:styleId="rtf16Stiledidefault">
    <w:name w:val="rtf16 Stile di default"/>
    <w:uiPriority w:val="99"/>
  </w:style>
  <w:style w:type="paragraph" w:customStyle="1" w:styleId="rtf16heading1">
    <w:name w:val="rtf16 heading 1"/>
    <w:next w:val="rtf1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6heading2">
    <w:name w:val="rtf16 heading 2"/>
    <w:next w:val="rtf1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6heading3">
    <w:name w:val="rtf16 heading 3"/>
    <w:next w:val="rtf1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7Normal">
    <w:name w:val="rtf17 Normal"/>
    <w:uiPriority w:val="99"/>
    <w:pPr>
      <w:widowControl w:val="0"/>
      <w:autoSpaceDE w:val="0"/>
      <w:autoSpaceDN w:val="0"/>
      <w:adjustRightInd w:val="0"/>
      <w:spacing w:after="0" w:line="240" w:lineRule="auto"/>
    </w:pPr>
    <w:rPr>
      <w:rFonts w:ascii="Arial" w:hAnsi="Arial" w:cs="Arial"/>
      <w:kern w:val="0"/>
    </w:rPr>
  </w:style>
  <w:style w:type="character" w:customStyle="1" w:styleId="rtf17Stiledidefault">
    <w:name w:val="rtf17 Stile di default"/>
    <w:uiPriority w:val="99"/>
  </w:style>
  <w:style w:type="paragraph" w:customStyle="1" w:styleId="rtf17heading1">
    <w:name w:val="rtf17 heading 1"/>
    <w:next w:val="rtf1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7heading2">
    <w:name w:val="rtf17 heading 2"/>
    <w:next w:val="rtf1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7heading3">
    <w:name w:val="rtf17 heading 3"/>
    <w:next w:val="rtf1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8Normal">
    <w:name w:val="rtf18 Normal"/>
    <w:uiPriority w:val="99"/>
    <w:pPr>
      <w:widowControl w:val="0"/>
      <w:autoSpaceDE w:val="0"/>
      <w:autoSpaceDN w:val="0"/>
      <w:adjustRightInd w:val="0"/>
      <w:spacing w:after="0" w:line="240" w:lineRule="auto"/>
    </w:pPr>
    <w:rPr>
      <w:rFonts w:ascii="Arial" w:hAnsi="Arial" w:cs="Arial"/>
      <w:kern w:val="0"/>
    </w:rPr>
  </w:style>
  <w:style w:type="character" w:customStyle="1" w:styleId="rtf18Stiledidefault">
    <w:name w:val="rtf18 Stile di default"/>
    <w:uiPriority w:val="99"/>
  </w:style>
  <w:style w:type="paragraph" w:customStyle="1" w:styleId="rtf18heading1">
    <w:name w:val="rtf18 heading 1"/>
    <w:next w:val="rtf1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8heading2">
    <w:name w:val="rtf18 heading 2"/>
    <w:next w:val="rtf1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8heading3">
    <w:name w:val="rtf18 heading 3"/>
    <w:next w:val="rtf1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9Normal">
    <w:name w:val="rtf19 Normal"/>
    <w:uiPriority w:val="99"/>
    <w:pPr>
      <w:widowControl w:val="0"/>
      <w:autoSpaceDE w:val="0"/>
      <w:autoSpaceDN w:val="0"/>
      <w:adjustRightInd w:val="0"/>
      <w:spacing w:after="0" w:line="240" w:lineRule="auto"/>
    </w:pPr>
    <w:rPr>
      <w:rFonts w:ascii="Arial" w:hAnsi="Arial" w:cs="Arial"/>
      <w:kern w:val="0"/>
    </w:rPr>
  </w:style>
  <w:style w:type="character" w:customStyle="1" w:styleId="rtf19Stiledidefault">
    <w:name w:val="rtf19 Stile di default"/>
    <w:uiPriority w:val="99"/>
  </w:style>
  <w:style w:type="paragraph" w:customStyle="1" w:styleId="rtf19heading1">
    <w:name w:val="rtf19 heading 1"/>
    <w:next w:val="rtf19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9heading2">
    <w:name w:val="rtf19 heading 2"/>
    <w:next w:val="rtf19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9heading3">
    <w:name w:val="rtf19 heading 3"/>
    <w:next w:val="rtf19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0Normal">
    <w:name w:val="rtf20 Normal"/>
    <w:uiPriority w:val="99"/>
    <w:pPr>
      <w:widowControl w:val="0"/>
      <w:autoSpaceDE w:val="0"/>
      <w:autoSpaceDN w:val="0"/>
      <w:adjustRightInd w:val="0"/>
      <w:spacing w:after="0" w:line="240" w:lineRule="auto"/>
    </w:pPr>
    <w:rPr>
      <w:rFonts w:ascii="Arial" w:hAnsi="Arial" w:cs="Arial"/>
      <w:kern w:val="0"/>
    </w:rPr>
  </w:style>
  <w:style w:type="character" w:customStyle="1" w:styleId="rtf20Stiledidefault">
    <w:name w:val="rtf20 Stile di default"/>
    <w:uiPriority w:val="99"/>
  </w:style>
  <w:style w:type="paragraph" w:customStyle="1" w:styleId="rtf20heading1">
    <w:name w:val="rtf20 heading 1"/>
    <w:next w:val="rtf2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0heading2">
    <w:name w:val="rtf20 heading 2"/>
    <w:next w:val="rtf2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0heading3">
    <w:name w:val="rtf20 heading 3"/>
    <w:next w:val="rtf20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1Normal">
    <w:name w:val="rtf21 Normal"/>
    <w:uiPriority w:val="99"/>
    <w:pPr>
      <w:widowControl w:val="0"/>
      <w:autoSpaceDE w:val="0"/>
      <w:autoSpaceDN w:val="0"/>
      <w:adjustRightInd w:val="0"/>
      <w:spacing w:after="0" w:line="240" w:lineRule="auto"/>
    </w:pPr>
    <w:rPr>
      <w:rFonts w:ascii="Arial" w:hAnsi="Arial" w:cs="Arial"/>
      <w:kern w:val="0"/>
    </w:rPr>
  </w:style>
  <w:style w:type="character" w:customStyle="1" w:styleId="rtf21Stiledidefault">
    <w:name w:val="rtf21 Stile di default"/>
    <w:uiPriority w:val="99"/>
  </w:style>
  <w:style w:type="paragraph" w:customStyle="1" w:styleId="rtf21heading1">
    <w:name w:val="rtf21 heading 1"/>
    <w:next w:val="rtf2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1heading2">
    <w:name w:val="rtf21 heading 2"/>
    <w:next w:val="rtf2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1heading3">
    <w:name w:val="rtf21 heading 3"/>
    <w:next w:val="rtf2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2Normal">
    <w:name w:val="rtf22 Normal"/>
    <w:uiPriority w:val="99"/>
    <w:pPr>
      <w:widowControl w:val="0"/>
      <w:autoSpaceDE w:val="0"/>
      <w:autoSpaceDN w:val="0"/>
      <w:adjustRightInd w:val="0"/>
      <w:spacing w:after="0" w:line="240" w:lineRule="auto"/>
    </w:pPr>
    <w:rPr>
      <w:rFonts w:ascii="Arial" w:hAnsi="Arial" w:cs="Arial"/>
      <w:kern w:val="0"/>
    </w:rPr>
  </w:style>
  <w:style w:type="character" w:customStyle="1" w:styleId="rtf22Stiledidefault">
    <w:name w:val="rtf22 Stile di default"/>
    <w:uiPriority w:val="99"/>
  </w:style>
  <w:style w:type="paragraph" w:customStyle="1" w:styleId="rtf22heading1">
    <w:name w:val="rtf22 heading 1"/>
    <w:next w:val="rtf2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2heading2">
    <w:name w:val="rtf22 heading 2"/>
    <w:next w:val="rtf2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2heading3">
    <w:name w:val="rtf22 heading 3"/>
    <w:next w:val="rtf2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3Normal">
    <w:name w:val="rtf23 Normal"/>
    <w:uiPriority w:val="99"/>
    <w:pPr>
      <w:widowControl w:val="0"/>
      <w:autoSpaceDE w:val="0"/>
      <w:autoSpaceDN w:val="0"/>
      <w:adjustRightInd w:val="0"/>
      <w:spacing w:after="0" w:line="240" w:lineRule="auto"/>
    </w:pPr>
    <w:rPr>
      <w:rFonts w:ascii="Arial" w:hAnsi="Arial" w:cs="Arial"/>
      <w:kern w:val="0"/>
    </w:rPr>
  </w:style>
  <w:style w:type="character" w:customStyle="1" w:styleId="rtf23Stiledidefault">
    <w:name w:val="rtf23 Stile di default"/>
    <w:uiPriority w:val="99"/>
  </w:style>
  <w:style w:type="paragraph" w:customStyle="1" w:styleId="rtf23heading1">
    <w:name w:val="rtf23 heading 1"/>
    <w:next w:val="rtf2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3heading2">
    <w:name w:val="rtf23 heading 2"/>
    <w:next w:val="rtf2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3heading3">
    <w:name w:val="rtf23 heading 3"/>
    <w:next w:val="rtf2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4Normal">
    <w:name w:val="rtf24 Normal"/>
    <w:uiPriority w:val="99"/>
    <w:pPr>
      <w:widowControl w:val="0"/>
      <w:autoSpaceDE w:val="0"/>
      <w:autoSpaceDN w:val="0"/>
      <w:adjustRightInd w:val="0"/>
      <w:spacing w:after="0" w:line="240" w:lineRule="auto"/>
    </w:pPr>
    <w:rPr>
      <w:rFonts w:ascii="Arial" w:hAnsi="Arial" w:cs="Arial"/>
      <w:kern w:val="0"/>
    </w:rPr>
  </w:style>
  <w:style w:type="character" w:customStyle="1" w:styleId="rtf24Stiledidefault">
    <w:name w:val="rtf24 Stile di default"/>
    <w:uiPriority w:val="99"/>
  </w:style>
  <w:style w:type="paragraph" w:customStyle="1" w:styleId="rtf24heading1">
    <w:name w:val="rtf24 heading 1"/>
    <w:next w:val="rtf2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4heading2">
    <w:name w:val="rtf24 heading 2"/>
    <w:next w:val="rtf2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4heading3">
    <w:name w:val="rtf24 heading 3"/>
    <w:next w:val="rtf24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5Normal">
    <w:name w:val="rtf25 Normal"/>
    <w:uiPriority w:val="99"/>
    <w:pPr>
      <w:widowControl w:val="0"/>
      <w:autoSpaceDE w:val="0"/>
      <w:autoSpaceDN w:val="0"/>
      <w:adjustRightInd w:val="0"/>
      <w:spacing w:after="0" w:line="240" w:lineRule="auto"/>
    </w:pPr>
    <w:rPr>
      <w:rFonts w:ascii="Arial" w:hAnsi="Arial" w:cs="Arial"/>
      <w:kern w:val="0"/>
    </w:rPr>
  </w:style>
  <w:style w:type="character" w:customStyle="1" w:styleId="rtf25Stiledidefault">
    <w:name w:val="rtf25 Stile di default"/>
    <w:uiPriority w:val="99"/>
  </w:style>
  <w:style w:type="paragraph" w:customStyle="1" w:styleId="rtf25heading1">
    <w:name w:val="rtf25 heading 1"/>
    <w:next w:val="rtf2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5heading2">
    <w:name w:val="rtf25 heading 2"/>
    <w:next w:val="rtf2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5heading3">
    <w:name w:val="rtf25 heading 3"/>
    <w:next w:val="rtf2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6Normal">
    <w:name w:val="rtf26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26Stiledidefault">
    <w:name w:val="rtf26 Stile di default"/>
    <w:uiPriority w:val="99"/>
  </w:style>
  <w:style w:type="paragraph" w:customStyle="1" w:styleId="rtf26heading1">
    <w:name w:val="rtf26 heading 1"/>
    <w:next w:val="rtf2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6heading2">
    <w:name w:val="rtf26 heading 2"/>
    <w:next w:val="rtf2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6heading3">
    <w:name w:val="rtf26 heading 3"/>
    <w:next w:val="rtf2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7Normal">
    <w:name w:val="rtf27 Normal"/>
    <w:uiPriority w:val="99"/>
    <w:pPr>
      <w:widowControl w:val="0"/>
      <w:autoSpaceDE w:val="0"/>
      <w:autoSpaceDN w:val="0"/>
      <w:adjustRightInd w:val="0"/>
      <w:spacing w:after="0" w:line="240" w:lineRule="auto"/>
    </w:pPr>
    <w:rPr>
      <w:rFonts w:ascii="Arial" w:hAnsi="Arial" w:cs="Arial"/>
      <w:kern w:val="0"/>
    </w:rPr>
  </w:style>
  <w:style w:type="character" w:customStyle="1" w:styleId="rtf27DefaultParagraphFont">
    <w:name w:val="rtf27 Default Paragraph Font"/>
    <w:uiPriority w:val="99"/>
  </w:style>
  <w:style w:type="character" w:customStyle="1" w:styleId="rtf27Stiledidefault">
    <w:name w:val="rtf27 Stile di default"/>
    <w:uiPriority w:val="99"/>
  </w:style>
  <w:style w:type="paragraph" w:customStyle="1" w:styleId="rtf27heading1">
    <w:name w:val="rtf27 heading 1"/>
    <w:next w:val="rtf2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7heading2">
    <w:name w:val="rtf27 heading 2"/>
    <w:next w:val="rtf2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character" w:customStyle="1" w:styleId="rtf27CorpotestoCarattere">
    <w:name w:val="rtf27 Corpo testo Carattere"/>
    <w:uiPriority w:val="99"/>
    <w:rPr>
      <w:rFonts w:ascii="Times New Roman" w:hAnsi="Times New Roman"/>
    </w:rPr>
  </w:style>
  <w:style w:type="paragraph" w:customStyle="1" w:styleId="rtf27BodyText">
    <w:name w:val="rtf27 Body Text"/>
    <w:uiPriority w:val="99"/>
    <w:pPr>
      <w:widowControl w:val="0"/>
      <w:autoSpaceDE w:val="0"/>
      <w:autoSpaceDN w:val="0"/>
      <w:adjustRightInd w:val="0"/>
      <w:spacing w:after="0" w:line="240" w:lineRule="auto"/>
    </w:pPr>
    <w:rPr>
      <w:rFonts w:ascii="Times New Roman" w:hAnsi="Times New Roman"/>
      <w:kern w:val="0"/>
      <w:sz w:val="22"/>
      <w:szCs w:val="22"/>
    </w:rPr>
  </w:style>
  <w:style w:type="character" w:customStyle="1" w:styleId="rtf27CorpotestoCarattere1">
    <w:name w:val="rtf27 Corpo testo Carattere1"/>
    <w:uiPriority w:val="99"/>
    <w:rPr>
      <w:rFonts w:ascii="Times New Roman" w:hAnsi="Times New Roman"/>
    </w:rPr>
  </w:style>
  <w:style w:type="character" w:customStyle="1" w:styleId="rtf27CorpotestoCarattere13">
    <w:name w:val="rtf27 Corpo testo Carattere13"/>
    <w:uiPriority w:val="99"/>
    <w:rPr>
      <w:rFonts w:ascii="Times New Roman" w:hAnsi="Times New Roman"/>
    </w:rPr>
  </w:style>
  <w:style w:type="character" w:customStyle="1" w:styleId="rtf27CorpotestoCarattere12">
    <w:name w:val="rtf27 Corpo testo Carattere12"/>
    <w:uiPriority w:val="99"/>
    <w:rPr>
      <w:rFonts w:ascii="Times New Roman" w:hAnsi="Times New Roman"/>
    </w:rPr>
  </w:style>
  <w:style w:type="character" w:customStyle="1" w:styleId="rtf27CorpotestoCarattere11">
    <w:name w:val="rtf27 Corpo testo Carattere11"/>
    <w:uiPriority w:val="99"/>
    <w:rPr>
      <w:rFonts w:ascii="Times New Roman" w:hAnsi="Times New Roman"/>
    </w:rPr>
  </w:style>
  <w:style w:type="paragraph" w:customStyle="1" w:styleId="rtf27ListParagraph">
    <w:name w:val="rtf27 List Paragraph"/>
    <w:uiPriority w:val="99"/>
    <w:pPr>
      <w:widowControl w:val="0"/>
      <w:autoSpaceDE w:val="0"/>
      <w:autoSpaceDN w:val="0"/>
      <w:adjustRightInd w:val="0"/>
      <w:spacing w:after="0" w:line="240" w:lineRule="auto"/>
      <w:ind w:left="603" w:hanging="360"/>
      <w:jc w:val="both"/>
    </w:pPr>
    <w:rPr>
      <w:rFonts w:ascii="Times New Roman" w:hAnsi="Times New Roman"/>
      <w:kern w:val="0"/>
    </w:rPr>
  </w:style>
  <w:style w:type="paragraph" w:customStyle="1" w:styleId="rtf28Normal">
    <w:name w:val="rtf28 Normal"/>
    <w:uiPriority w:val="99"/>
    <w:pPr>
      <w:widowControl w:val="0"/>
      <w:autoSpaceDE w:val="0"/>
      <w:autoSpaceDN w:val="0"/>
      <w:adjustRightInd w:val="0"/>
      <w:spacing w:after="0" w:line="240" w:lineRule="auto"/>
    </w:pPr>
    <w:rPr>
      <w:rFonts w:ascii="Arial" w:hAnsi="Arial" w:cs="Arial"/>
      <w:kern w:val="0"/>
    </w:rPr>
  </w:style>
  <w:style w:type="character" w:customStyle="1" w:styleId="rtf28Stiledidefault">
    <w:name w:val="rtf28 Stile di default"/>
    <w:uiPriority w:val="99"/>
  </w:style>
  <w:style w:type="paragraph" w:customStyle="1" w:styleId="rtf28heading1">
    <w:name w:val="rtf28 heading 1"/>
    <w:next w:val="rtf2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8heading2">
    <w:name w:val="rtf28 heading 2"/>
    <w:next w:val="rtf2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8heading3">
    <w:name w:val="rtf28 heading 3"/>
    <w:next w:val="rtf2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9Normal">
    <w:name w:val="rtf29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29Stiledidefault">
    <w:name w:val="rtf29 Stile di default"/>
    <w:uiPriority w:val="99"/>
  </w:style>
  <w:style w:type="paragraph" w:customStyle="1" w:styleId="rtf29heading1">
    <w:name w:val="rtf29 heading 1"/>
    <w:next w:val="rtf29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29heading2">
    <w:name w:val="rtf29 heading 2"/>
    <w:next w:val="rtf29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29heading3">
    <w:name w:val="rtf29 heading 3"/>
    <w:next w:val="rtf29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30Normal">
    <w:name w:val="rtf30 Normal"/>
    <w:uiPriority w:val="99"/>
    <w:pPr>
      <w:widowControl w:val="0"/>
      <w:autoSpaceDE w:val="0"/>
      <w:autoSpaceDN w:val="0"/>
      <w:adjustRightInd w:val="0"/>
      <w:spacing w:after="0" w:line="240" w:lineRule="auto"/>
    </w:pPr>
    <w:rPr>
      <w:rFonts w:ascii="Arial" w:hAnsi="Arial" w:cs="Arial"/>
      <w:kern w:val="0"/>
    </w:rPr>
  </w:style>
  <w:style w:type="character" w:customStyle="1" w:styleId="rtf30Stiledidefault">
    <w:name w:val="rtf30 Stile di default"/>
    <w:uiPriority w:val="99"/>
  </w:style>
  <w:style w:type="paragraph" w:customStyle="1" w:styleId="rtf30heading1">
    <w:name w:val="rtf30 heading 1"/>
    <w:next w:val="rtf3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0heading2">
    <w:name w:val="rtf30 heading 2"/>
    <w:next w:val="rtf3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0heading3">
    <w:name w:val="rtf30 heading 3"/>
    <w:next w:val="rtf30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31Normal">
    <w:name w:val="rtf31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31Stiledidefault">
    <w:name w:val="rtf31 Stile di default"/>
    <w:uiPriority w:val="99"/>
  </w:style>
  <w:style w:type="paragraph" w:customStyle="1" w:styleId="rtf31heading1">
    <w:name w:val="rtf31 heading 1"/>
    <w:next w:val="rtf31Normal"/>
    <w:uiPriority w:val="99"/>
    <w:pPr>
      <w:widowControl w:val="0"/>
      <w:autoSpaceDE w:val="0"/>
      <w:autoSpaceDN w:val="0"/>
      <w:adjustRightInd w:val="0"/>
      <w:spacing w:after="0" w:line="240" w:lineRule="auto"/>
    </w:pPr>
    <w:rPr>
      <w:rFonts w:ascii="Times New Roman" w:hAnsi="Times New Roman"/>
      <w:b/>
      <w:bCs/>
      <w:kern w:val="0"/>
      <w:sz w:val="32"/>
      <w:szCs w:val="32"/>
    </w:rPr>
  </w:style>
  <w:style w:type="paragraph" w:customStyle="1" w:styleId="rtf31heading2">
    <w:name w:val="rtf31 heading 2"/>
    <w:next w:val="rtf31Normal"/>
    <w:uiPriority w:val="99"/>
    <w:pPr>
      <w:widowControl w:val="0"/>
      <w:autoSpaceDE w:val="0"/>
      <w:autoSpaceDN w:val="0"/>
      <w:adjustRightInd w:val="0"/>
      <w:spacing w:after="0" w:line="240" w:lineRule="auto"/>
    </w:pPr>
    <w:rPr>
      <w:rFonts w:ascii="Times New Roman" w:hAnsi="Times New Roman"/>
      <w:b/>
      <w:bCs/>
      <w:i/>
      <w:iCs/>
      <w:kern w:val="0"/>
      <w:sz w:val="28"/>
      <w:szCs w:val="28"/>
    </w:rPr>
  </w:style>
  <w:style w:type="paragraph" w:customStyle="1" w:styleId="rtf31heading3">
    <w:name w:val="rtf31 heading 3"/>
    <w:next w:val="rtf31Normal"/>
    <w:uiPriority w:val="99"/>
    <w:pPr>
      <w:widowControl w:val="0"/>
      <w:autoSpaceDE w:val="0"/>
      <w:autoSpaceDN w:val="0"/>
      <w:adjustRightInd w:val="0"/>
      <w:spacing w:after="0" w:line="240" w:lineRule="auto"/>
    </w:pPr>
    <w:rPr>
      <w:rFonts w:ascii="Times New Roman" w:hAnsi="Times New Roman"/>
      <w:b/>
      <w:bCs/>
      <w:kern w:val="0"/>
      <w:sz w:val="26"/>
      <w:szCs w:val="26"/>
    </w:rPr>
  </w:style>
  <w:style w:type="paragraph" w:customStyle="1" w:styleId="rtf32Normal">
    <w:name w:val="rtf32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32Stiledidefault">
    <w:name w:val="rtf32 Stile di default"/>
    <w:uiPriority w:val="99"/>
  </w:style>
  <w:style w:type="paragraph" w:customStyle="1" w:styleId="rtf32heading1">
    <w:name w:val="rtf32 heading 1"/>
    <w:next w:val="rtf32Normal"/>
    <w:uiPriority w:val="99"/>
    <w:pPr>
      <w:widowControl w:val="0"/>
      <w:autoSpaceDE w:val="0"/>
      <w:autoSpaceDN w:val="0"/>
      <w:adjustRightInd w:val="0"/>
      <w:spacing w:after="0" w:line="240" w:lineRule="auto"/>
    </w:pPr>
    <w:rPr>
      <w:rFonts w:ascii="Times New Roman" w:hAnsi="Times New Roman"/>
      <w:b/>
      <w:bCs/>
      <w:kern w:val="0"/>
      <w:sz w:val="32"/>
      <w:szCs w:val="32"/>
    </w:rPr>
  </w:style>
  <w:style w:type="paragraph" w:customStyle="1" w:styleId="rtf32heading2">
    <w:name w:val="rtf32 heading 2"/>
    <w:next w:val="rtf32Normal"/>
    <w:uiPriority w:val="99"/>
    <w:pPr>
      <w:widowControl w:val="0"/>
      <w:autoSpaceDE w:val="0"/>
      <w:autoSpaceDN w:val="0"/>
      <w:adjustRightInd w:val="0"/>
      <w:spacing w:after="0" w:line="240" w:lineRule="auto"/>
    </w:pPr>
    <w:rPr>
      <w:rFonts w:ascii="Times New Roman" w:hAnsi="Times New Roman"/>
      <w:b/>
      <w:bCs/>
      <w:i/>
      <w:iCs/>
      <w:kern w:val="0"/>
      <w:sz w:val="28"/>
      <w:szCs w:val="28"/>
    </w:rPr>
  </w:style>
  <w:style w:type="paragraph" w:customStyle="1" w:styleId="rtf32heading3">
    <w:name w:val="rtf32 heading 3"/>
    <w:next w:val="rtf32Normal"/>
    <w:uiPriority w:val="99"/>
    <w:pPr>
      <w:widowControl w:val="0"/>
      <w:autoSpaceDE w:val="0"/>
      <w:autoSpaceDN w:val="0"/>
      <w:adjustRightInd w:val="0"/>
      <w:spacing w:after="0" w:line="240" w:lineRule="auto"/>
    </w:pPr>
    <w:rPr>
      <w:rFonts w:ascii="Times New Roman" w:hAnsi="Times New Roman"/>
      <w:b/>
      <w:bCs/>
      <w:kern w:val="0"/>
      <w:sz w:val="26"/>
      <w:szCs w:val="26"/>
    </w:rPr>
  </w:style>
  <w:style w:type="paragraph" w:customStyle="1" w:styleId="rtf33Normal">
    <w:name w:val="rtf33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33Stiledidefault">
    <w:name w:val="rtf33 Stile di default"/>
    <w:uiPriority w:val="99"/>
  </w:style>
  <w:style w:type="paragraph" w:customStyle="1" w:styleId="rtf33heading1">
    <w:name w:val="rtf33 heading 1"/>
    <w:next w:val="rtf33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33heading2">
    <w:name w:val="rtf33 heading 2"/>
    <w:next w:val="rtf33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33heading3">
    <w:name w:val="rtf33 heading 3"/>
    <w:next w:val="rtf33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34Normal">
    <w:name w:val="rtf34 Normal"/>
    <w:uiPriority w:val="99"/>
    <w:pPr>
      <w:widowControl w:val="0"/>
      <w:autoSpaceDE w:val="0"/>
      <w:autoSpaceDN w:val="0"/>
      <w:adjustRightInd w:val="0"/>
      <w:spacing w:after="0" w:line="240" w:lineRule="auto"/>
    </w:pPr>
    <w:rPr>
      <w:rFonts w:ascii="Arial" w:hAnsi="Arial" w:cs="Arial"/>
      <w:kern w:val="0"/>
    </w:rPr>
  </w:style>
  <w:style w:type="character" w:customStyle="1" w:styleId="rtf34Stiledidefault">
    <w:name w:val="rtf34 Stile di default"/>
    <w:uiPriority w:val="99"/>
  </w:style>
  <w:style w:type="paragraph" w:customStyle="1" w:styleId="rtf34heading1">
    <w:name w:val="rtf34 heading 1"/>
    <w:next w:val="rtf3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4heading2">
    <w:name w:val="rtf34 heading 2"/>
    <w:next w:val="rtf3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4heading3">
    <w:name w:val="rtf34 heading 3"/>
    <w:next w:val="rtf34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35Normal">
    <w:name w:val="rtf35 Normal"/>
    <w:uiPriority w:val="99"/>
    <w:pPr>
      <w:widowControl w:val="0"/>
      <w:autoSpaceDE w:val="0"/>
      <w:autoSpaceDN w:val="0"/>
      <w:adjustRightInd w:val="0"/>
      <w:spacing w:after="0" w:line="240" w:lineRule="auto"/>
    </w:pPr>
    <w:rPr>
      <w:rFonts w:ascii="Arial" w:hAnsi="Arial" w:cs="Arial"/>
      <w:kern w:val="0"/>
    </w:rPr>
  </w:style>
  <w:style w:type="character" w:customStyle="1" w:styleId="rtf35Stiledidefault">
    <w:name w:val="rtf35 Stile di default"/>
    <w:uiPriority w:val="99"/>
  </w:style>
  <w:style w:type="paragraph" w:customStyle="1" w:styleId="rtf35heading1">
    <w:name w:val="rtf35 heading 1"/>
    <w:next w:val="rtf3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5heading2">
    <w:name w:val="rtf35 heading 2"/>
    <w:next w:val="rtf3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5heading3">
    <w:name w:val="rtf35 heading 3"/>
    <w:next w:val="rtf3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36Normal">
    <w:name w:val="rtf36 Normal"/>
    <w:uiPriority w:val="99"/>
    <w:pPr>
      <w:widowControl w:val="0"/>
      <w:autoSpaceDE w:val="0"/>
      <w:autoSpaceDN w:val="0"/>
      <w:adjustRightInd w:val="0"/>
      <w:spacing w:after="0" w:line="240" w:lineRule="auto"/>
    </w:pPr>
    <w:rPr>
      <w:rFonts w:ascii="Arial" w:hAnsi="Arial" w:cs="Arial"/>
      <w:kern w:val="0"/>
    </w:rPr>
  </w:style>
  <w:style w:type="character" w:customStyle="1" w:styleId="rtf36Stiledidefault">
    <w:name w:val="rtf36 Stile di default"/>
    <w:uiPriority w:val="99"/>
  </w:style>
  <w:style w:type="paragraph" w:customStyle="1" w:styleId="rtf36heading1">
    <w:name w:val="rtf36 heading 1"/>
    <w:next w:val="rtf3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6heading2">
    <w:name w:val="rtf36 heading 2"/>
    <w:next w:val="rtf3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6heading3">
    <w:name w:val="rtf36 heading 3"/>
    <w:next w:val="rtf3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37Normal">
    <w:name w:val="rtf37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37Stiledidefault">
    <w:name w:val="rtf37 Stile di default"/>
    <w:uiPriority w:val="99"/>
  </w:style>
  <w:style w:type="paragraph" w:customStyle="1" w:styleId="rtf37heading1">
    <w:name w:val="rtf37 heading 1"/>
    <w:next w:val="rtf37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37heading2">
    <w:name w:val="rtf37 heading 2"/>
    <w:next w:val="rtf37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37heading3">
    <w:name w:val="rtf37 heading 3"/>
    <w:next w:val="rtf37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38Normal">
    <w:name w:val="rtf38 Normal"/>
    <w:uiPriority w:val="99"/>
    <w:pPr>
      <w:widowControl w:val="0"/>
      <w:autoSpaceDE w:val="0"/>
      <w:autoSpaceDN w:val="0"/>
      <w:adjustRightInd w:val="0"/>
      <w:spacing w:after="200" w:line="276" w:lineRule="auto"/>
    </w:pPr>
    <w:rPr>
      <w:rFonts w:ascii="Calibri" w:hAnsi="Calibri" w:cs="Calibri"/>
      <w:kern w:val="0"/>
      <w:sz w:val="22"/>
      <w:szCs w:val="22"/>
    </w:rPr>
  </w:style>
  <w:style w:type="character" w:customStyle="1" w:styleId="rtf38Stiledidefault">
    <w:name w:val="rtf38 Stile di default"/>
    <w:uiPriority w:val="99"/>
  </w:style>
  <w:style w:type="character" w:customStyle="1" w:styleId="rtf38DefaultParagraphFont">
    <w:name w:val="rtf38 Default Paragraph Font"/>
    <w:uiPriority w:val="99"/>
  </w:style>
  <w:style w:type="paragraph" w:customStyle="1" w:styleId="rtf38Normal0">
    <w:name w:val="rtf38 [Normal]"/>
    <w:next w:val="rtf38Normal"/>
    <w:uiPriority w:val="99"/>
    <w:pPr>
      <w:widowControl w:val="0"/>
      <w:autoSpaceDE w:val="0"/>
      <w:autoSpaceDN w:val="0"/>
      <w:adjustRightInd w:val="0"/>
      <w:spacing w:after="0" w:line="240" w:lineRule="auto"/>
    </w:pPr>
    <w:rPr>
      <w:rFonts w:ascii="Arial" w:hAnsi="Arial" w:cs="Arial"/>
      <w:kern w:val="0"/>
    </w:rPr>
  </w:style>
  <w:style w:type="paragraph" w:customStyle="1" w:styleId="rtf38Default">
    <w:name w:val="rtf38 Default"/>
    <w:next w:val="rtf38Normal"/>
    <w:uiPriority w:val="99"/>
    <w:pPr>
      <w:widowControl w:val="0"/>
      <w:autoSpaceDE w:val="0"/>
      <w:autoSpaceDN w:val="0"/>
      <w:adjustRightInd w:val="0"/>
      <w:spacing w:after="0" w:line="240" w:lineRule="auto"/>
    </w:pPr>
    <w:rPr>
      <w:rFonts w:ascii="Arial" w:hAnsi="Arial" w:cs="Arial"/>
      <w:color w:val="000000"/>
      <w:kern w:val="0"/>
    </w:rPr>
  </w:style>
  <w:style w:type="paragraph" w:customStyle="1" w:styleId="rtf38header">
    <w:name w:val="rtf38 header"/>
    <w:uiPriority w:val="99"/>
    <w:pPr>
      <w:widowControl w:val="0"/>
      <w:tabs>
        <w:tab w:val="center" w:pos="4819"/>
        <w:tab w:val="right" w:pos="9638"/>
      </w:tabs>
      <w:autoSpaceDE w:val="0"/>
      <w:autoSpaceDN w:val="0"/>
      <w:adjustRightInd w:val="0"/>
      <w:spacing w:after="200" w:line="276" w:lineRule="auto"/>
    </w:pPr>
    <w:rPr>
      <w:rFonts w:ascii="Calibri" w:hAnsi="Calibri" w:cs="Calibri"/>
      <w:kern w:val="0"/>
      <w:sz w:val="22"/>
      <w:szCs w:val="22"/>
    </w:rPr>
  </w:style>
  <w:style w:type="character" w:customStyle="1" w:styleId="rtf38IntestazioneCarattere">
    <w:name w:val="rtf38 Intestazione Carattere"/>
    <w:uiPriority w:val="99"/>
    <w:rPr>
      <w:rFonts w:ascii="Calibri" w:hAnsi="Calibri"/>
    </w:rPr>
  </w:style>
  <w:style w:type="paragraph" w:customStyle="1" w:styleId="rtf38footer">
    <w:name w:val="rtf38 footer"/>
    <w:uiPriority w:val="99"/>
    <w:pPr>
      <w:widowControl w:val="0"/>
      <w:tabs>
        <w:tab w:val="center" w:pos="4819"/>
        <w:tab w:val="right" w:pos="9638"/>
      </w:tabs>
      <w:autoSpaceDE w:val="0"/>
      <w:autoSpaceDN w:val="0"/>
      <w:adjustRightInd w:val="0"/>
      <w:spacing w:after="200" w:line="276" w:lineRule="auto"/>
    </w:pPr>
    <w:rPr>
      <w:rFonts w:ascii="Calibri" w:hAnsi="Calibri" w:cs="Calibri"/>
      <w:kern w:val="0"/>
      <w:sz w:val="22"/>
      <w:szCs w:val="22"/>
    </w:rPr>
  </w:style>
  <w:style w:type="character" w:customStyle="1" w:styleId="Pif38e8dipaginaCarattere">
    <w:name w:val="Piíf38 e8 di pagina Carattere"/>
    <w:uiPriority w:val="99"/>
    <w:rPr>
      <w:rFonts w:ascii="Calibri" w:hAnsi="Calibri"/>
    </w:rPr>
  </w:style>
  <w:style w:type="paragraph" w:customStyle="1" w:styleId="rtf38NoSpacing">
    <w:name w:val="rtf38 No Spacing"/>
    <w:uiPriority w:val="99"/>
    <w:pPr>
      <w:widowControl w:val="0"/>
      <w:autoSpaceDE w:val="0"/>
      <w:autoSpaceDN w:val="0"/>
      <w:adjustRightInd w:val="0"/>
      <w:spacing w:after="0" w:line="240" w:lineRule="auto"/>
    </w:pPr>
    <w:rPr>
      <w:rFonts w:ascii="Calibri" w:hAnsi="Calibri" w:cs="Calibri"/>
      <w:kern w:val="0"/>
      <w:sz w:val="22"/>
      <w:szCs w:val="22"/>
    </w:rPr>
  </w:style>
  <w:style w:type="paragraph" w:customStyle="1" w:styleId="rtf39Normal">
    <w:name w:val="rtf39 Normal"/>
    <w:uiPriority w:val="99"/>
    <w:pPr>
      <w:widowControl w:val="0"/>
      <w:autoSpaceDE w:val="0"/>
      <w:autoSpaceDN w:val="0"/>
      <w:adjustRightInd w:val="0"/>
      <w:spacing w:after="0" w:line="240" w:lineRule="auto"/>
    </w:pPr>
    <w:rPr>
      <w:rFonts w:ascii="Arial" w:hAnsi="Arial" w:cs="Arial"/>
      <w:kern w:val="0"/>
    </w:rPr>
  </w:style>
  <w:style w:type="character" w:customStyle="1" w:styleId="rtf39Stiledidefault">
    <w:name w:val="rtf39 Stile di default"/>
    <w:uiPriority w:val="99"/>
  </w:style>
  <w:style w:type="paragraph" w:customStyle="1" w:styleId="rtf39heading1">
    <w:name w:val="rtf39 heading 1"/>
    <w:next w:val="rtf39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9heading2">
    <w:name w:val="rtf39 heading 2"/>
    <w:next w:val="rtf39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9heading3">
    <w:name w:val="rtf39 heading 3"/>
    <w:next w:val="rtf39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40Normal">
    <w:name w:val="rtf40 Normal"/>
    <w:uiPriority w:val="99"/>
    <w:pPr>
      <w:widowControl w:val="0"/>
      <w:autoSpaceDE w:val="0"/>
      <w:autoSpaceDN w:val="0"/>
      <w:adjustRightInd w:val="0"/>
      <w:spacing w:after="0" w:line="240" w:lineRule="auto"/>
    </w:pPr>
    <w:rPr>
      <w:rFonts w:ascii="Arial" w:hAnsi="Arial" w:cs="Arial"/>
      <w:kern w:val="0"/>
    </w:rPr>
  </w:style>
  <w:style w:type="character" w:customStyle="1" w:styleId="rtf40Stiledidefault">
    <w:name w:val="rtf40 Stile di default"/>
    <w:uiPriority w:val="99"/>
  </w:style>
  <w:style w:type="paragraph" w:customStyle="1" w:styleId="rtf40heading1">
    <w:name w:val="rtf40 heading 1"/>
    <w:next w:val="rtf4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0heading2">
    <w:name w:val="rtf40 heading 2"/>
    <w:next w:val="rtf4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0heading3">
    <w:name w:val="rtf40 heading 3"/>
    <w:next w:val="rtf40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41Normal">
    <w:name w:val="rtf41 Normal"/>
    <w:uiPriority w:val="99"/>
    <w:pPr>
      <w:widowControl w:val="0"/>
      <w:autoSpaceDE w:val="0"/>
      <w:autoSpaceDN w:val="0"/>
      <w:adjustRightInd w:val="0"/>
      <w:spacing w:after="0" w:line="240" w:lineRule="auto"/>
    </w:pPr>
    <w:rPr>
      <w:rFonts w:ascii="Arial" w:hAnsi="Arial" w:cs="Arial"/>
      <w:kern w:val="0"/>
    </w:rPr>
  </w:style>
  <w:style w:type="character" w:customStyle="1" w:styleId="rtf41Stiledidefault">
    <w:name w:val="rtf41 Stile di default"/>
    <w:uiPriority w:val="99"/>
  </w:style>
  <w:style w:type="paragraph" w:customStyle="1" w:styleId="rtf41heading1">
    <w:name w:val="rtf41 heading 1"/>
    <w:next w:val="rtf4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1heading2">
    <w:name w:val="rtf41 heading 2"/>
    <w:next w:val="rtf4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1heading3">
    <w:name w:val="rtf41 heading 3"/>
    <w:next w:val="rtf4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42Normal">
    <w:name w:val="rtf42 Normal"/>
    <w:uiPriority w:val="99"/>
    <w:pPr>
      <w:widowControl w:val="0"/>
      <w:autoSpaceDE w:val="0"/>
      <w:autoSpaceDN w:val="0"/>
      <w:adjustRightInd w:val="0"/>
      <w:spacing w:after="0" w:line="240" w:lineRule="auto"/>
    </w:pPr>
    <w:rPr>
      <w:rFonts w:ascii="Arial" w:hAnsi="Arial" w:cs="Arial"/>
      <w:kern w:val="0"/>
    </w:rPr>
  </w:style>
  <w:style w:type="character" w:customStyle="1" w:styleId="rtf42Stiledidefault">
    <w:name w:val="rtf42 Stile di default"/>
    <w:uiPriority w:val="99"/>
  </w:style>
  <w:style w:type="paragraph" w:customStyle="1" w:styleId="rtf42heading1">
    <w:name w:val="rtf42 heading 1"/>
    <w:next w:val="rtf4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2heading2">
    <w:name w:val="rtf42 heading 2"/>
    <w:next w:val="rtf4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2heading3">
    <w:name w:val="rtf42 heading 3"/>
    <w:next w:val="rtf4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43Normal">
    <w:name w:val="rtf43 Normal"/>
    <w:uiPriority w:val="99"/>
    <w:pPr>
      <w:widowControl w:val="0"/>
      <w:autoSpaceDE w:val="0"/>
      <w:autoSpaceDN w:val="0"/>
      <w:adjustRightInd w:val="0"/>
      <w:spacing w:after="0" w:line="240" w:lineRule="auto"/>
    </w:pPr>
    <w:rPr>
      <w:rFonts w:ascii="Times New Roman" w:hAnsi="Times New Roman"/>
      <w:kern w:val="0"/>
    </w:rPr>
  </w:style>
  <w:style w:type="character" w:customStyle="1" w:styleId="rtf43Stiledidefault">
    <w:name w:val="rtf43 Stile di default"/>
    <w:uiPriority w:val="99"/>
  </w:style>
  <w:style w:type="paragraph" w:customStyle="1" w:styleId="rtf43heading1">
    <w:name w:val="rtf43 heading 1"/>
    <w:next w:val="rtf43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43heading2">
    <w:name w:val="rtf43 heading 2"/>
    <w:next w:val="rtf43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43heading3">
    <w:name w:val="rtf43 heading 3"/>
    <w:next w:val="rtf43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44Normal">
    <w:name w:val="rtf44 Normal"/>
    <w:uiPriority w:val="1"/>
    <w:qFormat/>
    <w:pPr>
      <w:widowControl w:val="0"/>
      <w:spacing w:after="0" w:line="240" w:lineRule="auto"/>
    </w:pPr>
    <w:rPr>
      <w:kern w:val="0"/>
      <w:sz w:val="22"/>
      <w:szCs w:val="22"/>
      <w:lang w:val="en-US" w:eastAsia="en-US"/>
    </w:rPr>
  </w:style>
  <w:style w:type="paragraph" w:customStyle="1" w:styleId="rtf44heading1">
    <w:name w:val="rtf44 heading 1"/>
    <w:basedOn w:val="rtf44Normal"/>
    <w:link w:val="rtf44Titolo1Carattere"/>
    <w:uiPriority w:val="1"/>
    <w:qFormat/>
    <w:pPr>
      <w:spacing w:before="51"/>
      <w:ind w:left="4543"/>
      <w:outlineLvl w:val="0"/>
    </w:pPr>
    <w:rPr>
      <w:rFonts w:ascii="Calibri" w:hAnsi="Calibri"/>
      <w:sz w:val="24"/>
      <w:szCs w:val="24"/>
    </w:rPr>
  </w:style>
  <w:style w:type="paragraph" w:customStyle="1" w:styleId="rtf44heading2">
    <w:name w:val="rtf44 heading 2"/>
    <w:basedOn w:val="rtf44Normal"/>
    <w:link w:val="rtf44Titolo2Carattere"/>
    <w:uiPriority w:val="1"/>
    <w:qFormat/>
    <w:pPr>
      <w:spacing w:before="59"/>
      <w:ind w:left="3386"/>
      <w:outlineLvl w:val="1"/>
    </w:pPr>
    <w:rPr>
      <w:rFonts w:ascii="Calibri" w:hAnsi="Calibri"/>
      <w:sz w:val="20"/>
      <w:szCs w:val="20"/>
    </w:rPr>
  </w:style>
  <w:style w:type="paragraph" w:customStyle="1" w:styleId="rtf44heading3">
    <w:name w:val="rtf44 heading 3"/>
    <w:basedOn w:val="rtf44Normal"/>
    <w:link w:val="rtf44Titolo3Carattere"/>
    <w:uiPriority w:val="1"/>
    <w:qFormat/>
    <w:pPr>
      <w:ind w:left="82"/>
      <w:outlineLvl w:val="2"/>
    </w:pPr>
    <w:rPr>
      <w:rFonts w:ascii="Calibri" w:hAnsi="Calibri"/>
      <w:b/>
      <w:bCs/>
      <w:sz w:val="18"/>
      <w:szCs w:val="18"/>
    </w:rPr>
  </w:style>
  <w:style w:type="paragraph" w:customStyle="1" w:styleId="rtf44heading4">
    <w:name w:val="rtf44 heading 4"/>
    <w:basedOn w:val="rtf44Normal"/>
    <w:link w:val="rtf44Titolo4Carattere"/>
    <w:uiPriority w:val="1"/>
    <w:qFormat/>
    <w:pPr>
      <w:ind w:left="82"/>
      <w:outlineLvl w:val="3"/>
    </w:pPr>
    <w:rPr>
      <w:rFonts w:ascii="Calibri" w:hAnsi="Calibri"/>
      <w:sz w:val="18"/>
      <w:szCs w:val="18"/>
    </w:rPr>
  </w:style>
  <w:style w:type="paragraph" w:customStyle="1" w:styleId="rtf44heading5">
    <w:name w:val="rtf44 heading 5"/>
    <w:basedOn w:val="rtf44Normal"/>
    <w:link w:val="rtf44Titolo5Carattere"/>
    <w:uiPriority w:val="1"/>
    <w:qFormat/>
    <w:pPr>
      <w:ind w:left="54"/>
      <w:outlineLvl w:val="4"/>
    </w:pPr>
    <w:rPr>
      <w:rFonts w:ascii="Arial" w:hAnsi="Arial"/>
      <w:b/>
      <w:bCs/>
      <w:sz w:val="8"/>
      <w:szCs w:val="8"/>
    </w:rPr>
  </w:style>
  <w:style w:type="character" w:customStyle="1" w:styleId="rtf44DefaultParagraphFont">
    <w:name w:val="rtf44 Default Paragraph Font"/>
    <w:uiPriority w:val="1"/>
    <w:semiHidden/>
    <w:unhideWhenUsed/>
  </w:style>
  <w:style w:type="table" w:customStyle="1" w:styleId="rtf44NormalTable">
    <w:name w:val="rtf44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44Titolo1Carattere">
    <w:name w:val="rtf44 Titolo 1 Carattere"/>
    <w:basedOn w:val="rtf44DefaultParagraphFont"/>
    <w:link w:val="rtf44heading1"/>
    <w:uiPriority w:val="9"/>
    <w:rPr>
      <w:rFonts w:asciiTheme="majorHAnsi" w:eastAsiaTheme="majorEastAsia" w:hAnsiTheme="majorHAnsi" w:cs="Times New Roman"/>
      <w:b/>
      <w:bCs/>
      <w:kern w:val="32"/>
      <w:sz w:val="32"/>
      <w:szCs w:val="32"/>
    </w:rPr>
  </w:style>
  <w:style w:type="character" w:customStyle="1" w:styleId="rtf44Titolo2Carattere">
    <w:name w:val="rtf44 Titolo 2 Carattere"/>
    <w:basedOn w:val="rtf44DefaultParagraphFont"/>
    <w:link w:val="rtf44heading2"/>
    <w:uiPriority w:val="9"/>
    <w:semiHidden/>
    <w:rPr>
      <w:rFonts w:asciiTheme="majorHAnsi" w:eastAsiaTheme="majorEastAsia" w:hAnsiTheme="majorHAnsi" w:cs="Times New Roman"/>
      <w:b/>
      <w:bCs/>
      <w:i/>
      <w:iCs/>
      <w:sz w:val="28"/>
      <w:szCs w:val="28"/>
    </w:rPr>
  </w:style>
  <w:style w:type="character" w:customStyle="1" w:styleId="rtf44Titolo3Carattere">
    <w:name w:val="rtf44 Titolo 3 Carattere"/>
    <w:basedOn w:val="rtf44DefaultParagraphFont"/>
    <w:link w:val="rtf44heading3"/>
    <w:uiPriority w:val="9"/>
    <w:semiHidden/>
    <w:rPr>
      <w:rFonts w:asciiTheme="majorHAnsi" w:eastAsiaTheme="majorEastAsia" w:hAnsiTheme="majorHAnsi" w:cs="Times New Roman"/>
      <w:b/>
      <w:bCs/>
      <w:sz w:val="26"/>
      <w:szCs w:val="26"/>
    </w:rPr>
  </w:style>
  <w:style w:type="character" w:customStyle="1" w:styleId="rtf44Titolo4Carattere">
    <w:name w:val="rtf44 Titolo 4 Carattere"/>
    <w:basedOn w:val="rtf44DefaultParagraphFont"/>
    <w:link w:val="rtf44heading4"/>
    <w:uiPriority w:val="9"/>
    <w:semiHidden/>
    <w:rPr>
      <w:rFonts w:eastAsiaTheme="minorEastAsia" w:cs="Times New Roman"/>
      <w:b/>
      <w:bCs/>
      <w:sz w:val="28"/>
      <w:szCs w:val="28"/>
    </w:rPr>
  </w:style>
  <w:style w:type="character" w:customStyle="1" w:styleId="rtf44Titolo5Carattere">
    <w:name w:val="rtf44 Titolo 5 Carattere"/>
    <w:basedOn w:val="rtf44DefaultParagraphFont"/>
    <w:link w:val="rtf44heading5"/>
    <w:uiPriority w:val="9"/>
    <w:semiHidden/>
    <w:rPr>
      <w:rFonts w:eastAsiaTheme="minorEastAsia" w:cs="Times New Roman"/>
      <w:b/>
      <w:bCs/>
      <w:i/>
      <w:iCs/>
      <w:sz w:val="26"/>
      <w:szCs w:val="26"/>
    </w:rPr>
  </w:style>
  <w:style w:type="table" w:customStyle="1" w:styleId="rtf44TableNormal">
    <w:name w:val="rtf44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44BodyText">
    <w:name w:val="rtf44 Body Text"/>
    <w:basedOn w:val="rtf44Normal"/>
    <w:link w:val="rtf44CorpotestoCarattere"/>
    <w:uiPriority w:val="1"/>
    <w:qFormat/>
    <w:pPr>
      <w:spacing w:before="11"/>
      <w:ind w:left="294"/>
    </w:pPr>
    <w:rPr>
      <w:rFonts w:ascii="Arial" w:hAnsi="Arial"/>
      <w:sz w:val="8"/>
      <w:szCs w:val="8"/>
    </w:rPr>
  </w:style>
  <w:style w:type="character" w:customStyle="1" w:styleId="rtf44CorpotestoCarattere">
    <w:name w:val="rtf44 Corpo testo Carattere"/>
    <w:basedOn w:val="rtf44DefaultParagraphFont"/>
    <w:link w:val="rtf44BodyText"/>
    <w:uiPriority w:val="99"/>
    <w:semiHidden/>
    <w:rPr>
      <w:rFonts w:cs="Times New Roman"/>
    </w:rPr>
  </w:style>
  <w:style w:type="paragraph" w:customStyle="1" w:styleId="rtf44ListParagraph">
    <w:name w:val="rtf44 List Paragraph"/>
    <w:basedOn w:val="rtf44Normal"/>
    <w:uiPriority w:val="1"/>
    <w:qFormat/>
  </w:style>
  <w:style w:type="paragraph" w:customStyle="1" w:styleId="rtf44TableParagraph">
    <w:name w:val="rtf44 Table Paragraph"/>
    <w:basedOn w:val="rtf44Normal"/>
    <w:uiPriority w:val="1"/>
    <w:qFormat/>
  </w:style>
  <w:style w:type="paragraph" w:customStyle="1" w:styleId="rtf45Normal">
    <w:name w:val="rtf45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45Stiledidefault">
    <w:name w:val="rtf45 Stile di default"/>
    <w:uiPriority w:val="99"/>
  </w:style>
  <w:style w:type="paragraph" w:customStyle="1" w:styleId="rtf45heading1">
    <w:name w:val="rtf45 heading 1"/>
    <w:next w:val="rtf45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45heading2">
    <w:name w:val="rtf45 heading 2"/>
    <w:next w:val="rtf45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45heading3">
    <w:name w:val="rtf45 heading 3"/>
    <w:next w:val="rtf45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46Normal">
    <w:name w:val="rtf46 Normal"/>
    <w:uiPriority w:val="1"/>
    <w:qFormat/>
    <w:rsid w:val="00E164AB"/>
    <w:pPr>
      <w:widowControl w:val="0"/>
      <w:spacing w:after="0" w:line="240" w:lineRule="auto"/>
    </w:pPr>
    <w:rPr>
      <w:kern w:val="0"/>
      <w:sz w:val="22"/>
      <w:szCs w:val="22"/>
      <w:lang w:val="en-US" w:eastAsia="en-US"/>
    </w:rPr>
  </w:style>
  <w:style w:type="paragraph" w:customStyle="1" w:styleId="rtf46heading5">
    <w:name w:val="rtf46 heading 5"/>
    <w:basedOn w:val="rtf46Normal"/>
    <w:link w:val="rtf46Titolo5Carattere"/>
    <w:uiPriority w:val="1"/>
    <w:qFormat/>
    <w:rsid w:val="00E164AB"/>
    <w:pPr>
      <w:ind w:left="54"/>
      <w:outlineLvl w:val="4"/>
    </w:pPr>
    <w:rPr>
      <w:rFonts w:ascii="Arial" w:hAnsi="Arial"/>
      <w:b/>
      <w:bCs/>
      <w:sz w:val="8"/>
      <w:szCs w:val="8"/>
    </w:rPr>
  </w:style>
  <w:style w:type="character" w:customStyle="1" w:styleId="rtf46DefaultParagraphFont">
    <w:name w:val="rtf46 Default Paragraph Font"/>
    <w:uiPriority w:val="1"/>
    <w:semiHidden/>
    <w:unhideWhenUsed/>
  </w:style>
  <w:style w:type="table" w:customStyle="1" w:styleId="rtf46NormalTable">
    <w:name w:val="rtf46 Normal Table"/>
    <w:uiPriority w:val="99"/>
    <w:semiHidden/>
    <w:unhideWhenUsed/>
    <w:pPr>
      <w:spacing w:line="259" w:lineRule="auto"/>
    </w:pPr>
    <w:rPr>
      <w:rFonts w:cs="Aptos"/>
      <w:sz w:val="22"/>
      <w:szCs w:val="22"/>
      <w:lang w:eastAsia="en-US"/>
    </w:rPr>
    <w:tblPr>
      <w:tblInd w:w="0" w:type="dxa"/>
      <w:tblCellMar>
        <w:top w:w="0" w:type="dxa"/>
        <w:left w:w="108" w:type="dxa"/>
        <w:bottom w:w="0" w:type="dxa"/>
        <w:right w:w="108" w:type="dxa"/>
      </w:tblCellMar>
    </w:tblPr>
  </w:style>
  <w:style w:type="character" w:customStyle="1" w:styleId="rtf46Titolo5Carattere">
    <w:name w:val="rtf46 Titolo 5 Carattere"/>
    <w:basedOn w:val="rtf46DefaultParagraphFont"/>
    <w:link w:val="rtf46heading5"/>
    <w:uiPriority w:val="1"/>
    <w:locked/>
    <w:rsid w:val="00E164AB"/>
    <w:rPr>
      <w:rFonts w:ascii="Times New Roman" w:hAnsi="Times New Roman" w:cs="Times New Roman"/>
      <w:b/>
      <w:bCs/>
      <w:kern w:val="0"/>
      <w:sz w:val="8"/>
      <w:szCs w:val="8"/>
      <w:lang w:val="en-US" w:eastAsia="x-none"/>
    </w:rPr>
  </w:style>
  <w:style w:type="table" w:customStyle="1" w:styleId="rtf46TableNormal">
    <w:name w:val="rtf46 Table Normal"/>
    <w:uiPriority w:val="2"/>
    <w:semiHidden/>
    <w:unhideWhenUsed/>
    <w:qFormat/>
    <w:rsid w:val="00E164AB"/>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46BodyText">
    <w:name w:val="rtf46 Body Text"/>
    <w:basedOn w:val="rtf46Normal"/>
    <w:link w:val="rtf46CorpotestoCarattere"/>
    <w:uiPriority w:val="1"/>
    <w:qFormat/>
    <w:rsid w:val="00E164AB"/>
    <w:pPr>
      <w:spacing w:before="11"/>
      <w:ind w:left="294"/>
    </w:pPr>
    <w:rPr>
      <w:rFonts w:ascii="Arial" w:hAnsi="Arial"/>
      <w:sz w:val="8"/>
      <w:szCs w:val="8"/>
    </w:rPr>
  </w:style>
  <w:style w:type="character" w:customStyle="1" w:styleId="rtf46CorpotestoCarattere">
    <w:name w:val="rtf46 Corpo testo Carattere"/>
    <w:basedOn w:val="rtf46DefaultParagraphFont"/>
    <w:link w:val="rtf46BodyText"/>
    <w:uiPriority w:val="1"/>
    <w:locked/>
    <w:rsid w:val="00E164AB"/>
    <w:rPr>
      <w:rFonts w:ascii="Times New Roman" w:hAnsi="Times New Roman" w:cs="Times New Roman"/>
      <w:kern w:val="0"/>
      <w:sz w:val="8"/>
      <w:szCs w:val="8"/>
      <w:lang w:val="en-US" w:eastAsia="x-none"/>
    </w:rPr>
  </w:style>
  <w:style w:type="paragraph" w:customStyle="1" w:styleId="rtf46TableParagraph">
    <w:name w:val="rtf46 Table Paragraph"/>
    <w:basedOn w:val="rtf46Normal"/>
    <w:uiPriority w:val="1"/>
    <w:qFormat/>
    <w:rsid w:val="00E164AB"/>
  </w:style>
  <w:style w:type="paragraph" w:customStyle="1" w:styleId="rtf47Normal">
    <w:name w:val="rtf47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47Stiledidefault">
    <w:name w:val="rtf47 Stile di default"/>
    <w:uiPriority w:val="99"/>
  </w:style>
  <w:style w:type="paragraph" w:customStyle="1" w:styleId="rtf47heading1">
    <w:name w:val="rtf47 heading 1"/>
    <w:next w:val="rtf47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47heading2">
    <w:name w:val="rtf47 heading 2"/>
    <w:next w:val="rtf47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47heading3">
    <w:name w:val="rtf47 heading 3"/>
    <w:next w:val="rtf47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48Normal">
    <w:name w:val="rtf48 Normal"/>
    <w:uiPriority w:val="1"/>
    <w:qFormat/>
    <w:pPr>
      <w:widowControl w:val="0"/>
      <w:spacing w:after="0" w:line="240" w:lineRule="auto"/>
    </w:pPr>
    <w:rPr>
      <w:kern w:val="0"/>
      <w:sz w:val="22"/>
      <w:szCs w:val="22"/>
      <w:lang w:val="en-US" w:eastAsia="en-US"/>
    </w:rPr>
  </w:style>
  <w:style w:type="paragraph" w:customStyle="1" w:styleId="rtf48heading1">
    <w:name w:val="rtf48 heading 1"/>
    <w:basedOn w:val="rtf48Normal"/>
    <w:link w:val="rtf48Titolo1Carattere"/>
    <w:uiPriority w:val="1"/>
    <w:qFormat/>
    <w:pPr>
      <w:spacing w:before="51"/>
      <w:ind w:left="4543"/>
      <w:outlineLvl w:val="0"/>
    </w:pPr>
    <w:rPr>
      <w:rFonts w:ascii="Calibri" w:hAnsi="Calibri"/>
      <w:sz w:val="24"/>
      <w:szCs w:val="24"/>
    </w:rPr>
  </w:style>
  <w:style w:type="paragraph" w:customStyle="1" w:styleId="rtf48heading2">
    <w:name w:val="rtf48 heading 2"/>
    <w:basedOn w:val="rtf48Normal"/>
    <w:link w:val="rtf48Titolo2Carattere"/>
    <w:uiPriority w:val="1"/>
    <w:qFormat/>
    <w:pPr>
      <w:spacing w:before="59"/>
      <w:ind w:left="3386"/>
      <w:outlineLvl w:val="1"/>
    </w:pPr>
    <w:rPr>
      <w:rFonts w:ascii="Calibri" w:hAnsi="Calibri"/>
      <w:sz w:val="20"/>
      <w:szCs w:val="20"/>
    </w:rPr>
  </w:style>
  <w:style w:type="paragraph" w:customStyle="1" w:styleId="rtf48heading3">
    <w:name w:val="rtf48 heading 3"/>
    <w:basedOn w:val="rtf48Normal"/>
    <w:link w:val="rtf48Titolo3Carattere"/>
    <w:uiPriority w:val="1"/>
    <w:qFormat/>
    <w:pPr>
      <w:ind w:left="82"/>
      <w:outlineLvl w:val="2"/>
    </w:pPr>
    <w:rPr>
      <w:rFonts w:ascii="Calibri" w:hAnsi="Calibri"/>
      <w:b/>
      <w:bCs/>
      <w:sz w:val="18"/>
      <w:szCs w:val="18"/>
    </w:rPr>
  </w:style>
  <w:style w:type="paragraph" w:customStyle="1" w:styleId="rtf48heading4">
    <w:name w:val="rtf48 heading 4"/>
    <w:basedOn w:val="rtf48Normal"/>
    <w:link w:val="rtf48Titolo4Carattere"/>
    <w:uiPriority w:val="1"/>
    <w:qFormat/>
    <w:pPr>
      <w:ind w:left="82"/>
      <w:outlineLvl w:val="3"/>
    </w:pPr>
    <w:rPr>
      <w:rFonts w:ascii="Calibri" w:hAnsi="Calibri"/>
      <w:sz w:val="18"/>
      <w:szCs w:val="18"/>
    </w:rPr>
  </w:style>
  <w:style w:type="paragraph" w:customStyle="1" w:styleId="rtf48heading5">
    <w:name w:val="rtf48 heading 5"/>
    <w:basedOn w:val="rtf48Normal"/>
    <w:link w:val="rtf48Titolo5Carattere"/>
    <w:uiPriority w:val="1"/>
    <w:qFormat/>
    <w:pPr>
      <w:ind w:left="54"/>
      <w:outlineLvl w:val="4"/>
    </w:pPr>
    <w:rPr>
      <w:rFonts w:ascii="Arial" w:hAnsi="Arial"/>
      <w:b/>
      <w:bCs/>
      <w:sz w:val="8"/>
      <w:szCs w:val="8"/>
    </w:rPr>
  </w:style>
  <w:style w:type="character" w:customStyle="1" w:styleId="rtf48DefaultParagraphFont">
    <w:name w:val="rtf48 Default Paragraph Font"/>
    <w:uiPriority w:val="1"/>
    <w:semiHidden/>
    <w:unhideWhenUsed/>
  </w:style>
  <w:style w:type="table" w:customStyle="1" w:styleId="rtf48NormalTable">
    <w:name w:val="rtf48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48Titolo1Carattere">
    <w:name w:val="rtf48 Titolo 1 Carattere"/>
    <w:basedOn w:val="rtf48DefaultParagraphFont"/>
    <w:link w:val="rtf48heading1"/>
    <w:uiPriority w:val="9"/>
    <w:rPr>
      <w:rFonts w:asciiTheme="majorHAnsi" w:eastAsiaTheme="majorEastAsia" w:hAnsiTheme="majorHAnsi" w:cs="Times New Roman"/>
      <w:b/>
      <w:bCs/>
      <w:kern w:val="32"/>
      <w:sz w:val="32"/>
      <w:szCs w:val="32"/>
    </w:rPr>
  </w:style>
  <w:style w:type="character" w:customStyle="1" w:styleId="rtf48Titolo2Carattere">
    <w:name w:val="rtf48 Titolo 2 Carattere"/>
    <w:basedOn w:val="rtf48DefaultParagraphFont"/>
    <w:link w:val="rtf48heading2"/>
    <w:uiPriority w:val="9"/>
    <w:semiHidden/>
    <w:rPr>
      <w:rFonts w:asciiTheme="majorHAnsi" w:eastAsiaTheme="majorEastAsia" w:hAnsiTheme="majorHAnsi" w:cs="Times New Roman"/>
      <w:b/>
      <w:bCs/>
      <w:i/>
      <w:iCs/>
      <w:sz w:val="28"/>
      <w:szCs w:val="28"/>
    </w:rPr>
  </w:style>
  <w:style w:type="character" w:customStyle="1" w:styleId="rtf48Titolo3Carattere">
    <w:name w:val="rtf48 Titolo 3 Carattere"/>
    <w:basedOn w:val="rtf48DefaultParagraphFont"/>
    <w:link w:val="rtf48heading3"/>
    <w:uiPriority w:val="9"/>
    <w:semiHidden/>
    <w:rPr>
      <w:rFonts w:asciiTheme="majorHAnsi" w:eastAsiaTheme="majorEastAsia" w:hAnsiTheme="majorHAnsi" w:cs="Times New Roman"/>
      <w:b/>
      <w:bCs/>
      <w:sz w:val="26"/>
      <w:szCs w:val="26"/>
    </w:rPr>
  </w:style>
  <w:style w:type="character" w:customStyle="1" w:styleId="rtf48Titolo4Carattere">
    <w:name w:val="rtf48 Titolo 4 Carattere"/>
    <w:basedOn w:val="rtf48DefaultParagraphFont"/>
    <w:link w:val="rtf48heading4"/>
    <w:uiPriority w:val="9"/>
    <w:semiHidden/>
    <w:rPr>
      <w:rFonts w:eastAsiaTheme="minorEastAsia" w:cs="Times New Roman"/>
      <w:b/>
      <w:bCs/>
      <w:sz w:val="28"/>
      <w:szCs w:val="28"/>
    </w:rPr>
  </w:style>
  <w:style w:type="character" w:customStyle="1" w:styleId="rtf48Titolo5Carattere">
    <w:name w:val="rtf48 Titolo 5 Carattere"/>
    <w:basedOn w:val="rtf48DefaultParagraphFont"/>
    <w:link w:val="rtf48heading5"/>
    <w:uiPriority w:val="9"/>
    <w:semiHidden/>
    <w:rPr>
      <w:rFonts w:eastAsiaTheme="minorEastAsia" w:cs="Times New Roman"/>
      <w:b/>
      <w:bCs/>
      <w:i/>
      <w:iCs/>
      <w:sz w:val="26"/>
      <w:szCs w:val="26"/>
    </w:rPr>
  </w:style>
  <w:style w:type="table" w:customStyle="1" w:styleId="rtf48TableNormal">
    <w:name w:val="rtf48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48BodyText">
    <w:name w:val="rtf48 Body Text"/>
    <w:basedOn w:val="rtf48Normal"/>
    <w:link w:val="rtf48CorpotestoCarattere"/>
    <w:uiPriority w:val="1"/>
    <w:qFormat/>
    <w:pPr>
      <w:spacing w:before="11"/>
      <w:ind w:left="294"/>
    </w:pPr>
    <w:rPr>
      <w:rFonts w:ascii="Arial" w:hAnsi="Arial"/>
      <w:sz w:val="8"/>
      <w:szCs w:val="8"/>
    </w:rPr>
  </w:style>
  <w:style w:type="character" w:customStyle="1" w:styleId="rtf48CorpotestoCarattere">
    <w:name w:val="rtf48 Corpo testo Carattere"/>
    <w:basedOn w:val="rtf48DefaultParagraphFont"/>
    <w:link w:val="rtf48BodyText"/>
    <w:uiPriority w:val="99"/>
    <w:semiHidden/>
    <w:rPr>
      <w:rFonts w:cs="Times New Roman"/>
    </w:rPr>
  </w:style>
  <w:style w:type="paragraph" w:customStyle="1" w:styleId="rtf48ListParagraph">
    <w:name w:val="rtf48 List Paragraph"/>
    <w:basedOn w:val="rtf48Normal"/>
    <w:uiPriority w:val="1"/>
    <w:qFormat/>
  </w:style>
  <w:style w:type="paragraph" w:customStyle="1" w:styleId="rtf48TableParagraph">
    <w:name w:val="rtf48 Table Paragraph"/>
    <w:basedOn w:val="rtf48Normal"/>
    <w:uiPriority w:val="1"/>
    <w:qFormat/>
  </w:style>
  <w:style w:type="paragraph" w:customStyle="1" w:styleId="rtf49Normal">
    <w:name w:val="rtf49 Normal"/>
    <w:uiPriority w:val="99"/>
    <w:pPr>
      <w:widowControl w:val="0"/>
      <w:autoSpaceDE w:val="0"/>
      <w:autoSpaceDN w:val="0"/>
      <w:adjustRightInd w:val="0"/>
      <w:spacing w:after="0" w:line="240" w:lineRule="auto"/>
    </w:pPr>
    <w:rPr>
      <w:rFonts w:ascii="Arial" w:hAnsi="Arial" w:cs="Arial"/>
      <w:kern w:val="0"/>
    </w:rPr>
  </w:style>
  <w:style w:type="character" w:customStyle="1" w:styleId="rtf49Stiledidefault">
    <w:name w:val="rtf49 Stile di default"/>
    <w:uiPriority w:val="99"/>
  </w:style>
  <w:style w:type="paragraph" w:customStyle="1" w:styleId="rtf49heading1">
    <w:name w:val="rtf49 heading 1"/>
    <w:next w:val="rtf49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49heading2">
    <w:name w:val="rtf49 heading 2"/>
    <w:next w:val="rtf49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49heading3">
    <w:name w:val="rtf49 heading 3"/>
    <w:next w:val="rtf49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50Normal">
    <w:name w:val="rtf5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0Stiledidefault">
    <w:name w:val="rtf50 Stile di default"/>
    <w:uiPriority w:val="99"/>
  </w:style>
  <w:style w:type="paragraph" w:customStyle="1" w:styleId="rtf50heading1">
    <w:name w:val="rtf50 heading 1"/>
    <w:next w:val="rtf5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0heading2">
    <w:name w:val="rtf50 heading 2"/>
    <w:next w:val="rtf5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0heading3">
    <w:name w:val="rtf50 heading 3"/>
    <w:next w:val="rtf5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1Normal">
    <w:name w:val="rtf51 Normal"/>
    <w:uiPriority w:val="1"/>
    <w:qFormat/>
    <w:pPr>
      <w:widowControl w:val="0"/>
      <w:spacing w:after="0" w:line="240" w:lineRule="auto"/>
    </w:pPr>
    <w:rPr>
      <w:kern w:val="0"/>
      <w:sz w:val="22"/>
      <w:szCs w:val="22"/>
      <w:lang w:val="en-US" w:eastAsia="en-US"/>
    </w:rPr>
  </w:style>
  <w:style w:type="paragraph" w:customStyle="1" w:styleId="rtf51heading1">
    <w:name w:val="rtf51 heading 1"/>
    <w:basedOn w:val="rtf51Normal"/>
    <w:link w:val="rtf51Titolo1Carattere"/>
    <w:uiPriority w:val="1"/>
    <w:qFormat/>
    <w:pPr>
      <w:spacing w:before="51"/>
      <w:ind w:left="4543"/>
      <w:outlineLvl w:val="0"/>
    </w:pPr>
    <w:rPr>
      <w:rFonts w:ascii="Calibri" w:hAnsi="Calibri"/>
      <w:sz w:val="24"/>
      <w:szCs w:val="24"/>
    </w:rPr>
  </w:style>
  <w:style w:type="paragraph" w:customStyle="1" w:styleId="rtf51heading2">
    <w:name w:val="rtf51 heading 2"/>
    <w:basedOn w:val="rtf51Normal"/>
    <w:link w:val="rtf51Titolo2Carattere"/>
    <w:uiPriority w:val="1"/>
    <w:qFormat/>
    <w:pPr>
      <w:spacing w:before="59"/>
      <w:ind w:left="3386"/>
      <w:outlineLvl w:val="1"/>
    </w:pPr>
    <w:rPr>
      <w:rFonts w:ascii="Calibri" w:hAnsi="Calibri"/>
      <w:sz w:val="20"/>
      <w:szCs w:val="20"/>
    </w:rPr>
  </w:style>
  <w:style w:type="paragraph" w:customStyle="1" w:styleId="rtf51heading3">
    <w:name w:val="rtf51 heading 3"/>
    <w:basedOn w:val="rtf51Normal"/>
    <w:link w:val="rtf51Titolo3Carattere"/>
    <w:uiPriority w:val="1"/>
    <w:qFormat/>
    <w:pPr>
      <w:ind w:left="82"/>
      <w:outlineLvl w:val="2"/>
    </w:pPr>
    <w:rPr>
      <w:rFonts w:ascii="Calibri" w:hAnsi="Calibri"/>
      <w:b/>
      <w:bCs/>
      <w:sz w:val="18"/>
      <w:szCs w:val="18"/>
    </w:rPr>
  </w:style>
  <w:style w:type="paragraph" w:customStyle="1" w:styleId="rtf51heading4">
    <w:name w:val="rtf51 heading 4"/>
    <w:basedOn w:val="rtf51Normal"/>
    <w:link w:val="rtf51Titolo4Carattere"/>
    <w:uiPriority w:val="1"/>
    <w:qFormat/>
    <w:pPr>
      <w:ind w:left="82"/>
      <w:outlineLvl w:val="3"/>
    </w:pPr>
    <w:rPr>
      <w:rFonts w:ascii="Calibri" w:hAnsi="Calibri"/>
      <w:sz w:val="18"/>
      <w:szCs w:val="18"/>
    </w:rPr>
  </w:style>
  <w:style w:type="paragraph" w:customStyle="1" w:styleId="rtf51heading5">
    <w:name w:val="rtf51 heading 5"/>
    <w:basedOn w:val="rtf51Normal"/>
    <w:link w:val="rtf51Titolo5Carattere"/>
    <w:uiPriority w:val="1"/>
    <w:qFormat/>
    <w:pPr>
      <w:ind w:left="54"/>
      <w:outlineLvl w:val="4"/>
    </w:pPr>
    <w:rPr>
      <w:rFonts w:ascii="Arial" w:hAnsi="Arial"/>
      <w:b/>
      <w:bCs/>
      <w:sz w:val="8"/>
      <w:szCs w:val="8"/>
    </w:rPr>
  </w:style>
  <w:style w:type="character" w:customStyle="1" w:styleId="rtf51DefaultParagraphFont">
    <w:name w:val="rtf51 Default Paragraph Font"/>
    <w:uiPriority w:val="1"/>
    <w:semiHidden/>
    <w:unhideWhenUsed/>
  </w:style>
  <w:style w:type="table" w:customStyle="1" w:styleId="rtf51NormalTable">
    <w:name w:val="rtf51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1Titolo1Carattere">
    <w:name w:val="rtf51 Titolo 1 Carattere"/>
    <w:basedOn w:val="rtf51DefaultParagraphFont"/>
    <w:link w:val="rtf51heading1"/>
    <w:uiPriority w:val="9"/>
    <w:locked/>
    <w:rPr>
      <w:rFonts w:asciiTheme="majorHAnsi" w:eastAsiaTheme="majorEastAsia" w:hAnsiTheme="majorHAnsi" w:cs="Times New Roman"/>
      <w:b/>
      <w:bCs/>
      <w:kern w:val="32"/>
      <w:sz w:val="32"/>
      <w:szCs w:val="32"/>
    </w:rPr>
  </w:style>
  <w:style w:type="character" w:customStyle="1" w:styleId="rtf51Titolo2Carattere">
    <w:name w:val="rtf51 Titolo 2 Carattere"/>
    <w:basedOn w:val="rtf51DefaultParagraphFont"/>
    <w:link w:val="rtf51heading2"/>
    <w:uiPriority w:val="9"/>
    <w:semiHidden/>
    <w:locked/>
    <w:rPr>
      <w:rFonts w:asciiTheme="majorHAnsi" w:eastAsiaTheme="majorEastAsia" w:hAnsiTheme="majorHAnsi" w:cs="Times New Roman"/>
      <w:b/>
      <w:bCs/>
      <w:i/>
      <w:iCs/>
      <w:sz w:val="28"/>
      <w:szCs w:val="28"/>
    </w:rPr>
  </w:style>
  <w:style w:type="character" w:customStyle="1" w:styleId="rtf51Titolo3Carattere">
    <w:name w:val="rtf51 Titolo 3 Carattere"/>
    <w:basedOn w:val="rtf51DefaultParagraphFont"/>
    <w:link w:val="rtf51heading3"/>
    <w:uiPriority w:val="9"/>
    <w:semiHidden/>
    <w:locked/>
    <w:rPr>
      <w:rFonts w:asciiTheme="majorHAnsi" w:eastAsiaTheme="majorEastAsia" w:hAnsiTheme="majorHAnsi" w:cs="Times New Roman"/>
      <w:b/>
      <w:bCs/>
      <w:sz w:val="26"/>
      <w:szCs w:val="26"/>
    </w:rPr>
  </w:style>
  <w:style w:type="character" w:customStyle="1" w:styleId="rtf51Titolo4Carattere">
    <w:name w:val="rtf51 Titolo 4 Carattere"/>
    <w:basedOn w:val="rtf51DefaultParagraphFont"/>
    <w:link w:val="rtf51heading4"/>
    <w:uiPriority w:val="9"/>
    <w:semiHidden/>
    <w:locked/>
    <w:rPr>
      <w:rFonts w:eastAsiaTheme="minorEastAsia" w:cs="Times New Roman"/>
      <w:b/>
      <w:bCs/>
      <w:sz w:val="28"/>
      <w:szCs w:val="28"/>
    </w:rPr>
  </w:style>
  <w:style w:type="character" w:customStyle="1" w:styleId="rtf51Titolo5Carattere">
    <w:name w:val="rtf51 Titolo 5 Carattere"/>
    <w:basedOn w:val="rtf51DefaultParagraphFont"/>
    <w:link w:val="rtf51heading5"/>
    <w:uiPriority w:val="9"/>
    <w:semiHidden/>
    <w:locked/>
    <w:rPr>
      <w:rFonts w:eastAsiaTheme="minorEastAsia" w:cs="Times New Roman"/>
      <w:b/>
      <w:bCs/>
      <w:i/>
      <w:iCs/>
      <w:sz w:val="26"/>
      <w:szCs w:val="26"/>
    </w:rPr>
  </w:style>
  <w:style w:type="table" w:customStyle="1" w:styleId="rtf51TableNormal">
    <w:name w:val="rtf51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51BodyText">
    <w:name w:val="rtf51 Body Text"/>
    <w:basedOn w:val="rtf51Normal"/>
    <w:link w:val="rtf51CorpotestoCarattere"/>
    <w:uiPriority w:val="1"/>
    <w:qFormat/>
    <w:pPr>
      <w:spacing w:before="11"/>
      <w:ind w:left="294"/>
    </w:pPr>
    <w:rPr>
      <w:rFonts w:ascii="Arial" w:hAnsi="Arial"/>
      <w:sz w:val="8"/>
      <w:szCs w:val="8"/>
    </w:rPr>
  </w:style>
  <w:style w:type="character" w:customStyle="1" w:styleId="rtf51CorpotestoCarattere">
    <w:name w:val="rtf51 Corpo testo Carattere"/>
    <w:basedOn w:val="rtf51DefaultParagraphFont"/>
    <w:link w:val="rtf51BodyText"/>
    <w:uiPriority w:val="99"/>
    <w:semiHidden/>
    <w:locked/>
    <w:rPr>
      <w:rFonts w:cs="Times New Roman"/>
    </w:rPr>
  </w:style>
  <w:style w:type="paragraph" w:customStyle="1" w:styleId="rtf51TableParagraph">
    <w:name w:val="rtf51 Table Paragraph"/>
    <w:basedOn w:val="rtf51Normal"/>
    <w:uiPriority w:val="1"/>
    <w:qFormat/>
  </w:style>
  <w:style w:type="paragraph" w:customStyle="1" w:styleId="rtf51ListParagraph">
    <w:name w:val="rtf51 List Paragraph"/>
    <w:basedOn w:val="rtf51Normal"/>
    <w:uiPriority w:val="1"/>
    <w:qFormat/>
  </w:style>
  <w:style w:type="paragraph" w:customStyle="1" w:styleId="rtf52Normal">
    <w:name w:val="rtf52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2Stiledidefault">
    <w:name w:val="rtf52 Stile di default"/>
    <w:uiPriority w:val="99"/>
  </w:style>
  <w:style w:type="paragraph" w:customStyle="1" w:styleId="rtf52heading1">
    <w:name w:val="rtf52 heading 1"/>
    <w:next w:val="rtf52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2heading2">
    <w:name w:val="rtf52 heading 2"/>
    <w:next w:val="rtf52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2heading3">
    <w:name w:val="rtf52 heading 3"/>
    <w:next w:val="rtf52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3Normal">
    <w:name w:val="rtf53 Normal"/>
    <w:uiPriority w:val="1"/>
    <w:qFormat/>
    <w:pPr>
      <w:widowControl w:val="0"/>
      <w:spacing w:after="0" w:line="240" w:lineRule="auto"/>
    </w:pPr>
    <w:rPr>
      <w:kern w:val="0"/>
      <w:sz w:val="22"/>
      <w:szCs w:val="22"/>
      <w:lang w:val="en-US" w:eastAsia="en-US"/>
    </w:rPr>
  </w:style>
  <w:style w:type="paragraph" w:customStyle="1" w:styleId="rtf53heading1">
    <w:name w:val="rtf53 heading 1"/>
    <w:basedOn w:val="rtf53Normal"/>
    <w:link w:val="rtf53Titolo1Carattere"/>
    <w:uiPriority w:val="1"/>
    <w:qFormat/>
    <w:pPr>
      <w:spacing w:before="51"/>
      <w:ind w:left="4543"/>
      <w:outlineLvl w:val="0"/>
    </w:pPr>
    <w:rPr>
      <w:rFonts w:ascii="Calibri" w:hAnsi="Calibri"/>
      <w:sz w:val="24"/>
      <w:szCs w:val="24"/>
    </w:rPr>
  </w:style>
  <w:style w:type="paragraph" w:customStyle="1" w:styleId="rtf53heading2">
    <w:name w:val="rtf53 heading 2"/>
    <w:basedOn w:val="rtf53Normal"/>
    <w:link w:val="rtf53Titolo2Carattere"/>
    <w:uiPriority w:val="1"/>
    <w:qFormat/>
    <w:pPr>
      <w:spacing w:before="59"/>
      <w:ind w:left="3386"/>
      <w:outlineLvl w:val="1"/>
    </w:pPr>
    <w:rPr>
      <w:rFonts w:ascii="Calibri" w:hAnsi="Calibri"/>
      <w:sz w:val="20"/>
      <w:szCs w:val="20"/>
    </w:rPr>
  </w:style>
  <w:style w:type="paragraph" w:customStyle="1" w:styleId="rtf53heading3">
    <w:name w:val="rtf53 heading 3"/>
    <w:basedOn w:val="rtf53Normal"/>
    <w:link w:val="rtf53Titolo3Carattere"/>
    <w:uiPriority w:val="1"/>
    <w:qFormat/>
    <w:pPr>
      <w:ind w:left="82"/>
      <w:outlineLvl w:val="2"/>
    </w:pPr>
    <w:rPr>
      <w:rFonts w:ascii="Calibri" w:hAnsi="Calibri"/>
      <w:b/>
      <w:bCs/>
      <w:sz w:val="18"/>
      <w:szCs w:val="18"/>
    </w:rPr>
  </w:style>
  <w:style w:type="paragraph" w:customStyle="1" w:styleId="rtf53heading4">
    <w:name w:val="rtf53 heading 4"/>
    <w:basedOn w:val="rtf53Normal"/>
    <w:link w:val="rtf53Titolo4Carattere"/>
    <w:uiPriority w:val="1"/>
    <w:qFormat/>
    <w:pPr>
      <w:ind w:left="82"/>
      <w:outlineLvl w:val="3"/>
    </w:pPr>
    <w:rPr>
      <w:rFonts w:ascii="Calibri" w:hAnsi="Calibri"/>
      <w:sz w:val="18"/>
      <w:szCs w:val="18"/>
    </w:rPr>
  </w:style>
  <w:style w:type="paragraph" w:customStyle="1" w:styleId="rtf53heading5">
    <w:name w:val="rtf53 heading 5"/>
    <w:basedOn w:val="rtf53Normal"/>
    <w:link w:val="rtf53Titolo5Carattere"/>
    <w:uiPriority w:val="1"/>
    <w:qFormat/>
    <w:pPr>
      <w:ind w:left="54"/>
      <w:outlineLvl w:val="4"/>
    </w:pPr>
    <w:rPr>
      <w:rFonts w:ascii="Arial" w:hAnsi="Arial"/>
      <w:b/>
      <w:bCs/>
      <w:sz w:val="8"/>
      <w:szCs w:val="8"/>
    </w:rPr>
  </w:style>
  <w:style w:type="character" w:customStyle="1" w:styleId="rtf53DefaultParagraphFont">
    <w:name w:val="rtf53 Default Paragraph Font"/>
    <w:uiPriority w:val="1"/>
    <w:semiHidden/>
    <w:unhideWhenUsed/>
  </w:style>
  <w:style w:type="table" w:customStyle="1" w:styleId="rtf53NormalTable">
    <w:name w:val="rtf53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3Titolo1Carattere">
    <w:name w:val="rtf53 Titolo 1 Carattere"/>
    <w:basedOn w:val="rtf53DefaultParagraphFont"/>
    <w:link w:val="rtf53heading1"/>
    <w:uiPriority w:val="9"/>
    <w:locked/>
    <w:rPr>
      <w:rFonts w:asciiTheme="majorHAnsi" w:eastAsiaTheme="majorEastAsia" w:hAnsiTheme="majorHAnsi" w:cs="Times New Roman"/>
      <w:b/>
      <w:bCs/>
      <w:kern w:val="32"/>
      <w:sz w:val="32"/>
      <w:szCs w:val="32"/>
    </w:rPr>
  </w:style>
  <w:style w:type="character" w:customStyle="1" w:styleId="rtf53Titolo2Carattere">
    <w:name w:val="rtf53 Titolo 2 Carattere"/>
    <w:basedOn w:val="rtf53DefaultParagraphFont"/>
    <w:link w:val="rtf53heading2"/>
    <w:uiPriority w:val="9"/>
    <w:semiHidden/>
    <w:locked/>
    <w:rPr>
      <w:rFonts w:asciiTheme="majorHAnsi" w:eastAsiaTheme="majorEastAsia" w:hAnsiTheme="majorHAnsi" w:cs="Times New Roman"/>
      <w:b/>
      <w:bCs/>
      <w:i/>
      <w:iCs/>
      <w:sz w:val="28"/>
      <w:szCs w:val="28"/>
    </w:rPr>
  </w:style>
  <w:style w:type="character" w:customStyle="1" w:styleId="rtf53Titolo3Carattere">
    <w:name w:val="rtf53 Titolo 3 Carattere"/>
    <w:basedOn w:val="rtf53DefaultParagraphFont"/>
    <w:link w:val="rtf53heading3"/>
    <w:uiPriority w:val="9"/>
    <w:semiHidden/>
    <w:locked/>
    <w:rPr>
      <w:rFonts w:asciiTheme="majorHAnsi" w:eastAsiaTheme="majorEastAsia" w:hAnsiTheme="majorHAnsi" w:cs="Times New Roman"/>
      <w:b/>
      <w:bCs/>
      <w:sz w:val="26"/>
      <w:szCs w:val="26"/>
    </w:rPr>
  </w:style>
  <w:style w:type="character" w:customStyle="1" w:styleId="rtf53Titolo4Carattere">
    <w:name w:val="rtf53 Titolo 4 Carattere"/>
    <w:basedOn w:val="rtf53DefaultParagraphFont"/>
    <w:link w:val="rtf53heading4"/>
    <w:uiPriority w:val="9"/>
    <w:semiHidden/>
    <w:locked/>
    <w:rPr>
      <w:rFonts w:eastAsiaTheme="minorEastAsia" w:cs="Times New Roman"/>
      <w:b/>
      <w:bCs/>
      <w:sz w:val="28"/>
      <w:szCs w:val="28"/>
    </w:rPr>
  </w:style>
  <w:style w:type="character" w:customStyle="1" w:styleId="rtf53Titolo5Carattere">
    <w:name w:val="rtf53 Titolo 5 Carattere"/>
    <w:basedOn w:val="rtf53DefaultParagraphFont"/>
    <w:link w:val="rtf53heading5"/>
    <w:uiPriority w:val="9"/>
    <w:semiHidden/>
    <w:locked/>
    <w:rPr>
      <w:rFonts w:eastAsiaTheme="minorEastAsia" w:cs="Times New Roman"/>
      <w:b/>
      <w:bCs/>
      <w:i/>
      <w:iCs/>
      <w:sz w:val="26"/>
      <w:szCs w:val="26"/>
    </w:rPr>
  </w:style>
  <w:style w:type="table" w:customStyle="1" w:styleId="rtf53TableNormal">
    <w:name w:val="rtf53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53BodyText">
    <w:name w:val="rtf53 Body Text"/>
    <w:basedOn w:val="rtf53Normal"/>
    <w:link w:val="rtf53CorpotestoCarattere"/>
    <w:uiPriority w:val="1"/>
    <w:qFormat/>
    <w:pPr>
      <w:spacing w:before="11"/>
      <w:ind w:left="294"/>
    </w:pPr>
    <w:rPr>
      <w:rFonts w:ascii="Arial" w:hAnsi="Arial"/>
      <w:sz w:val="8"/>
      <w:szCs w:val="8"/>
    </w:rPr>
  </w:style>
  <w:style w:type="character" w:customStyle="1" w:styleId="rtf53CorpotestoCarattere">
    <w:name w:val="rtf53 Corpo testo Carattere"/>
    <w:basedOn w:val="rtf53DefaultParagraphFont"/>
    <w:link w:val="rtf53BodyText"/>
    <w:uiPriority w:val="1"/>
    <w:locked/>
    <w:rPr>
      <w:rFonts w:cs="Times New Roman"/>
    </w:rPr>
  </w:style>
  <w:style w:type="paragraph" w:customStyle="1" w:styleId="rtf53TableParagraph">
    <w:name w:val="rtf53 Table Paragraph"/>
    <w:basedOn w:val="rtf53Normal"/>
    <w:uiPriority w:val="1"/>
    <w:qFormat/>
  </w:style>
  <w:style w:type="paragraph" w:customStyle="1" w:styleId="rtf53ListParagraph">
    <w:name w:val="rtf53 List Paragraph"/>
    <w:basedOn w:val="rtf53Normal"/>
    <w:uiPriority w:val="1"/>
    <w:qFormat/>
  </w:style>
  <w:style w:type="table" w:customStyle="1" w:styleId="rtf53TableGrid">
    <w:name w:val="rtf53 Table Grid"/>
    <w:basedOn w:val="rtf53NormalTable"/>
    <w:uiPriority w:val="59"/>
    <w:rsid w:val="00BB464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54Normal">
    <w:name w:val="rtf54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4Stiledidefault">
    <w:name w:val="rtf54 Stile di default"/>
    <w:uiPriority w:val="99"/>
  </w:style>
  <w:style w:type="paragraph" w:customStyle="1" w:styleId="rtf54heading1">
    <w:name w:val="rtf54 heading 1"/>
    <w:next w:val="rtf54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4heading2">
    <w:name w:val="rtf54 heading 2"/>
    <w:next w:val="rtf54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4heading3">
    <w:name w:val="rtf54 heading 3"/>
    <w:next w:val="rtf54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5Normal">
    <w:name w:val="rtf55 Normal"/>
    <w:uiPriority w:val="1"/>
    <w:qFormat/>
    <w:pPr>
      <w:widowControl w:val="0"/>
      <w:spacing w:after="0" w:line="240" w:lineRule="auto"/>
    </w:pPr>
    <w:rPr>
      <w:kern w:val="0"/>
      <w:sz w:val="22"/>
      <w:szCs w:val="22"/>
      <w:lang w:val="en-US" w:eastAsia="en-US"/>
    </w:rPr>
  </w:style>
  <w:style w:type="paragraph" w:customStyle="1" w:styleId="rtf55heading1">
    <w:name w:val="rtf55 heading 1"/>
    <w:basedOn w:val="rtf55Normal"/>
    <w:link w:val="rtf55Titolo1Carattere"/>
    <w:uiPriority w:val="1"/>
    <w:qFormat/>
    <w:pPr>
      <w:spacing w:before="51"/>
      <w:ind w:left="4543"/>
      <w:outlineLvl w:val="0"/>
    </w:pPr>
    <w:rPr>
      <w:rFonts w:ascii="Calibri" w:hAnsi="Calibri"/>
      <w:sz w:val="24"/>
      <w:szCs w:val="24"/>
    </w:rPr>
  </w:style>
  <w:style w:type="paragraph" w:customStyle="1" w:styleId="rtf55heading2">
    <w:name w:val="rtf55 heading 2"/>
    <w:basedOn w:val="rtf55Normal"/>
    <w:link w:val="rtf55Titolo2Carattere"/>
    <w:uiPriority w:val="1"/>
    <w:qFormat/>
    <w:pPr>
      <w:spacing w:before="59"/>
      <w:ind w:left="3386"/>
      <w:outlineLvl w:val="1"/>
    </w:pPr>
    <w:rPr>
      <w:rFonts w:ascii="Calibri" w:hAnsi="Calibri"/>
      <w:sz w:val="20"/>
      <w:szCs w:val="20"/>
    </w:rPr>
  </w:style>
  <w:style w:type="paragraph" w:customStyle="1" w:styleId="rtf55heading3">
    <w:name w:val="rtf55 heading 3"/>
    <w:basedOn w:val="rtf55Normal"/>
    <w:link w:val="rtf55Titolo3Carattere"/>
    <w:uiPriority w:val="1"/>
    <w:qFormat/>
    <w:pPr>
      <w:ind w:left="82"/>
      <w:outlineLvl w:val="2"/>
    </w:pPr>
    <w:rPr>
      <w:rFonts w:ascii="Calibri" w:hAnsi="Calibri"/>
      <w:b/>
      <w:bCs/>
      <w:sz w:val="18"/>
      <w:szCs w:val="18"/>
    </w:rPr>
  </w:style>
  <w:style w:type="paragraph" w:customStyle="1" w:styleId="rtf55heading4">
    <w:name w:val="rtf55 heading 4"/>
    <w:basedOn w:val="rtf55Normal"/>
    <w:link w:val="rtf55Titolo4Carattere"/>
    <w:uiPriority w:val="1"/>
    <w:qFormat/>
    <w:pPr>
      <w:ind w:left="82"/>
      <w:outlineLvl w:val="3"/>
    </w:pPr>
    <w:rPr>
      <w:rFonts w:ascii="Calibri" w:hAnsi="Calibri"/>
      <w:sz w:val="18"/>
      <w:szCs w:val="18"/>
    </w:rPr>
  </w:style>
  <w:style w:type="paragraph" w:customStyle="1" w:styleId="rtf55heading5">
    <w:name w:val="rtf55 heading 5"/>
    <w:basedOn w:val="rtf55Normal"/>
    <w:link w:val="rtf55Titolo5Carattere"/>
    <w:uiPriority w:val="1"/>
    <w:qFormat/>
    <w:pPr>
      <w:ind w:left="54"/>
      <w:outlineLvl w:val="4"/>
    </w:pPr>
    <w:rPr>
      <w:rFonts w:ascii="Arial" w:hAnsi="Arial"/>
      <w:b/>
      <w:bCs/>
      <w:sz w:val="8"/>
      <w:szCs w:val="8"/>
    </w:rPr>
  </w:style>
  <w:style w:type="character" w:customStyle="1" w:styleId="rtf55DefaultParagraphFont">
    <w:name w:val="rtf55 Default Paragraph Font"/>
    <w:uiPriority w:val="1"/>
    <w:semiHidden/>
    <w:unhideWhenUsed/>
  </w:style>
  <w:style w:type="table" w:customStyle="1" w:styleId="rtf55NormalTable">
    <w:name w:val="rtf55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5Titolo1Carattere">
    <w:name w:val="rtf55 Titolo 1 Carattere"/>
    <w:basedOn w:val="rtf55DefaultParagraphFont"/>
    <w:link w:val="rtf55heading1"/>
    <w:uiPriority w:val="9"/>
    <w:rPr>
      <w:rFonts w:asciiTheme="majorHAnsi" w:eastAsiaTheme="majorEastAsia" w:hAnsiTheme="majorHAnsi" w:cs="Times New Roman"/>
      <w:b/>
      <w:bCs/>
      <w:kern w:val="32"/>
      <w:sz w:val="32"/>
      <w:szCs w:val="32"/>
    </w:rPr>
  </w:style>
  <w:style w:type="character" w:customStyle="1" w:styleId="rtf55Titolo2Carattere">
    <w:name w:val="rtf55 Titolo 2 Carattere"/>
    <w:basedOn w:val="rtf55DefaultParagraphFont"/>
    <w:link w:val="rtf55heading2"/>
    <w:uiPriority w:val="9"/>
    <w:semiHidden/>
    <w:rPr>
      <w:rFonts w:asciiTheme="majorHAnsi" w:eastAsiaTheme="majorEastAsia" w:hAnsiTheme="majorHAnsi" w:cs="Times New Roman"/>
      <w:b/>
      <w:bCs/>
      <w:i/>
      <w:iCs/>
      <w:sz w:val="28"/>
      <w:szCs w:val="28"/>
    </w:rPr>
  </w:style>
  <w:style w:type="character" w:customStyle="1" w:styleId="rtf55Titolo3Carattere">
    <w:name w:val="rtf55 Titolo 3 Carattere"/>
    <w:basedOn w:val="rtf55DefaultParagraphFont"/>
    <w:link w:val="rtf55heading3"/>
    <w:uiPriority w:val="9"/>
    <w:semiHidden/>
    <w:rPr>
      <w:rFonts w:asciiTheme="majorHAnsi" w:eastAsiaTheme="majorEastAsia" w:hAnsiTheme="majorHAnsi" w:cs="Times New Roman"/>
      <w:b/>
      <w:bCs/>
      <w:sz w:val="26"/>
      <w:szCs w:val="26"/>
    </w:rPr>
  </w:style>
  <w:style w:type="character" w:customStyle="1" w:styleId="rtf55Titolo4Carattere">
    <w:name w:val="rtf55 Titolo 4 Carattere"/>
    <w:basedOn w:val="rtf55DefaultParagraphFont"/>
    <w:link w:val="rtf55heading4"/>
    <w:uiPriority w:val="9"/>
    <w:semiHidden/>
    <w:rPr>
      <w:rFonts w:eastAsiaTheme="minorEastAsia" w:cs="Times New Roman"/>
      <w:b/>
      <w:bCs/>
      <w:sz w:val="28"/>
      <w:szCs w:val="28"/>
    </w:rPr>
  </w:style>
  <w:style w:type="character" w:customStyle="1" w:styleId="rtf55Titolo5Carattere">
    <w:name w:val="rtf55 Titolo 5 Carattere"/>
    <w:basedOn w:val="rtf55DefaultParagraphFont"/>
    <w:link w:val="rtf55heading5"/>
    <w:uiPriority w:val="9"/>
    <w:semiHidden/>
    <w:rPr>
      <w:rFonts w:eastAsiaTheme="minorEastAsia" w:cs="Times New Roman"/>
      <w:b/>
      <w:bCs/>
      <w:i/>
      <w:iCs/>
      <w:sz w:val="26"/>
      <w:szCs w:val="26"/>
    </w:rPr>
  </w:style>
  <w:style w:type="table" w:customStyle="1" w:styleId="rtf55TableNormal">
    <w:name w:val="rtf55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55BodyText">
    <w:name w:val="rtf55 Body Text"/>
    <w:basedOn w:val="rtf55Normal"/>
    <w:link w:val="rtf55CorpotestoCarattere"/>
    <w:uiPriority w:val="1"/>
    <w:qFormat/>
    <w:pPr>
      <w:spacing w:before="11"/>
      <w:ind w:left="294"/>
    </w:pPr>
    <w:rPr>
      <w:rFonts w:ascii="Arial" w:hAnsi="Arial"/>
      <w:sz w:val="8"/>
      <w:szCs w:val="8"/>
    </w:rPr>
  </w:style>
  <w:style w:type="character" w:customStyle="1" w:styleId="rtf55CorpotestoCarattere">
    <w:name w:val="rtf55 Corpo testo Carattere"/>
    <w:basedOn w:val="rtf55DefaultParagraphFont"/>
    <w:link w:val="rtf55BodyText"/>
    <w:uiPriority w:val="99"/>
    <w:semiHidden/>
    <w:rPr>
      <w:rFonts w:cs="Times New Roman"/>
    </w:rPr>
  </w:style>
  <w:style w:type="paragraph" w:customStyle="1" w:styleId="rtf55ListParagraph">
    <w:name w:val="rtf55 List Paragraph"/>
    <w:basedOn w:val="rtf55Normal"/>
    <w:uiPriority w:val="1"/>
    <w:qFormat/>
  </w:style>
  <w:style w:type="paragraph" w:customStyle="1" w:styleId="rtf55TableParagraph">
    <w:name w:val="rtf55 Table Paragraph"/>
    <w:basedOn w:val="rtf55Normal"/>
    <w:uiPriority w:val="1"/>
    <w:qFormat/>
  </w:style>
  <w:style w:type="paragraph" w:customStyle="1" w:styleId="rtf56Normal">
    <w:name w:val="rtf56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6Stiledidefault">
    <w:name w:val="rtf56 Stile di default"/>
    <w:uiPriority w:val="99"/>
  </w:style>
  <w:style w:type="paragraph" w:customStyle="1" w:styleId="rtf56heading1">
    <w:name w:val="rtf56 heading 1"/>
    <w:next w:val="rtf56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6heading2">
    <w:name w:val="rtf56 heading 2"/>
    <w:next w:val="rtf56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6heading3">
    <w:name w:val="rtf56 heading 3"/>
    <w:next w:val="rtf56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7Normal">
    <w:name w:val="rtf57 Normal"/>
    <w:uiPriority w:val="1"/>
    <w:qFormat/>
    <w:pPr>
      <w:widowControl w:val="0"/>
      <w:spacing w:after="0" w:line="240" w:lineRule="auto"/>
    </w:pPr>
    <w:rPr>
      <w:kern w:val="0"/>
      <w:sz w:val="22"/>
      <w:szCs w:val="22"/>
      <w:lang w:val="en-US" w:eastAsia="en-US"/>
    </w:rPr>
  </w:style>
  <w:style w:type="paragraph" w:customStyle="1" w:styleId="rtf57heading1">
    <w:name w:val="rtf57 heading 1"/>
    <w:basedOn w:val="rtf57Normal"/>
    <w:link w:val="rtf57Titolo1Carattere"/>
    <w:uiPriority w:val="1"/>
    <w:qFormat/>
    <w:pPr>
      <w:spacing w:before="51"/>
      <w:ind w:left="4543"/>
      <w:outlineLvl w:val="0"/>
    </w:pPr>
    <w:rPr>
      <w:rFonts w:ascii="Calibri" w:hAnsi="Calibri"/>
      <w:sz w:val="24"/>
      <w:szCs w:val="24"/>
    </w:rPr>
  </w:style>
  <w:style w:type="paragraph" w:customStyle="1" w:styleId="rtf57heading2">
    <w:name w:val="rtf57 heading 2"/>
    <w:basedOn w:val="rtf57Normal"/>
    <w:link w:val="rtf57Titolo2Carattere"/>
    <w:uiPriority w:val="1"/>
    <w:qFormat/>
    <w:pPr>
      <w:spacing w:before="59"/>
      <w:ind w:left="3386"/>
      <w:outlineLvl w:val="1"/>
    </w:pPr>
    <w:rPr>
      <w:rFonts w:ascii="Calibri" w:hAnsi="Calibri"/>
      <w:sz w:val="20"/>
      <w:szCs w:val="20"/>
    </w:rPr>
  </w:style>
  <w:style w:type="paragraph" w:customStyle="1" w:styleId="rtf57heading3">
    <w:name w:val="rtf57 heading 3"/>
    <w:basedOn w:val="rtf57Normal"/>
    <w:link w:val="rtf57Titolo3Carattere"/>
    <w:uiPriority w:val="1"/>
    <w:qFormat/>
    <w:pPr>
      <w:ind w:left="82"/>
      <w:outlineLvl w:val="2"/>
    </w:pPr>
    <w:rPr>
      <w:rFonts w:ascii="Calibri" w:hAnsi="Calibri"/>
      <w:b/>
      <w:bCs/>
      <w:sz w:val="18"/>
      <w:szCs w:val="18"/>
    </w:rPr>
  </w:style>
  <w:style w:type="paragraph" w:customStyle="1" w:styleId="rtf57heading4">
    <w:name w:val="rtf57 heading 4"/>
    <w:basedOn w:val="rtf57Normal"/>
    <w:link w:val="rtf57Titolo4Carattere"/>
    <w:uiPriority w:val="1"/>
    <w:qFormat/>
    <w:pPr>
      <w:ind w:left="82"/>
      <w:outlineLvl w:val="3"/>
    </w:pPr>
    <w:rPr>
      <w:rFonts w:ascii="Calibri" w:hAnsi="Calibri"/>
      <w:sz w:val="18"/>
      <w:szCs w:val="18"/>
    </w:rPr>
  </w:style>
  <w:style w:type="paragraph" w:customStyle="1" w:styleId="rtf57heading5">
    <w:name w:val="rtf57 heading 5"/>
    <w:basedOn w:val="rtf57Normal"/>
    <w:link w:val="rtf57Titolo5Carattere"/>
    <w:uiPriority w:val="1"/>
    <w:qFormat/>
    <w:pPr>
      <w:ind w:left="54"/>
      <w:outlineLvl w:val="4"/>
    </w:pPr>
    <w:rPr>
      <w:rFonts w:ascii="Arial" w:hAnsi="Arial"/>
      <w:b/>
      <w:bCs/>
      <w:sz w:val="8"/>
      <w:szCs w:val="8"/>
    </w:rPr>
  </w:style>
  <w:style w:type="character" w:customStyle="1" w:styleId="rtf57DefaultParagraphFont">
    <w:name w:val="rtf57 Default Paragraph Font"/>
    <w:uiPriority w:val="1"/>
    <w:semiHidden/>
    <w:unhideWhenUsed/>
  </w:style>
  <w:style w:type="table" w:customStyle="1" w:styleId="rtf57NormalTable">
    <w:name w:val="rtf57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7Titolo1Carattere">
    <w:name w:val="rtf57 Titolo 1 Carattere"/>
    <w:basedOn w:val="rtf57DefaultParagraphFont"/>
    <w:link w:val="rtf57heading1"/>
    <w:uiPriority w:val="9"/>
    <w:locked/>
    <w:rPr>
      <w:rFonts w:asciiTheme="majorHAnsi" w:eastAsiaTheme="majorEastAsia" w:hAnsiTheme="majorHAnsi" w:cs="Times New Roman"/>
      <w:b/>
      <w:bCs/>
      <w:kern w:val="32"/>
      <w:sz w:val="32"/>
      <w:szCs w:val="32"/>
    </w:rPr>
  </w:style>
  <w:style w:type="character" w:customStyle="1" w:styleId="rtf57Titolo2Carattere">
    <w:name w:val="rtf57 Titolo 2 Carattere"/>
    <w:basedOn w:val="rtf57DefaultParagraphFont"/>
    <w:link w:val="rtf57heading2"/>
    <w:uiPriority w:val="9"/>
    <w:semiHidden/>
    <w:locked/>
    <w:rPr>
      <w:rFonts w:asciiTheme="majorHAnsi" w:eastAsiaTheme="majorEastAsia" w:hAnsiTheme="majorHAnsi" w:cs="Times New Roman"/>
      <w:b/>
      <w:bCs/>
      <w:i/>
      <w:iCs/>
      <w:sz w:val="28"/>
      <w:szCs w:val="28"/>
    </w:rPr>
  </w:style>
  <w:style w:type="character" w:customStyle="1" w:styleId="rtf57Titolo3Carattere">
    <w:name w:val="rtf57 Titolo 3 Carattere"/>
    <w:basedOn w:val="rtf57DefaultParagraphFont"/>
    <w:link w:val="rtf57heading3"/>
    <w:uiPriority w:val="9"/>
    <w:semiHidden/>
    <w:locked/>
    <w:rPr>
      <w:rFonts w:asciiTheme="majorHAnsi" w:eastAsiaTheme="majorEastAsia" w:hAnsiTheme="majorHAnsi" w:cs="Times New Roman"/>
      <w:b/>
      <w:bCs/>
      <w:sz w:val="26"/>
      <w:szCs w:val="26"/>
    </w:rPr>
  </w:style>
  <w:style w:type="character" w:customStyle="1" w:styleId="rtf57Titolo4Carattere">
    <w:name w:val="rtf57 Titolo 4 Carattere"/>
    <w:basedOn w:val="rtf57DefaultParagraphFont"/>
    <w:link w:val="rtf57heading4"/>
    <w:uiPriority w:val="9"/>
    <w:semiHidden/>
    <w:locked/>
    <w:rPr>
      <w:rFonts w:eastAsiaTheme="minorEastAsia" w:cs="Times New Roman"/>
      <w:b/>
      <w:bCs/>
      <w:sz w:val="28"/>
      <w:szCs w:val="28"/>
    </w:rPr>
  </w:style>
  <w:style w:type="character" w:customStyle="1" w:styleId="rtf57Titolo5Carattere">
    <w:name w:val="rtf57 Titolo 5 Carattere"/>
    <w:basedOn w:val="rtf57DefaultParagraphFont"/>
    <w:link w:val="rtf57heading5"/>
    <w:uiPriority w:val="9"/>
    <w:semiHidden/>
    <w:locked/>
    <w:rPr>
      <w:rFonts w:eastAsiaTheme="minorEastAsia" w:cs="Times New Roman"/>
      <w:b/>
      <w:bCs/>
      <w:i/>
      <w:iCs/>
      <w:sz w:val="26"/>
      <w:szCs w:val="26"/>
    </w:rPr>
  </w:style>
  <w:style w:type="table" w:customStyle="1" w:styleId="rtf57TableNormal">
    <w:name w:val="rtf57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57BodyText">
    <w:name w:val="rtf57 Body Text"/>
    <w:basedOn w:val="rtf57Normal"/>
    <w:link w:val="rtf57CorpotestoCarattere"/>
    <w:uiPriority w:val="1"/>
    <w:qFormat/>
    <w:pPr>
      <w:spacing w:before="11"/>
      <w:ind w:left="294"/>
    </w:pPr>
    <w:rPr>
      <w:rFonts w:ascii="Arial" w:hAnsi="Arial"/>
      <w:sz w:val="8"/>
      <w:szCs w:val="8"/>
    </w:rPr>
  </w:style>
  <w:style w:type="character" w:customStyle="1" w:styleId="rtf57CorpotestoCarattere">
    <w:name w:val="rtf57 Corpo testo Carattere"/>
    <w:basedOn w:val="rtf57DefaultParagraphFont"/>
    <w:link w:val="rtf57BodyText"/>
    <w:uiPriority w:val="99"/>
    <w:semiHidden/>
    <w:locked/>
    <w:rPr>
      <w:rFonts w:cs="Times New Roman"/>
    </w:rPr>
  </w:style>
  <w:style w:type="paragraph" w:customStyle="1" w:styleId="rtf57TableParagraph">
    <w:name w:val="rtf57 Table Paragraph"/>
    <w:basedOn w:val="rtf57Normal"/>
    <w:uiPriority w:val="1"/>
    <w:qFormat/>
  </w:style>
  <w:style w:type="paragraph" w:customStyle="1" w:styleId="rtf57ListParagraph">
    <w:name w:val="rtf57 List Paragraph"/>
    <w:basedOn w:val="rtf57Normal"/>
    <w:uiPriority w:val="1"/>
    <w:qFormat/>
  </w:style>
  <w:style w:type="paragraph" w:customStyle="1" w:styleId="rtf58Normal">
    <w:name w:val="rtf58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8Stiledidefault">
    <w:name w:val="rtf58 Stile di default"/>
    <w:uiPriority w:val="99"/>
  </w:style>
  <w:style w:type="paragraph" w:customStyle="1" w:styleId="rtf58heading1">
    <w:name w:val="rtf58 heading 1"/>
    <w:next w:val="rtf58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8heading2">
    <w:name w:val="rtf58 heading 2"/>
    <w:next w:val="rtf58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8heading3">
    <w:name w:val="rtf58 heading 3"/>
    <w:next w:val="rtf58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9Normal">
    <w:name w:val="rtf59 Normal"/>
    <w:uiPriority w:val="1"/>
    <w:qFormat/>
    <w:pPr>
      <w:widowControl w:val="0"/>
      <w:spacing w:after="0" w:line="240" w:lineRule="auto"/>
    </w:pPr>
    <w:rPr>
      <w:kern w:val="0"/>
      <w:sz w:val="22"/>
      <w:szCs w:val="22"/>
      <w:lang w:val="en-US" w:eastAsia="en-US"/>
    </w:rPr>
  </w:style>
  <w:style w:type="paragraph" w:customStyle="1" w:styleId="rtf59heading1">
    <w:name w:val="rtf59 heading 1"/>
    <w:basedOn w:val="rtf59Normal"/>
    <w:link w:val="rtf59Titolo1Carattere"/>
    <w:uiPriority w:val="1"/>
    <w:qFormat/>
    <w:pPr>
      <w:spacing w:before="51"/>
      <w:ind w:left="4543"/>
      <w:outlineLvl w:val="0"/>
    </w:pPr>
    <w:rPr>
      <w:rFonts w:ascii="Calibri" w:hAnsi="Calibri"/>
      <w:sz w:val="24"/>
      <w:szCs w:val="24"/>
    </w:rPr>
  </w:style>
  <w:style w:type="paragraph" w:customStyle="1" w:styleId="rtf59heading2">
    <w:name w:val="rtf59 heading 2"/>
    <w:basedOn w:val="rtf59Normal"/>
    <w:link w:val="rtf59Titolo2Carattere"/>
    <w:uiPriority w:val="1"/>
    <w:qFormat/>
    <w:pPr>
      <w:spacing w:before="59"/>
      <w:ind w:left="3386"/>
      <w:outlineLvl w:val="1"/>
    </w:pPr>
    <w:rPr>
      <w:rFonts w:ascii="Calibri" w:hAnsi="Calibri"/>
      <w:sz w:val="20"/>
      <w:szCs w:val="20"/>
    </w:rPr>
  </w:style>
  <w:style w:type="paragraph" w:customStyle="1" w:styleId="rtf59heading3">
    <w:name w:val="rtf59 heading 3"/>
    <w:basedOn w:val="rtf59Normal"/>
    <w:link w:val="rtf59Titolo3Carattere"/>
    <w:uiPriority w:val="1"/>
    <w:qFormat/>
    <w:pPr>
      <w:ind w:left="82"/>
      <w:outlineLvl w:val="2"/>
    </w:pPr>
    <w:rPr>
      <w:rFonts w:ascii="Calibri" w:hAnsi="Calibri"/>
      <w:b/>
      <w:bCs/>
      <w:sz w:val="18"/>
      <w:szCs w:val="18"/>
    </w:rPr>
  </w:style>
  <w:style w:type="paragraph" w:customStyle="1" w:styleId="rtf59heading4">
    <w:name w:val="rtf59 heading 4"/>
    <w:basedOn w:val="rtf59Normal"/>
    <w:link w:val="rtf59Titolo4Carattere"/>
    <w:uiPriority w:val="1"/>
    <w:qFormat/>
    <w:pPr>
      <w:ind w:left="82"/>
      <w:outlineLvl w:val="3"/>
    </w:pPr>
    <w:rPr>
      <w:rFonts w:ascii="Calibri" w:hAnsi="Calibri"/>
      <w:sz w:val="18"/>
      <w:szCs w:val="18"/>
    </w:rPr>
  </w:style>
  <w:style w:type="paragraph" w:customStyle="1" w:styleId="rtf59heading5">
    <w:name w:val="rtf59 heading 5"/>
    <w:basedOn w:val="rtf59Normal"/>
    <w:link w:val="rtf59Titolo5Carattere"/>
    <w:uiPriority w:val="1"/>
    <w:qFormat/>
    <w:pPr>
      <w:ind w:left="54"/>
      <w:outlineLvl w:val="4"/>
    </w:pPr>
    <w:rPr>
      <w:rFonts w:ascii="Arial" w:hAnsi="Arial"/>
      <w:b/>
      <w:bCs/>
      <w:sz w:val="8"/>
      <w:szCs w:val="8"/>
    </w:rPr>
  </w:style>
  <w:style w:type="character" w:customStyle="1" w:styleId="rtf59DefaultParagraphFont">
    <w:name w:val="rtf59 Default Paragraph Font"/>
    <w:uiPriority w:val="1"/>
    <w:semiHidden/>
    <w:unhideWhenUsed/>
  </w:style>
  <w:style w:type="table" w:customStyle="1" w:styleId="rtf59NormalTable">
    <w:name w:val="rtf59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9Titolo1Carattere">
    <w:name w:val="rtf59 Titolo 1 Carattere"/>
    <w:basedOn w:val="rtf59DefaultParagraphFont"/>
    <w:link w:val="rtf59heading1"/>
    <w:uiPriority w:val="9"/>
    <w:rPr>
      <w:rFonts w:asciiTheme="majorHAnsi" w:eastAsiaTheme="majorEastAsia" w:hAnsiTheme="majorHAnsi" w:cs="Times New Roman"/>
      <w:b/>
      <w:bCs/>
      <w:kern w:val="32"/>
      <w:sz w:val="32"/>
      <w:szCs w:val="32"/>
    </w:rPr>
  </w:style>
  <w:style w:type="character" w:customStyle="1" w:styleId="rtf59Titolo2Carattere">
    <w:name w:val="rtf59 Titolo 2 Carattere"/>
    <w:basedOn w:val="rtf59DefaultParagraphFont"/>
    <w:link w:val="rtf59heading2"/>
    <w:uiPriority w:val="9"/>
    <w:semiHidden/>
    <w:rPr>
      <w:rFonts w:asciiTheme="majorHAnsi" w:eastAsiaTheme="majorEastAsia" w:hAnsiTheme="majorHAnsi" w:cs="Times New Roman"/>
      <w:b/>
      <w:bCs/>
      <w:i/>
      <w:iCs/>
      <w:sz w:val="28"/>
      <w:szCs w:val="28"/>
    </w:rPr>
  </w:style>
  <w:style w:type="character" w:customStyle="1" w:styleId="rtf59Titolo3Carattere">
    <w:name w:val="rtf59 Titolo 3 Carattere"/>
    <w:basedOn w:val="rtf59DefaultParagraphFont"/>
    <w:link w:val="rtf59heading3"/>
    <w:uiPriority w:val="9"/>
    <w:semiHidden/>
    <w:rPr>
      <w:rFonts w:asciiTheme="majorHAnsi" w:eastAsiaTheme="majorEastAsia" w:hAnsiTheme="majorHAnsi" w:cs="Times New Roman"/>
      <w:b/>
      <w:bCs/>
      <w:sz w:val="26"/>
      <w:szCs w:val="26"/>
    </w:rPr>
  </w:style>
  <w:style w:type="character" w:customStyle="1" w:styleId="rtf59Titolo4Carattere">
    <w:name w:val="rtf59 Titolo 4 Carattere"/>
    <w:basedOn w:val="rtf59DefaultParagraphFont"/>
    <w:link w:val="rtf59heading4"/>
    <w:uiPriority w:val="9"/>
    <w:semiHidden/>
    <w:rPr>
      <w:rFonts w:eastAsiaTheme="minorEastAsia" w:cs="Times New Roman"/>
      <w:b/>
      <w:bCs/>
      <w:sz w:val="28"/>
      <w:szCs w:val="28"/>
    </w:rPr>
  </w:style>
  <w:style w:type="character" w:customStyle="1" w:styleId="rtf59Titolo5Carattere">
    <w:name w:val="rtf59 Titolo 5 Carattere"/>
    <w:basedOn w:val="rtf59DefaultParagraphFont"/>
    <w:link w:val="rtf59heading5"/>
    <w:uiPriority w:val="9"/>
    <w:semiHidden/>
    <w:rPr>
      <w:rFonts w:eastAsiaTheme="minorEastAsia" w:cs="Times New Roman"/>
      <w:b/>
      <w:bCs/>
      <w:i/>
      <w:iCs/>
      <w:sz w:val="26"/>
      <w:szCs w:val="26"/>
    </w:rPr>
  </w:style>
  <w:style w:type="table" w:customStyle="1" w:styleId="rtf59TableNormal">
    <w:name w:val="rtf59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59BodyText">
    <w:name w:val="rtf59 Body Text"/>
    <w:basedOn w:val="rtf59Normal"/>
    <w:link w:val="rtf59CorpotestoCarattere"/>
    <w:uiPriority w:val="1"/>
    <w:qFormat/>
    <w:pPr>
      <w:spacing w:before="11"/>
      <w:ind w:left="294"/>
    </w:pPr>
    <w:rPr>
      <w:rFonts w:ascii="Arial" w:hAnsi="Arial"/>
      <w:sz w:val="8"/>
      <w:szCs w:val="8"/>
    </w:rPr>
  </w:style>
  <w:style w:type="character" w:customStyle="1" w:styleId="rtf59CorpotestoCarattere">
    <w:name w:val="rtf59 Corpo testo Carattere"/>
    <w:basedOn w:val="rtf59DefaultParagraphFont"/>
    <w:link w:val="rtf59BodyText"/>
    <w:uiPriority w:val="99"/>
    <w:semiHidden/>
    <w:rPr>
      <w:rFonts w:cs="Times New Roman"/>
    </w:rPr>
  </w:style>
  <w:style w:type="paragraph" w:customStyle="1" w:styleId="rtf59ListParagraph">
    <w:name w:val="rtf59 List Paragraph"/>
    <w:basedOn w:val="rtf59Normal"/>
    <w:uiPriority w:val="1"/>
    <w:qFormat/>
  </w:style>
  <w:style w:type="paragraph" w:customStyle="1" w:styleId="rtf59TableParagraph">
    <w:name w:val="rtf59 Table Paragraph"/>
    <w:basedOn w:val="rtf59Normal"/>
    <w:uiPriority w:val="1"/>
    <w:qFormat/>
  </w:style>
  <w:style w:type="paragraph" w:customStyle="1" w:styleId="rtf60Normal">
    <w:name w:val="rtf6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60Stiledidefault">
    <w:name w:val="rtf60 Stile di default"/>
    <w:uiPriority w:val="99"/>
  </w:style>
  <w:style w:type="paragraph" w:customStyle="1" w:styleId="rtf60heading1">
    <w:name w:val="rtf60 heading 1"/>
    <w:next w:val="rtf6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60heading2">
    <w:name w:val="rtf60 heading 2"/>
    <w:next w:val="rtf6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60heading3">
    <w:name w:val="rtf60 heading 3"/>
    <w:next w:val="rtf6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61Normal">
    <w:name w:val="rtf61 Normal"/>
    <w:uiPriority w:val="1"/>
    <w:qFormat/>
    <w:pPr>
      <w:widowControl w:val="0"/>
      <w:spacing w:after="0" w:line="240" w:lineRule="auto"/>
    </w:pPr>
    <w:rPr>
      <w:kern w:val="0"/>
      <w:sz w:val="22"/>
      <w:szCs w:val="22"/>
      <w:lang w:val="en-US" w:eastAsia="en-US"/>
    </w:rPr>
  </w:style>
  <w:style w:type="paragraph" w:customStyle="1" w:styleId="rtf61heading1">
    <w:name w:val="rtf61 heading 1"/>
    <w:basedOn w:val="rtf61Normal"/>
    <w:link w:val="rtf61Titolo1Carattere"/>
    <w:uiPriority w:val="1"/>
    <w:qFormat/>
    <w:pPr>
      <w:spacing w:before="51"/>
      <w:ind w:left="4543"/>
      <w:outlineLvl w:val="0"/>
    </w:pPr>
    <w:rPr>
      <w:rFonts w:ascii="Calibri" w:hAnsi="Calibri"/>
      <w:sz w:val="24"/>
      <w:szCs w:val="24"/>
    </w:rPr>
  </w:style>
  <w:style w:type="paragraph" w:customStyle="1" w:styleId="rtf61heading2">
    <w:name w:val="rtf61 heading 2"/>
    <w:basedOn w:val="rtf61Normal"/>
    <w:link w:val="rtf61Titolo2Carattere"/>
    <w:uiPriority w:val="1"/>
    <w:qFormat/>
    <w:pPr>
      <w:spacing w:before="59"/>
      <w:ind w:left="3386"/>
      <w:outlineLvl w:val="1"/>
    </w:pPr>
    <w:rPr>
      <w:rFonts w:ascii="Calibri" w:hAnsi="Calibri"/>
      <w:sz w:val="20"/>
      <w:szCs w:val="20"/>
    </w:rPr>
  </w:style>
  <w:style w:type="paragraph" w:customStyle="1" w:styleId="rtf61heading3">
    <w:name w:val="rtf61 heading 3"/>
    <w:basedOn w:val="rtf61Normal"/>
    <w:link w:val="rtf61Titolo3Carattere"/>
    <w:uiPriority w:val="1"/>
    <w:qFormat/>
    <w:pPr>
      <w:ind w:left="82"/>
      <w:outlineLvl w:val="2"/>
    </w:pPr>
    <w:rPr>
      <w:rFonts w:ascii="Calibri" w:hAnsi="Calibri"/>
      <w:b/>
      <w:bCs/>
      <w:sz w:val="18"/>
      <w:szCs w:val="18"/>
    </w:rPr>
  </w:style>
  <w:style w:type="paragraph" w:customStyle="1" w:styleId="rtf61heading4">
    <w:name w:val="rtf61 heading 4"/>
    <w:basedOn w:val="rtf61Normal"/>
    <w:link w:val="rtf61Titolo4Carattere"/>
    <w:uiPriority w:val="1"/>
    <w:qFormat/>
    <w:pPr>
      <w:ind w:left="82"/>
      <w:outlineLvl w:val="3"/>
    </w:pPr>
    <w:rPr>
      <w:rFonts w:ascii="Calibri" w:hAnsi="Calibri"/>
      <w:sz w:val="18"/>
      <w:szCs w:val="18"/>
    </w:rPr>
  </w:style>
  <w:style w:type="paragraph" w:customStyle="1" w:styleId="rtf61heading5">
    <w:name w:val="rtf61 heading 5"/>
    <w:basedOn w:val="rtf61Normal"/>
    <w:link w:val="rtf61Titolo5Carattere"/>
    <w:uiPriority w:val="1"/>
    <w:qFormat/>
    <w:pPr>
      <w:ind w:left="54"/>
      <w:outlineLvl w:val="4"/>
    </w:pPr>
    <w:rPr>
      <w:rFonts w:ascii="Arial" w:hAnsi="Arial"/>
      <w:b/>
      <w:bCs/>
      <w:sz w:val="8"/>
      <w:szCs w:val="8"/>
    </w:rPr>
  </w:style>
  <w:style w:type="character" w:customStyle="1" w:styleId="rtf61DefaultParagraphFont">
    <w:name w:val="rtf61 Default Paragraph Font"/>
    <w:uiPriority w:val="1"/>
    <w:semiHidden/>
    <w:unhideWhenUsed/>
  </w:style>
  <w:style w:type="table" w:customStyle="1" w:styleId="rtf61NormalTable">
    <w:name w:val="rtf61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61Titolo1Carattere">
    <w:name w:val="rtf61 Titolo 1 Carattere"/>
    <w:basedOn w:val="rtf61DefaultParagraphFont"/>
    <w:link w:val="rtf61heading1"/>
    <w:uiPriority w:val="9"/>
    <w:rPr>
      <w:rFonts w:asciiTheme="majorHAnsi" w:eastAsiaTheme="majorEastAsia" w:hAnsiTheme="majorHAnsi" w:cs="Times New Roman"/>
      <w:b/>
      <w:bCs/>
      <w:kern w:val="32"/>
      <w:sz w:val="32"/>
      <w:szCs w:val="32"/>
    </w:rPr>
  </w:style>
  <w:style w:type="character" w:customStyle="1" w:styleId="rtf61Titolo2Carattere">
    <w:name w:val="rtf61 Titolo 2 Carattere"/>
    <w:basedOn w:val="rtf61DefaultParagraphFont"/>
    <w:link w:val="rtf61heading2"/>
    <w:uiPriority w:val="9"/>
    <w:semiHidden/>
    <w:rPr>
      <w:rFonts w:asciiTheme="majorHAnsi" w:eastAsiaTheme="majorEastAsia" w:hAnsiTheme="majorHAnsi" w:cs="Times New Roman"/>
      <w:b/>
      <w:bCs/>
      <w:i/>
      <w:iCs/>
      <w:sz w:val="28"/>
      <w:szCs w:val="28"/>
    </w:rPr>
  </w:style>
  <w:style w:type="character" w:customStyle="1" w:styleId="rtf61Titolo3Carattere">
    <w:name w:val="rtf61 Titolo 3 Carattere"/>
    <w:basedOn w:val="rtf61DefaultParagraphFont"/>
    <w:link w:val="rtf61heading3"/>
    <w:uiPriority w:val="9"/>
    <w:semiHidden/>
    <w:rPr>
      <w:rFonts w:asciiTheme="majorHAnsi" w:eastAsiaTheme="majorEastAsia" w:hAnsiTheme="majorHAnsi" w:cs="Times New Roman"/>
      <w:b/>
      <w:bCs/>
      <w:sz w:val="26"/>
      <w:szCs w:val="26"/>
    </w:rPr>
  </w:style>
  <w:style w:type="character" w:customStyle="1" w:styleId="rtf61Titolo4Carattere">
    <w:name w:val="rtf61 Titolo 4 Carattere"/>
    <w:basedOn w:val="rtf61DefaultParagraphFont"/>
    <w:link w:val="rtf61heading4"/>
    <w:uiPriority w:val="9"/>
    <w:semiHidden/>
    <w:rPr>
      <w:rFonts w:eastAsiaTheme="minorEastAsia" w:cs="Times New Roman"/>
      <w:b/>
      <w:bCs/>
      <w:sz w:val="28"/>
      <w:szCs w:val="28"/>
    </w:rPr>
  </w:style>
  <w:style w:type="character" w:customStyle="1" w:styleId="rtf61Titolo5Carattere">
    <w:name w:val="rtf61 Titolo 5 Carattere"/>
    <w:basedOn w:val="rtf61DefaultParagraphFont"/>
    <w:link w:val="rtf61heading5"/>
    <w:uiPriority w:val="9"/>
    <w:semiHidden/>
    <w:rPr>
      <w:rFonts w:eastAsiaTheme="minorEastAsia" w:cs="Times New Roman"/>
      <w:b/>
      <w:bCs/>
      <w:i/>
      <w:iCs/>
      <w:sz w:val="26"/>
      <w:szCs w:val="26"/>
    </w:rPr>
  </w:style>
  <w:style w:type="table" w:customStyle="1" w:styleId="rtf61TableNormal">
    <w:name w:val="rtf61 Table Normal"/>
    <w:uiPriority w:val="2"/>
    <w:semiHidden/>
    <w:unhideWhenUsed/>
    <w:qFormat/>
    <w:pPr>
      <w:widowControl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rtf61BodyText">
    <w:name w:val="rtf61 Body Text"/>
    <w:basedOn w:val="rtf61Normal"/>
    <w:link w:val="rtf61CorpotestoCarattere"/>
    <w:uiPriority w:val="1"/>
    <w:qFormat/>
    <w:pPr>
      <w:spacing w:before="11"/>
      <w:ind w:left="294"/>
    </w:pPr>
    <w:rPr>
      <w:rFonts w:ascii="Arial" w:hAnsi="Arial"/>
      <w:sz w:val="8"/>
      <w:szCs w:val="8"/>
    </w:rPr>
  </w:style>
  <w:style w:type="character" w:customStyle="1" w:styleId="rtf61CorpotestoCarattere">
    <w:name w:val="rtf61 Corpo testo Carattere"/>
    <w:basedOn w:val="rtf61DefaultParagraphFont"/>
    <w:link w:val="rtf61BodyText"/>
    <w:uiPriority w:val="99"/>
    <w:semiHidden/>
    <w:rPr>
      <w:rFonts w:cs="Times New Roman"/>
    </w:rPr>
  </w:style>
  <w:style w:type="paragraph" w:customStyle="1" w:styleId="rtf61ListParagraph">
    <w:name w:val="rtf61 List Paragraph"/>
    <w:basedOn w:val="rtf61Normal"/>
    <w:uiPriority w:val="1"/>
    <w:qFormat/>
  </w:style>
  <w:style w:type="paragraph" w:customStyle="1" w:styleId="rtf61TableParagraph">
    <w:name w:val="rtf61 Table Paragraph"/>
    <w:basedOn w:val="rtf61Normal"/>
    <w:uiPriority w:val="1"/>
    <w:qFormat/>
  </w:style>
  <w:style w:type="paragraph" w:customStyle="1" w:styleId="rtf62Normal">
    <w:name w:val="rtf62 Normal"/>
    <w:uiPriority w:val="99"/>
    <w:pPr>
      <w:widowControl w:val="0"/>
      <w:autoSpaceDE w:val="0"/>
      <w:autoSpaceDN w:val="0"/>
      <w:adjustRightInd w:val="0"/>
      <w:spacing w:after="0" w:line="240" w:lineRule="auto"/>
    </w:pPr>
    <w:rPr>
      <w:rFonts w:ascii="Arial" w:hAnsi="Arial" w:cs="Arial"/>
      <w:kern w:val="0"/>
    </w:rPr>
  </w:style>
  <w:style w:type="character" w:customStyle="1" w:styleId="rtf62Stiledidefault">
    <w:name w:val="rtf62 Stile di default"/>
    <w:uiPriority w:val="99"/>
  </w:style>
  <w:style w:type="paragraph" w:customStyle="1" w:styleId="rtf62heading1">
    <w:name w:val="rtf62 heading 1"/>
    <w:next w:val="rtf62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2heading2">
    <w:name w:val="rtf62 heading 2"/>
    <w:next w:val="rtf62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62heading3">
    <w:name w:val="rtf62 heading 3"/>
    <w:next w:val="rtf62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63Normal">
    <w:name w:val="rtf63 Normal"/>
    <w:uiPriority w:val="99"/>
    <w:pPr>
      <w:widowControl w:val="0"/>
      <w:autoSpaceDE w:val="0"/>
      <w:autoSpaceDN w:val="0"/>
      <w:adjustRightInd w:val="0"/>
      <w:spacing w:after="0" w:line="240" w:lineRule="auto"/>
    </w:pPr>
    <w:rPr>
      <w:rFonts w:ascii="Arial" w:hAnsi="Arial" w:cs="Arial"/>
      <w:kern w:val="0"/>
    </w:rPr>
  </w:style>
  <w:style w:type="character" w:customStyle="1" w:styleId="rtf63Stiledidefault">
    <w:name w:val="rtf63 Stile di default"/>
    <w:uiPriority w:val="99"/>
  </w:style>
  <w:style w:type="paragraph" w:customStyle="1" w:styleId="rtf63heading1">
    <w:name w:val="rtf63 heading 1"/>
    <w:next w:val="rtf63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3heading2">
    <w:name w:val="rtf63 heading 2"/>
    <w:next w:val="rtf63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63heading3">
    <w:name w:val="rtf63 heading 3"/>
    <w:next w:val="rtf63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64Normal">
    <w:name w:val="rtf64 Normal"/>
    <w:uiPriority w:val="99"/>
    <w:pPr>
      <w:widowControl w:val="0"/>
      <w:autoSpaceDE w:val="0"/>
      <w:autoSpaceDN w:val="0"/>
      <w:adjustRightInd w:val="0"/>
      <w:spacing w:after="0" w:line="240" w:lineRule="auto"/>
    </w:pPr>
    <w:rPr>
      <w:rFonts w:ascii="Arial" w:hAnsi="Arial" w:cs="Arial"/>
      <w:kern w:val="0"/>
    </w:rPr>
  </w:style>
  <w:style w:type="character" w:customStyle="1" w:styleId="rtf64Stiledidefault">
    <w:name w:val="rtf64 Stile di default"/>
    <w:uiPriority w:val="99"/>
  </w:style>
  <w:style w:type="paragraph" w:customStyle="1" w:styleId="rtf64heading1">
    <w:name w:val="rtf64 heading 1"/>
    <w:next w:val="rtf64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4heading2">
    <w:name w:val="rtf64 heading 2"/>
    <w:next w:val="rtf64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64heading3">
    <w:name w:val="rtf64 heading 3"/>
    <w:next w:val="rtf64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65Normal">
    <w:name w:val="rtf65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65Stiledidefault">
    <w:name w:val="rtf65 Stile di default"/>
    <w:uiPriority w:val="99"/>
  </w:style>
  <w:style w:type="paragraph" w:customStyle="1" w:styleId="rtf65heading1">
    <w:name w:val="rtf65 heading 1"/>
    <w:next w:val="rtf65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65heading2">
    <w:name w:val="rtf65 heading 2"/>
    <w:next w:val="rtf65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65heading3">
    <w:name w:val="rtf65 heading 3"/>
    <w:next w:val="rtf65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66Normal">
    <w:name w:val="rtf66 Normal"/>
    <w:uiPriority w:val="99"/>
    <w:pPr>
      <w:widowControl w:val="0"/>
      <w:autoSpaceDE w:val="0"/>
      <w:autoSpaceDN w:val="0"/>
      <w:adjustRightInd w:val="0"/>
      <w:spacing w:after="200" w:line="276" w:lineRule="auto"/>
    </w:pPr>
    <w:rPr>
      <w:rFonts w:ascii="Calibri" w:hAnsi="Calibri" w:cs="Arial"/>
      <w:kern w:val="0"/>
      <w:sz w:val="22"/>
    </w:rPr>
  </w:style>
  <w:style w:type="character" w:customStyle="1" w:styleId="rtf66Stiledidefault">
    <w:name w:val="rtf66 Stile di default"/>
    <w:uiPriority w:val="99"/>
  </w:style>
  <w:style w:type="paragraph" w:customStyle="1" w:styleId="rtf66heading1">
    <w:name w:val="rtf66 heading 1"/>
    <w:next w:val="rtf66Normal"/>
    <w:uiPriority w:val="99"/>
    <w:pPr>
      <w:widowControl w:val="0"/>
      <w:autoSpaceDE w:val="0"/>
      <w:autoSpaceDN w:val="0"/>
      <w:adjustRightInd w:val="0"/>
      <w:spacing w:after="0" w:line="240" w:lineRule="auto"/>
      <w:outlineLvl w:val="0"/>
    </w:pPr>
    <w:rPr>
      <w:rFonts w:ascii="Cambria" w:hAnsi="Cambria" w:cs="Arial"/>
      <w:b/>
      <w:kern w:val="0"/>
      <w:sz w:val="32"/>
    </w:rPr>
  </w:style>
  <w:style w:type="paragraph" w:customStyle="1" w:styleId="rtf66heading2">
    <w:name w:val="rtf66 heading 2"/>
    <w:next w:val="rtf66Normal"/>
    <w:uiPriority w:val="99"/>
    <w:pPr>
      <w:widowControl w:val="0"/>
      <w:autoSpaceDE w:val="0"/>
      <w:autoSpaceDN w:val="0"/>
      <w:adjustRightInd w:val="0"/>
      <w:spacing w:after="0" w:line="240" w:lineRule="auto"/>
      <w:outlineLvl w:val="1"/>
    </w:pPr>
    <w:rPr>
      <w:rFonts w:ascii="Cambria" w:hAnsi="Cambria" w:cs="Arial"/>
      <w:b/>
      <w:i/>
      <w:kern w:val="0"/>
      <w:sz w:val="28"/>
    </w:rPr>
  </w:style>
  <w:style w:type="paragraph" w:customStyle="1" w:styleId="rtf66heading3">
    <w:name w:val="rtf66 heading 3"/>
    <w:next w:val="rtf66Normal"/>
    <w:uiPriority w:val="99"/>
    <w:pPr>
      <w:widowControl w:val="0"/>
      <w:autoSpaceDE w:val="0"/>
      <w:autoSpaceDN w:val="0"/>
      <w:adjustRightInd w:val="0"/>
      <w:spacing w:after="0" w:line="240" w:lineRule="auto"/>
      <w:outlineLvl w:val="2"/>
    </w:pPr>
    <w:rPr>
      <w:rFonts w:ascii="Cambria" w:hAnsi="Cambria" w:cs="Arial"/>
      <w:b/>
      <w:kern w:val="0"/>
      <w:sz w:val="26"/>
    </w:rPr>
  </w:style>
  <w:style w:type="character" w:customStyle="1" w:styleId="rtf66DefaultParagraphFont">
    <w:name w:val="rtf66 Default Paragraph Font"/>
    <w:uiPriority w:val="99"/>
  </w:style>
  <w:style w:type="character" w:customStyle="1" w:styleId="rtf66Titolo1Carattere">
    <w:name w:val="rtf66 Titolo 1 Carattere"/>
    <w:uiPriority w:val="99"/>
    <w:rPr>
      <w:rFonts w:ascii="Cambria" w:hAnsi="Cambria"/>
      <w:b/>
      <w:sz w:val="32"/>
    </w:rPr>
  </w:style>
  <w:style w:type="character" w:customStyle="1" w:styleId="rtf66Titolo2Carattere">
    <w:name w:val="rtf66 Titolo 2 Carattere"/>
    <w:uiPriority w:val="99"/>
    <w:rPr>
      <w:rFonts w:ascii="Cambria" w:hAnsi="Cambria"/>
      <w:b/>
      <w:i/>
      <w:sz w:val="28"/>
    </w:rPr>
  </w:style>
  <w:style w:type="character" w:customStyle="1" w:styleId="rtf66Titolo3Carattere">
    <w:name w:val="rtf66 Titolo 3 Carattere"/>
    <w:uiPriority w:val="99"/>
    <w:rPr>
      <w:rFonts w:ascii="Cambria" w:hAnsi="Cambria"/>
      <w:b/>
      <w:sz w:val="26"/>
    </w:rPr>
  </w:style>
  <w:style w:type="paragraph" w:customStyle="1" w:styleId="rtf66Normal0">
    <w:name w:val="rtf66 [Normal]"/>
    <w:next w:val="rtf66Normal"/>
    <w:uiPriority w:val="99"/>
    <w:pPr>
      <w:widowControl w:val="0"/>
      <w:autoSpaceDE w:val="0"/>
      <w:autoSpaceDN w:val="0"/>
      <w:adjustRightInd w:val="0"/>
      <w:spacing w:after="0" w:line="240" w:lineRule="auto"/>
    </w:pPr>
    <w:rPr>
      <w:rFonts w:ascii="Arial" w:hAnsi="Arial" w:cs="Arial"/>
      <w:kern w:val="0"/>
    </w:rPr>
  </w:style>
  <w:style w:type="paragraph" w:customStyle="1" w:styleId="rtf66header">
    <w:name w:val="rtf66 header"/>
    <w:uiPriority w:val="99"/>
    <w:pPr>
      <w:widowControl w:val="0"/>
      <w:tabs>
        <w:tab w:val="center" w:pos="4819"/>
        <w:tab w:val="right" w:pos="9638"/>
      </w:tabs>
      <w:autoSpaceDE w:val="0"/>
      <w:autoSpaceDN w:val="0"/>
      <w:adjustRightInd w:val="0"/>
      <w:spacing w:after="200" w:line="276" w:lineRule="auto"/>
    </w:pPr>
    <w:rPr>
      <w:rFonts w:ascii="Calibri" w:hAnsi="Calibri" w:cs="Arial"/>
      <w:kern w:val="0"/>
      <w:sz w:val="22"/>
    </w:rPr>
  </w:style>
  <w:style w:type="character" w:customStyle="1" w:styleId="rtf66IntestazioneCarattere">
    <w:name w:val="rtf66 Intestazione Carattere"/>
    <w:uiPriority w:val="99"/>
    <w:rPr>
      <w:rFonts w:ascii="Calibri" w:hAnsi="Calibri"/>
    </w:rPr>
  </w:style>
  <w:style w:type="paragraph" w:styleId="Pidipagina">
    <w:name w:val="footer"/>
    <w:basedOn w:val="Normale"/>
    <w:link w:val="PidipaginaCarattere"/>
    <w:uiPriority w:val="99"/>
    <w:pPr>
      <w:tabs>
        <w:tab w:val="center" w:pos="4819"/>
        <w:tab w:val="right" w:pos="9638"/>
      </w:tabs>
      <w:spacing w:after="200" w:line="276" w:lineRule="auto"/>
    </w:pPr>
    <w:rPr>
      <w:rFonts w:ascii="Calibri" w:hAnsi="Calibri"/>
      <w:sz w:val="22"/>
    </w:rPr>
  </w:style>
  <w:style w:type="character" w:customStyle="1" w:styleId="PidipaginaCarattere">
    <w:name w:val="Piè di pagina Carattere"/>
    <w:basedOn w:val="Carpredefinitoparagrafo"/>
    <w:link w:val="Pidipagina"/>
    <w:uiPriority w:val="99"/>
    <w:semiHidden/>
    <w:rPr>
      <w:rFonts w:ascii="Arial" w:hAnsi="Arial" w:cs="Arial"/>
      <w:kern w:val="0"/>
    </w:rPr>
  </w:style>
  <w:style w:type="character" w:customStyle="1" w:styleId="Pif66e8dipaginaCarattere">
    <w:name w:val="Piíf66 e8 di pagina Carattere"/>
    <w:uiPriority w:val="99"/>
    <w:rPr>
      <w:rFonts w:ascii="Calibri" w:hAnsi="Calibri"/>
    </w:rPr>
  </w:style>
  <w:style w:type="paragraph" w:customStyle="1" w:styleId="rtf66NoSpacing">
    <w:name w:val="rtf66 No Spacing"/>
    <w:uiPriority w:val="99"/>
    <w:pPr>
      <w:widowControl w:val="0"/>
      <w:autoSpaceDE w:val="0"/>
      <w:autoSpaceDN w:val="0"/>
      <w:adjustRightInd w:val="0"/>
      <w:spacing w:after="0" w:line="240" w:lineRule="auto"/>
    </w:pPr>
    <w:rPr>
      <w:rFonts w:ascii="Calibri" w:hAnsi="Calibri" w:cs="Arial"/>
      <w:kern w:val="0"/>
      <w:sz w:val="22"/>
    </w:rPr>
  </w:style>
  <w:style w:type="paragraph" w:customStyle="1" w:styleId="rtf67Normal">
    <w:name w:val="rtf67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67Stiledidefault">
    <w:name w:val="rtf67 Stile di default"/>
    <w:uiPriority w:val="99"/>
  </w:style>
  <w:style w:type="paragraph" w:customStyle="1" w:styleId="rtf67heading1">
    <w:name w:val="rtf67 heading 1"/>
    <w:next w:val="rtf67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67heading2">
    <w:name w:val="rtf67 heading 2"/>
    <w:next w:val="rtf67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67heading3">
    <w:name w:val="rtf67 heading 3"/>
    <w:next w:val="rtf67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69Normal">
    <w:name w:val="rtf69 Normal"/>
    <w:uiPriority w:val="99"/>
    <w:pPr>
      <w:widowControl w:val="0"/>
      <w:autoSpaceDE w:val="0"/>
      <w:autoSpaceDN w:val="0"/>
      <w:adjustRightInd w:val="0"/>
      <w:spacing w:after="0" w:line="240" w:lineRule="auto"/>
    </w:pPr>
    <w:rPr>
      <w:rFonts w:ascii="Arial" w:hAnsi="Arial" w:cs="Arial"/>
      <w:kern w:val="0"/>
    </w:rPr>
  </w:style>
  <w:style w:type="character" w:customStyle="1" w:styleId="rtf69Stiledidefault">
    <w:name w:val="rtf69 Stile di default"/>
    <w:uiPriority w:val="99"/>
  </w:style>
  <w:style w:type="paragraph" w:customStyle="1" w:styleId="rtf69heading1">
    <w:name w:val="rtf69 heading 1"/>
    <w:next w:val="rtf69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9heading2">
    <w:name w:val="rtf69 heading 2"/>
    <w:next w:val="rtf69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69heading3">
    <w:name w:val="rtf69 heading 3"/>
    <w:next w:val="rtf69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0Normal">
    <w:name w:val="rtf7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70Stiledidefault">
    <w:name w:val="rtf70 Stile di default"/>
    <w:uiPriority w:val="99"/>
  </w:style>
  <w:style w:type="paragraph" w:customStyle="1" w:styleId="rtf70heading1">
    <w:name w:val="rtf70 heading 1"/>
    <w:next w:val="rtf7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70heading2">
    <w:name w:val="rtf70 heading 2"/>
    <w:next w:val="rtf7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70heading3">
    <w:name w:val="rtf70 heading 3"/>
    <w:next w:val="rtf7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71Normal">
    <w:name w:val="rtf71 Normal"/>
    <w:uiPriority w:val="99"/>
    <w:pPr>
      <w:widowControl w:val="0"/>
      <w:autoSpaceDE w:val="0"/>
      <w:autoSpaceDN w:val="0"/>
      <w:adjustRightInd w:val="0"/>
      <w:spacing w:after="200" w:line="276" w:lineRule="auto"/>
    </w:pPr>
    <w:rPr>
      <w:rFonts w:ascii="Calibri" w:hAnsi="Calibri" w:cs="Arial"/>
      <w:kern w:val="0"/>
      <w:sz w:val="22"/>
    </w:rPr>
  </w:style>
  <w:style w:type="character" w:customStyle="1" w:styleId="rtf71Stiledidefault">
    <w:name w:val="rtf71 Stile di default"/>
    <w:uiPriority w:val="99"/>
  </w:style>
  <w:style w:type="character" w:customStyle="1" w:styleId="rtf71DefaultParagraphFont">
    <w:name w:val="rtf71 Default Paragraph Font"/>
    <w:uiPriority w:val="99"/>
  </w:style>
  <w:style w:type="paragraph" w:customStyle="1" w:styleId="rtf71Normal0">
    <w:name w:val="rtf71 [Normal]"/>
    <w:next w:val="rtf71Normal"/>
    <w:uiPriority w:val="99"/>
    <w:pPr>
      <w:widowControl w:val="0"/>
      <w:autoSpaceDE w:val="0"/>
      <w:autoSpaceDN w:val="0"/>
      <w:adjustRightInd w:val="0"/>
      <w:spacing w:after="0" w:line="240" w:lineRule="auto"/>
    </w:pPr>
    <w:rPr>
      <w:rFonts w:ascii="Arial" w:hAnsi="Arial" w:cs="Arial"/>
      <w:kern w:val="0"/>
    </w:rPr>
  </w:style>
  <w:style w:type="paragraph" w:customStyle="1" w:styleId="rtf71header">
    <w:name w:val="rtf71 header"/>
    <w:uiPriority w:val="99"/>
    <w:pPr>
      <w:widowControl w:val="0"/>
      <w:tabs>
        <w:tab w:val="center" w:pos="4819"/>
        <w:tab w:val="right" w:pos="9638"/>
      </w:tabs>
      <w:autoSpaceDE w:val="0"/>
      <w:autoSpaceDN w:val="0"/>
      <w:adjustRightInd w:val="0"/>
      <w:spacing w:after="200" w:line="276" w:lineRule="auto"/>
    </w:pPr>
    <w:rPr>
      <w:rFonts w:ascii="Calibri" w:hAnsi="Calibri" w:cs="Arial"/>
      <w:kern w:val="0"/>
      <w:sz w:val="22"/>
    </w:rPr>
  </w:style>
  <w:style w:type="character" w:customStyle="1" w:styleId="rtf71IntestazioneCarattere">
    <w:name w:val="rtf71 Intestazione Carattere"/>
    <w:uiPriority w:val="99"/>
    <w:rPr>
      <w:rFonts w:ascii="Calibri" w:hAnsi="Calibri"/>
    </w:rPr>
  </w:style>
  <w:style w:type="paragraph" w:customStyle="1" w:styleId="rtf71footer">
    <w:name w:val="rtf71 footer"/>
    <w:uiPriority w:val="99"/>
    <w:pPr>
      <w:widowControl w:val="0"/>
      <w:tabs>
        <w:tab w:val="center" w:pos="4819"/>
        <w:tab w:val="right" w:pos="9638"/>
      </w:tabs>
      <w:autoSpaceDE w:val="0"/>
      <w:autoSpaceDN w:val="0"/>
      <w:adjustRightInd w:val="0"/>
      <w:spacing w:after="200" w:line="276" w:lineRule="auto"/>
    </w:pPr>
    <w:rPr>
      <w:rFonts w:ascii="Calibri" w:hAnsi="Calibri" w:cs="Arial"/>
      <w:kern w:val="0"/>
      <w:sz w:val="22"/>
    </w:rPr>
  </w:style>
  <w:style w:type="character" w:customStyle="1" w:styleId="Pif71e8dipaginaCarattere">
    <w:name w:val="Piíf71 e8 di pagina Carattere"/>
    <w:uiPriority w:val="99"/>
    <w:rPr>
      <w:rFonts w:ascii="Calibri" w:hAnsi="Calibri"/>
    </w:rPr>
  </w:style>
  <w:style w:type="paragraph" w:customStyle="1" w:styleId="rtf71NoSpacing">
    <w:name w:val="rtf71 No Spacing"/>
    <w:uiPriority w:val="99"/>
    <w:pPr>
      <w:widowControl w:val="0"/>
      <w:autoSpaceDE w:val="0"/>
      <w:autoSpaceDN w:val="0"/>
      <w:adjustRightInd w:val="0"/>
      <w:spacing w:after="0" w:line="240" w:lineRule="auto"/>
    </w:pPr>
    <w:rPr>
      <w:rFonts w:ascii="Calibri" w:hAnsi="Calibri" w:cs="Arial"/>
      <w:kern w:val="0"/>
      <w:sz w:val="22"/>
    </w:rPr>
  </w:style>
  <w:style w:type="paragraph" w:customStyle="1" w:styleId="rtf72Normal">
    <w:name w:val="rtf72 Normal"/>
    <w:uiPriority w:val="99"/>
    <w:pPr>
      <w:widowControl w:val="0"/>
      <w:autoSpaceDE w:val="0"/>
      <w:autoSpaceDN w:val="0"/>
      <w:adjustRightInd w:val="0"/>
      <w:spacing w:after="0" w:line="240" w:lineRule="auto"/>
    </w:pPr>
    <w:rPr>
      <w:rFonts w:ascii="Arial" w:hAnsi="Arial" w:cs="Arial"/>
      <w:kern w:val="0"/>
    </w:rPr>
  </w:style>
  <w:style w:type="character" w:customStyle="1" w:styleId="rtf72Stiledidefault">
    <w:name w:val="rtf72 Stile di default"/>
    <w:uiPriority w:val="99"/>
  </w:style>
  <w:style w:type="paragraph" w:customStyle="1" w:styleId="rtf72heading1">
    <w:name w:val="rtf72 heading 1"/>
    <w:next w:val="rtf72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2heading2">
    <w:name w:val="rtf72 heading 2"/>
    <w:next w:val="rtf72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2heading3">
    <w:name w:val="rtf72 heading 3"/>
    <w:next w:val="rtf72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3Normal">
    <w:name w:val="rtf73 Normal"/>
    <w:uiPriority w:val="99"/>
    <w:pPr>
      <w:widowControl w:val="0"/>
      <w:autoSpaceDE w:val="0"/>
      <w:autoSpaceDN w:val="0"/>
      <w:adjustRightInd w:val="0"/>
      <w:spacing w:after="0" w:line="240" w:lineRule="auto"/>
    </w:pPr>
    <w:rPr>
      <w:rFonts w:ascii="Arial" w:hAnsi="Arial" w:cs="Arial"/>
      <w:kern w:val="0"/>
    </w:rPr>
  </w:style>
  <w:style w:type="character" w:customStyle="1" w:styleId="rtf73Stiledidefault">
    <w:name w:val="rtf73 Stile di default"/>
    <w:uiPriority w:val="99"/>
  </w:style>
  <w:style w:type="paragraph" w:customStyle="1" w:styleId="rtf73heading1">
    <w:name w:val="rtf73 heading 1"/>
    <w:next w:val="rtf73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3heading2">
    <w:name w:val="rtf73 heading 2"/>
    <w:next w:val="rtf73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3heading3">
    <w:name w:val="rtf73 heading 3"/>
    <w:next w:val="rtf73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4Normal">
    <w:name w:val="rtf74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74Stiledidefault">
    <w:name w:val="rtf74 Stile di default"/>
    <w:uiPriority w:val="99"/>
  </w:style>
  <w:style w:type="paragraph" w:customStyle="1" w:styleId="rtf74heading1">
    <w:name w:val="rtf74 heading 1"/>
    <w:next w:val="rtf74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74heading2">
    <w:name w:val="rtf74 heading 2"/>
    <w:next w:val="rtf74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74heading3">
    <w:name w:val="rtf74 heading 3"/>
    <w:next w:val="rtf74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75Normal">
    <w:name w:val="rtf75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75Stiledidefault">
    <w:name w:val="rtf75 Stile di default"/>
    <w:uiPriority w:val="99"/>
  </w:style>
  <w:style w:type="paragraph" w:customStyle="1" w:styleId="rtf75heading1">
    <w:name w:val="rtf75 heading 1"/>
    <w:next w:val="rtf75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75heading2">
    <w:name w:val="rtf75 heading 2"/>
    <w:next w:val="rtf75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75heading3">
    <w:name w:val="rtf75 heading 3"/>
    <w:next w:val="rtf75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76Normal">
    <w:name w:val="rtf76 Normal"/>
    <w:uiPriority w:val="99"/>
    <w:pPr>
      <w:widowControl w:val="0"/>
      <w:autoSpaceDE w:val="0"/>
      <w:autoSpaceDN w:val="0"/>
      <w:adjustRightInd w:val="0"/>
      <w:spacing w:after="0" w:line="240" w:lineRule="auto"/>
    </w:pPr>
    <w:rPr>
      <w:rFonts w:ascii="Arial" w:hAnsi="Arial" w:cs="Arial"/>
      <w:kern w:val="0"/>
    </w:rPr>
  </w:style>
  <w:style w:type="character" w:customStyle="1" w:styleId="rtf76Stiledidefault">
    <w:name w:val="rtf76 Stile di default"/>
    <w:uiPriority w:val="99"/>
  </w:style>
  <w:style w:type="paragraph" w:customStyle="1" w:styleId="rtf76heading1">
    <w:name w:val="rtf76 heading 1"/>
    <w:next w:val="rtf76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6heading2">
    <w:name w:val="rtf76 heading 2"/>
    <w:next w:val="rtf76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6heading3">
    <w:name w:val="rtf76 heading 3"/>
    <w:next w:val="rtf76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7Normal">
    <w:name w:val="rtf77 Normal"/>
    <w:uiPriority w:val="99"/>
    <w:pPr>
      <w:widowControl w:val="0"/>
      <w:autoSpaceDE w:val="0"/>
      <w:autoSpaceDN w:val="0"/>
      <w:adjustRightInd w:val="0"/>
      <w:spacing w:after="0" w:line="240" w:lineRule="auto"/>
    </w:pPr>
    <w:rPr>
      <w:rFonts w:ascii="Arial" w:hAnsi="Arial" w:cs="Arial"/>
      <w:kern w:val="0"/>
    </w:rPr>
  </w:style>
  <w:style w:type="character" w:customStyle="1" w:styleId="rtf77Stiledidefault">
    <w:name w:val="rtf77 Stile di default"/>
    <w:uiPriority w:val="99"/>
  </w:style>
  <w:style w:type="paragraph" w:customStyle="1" w:styleId="rtf77heading1">
    <w:name w:val="rtf77 heading 1"/>
    <w:next w:val="rtf77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7heading2">
    <w:name w:val="rtf77 heading 2"/>
    <w:next w:val="rtf77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7heading3">
    <w:name w:val="rtf77 heading 3"/>
    <w:next w:val="rtf77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8Normal">
    <w:name w:val="rtf78 Normal"/>
    <w:uiPriority w:val="99"/>
    <w:pPr>
      <w:widowControl w:val="0"/>
      <w:autoSpaceDE w:val="0"/>
      <w:autoSpaceDN w:val="0"/>
      <w:adjustRightInd w:val="0"/>
      <w:spacing w:after="0" w:line="240" w:lineRule="auto"/>
    </w:pPr>
    <w:rPr>
      <w:rFonts w:ascii="Arial" w:hAnsi="Arial" w:cs="Arial"/>
      <w:kern w:val="0"/>
    </w:rPr>
  </w:style>
  <w:style w:type="character" w:customStyle="1" w:styleId="rtf78Stiledidefault">
    <w:name w:val="rtf78 Stile di default"/>
    <w:uiPriority w:val="99"/>
  </w:style>
  <w:style w:type="paragraph" w:customStyle="1" w:styleId="rtf78heading1">
    <w:name w:val="rtf78 heading 1"/>
    <w:next w:val="rtf78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8heading2">
    <w:name w:val="rtf78 heading 2"/>
    <w:next w:val="rtf78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8heading3">
    <w:name w:val="rtf78 heading 3"/>
    <w:next w:val="rtf78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9Normal">
    <w:name w:val="rtf79 Normal"/>
    <w:uiPriority w:val="99"/>
    <w:pPr>
      <w:widowControl w:val="0"/>
      <w:autoSpaceDE w:val="0"/>
      <w:autoSpaceDN w:val="0"/>
      <w:adjustRightInd w:val="0"/>
      <w:spacing w:after="0" w:line="240" w:lineRule="auto"/>
    </w:pPr>
    <w:rPr>
      <w:rFonts w:ascii="Arial" w:hAnsi="Arial" w:cs="Arial"/>
      <w:kern w:val="0"/>
    </w:rPr>
  </w:style>
  <w:style w:type="character" w:customStyle="1" w:styleId="rtf79Stiledidefault">
    <w:name w:val="rtf79 Stile di default"/>
    <w:uiPriority w:val="99"/>
  </w:style>
  <w:style w:type="paragraph" w:customStyle="1" w:styleId="rtf79heading1">
    <w:name w:val="rtf79 heading 1"/>
    <w:next w:val="rtf79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9heading2">
    <w:name w:val="rtf79 heading 2"/>
    <w:next w:val="rtf79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9heading3">
    <w:name w:val="rtf79 heading 3"/>
    <w:next w:val="rtf79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80Normal">
    <w:name w:val="rtf8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80Stiledidefault">
    <w:name w:val="rtf80 Stile di default"/>
    <w:uiPriority w:val="99"/>
  </w:style>
  <w:style w:type="paragraph" w:customStyle="1" w:styleId="rtf80heading1">
    <w:name w:val="rtf80 heading 1"/>
    <w:next w:val="rtf8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80heading2">
    <w:name w:val="rtf80 heading 2"/>
    <w:next w:val="rtf8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80heading3">
    <w:name w:val="rtf80 heading 3"/>
    <w:next w:val="rtf8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81Normal">
    <w:name w:val="rtf81 Normal"/>
    <w:uiPriority w:val="99"/>
    <w:pPr>
      <w:widowControl w:val="0"/>
      <w:autoSpaceDE w:val="0"/>
      <w:autoSpaceDN w:val="0"/>
      <w:adjustRightInd w:val="0"/>
      <w:spacing w:after="0" w:line="240" w:lineRule="auto"/>
    </w:pPr>
    <w:rPr>
      <w:rFonts w:ascii="Arial" w:hAnsi="Arial" w:cs="Arial"/>
      <w:kern w:val="0"/>
    </w:rPr>
  </w:style>
  <w:style w:type="character" w:customStyle="1" w:styleId="rtf81Stiledidefault">
    <w:name w:val="rtf81 Stile di default"/>
    <w:uiPriority w:val="99"/>
  </w:style>
  <w:style w:type="paragraph" w:customStyle="1" w:styleId="rtf81heading1">
    <w:name w:val="rtf81 heading 1"/>
    <w:next w:val="rtf81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81heading2">
    <w:name w:val="rtf81 heading 2"/>
    <w:next w:val="rtf81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81heading3">
    <w:name w:val="rtf81 heading 3"/>
    <w:next w:val="rtf81Normal"/>
    <w:uiPriority w:val="99"/>
    <w:pPr>
      <w:widowControl w:val="0"/>
      <w:autoSpaceDE w:val="0"/>
      <w:autoSpaceDN w:val="0"/>
      <w:adjustRightInd w:val="0"/>
      <w:spacing w:after="0" w:line="240" w:lineRule="auto"/>
    </w:pPr>
    <w:rPr>
      <w:rFonts w:ascii="Cambria" w:hAnsi="Cambria" w:cs="Arial"/>
      <w:b/>
      <w:kern w:val="0"/>
      <w:sz w:val="26"/>
    </w:rPr>
  </w:style>
  <w:style w:type="paragraph" w:styleId="Corpotesto">
    <w:name w:val="Body Text"/>
    <w:basedOn w:val="Normale"/>
    <w:link w:val="CorpotestoCarattere"/>
    <w:uiPriority w:val="1"/>
    <w:qFormat/>
    <w:rsid w:val="00692FC6"/>
    <w:pPr>
      <w:adjustRightInd/>
    </w:pPr>
    <w:rPr>
      <w:rFonts w:ascii="Times New Roman" w:hAnsi="Times New Roman" w:cs="Times New Roman"/>
      <w:lang w:eastAsia="en-US"/>
    </w:rPr>
  </w:style>
  <w:style w:type="character" w:customStyle="1" w:styleId="CorpotestoCarattere">
    <w:name w:val="Corpo testo Carattere"/>
    <w:basedOn w:val="Carpredefinitoparagrafo"/>
    <w:link w:val="Corpotesto"/>
    <w:uiPriority w:val="1"/>
    <w:rsid w:val="00692FC6"/>
    <w:rPr>
      <w:rFonts w:ascii="Times New Roman" w:hAnsi="Times New Roman"/>
      <w:kern w:val="0"/>
      <w:lang w:eastAsia="en-US"/>
    </w:rPr>
  </w:style>
  <w:style w:type="paragraph" w:customStyle="1" w:styleId="TableParagraph">
    <w:name w:val="Table Paragraph"/>
    <w:basedOn w:val="Normale"/>
    <w:uiPriority w:val="1"/>
    <w:qFormat/>
    <w:rsid w:val="00692FC6"/>
    <w:pPr>
      <w:adjustRightInd/>
    </w:pPr>
    <w:rPr>
      <w:rFonts w:ascii="Arial MT" w:hAnsi="Arial MT" w:cs="Arial MT"/>
      <w:sz w:val="22"/>
      <w:szCs w:val="22"/>
      <w:lang w:eastAsia="en-US"/>
    </w:rPr>
  </w:style>
  <w:style w:type="table" w:customStyle="1" w:styleId="TableNormal">
    <w:name w:val="Table Normal"/>
    <w:uiPriority w:val="2"/>
    <w:semiHidden/>
    <w:unhideWhenUsed/>
    <w:qFormat/>
    <w:rsid w:val="00692FC6"/>
    <w:pPr>
      <w:widowControl w:val="0"/>
      <w:autoSpaceDE w:val="0"/>
      <w:autoSpaceDN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rsid w:val="002B4493"/>
    <w:pPr>
      <w:tabs>
        <w:tab w:val="center" w:pos="4819"/>
        <w:tab w:val="right" w:pos="9638"/>
      </w:tabs>
    </w:pPr>
  </w:style>
  <w:style w:type="character" w:customStyle="1" w:styleId="IntestazioneCarattere">
    <w:name w:val="Intestazione Carattere"/>
    <w:basedOn w:val="Carpredefinitoparagrafo"/>
    <w:link w:val="Intestazione"/>
    <w:uiPriority w:val="99"/>
    <w:rsid w:val="002B4493"/>
    <w:rPr>
      <w:rFonts w:ascii="Arial" w:hAnsi="Arial" w:cs="Arial"/>
      <w:kern w:val="0"/>
    </w:rPr>
  </w:style>
  <w:style w:type="paragraph" w:styleId="Paragrafoelenco">
    <w:name w:val="List Paragraph"/>
    <w:basedOn w:val="Normale"/>
    <w:uiPriority w:val="34"/>
    <w:qFormat/>
    <w:rsid w:val="006B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61524">
      <w:bodyDiv w:val="1"/>
      <w:marLeft w:val="0"/>
      <w:marRight w:val="0"/>
      <w:marTop w:val="0"/>
      <w:marBottom w:val="0"/>
      <w:divBdr>
        <w:top w:val="none" w:sz="0" w:space="0" w:color="auto"/>
        <w:left w:val="none" w:sz="0" w:space="0" w:color="auto"/>
        <w:bottom w:val="none" w:sz="0" w:space="0" w:color="auto"/>
        <w:right w:val="none" w:sz="0" w:space="0" w:color="auto"/>
      </w:divBdr>
    </w:div>
    <w:div w:id="247664257">
      <w:bodyDiv w:val="1"/>
      <w:marLeft w:val="0"/>
      <w:marRight w:val="0"/>
      <w:marTop w:val="0"/>
      <w:marBottom w:val="0"/>
      <w:divBdr>
        <w:top w:val="none" w:sz="0" w:space="0" w:color="auto"/>
        <w:left w:val="none" w:sz="0" w:space="0" w:color="auto"/>
        <w:bottom w:val="none" w:sz="0" w:space="0" w:color="auto"/>
        <w:right w:val="none" w:sz="0" w:space="0" w:color="auto"/>
      </w:divBdr>
    </w:div>
    <w:div w:id="446199517">
      <w:bodyDiv w:val="1"/>
      <w:marLeft w:val="0"/>
      <w:marRight w:val="0"/>
      <w:marTop w:val="0"/>
      <w:marBottom w:val="0"/>
      <w:divBdr>
        <w:top w:val="none" w:sz="0" w:space="0" w:color="auto"/>
        <w:left w:val="none" w:sz="0" w:space="0" w:color="auto"/>
        <w:bottom w:val="none" w:sz="0" w:space="0" w:color="auto"/>
        <w:right w:val="none" w:sz="0" w:space="0" w:color="auto"/>
      </w:divBdr>
    </w:div>
    <w:div w:id="885531111">
      <w:bodyDiv w:val="1"/>
      <w:marLeft w:val="0"/>
      <w:marRight w:val="0"/>
      <w:marTop w:val="0"/>
      <w:marBottom w:val="0"/>
      <w:divBdr>
        <w:top w:val="none" w:sz="0" w:space="0" w:color="auto"/>
        <w:left w:val="none" w:sz="0" w:space="0" w:color="auto"/>
        <w:bottom w:val="none" w:sz="0" w:space="0" w:color="auto"/>
        <w:right w:val="none" w:sz="0" w:space="0" w:color="auto"/>
      </w:divBdr>
    </w:div>
    <w:div w:id="1124619325">
      <w:bodyDiv w:val="1"/>
      <w:marLeft w:val="0"/>
      <w:marRight w:val="0"/>
      <w:marTop w:val="0"/>
      <w:marBottom w:val="0"/>
      <w:divBdr>
        <w:top w:val="none" w:sz="0" w:space="0" w:color="auto"/>
        <w:left w:val="none" w:sz="0" w:space="0" w:color="auto"/>
        <w:bottom w:val="none" w:sz="0" w:space="0" w:color="auto"/>
        <w:right w:val="none" w:sz="0" w:space="0" w:color="auto"/>
      </w:divBdr>
    </w:div>
    <w:div w:id="1164660289">
      <w:bodyDiv w:val="1"/>
      <w:marLeft w:val="0"/>
      <w:marRight w:val="0"/>
      <w:marTop w:val="0"/>
      <w:marBottom w:val="0"/>
      <w:divBdr>
        <w:top w:val="none" w:sz="0" w:space="0" w:color="auto"/>
        <w:left w:val="none" w:sz="0" w:space="0" w:color="auto"/>
        <w:bottom w:val="none" w:sz="0" w:space="0" w:color="auto"/>
        <w:right w:val="none" w:sz="0" w:space="0" w:color="auto"/>
      </w:divBdr>
    </w:div>
    <w:div w:id="1700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5287CB22DC374428F89A3C00AF9E032" ma:contentTypeVersion="18" ma:contentTypeDescription="Creare un nuovo documento." ma:contentTypeScope="" ma:versionID="6381c56bc336a3ab3f7588e4a54e85ad">
  <xsd:schema xmlns:xsd="http://www.w3.org/2001/XMLSchema" xmlns:xs="http://www.w3.org/2001/XMLSchema" xmlns:p="http://schemas.microsoft.com/office/2006/metadata/properties" xmlns:ns2="90a338f7-9150-47fc-97f4-50ee709590e3" xmlns:ns3="ec0fd57a-81d4-4dad-80e1-a95a2bfa4232" targetNamespace="http://schemas.microsoft.com/office/2006/metadata/properties" ma:root="true" ma:fieldsID="45d4cfc2824bb694407b57ac5f324cef" ns2:_="" ns3:_="">
    <xsd:import namespace="90a338f7-9150-47fc-97f4-50ee709590e3"/>
    <xsd:import namespace="ec0fd57a-81d4-4dad-80e1-a95a2bfa42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338f7-9150-47fc-97f4-50ee70959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f9abcda-daab-408b-bfe4-76921c4c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fd57a-81d4-4dad-80e1-a95a2bfa4232"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f5cf054d-8f53-4f0a-b631-2691d4cbddeb}" ma:internalName="TaxCatchAll" ma:showField="CatchAllData" ma:web="ec0fd57a-81d4-4dad-80e1-a95a2bfa4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0fd57a-81d4-4dad-80e1-a95a2bfa4232" xsi:nil="true"/>
    <lcf76f155ced4ddcb4097134ff3c332f xmlns="90a338f7-9150-47fc-97f4-50ee709590e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4B656-590F-4ABC-AFDF-2236CAB8A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338f7-9150-47fc-97f4-50ee709590e3"/>
    <ds:schemaRef ds:uri="ec0fd57a-81d4-4dad-80e1-a95a2bfa4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AF356-F5B3-4526-8DA6-BDA5CC23FE56}">
  <ds:schemaRefs>
    <ds:schemaRef ds:uri="http://schemas.openxmlformats.org/officeDocument/2006/bibliography"/>
  </ds:schemaRefs>
</ds:datastoreItem>
</file>

<file path=customXml/itemProps3.xml><?xml version="1.0" encoding="utf-8"?>
<ds:datastoreItem xmlns:ds="http://schemas.openxmlformats.org/officeDocument/2006/customXml" ds:itemID="{BC06AB37-6F93-42A4-923D-540E41A284FA}">
  <ds:schemaRefs>
    <ds:schemaRef ds:uri="http://schemas.microsoft.com/office/2006/metadata/properties"/>
    <ds:schemaRef ds:uri="http://schemas.microsoft.com/office/infopath/2007/PartnerControls"/>
    <ds:schemaRef ds:uri="ec0fd57a-81d4-4dad-80e1-a95a2bfa4232"/>
    <ds:schemaRef ds:uri="90a338f7-9150-47fc-97f4-50ee709590e3"/>
  </ds:schemaRefs>
</ds:datastoreItem>
</file>

<file path=customXml/itemProps4.xml><?xml version="1.0" encoding="utf-8"?>
<ds:datastoreItem xmlns:ds="http://schemas.openxmlformats.org/officeDocument/2006/customXml" ds:itemID="{56E29047-7AD3-4F43-9C8A-118D9BEC5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11349</Words>
  <Characters>69207</Characters>
  <Application>Microsoft Office Word</Application>
  <DocSecurity>0</DocSecurity>
  <Lines>576</Lines>
  <Paragraphs>160</Paragraphs>
  <ScaleCrop>false</ScaleCrop>
  <Company/>
  <LinksUpToDate>false</LinksUpToDate>
  <CharactersWithSpaces>80396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FCA  Consulting</dc:creator>
  <cp:keywords/>
  <dc:description/>
  <cp:lastModifiedBy>FCA  Consulting</cp:lastModifiedBy>
  <cp:revision>147</cp:revision>
  <dcterms:created xsi:type="dcterms:W3CDTF">2025-02-21T17:18:00Z</dcterms:created>
  <dcterms:modified xsi:type="dcterms:W3CDTF">2025-03-11T08:50:00Z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0x01010025287CB22DC374428F89A3C00AF9E032</vt:lpwstr>
  </property>
  <property fmtid="{D5CDD505-2E9C-101B-9397-08002B2CF9AE}" pid="3" name="MediaServiceImageTags">
    <vt:lpwstr/>
  </property>
</Properties>
</file>