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E066" w14:textId="77777777" w:rsidR="005224F1" w:rsidRDefault="00F472BB">
      <w:pPr>
        <w:spacing w:after="0"/>
        <w:jc w:val="center"/>
      </w:pPr>
      <w:r>
        <w:rPr>
          <w:b/>
          <w:color w:val="000000"/>
          <w:sz w:val="26"/>
        </w:rPr>
        <w:t>COMUNE DI TRAVERSELLA</w:t>
      </w:r>
    </w:p>
    <w:p w14:paraId="63798CEF" w14:textId="77777777" w:rsidR="005224F1" w:rsidRDefault="00F472BB">
      <w:pPr>
        <w:pStyle w:val="Small"/>
        <w:jc w:val="center"/>
      </w:pPr>
      <w:r>
        <w:rPr>
          <w:b/>
          <w:color w:val="000000"/>
          <w:sz w:val="19"/>
        </w:rPr>
        <w:t>Città Metropolitana di Torino</w:t>
      </w:r>
    </w:p>
    <w:p w14:paraId="49208B89" w14:textId="77777777" w:rsidR="005224F1" w:rsidRDefault="00F472BB">
      <w:pPr>
        <w:pStyle w:val="Small"/>
        <w:jc w:val="center"/>
      </w:pPr>
      <w:r>
        <w:rPr>
          <w:color w:val="000000"/>
        </w:rPr>
        <w:t>Via Roma, 1 – C.A.P. 10080 – C.F. 84003110016 – P.IVA 03973170016</w:t>
      </w:r>
    </w:p>
    <w:p w14:paraId="0095D107" w14:textId="04EADFD4" w:rsidR="005224F1" w:rsidRDefault="00F472BB">
      <w:pPr>
        <w:pStyle w:val="Small"/>
        <w:jc w:val="center"/>
      </w:pPr>
      <w:r>
        <w:rPr>
          <w:color w:val="000000"/>
        </w:rPr>
        <w:t>Tel. 0125 794005 – Fax 0125 794003 – E-mail: serviziotecnico</w:t>
      </w:r>
      <w:r>
        <w:rPr>
          <w:color w:val="000000"/>
        </w:rPr>
        <w:t>@comune.traversella.to.it – PEC: comune.traversella@pec.it</w:t>
      </w:r>
    </w:p>
    <w:p w14:paraId="0E80AD3F" w14:textId="77777777" w:rsidR="005224F1" w:rsidRDefault="005224F1">
      <w:pPr>
        <w:pBdr>
          <w:bottom w:val="single" w:sz="6" w:space="1" w:color="000000"/>
        </w:pBdr>
        <w:spacing w:before="40" w:after="60"/>
      </w:pPr>
    </w:p>
    <w:p w14:paraId="79830A19" w14:textId="4DA676F3" w:rsidR="005224F1" w:rsidRDefault="00F472BB">
      <w:pPr>
        <w:spacing w:after="60"/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>MODELLO “B” – OFFERTA ECONOMICA</w:t>
      </w:r>
    </w:p>
    <w:p w14:paraId="33BA20BE" w14:textId="77777777" w:rsidR="00F472BB" w:rsidRDefault="00F472BB">
      <w:pPr>
        <w:spacing w:after="60"/>
        <w:jc w:val="center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28"/>
        <w:gridCol w:w="5128"/>
      </w:tblGrid>
      <w:tr w:rsidR="005224F1" w14:paraId="0B3B070B" w14:textId="77777777">
        <w:trPr>
          <w:jc w:val="center"/>
        </w:trPr>
        <w:tc>
          <w:tcPr>
            <w:tcW w:w="5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5FF9" w14:textId="0686EC1F" w:rsidR="005224F1" w:rsidRDefault="005224F1">
            <w:pPr>
              <w:spacing w:before="240" w:after="240" w:line="228" w:lineRule="auto"/>
              <w:jc w:val="center"/>
            </w:pPr>
          </w:p>
        </w:tc>
        <w:tc>
          <w:tcPr>
            <w:tcW w:w="5128" w:type="dxa"/>
          </w:tcPr>
          <w:p w14:paraId="0899B17F" w14:textId="77777777" w:rsidR="005224F1" w:rsidRDefault="00F472BB">
            <w:pPr>
              <w:spacing w:after="0" w:line="228" w:lineRule="auto"/>
            </w:pPr>
            <w:r>
              <w:rPr>
                <w:color w:val="000000"/>
              </w:rPr>
              <w:t>Spett.le Comune di TRAVERSELLA</w:t>
            </w:r>
            <w:r>
              <w:rPr>
                <w:color w:val="000000"/>
              </w:rPr>
              <w:br/>
              <w:t>Via Roma, 1</w:t>
            </w:r>
            <w:r>
              <w:rPr>
                <w:color w:val="000000"/>
              </w:rPr>
              <w:br/>
              <w:t>10080 TRAVERSELLA (TO)</w:t>
            </w:r>
          </w:p>
        </w:tc>
      </w:tr>
    </w:tbl>
    <w:p w14:paraId="7289E36C" w14:textId="77777777" w:rsidR="005224F1" w:rsidRDefault="005224F1">
      <w:pPr>
        <w:pStyle w:val="Small"/>
      </w:pPr>
    </w:p>
    <w:p w14:paraId="20092E39" w14:textId="77777777" w:rsidR="00F472BB" w:rsidRDefault="00F472BB">
      <w:pPr>
        <w:pStyle w:val="Compact"/>
        <w:jc w:val="both"/>
        <w:rPr>
          <w:b/>
          <w:color w:val="000000"/>
        </w:rPr>
      </w:pPr>
    </w:p>
    <w:p w14:paraId="2EE68971" w14:textId="7863999E" w:rsidR="005224F1" w:rsidRDefault="00F472BB">
      <w:pPr>
        <w:pStyle w:val="Compact"/>
        <w:jc w:val="both"/>
      </w:pPr>
      <w:proofErr w:type="spellStart"/>
      <w:r>
        <w:rPr>
          <w:b/>
          <w:color w:val="000000"/>
        </w:rPr>
        <w:t>Oggetto</w:t>
      </w:r>
      <w:proofErr w:type="spellEnd"/>
      <w:r>
        <w:rPr>
          <w:b/>
          <w:color w:val="000000"/>
        </w:rPr>
        <w:t>: OFFERTA PER L’AFFIDAMENTO IN LOCAZIONE E GESTIONE DEL FABBRICATO AD USO ATTIVITÀ TURISTICO-RICETTIVA, DI PROPRIETÀ COMUNALE, DENOMINATO “SOGGIORNO MONTANO”, SITO IN LOCALITÀ FONDO NEL COMUNE DI TRAVERSELLA.</w:t>
      </w:r>
    </w:p>
    <w:p w14:paraId="5EA753B7" w14:textId="77777777" w:rsidR="00F472BB" w:rsidRDefault="00F472BB">
      <w:pPr>
        <w:pStyle w:val="Line"/>
        <w:rPr>
          <w:color w:val="000000"/>
        </w:rPr>
      </w:pPr>
    </w:p>
    <w:p w14:paraId="3AA8CA3F" w14:textId="77777777" w:rsidR="00F472BB" w:rsidRDefault="00F472BB" w:rsidP="00F472BB">
      <w:pPr>
        <w:pStyle w:val="Line"/>
        <w:spacing w:line="360" w:lineRule="auto"/>
        <w:rPr>
          <w:color w:val="000000"/>
        </w:rPr>
      </w:pPr>
    </w:p>
    <w:p w14:paraId="5D337A68" w14:textId="5443733D" w:rsidR="005224F1" w:rsidRDefault="00F472BB" w:rsidP="00F472BB">
      <w:pPr>
        <w:pStyle w:val="Line"/>
        <w:spacing w:line="360" w:lineRule="auto"/>
      </w:pPr>
      <w:r>
        <w:rPr>
          <w:color w:val="000000"/>
        </w:rPr>
        <w:t xml:space="preserve">Il/La </w:t>
      </w:r>
      <w:proofErr w:type="spellStart"/>
      <w:r>
        <w:rPr>
          <w:color w:val="000000"/>
        </w:rPr>
        <w:t>sottoscritto</w:t>
      </w:r>
      <w:proofErr w:type="spellEnd"/>
      <w:r>
        <w:rPr>
          <w:color w:val="000000"/>
        </w:rPr>
        <w:t>/a ________________________________________________________________________________</w:t>
      </w:r>
    </w:p>
    <w:p w14:paraId="1AEBD721" w14:textId="77777777" w:rsidR="005224F1" w:rsidRDefault="00F472BB" w:rsidP="00F472BB">
      <w:pPr>
        <w:pStyle w:val="Line"/>
        <w:spacing w:line="360" w:lineRule="auto"/>
      </w:pPr>
      <w:r>
        <w:rPr>
          <w:color w:val="000000"/>
        </w:rPr>
        <w:t>nato/a a _________________________________________________ il ______________________________________</w:t>
      </w:r>
    </w:p>
    <w:p w14:paraId="64A8BD51" w14:textId="77777777" w:rsidR="005224F1" w:rsidRDefault="00F472BB" w:rsidP="00F472BB">
      <w:pPr>
        <w:pStyle w:val="Line"/>
        <w:spacing w:line="360" w:lineRule="auto"/>
      </w:pPr>
      <w:r>
        <w:rPr>
          <w:color w:val="000000"/>
        </w:rPr>
        <w:t>residente in _______________________________________ via/piazza _________________________________</w:t>
      </w:r>
    </w:p>
    <w:p w14:paraId="3873AC56" w14:textId="77777777" w:rsidR="005224F1" w:rsidRDefault="00F472BB" w:rsidP="00F472BB">
      <w:pPr>
        <w:pStyle w:val="Line"/>
        <w:spacing w:line="360" w:lineRule="auto"/>
      </w:pPr>
      <w:r>
        <w:rPr>
          <w:color w:val="000000"/>
        </w:rPr>
        <w:t>C.F. _________________________________________________________________________</w:t>
      </w:r>
    </w:p>
    <w:p w14:paraId="48A725E6" w14:textId="77777777" w:rsidR="005224F1" w:rsidRDefault="00F472BB" w:rsidP="00F472BB">
      <w:pPr>
        <w:pStyle w:val="Compact"/>
        <w:spacing w:line="360" w:lineRule="auto"/>
        <w:jc w:val="both"/>
      </w:pPr>
      <w:r>
        <w:rPr>
          <w:color w:val="000000"/>
        </w:rPr>
        <w:t>edotto/a delle sanzioni penali previste dall’art. 496 del Codice Penale oltreché delle conseguenze amministrative previste nel caso di mendaci dichiarazioni e/o falsità in atti, sotto la propria responsabilità</w:t>
      </w:r>
    </w:p>
    <w:p w14:paraId="4F65CD68" w14:textId="77777777" w:rsidR="005224F1" w:rsidRDefault="00F472BB" w:rsidP="00F472BB">
      <w:pPr>
        <w:spacing w:after="20" w:line="360" w:lineRule="auto"/>
        <w:jc w:val="center"/>
      </w:pPr>
      <w:r>
        <w:rPr>
          <w:b/>
          <w:color w:val="000000"/>
          <w:sz w:val="22"/>
        </w:rPr>
        <w:t>DICHIARA</w:t>
      </w:r>
    </w:p>
    <w:p w14:paraId="0F85FB5B" w14:textId="77777777" w:rsidR="005224F1" w:rsidRDefault="00F472BB" w:rsidP="00F472BB">
      <w:pPr>
        <w:pStyle w:val="Compact"/>
        <w:spacing w:line="360" w:lineRule="auto"/>
        <w:jc w:val="both"/>
      </w:pPr>
      <w:r>
        <w:rPr>
          <w:color w:val="000000"/>
        </w:rPr>
        <w:t>ai sensi del decreto del Presidente della Repubblica 28 dicembre 2000, n. 445 e successive modificazioni ed integrazioni:</w:t>
      </w:r>
    </w:p>
    <w:p w14:paraId="22088D1B" w14:textId="77777777" w:rsidR="005224F1" w:rsidRDefault="00F472BB" w:rsidP="00F472BB">
      <w:pPr>
        <w:pStyle w:val="Compact"/>
        <w:spacing w:line="360" w:lineRule="auto"/>
        <w:ind w:left="283" w:hanging="283"/>
        <w:jc w:val="both"/>
      </w:pPr>
      <w:r>
        <w:rPr>
          <w:color w:val="000000"/>
        </w:rPr>
        <w:t>1) di aver preso visione del bando di gara e dei relativi allegati, di accettarli e di attuarli in ogni loro parte, in caso di aggiudicazione;</w:t>
      </w:r>
    </w:p>
    <w:p w14:paraId="3D19FD61" w14:textId="77777777" w:rsidR="005224F1" w:rsidRDefault="00F472BB" w:rsidP="00F472BB">
      <w:pPr>
        <w:pStyle w:val="Compact"/>
        <w:spacing w:line="360" w:lineRule="auto"/>
        <w:ind w:left="283" w:hanging="283"/>
        <w:jc w:val="both"/>
      </w:pPr>
      <w:r>
        <w:rPr>
          <w:color w:val="000000"/>
        </w:rPr>
        <w:t>2) di aver preso conoscenza dei luoghi, del fabbricato, delle pertinenze ed infrastrutture della proprietà in locazione, nonché di tutte le circostanze generali e particolari che possono avere influito sul canone offerto per la locazione;</w:t>
      </w:r>
    </w:p>
    <w:p w14:paraId="291A5166" w14:textId="77777777" w:rsidR="005224F1" w:rsidRDefault="00F472BB" w:rsidP="00F472BB">
      <w:pPr>
        <w:pStyle w:val="Compact"/>
        <w:spacing w:line="360" w:lineRule="auto"/>
        <w:ind w:left="283" w:hanging="283"/>
        <w:jc w:val="both"/>
      </w:pPr>
      <w:r>
        <w:rPr>
          <w:color w:val="000000"/>
        </w:rPr>
        <w:t>3) di essere consapevole che ogni errore e/o mancata od inesatta determinazione in cui possa essere incorso/a nelle valutazioni di cui sopra non lo/la esimerà dal rispettare gli impegni assunti;</w:t>
      </w:r>
    </w:p>
    <w:p w14:paraId="71B183C1" w14:textId="77777777" w:rsidR="005224F1" w:rsidRDefault="00F472BB" w:rsidP="00F472BB">
      <w:pPr>
        <w:pStyle w:val="Compact"/>
        <w:spacing w:line="360" w:lineRule="auto"/>
        <w:ind w:left="283" w:hanging="283"/>
        <w:jc w:val="both"/>
      </w:pPr>
      <w:r>
        <w:rPr>
          <w:color w:val="000000"/>
        </w:rPr>
        <w:t>4) che l’interessato/a non ha reso false dichiarazioni in merito ai requisiti ed alle condizioni rilevanti per la partecipazione alle procedure di gara;</w:t>
      </w:r>
    </w:p>
    <w:p w14:paraId="42186AD0" w14:textId="77777777" w:rsidR="005224F1" w:rsidRDefault="00F472BB" w:rsidP="00F472BB">
      <w:pPr>
        <w:pStyle w:val="Compact"/>
        <w:spacing w:line="360" w:lineRule="auto"/>
        <w:ind w:left="283" w:hanging="283"/>
        <w:jc w:val="both"/>
      </w:pPr>
      <w:r>
        <w:rPr>
          <w:color w:val="000000"/>
        </w:rPr>
        <w:t>5) che non è mai stata pronunciata alcuna condanna con sentenza passata in giudicato per un reato relativo alla condotta professionale dell’interessato/a e che non risultano insolvenze o morosità nei confronti del Comune.</w:t>
      </w:r>
    </w:p>
    <w:p w14:paraId="3DC69663" w14:textId="77777777" w:rsidR="005224F1" w:rsidRDefault="00F472BB" w:rsidP="00F472BB">
      <w:pPr>
        <w:spacing w:before="20" w:after="20" w:line="360" w:lineRule="auto"/>
        <w:jc w:val="center"/>
      </w:pPr>
      <w:r>
        <w:rPr>
          <w:b/>
          <w:color w:val="000000"/>
          <w:sz w:val="22"/>
        </w:rPr>
        <w:t>OFFRE</w:t>
      </w:r>
    </w:p>
    <w:p w14:paraId="0684323A" w14:textId="270DF957" w:rsidR="005224F1" w:rsidRDefault="00F472BB" w:rsidP="00F472BB">
      <w:pPr>
        <w:pStyle w:val="Compact"/>
        <w:spacing w:line="360" w:lineRule="auto"/>
        <w:jc w:val="center"/>
      </w:pPr>
      <w:r>
        <w:rPr>
          <w:b/>
          <w:color w:val="000000"/>
          <w:sz w:val="20"/>
        </w:rPr>
        <w:t xml:space="preserve">IL CANONE ANNUO DI € </w:t>
      </w:r>
      <w:r>
        <w:rPr>
          <w:b/>
          <w:color w:val="000000"/>
          <w:sz w:val="20"/>
        </w:rPr>
        <w:t>_</w:t>
      </w:r>
      <w:r>
        <w:rPr>
          <w:b/>
          <w:color w:val="000000"/>
          <w:sz w:val="20"/>
        </w:rPr>
        <w:t>_</w:t>
      </w:r>
      <w:r>
        <w:rPr>
          <w:b/>
          <w:color w:val="000000"/>
          <w:sz w:val="20"/>
        </w:rPr>
        <w:t>_</w:t>
      </w:r>
      <w:r>
        <w:rPr>
          <w:b/>
          <w:color w:val="000000"/>
          <w:sz w:val="20"/>
        </w:rPr>
        <w:t>_</w:t>
      </w:r>
      <w:r>
        <w:rPr>
          <w:b/>
          <w:color w:val="000000"/>
          <w:sz w:val="20"/>
        </w:rPr>
        <w:t>_</w:t>
      </w:r>
      <w:r>
        <w:rPr>
          <w:b/>
          <w:color w:val="000000"/>
          <w:sz w:val="20"/>
        </w:rPr>
        <w:t>_</w:t>
      </w:r>
      <w:r>
        <w:rPr>
          <w:b/>
          <w:color w:val="000000"/>
          <w:sz w:val="20"/>
        </w:rPr>
        <w:t>_</w:t>
      </w:r>
      <w:r>
        <w:rPr>
          <w:b/>
          <w:color w:val="000000"/>
          <w:sz w:val="20"/>
        </w:rPr>
        <w:t>_</w:t>
      </w:r>
      <w:r>
        <w:rPr>
          <w:b/>
          <w:color w:val="000000"/>
          <w:sz w:val="20"/>
        </w:rPr>
        <w:t>_</w:t>
      </w:r>
      <w:r>
        <w:rPr>
          <w:b/>
          <w:color w:val="000000"/>
          <w:sz w:val="20"/>
        </w:rPr>
        <w:t>_</w:t>
      </w:r>
      <w:r>
        <w:rPr>
          <w:b/>
          <w:color w:val="000000"/>
          <w:sz w:val="20"/>
        </w:rPr>
        <w:t>_</w:t>
      </w:r>
      <w:r>
        <w:rPr>
          <w:b/>
          <w:color w:val="000000"/>
          <w:sz w:val="20"/>
        </w:rPr>
        <w:t>_</w:t>
      </w:r>
      <w:r>
        <w:rPr>
          <w:b/>
          <w:color w:val="000000"/>
          <w:sz w:val="20"/>
        </w:rPr>
        <w:t>_</w:t>
      </w:r>
      <w:r>
        <w:rPr>
          <w:b/>
          <w:color w:val="000000"/>
          <w:sz w:val="20"/>
        </w:rPr>
        <w:t>_</w:t>
      </w:r>
      <w:r>
        <w:rPr>
          <w:b/>
          <w:color w:val="000000"/>
          <w:sz w:val="20"/>
        </w:rPr>
        <w:t>_</w:t>
      </w:r>
      <w:r>
        <w:rPr>
          <w:b/>
          <w:color w:val="000000"/>
          <w:sz w:val="20"/>
        </w:rPr>
        <w:t>_</w:t>
      </w:r>
      <w:r>
        <w:rPr>
          <w:b/>
          <w:color w:val="000000"/>
          <w:sz w:val="20"/>
        </w:rPr>
        <w:t>_</w:t>
      </w:r>
      <w:r>
        <w:rPr>
          <w:b/>
          <w:color w:val="000000"/>
          <w:sz w:val="20"/>
        </w:rPr>
        <w:t>_</w:t>
      </w:r>
      <w:r>
        <w:rPr>
          <w:b/>
          <w:color w:val="000000"/>
          <w:sz w:val="20"/>
        </w:rPr>
        <w:t>_</w:t>
      </w:r>
      <w:r>
        <w:rPr>
          <w:b/>
          <w:color w:val="000000"/>
          <w:sz w:val="20"/>
        </w:rPr>
        <w:t xml:space="preserve">___  </w:t>
      </w:r>
      <w:r>
        <w:rPr>
          <w:b/>
          <w:color w:val="000000"/>
          <w:sz w:val="20"/>
        </w:rPr>
        <w:t>(_______________________</w:t>
      </w:r>
      <w:r>
        <w:rPr>
          <w:b/>
          <w:color w:val="000000"/>
          <w:sz w:val="20"/>
        </w:rPr>
        <w:t>_______</w:t>
      </w:r>
      <w:r>
        <w:rPr>
          <w:b/>
          <w:color w:val="000000"/>
          <w:sz w:val="20"/>
        </w:rPr>
        <w:t>_</w:t>
      </w:r>
      <w:r>
        <w:rPr>
          <w:b/>
          <w:color w:val="000000"/>
          <w:sz w:val="20"/>
        </w:rPr>
        <w:t>_</w:t>
      </w:r>
      <w:r>
        <w:rPr>
          <w:b/>
          <w:color w:val="000000"/>
          <w:sz w:val="20"/>
        </w:rPr>
        <w:t>_</w:t>
      </w:r>
      <w:r>
        <w:rPr>
          <w:b/>
          <w:color w:val="000000"/>
          <w:sz w:val="20"/>
        </w:rPr>
        <w:t>_____________)</w:t>
      </w:r>
    </w:p>
    <w:p w14:paraId="1887A1E1" w14:textId="77777777" w:rsidR="005224F1" w:rsidRDefault="00F472BB" w:rsidP="00F472BB">
      <w:pPr>
        <w:pStyle w:val="Small"/>
        <w:spacing w:line="360" w:lineRule="auto"/>
        <w:jc w:val="center"/>
      </w:pPr>
      <w:r>
        <w:rPr>
          <w:color w:val="000000"/>
        </w:rPr>
        <w:t xml:space="preserve">(in </w:t>
      </w:r>
      <w:proofErr w:type="spellStart"/>
      <w:r>
        <w:rPr>
          <w:color w:val="000000"/>
        </w:rPr>
        <w:t>cifre</w:t>
      </w:r>
      <w:proofErr w:type="spellEnd"/>
      <w:r>
        <w:rPr>
          <w:color w:val="000000"/>
        </w:rPr>
        <w:t xml:space="preserve">)                                              (in </w:t>
      </w:r>
      <w:proofErr w:type="spellStart"/>
      <w:r>
        <w:rPr>
          <w:color w:val="000000"/>
        </w:rPr>
        <w:t>lettere</w:t>
      </w:r>
      <w:proofErr w:type="spellEnd"/>
      <w:r>
        <w:rPr>
          <w:color w:val="000000"/>
        </w:rPr>
        <w:t>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28"/>
        <w:gridCol w:w="5128"/>
      </w:tblGrid>
      <w:tr w:rsidR="005224F1" w14:paraId="187D38A7" w14:textId="77777777">
        <w:trPr>
          <w:jc w:val="center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A012B" w14:textId="77777777" w:rsidR="005224F1" w:rsidRDefault="00F472BB" w:rsidP="00F472BB">
            <w:pPr>
              <w:spacing w:after="0" w:line="360" w:lineRule="auto"/>
            </w:pPr>
            <w:r>
              <w:rPr>
                <w:color w:val="000000"/>
              </w:rPr>
              <w:t>Data ___________________________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B8C96" w14:textId="77777777" w:rsidR="005224F1" w:rsidRDefault="00F472BB" w:rsidP="00F472BB">
            <w:pPr>
              <w:spacing w:after="0" w:line="360" w:lineRule="auto"/>
              <w:jc w:val="center"/>
            </w:pPr>
            <w:r>
              <w:rPr>
                <w:b/>
                <w:color w:val="000000"/>
              </w:rPr>
              <w:t>Firma</w:t>
            </w:r>
          </w:p>
        </w:tc>
      </w:tr>
      <w:tr w:rsidR="005224F1" w14:paraId="5E875BC4" w14:textId="77777777">
        <w:trPr>
          <w:jc w:val="center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31033" w14:textId="77777777" w:rsidR="005224F1" w:rsidRDefault="005224F1" w:rsidP="00F472BB">
            <w:pPr>
              <w:spacing w:after="0" w:line="360" w:lineRule="auto"/>
            </w:pP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12A7B" w14:textId="77777777" w:rsidR="005224F1" w:rsidRDefault="00F472BB" w:rsidP="00F472BB">
            <w:pPr>
              <w:spacing w:after="0" w:line="360" w:lineRule="auto"/>
              <w:jc w:val="center"/>
            </w:pPr>
            <w:r>
              <w:rPr>
                <w:color w:val="000000"/>
              </w:rPr>
              <w:t>________________________________</w:t>
            </w:r>
          </w:p>
        </w:tc>
      </w:tr>
    </w:tbl>
    <w:p w14:paraId="09D8590E" w14:textId="77777777" w:rsidR="005224F1" w:rsidRDefault="00F472BB" w:rsidP="00F472BB">
      <w:pPr>
        <w:spacing w:before="40" w:after="0" w:line="360" w:lineRule="auto"/>
        <w:jc w:val="center"/>
      </w:pPr>
      <w:r>
        <w:rPr>
          <w:b/>
          <w:color w:val="000000"/>
        </w:rPr>
        <w:t>ALLEGARE COPIA DEL DOCUMENTO D’IDENTITÀ IN CORSO DI VALIDITÀ</w:t>
      </w:r>
    </w:p>
    <w:sectPr w:rsidR="005224F1">
      <w:pgSz w:w="12240" w:h="15840"/>
      <w:pgMar w:top="652" w:right="992" w:bottom="595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8843187">
    <w:abstractNumId w:val="8"/>
  </w:num>
  <w:num w:numId="2" w16cid:durableId="1921212145">
    <w:abstractNumId w:val="6"/>
  </w:num>
  <w:num w:numId="3" w16cid:durableId="307561804">
    <w:abstractNumId w:val="5"/>
  </w:num>
  <w:num w:numId="4" w16cid:durableId="1327631320">
    <w:abstractNumId w:val="4"/>
  </w:num>
  <w:num w:numId="5" w16cid:durableId="98650970">
    <w:abstractNumId w:val="7"/>
  </w:num>
  <w:num w:numId="6" w16cid:durableId="996031419">
    <w:abstractNumId w:val="3"/>
  </w:num>
  <w:num w:numId="7" w16cid:durableId="1226986901">
    <w:abstractNumId w:val="2"/>
  </w:num>
  <w:num w:numId="8" w16cid:durableId="1800951668">
    <w:abstractNumId w:val="1"/>
  </w:num>
  <w:num w:numId="9" w16cid:durableId="92965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8B4"/>
    <w:rsid w:val="00034616"/>
    <w:rsid w:val="0006063C"/>
    <w:rsid w:val="0015074B"/>
    <w:rsid w:val="0029639D"/>
    <w:rsid w:val="00326F90"/>
    <w:rsid w:val="005224F1"/>
    <w:rsid w:val="00AA1D8D"/>
    <w:rsid w:val="00B47730"/>
    <w:rsid w:val="00CB0664"/>
    <w:rsid w:val="00F472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28585"/>
  <w14:defaultImageDpi w14:val="300"/>
  <w15:docId w15:val="{ECB8E5D2-A5BE-4578-A5AF-5F55B2E9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pPr>
      <w:spacing w:after="30" w:line="235" w:lineRule="auto"/>
    </w:pPr>
    <w:rPr>
      <w:rFonts w:ascii="Arial" w:eastAsia="Arial" w:hAnsi="Arial"/>
      <w:sz w:val="19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">
    <w:name w:val="Small"/>
    <w:basedOn w:val="Normale"/>
    <w:pPr>
      <w:spacing w:after="0" w:line="228" w:lineRule="auto"/>
    </w:pPr>
    <w:rPr>
      <w:sz w:val="17"/>
    </w:rPr>
  </w:style>
  <w:style w:type="paragraph" w:customStyle="1" w:styleId="Compact">
    <w:name w:val="Compact"/>
    <w:basedOn w:val="Normale"/>
  </w:style>
  <w:style w:type="paragraph" w:customStyle="1" w:styleId="Line">
    <w:name w:val="Line"/>
    <w:basedOn w:val="Normale"/>
    <w:pPr>
      <w:spacing w:after="10" w:line="22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offerta - Soggiorno Montano - Comune di Traversella</dc:title>
  <dc:subject>Offerta economica locazione attività turistico-ricettiva</dc:subject>
  <dc:creator>comune traversella</dc:creator>
  <cp:keywords/>
  <dc:description/>
  <cp:lastModifiedBy>comune traversella</cp:lastModifiedBy>
  <cp:revision>2</cp:revision>
  <dcterms:created xsi:type="dcterms:W3CDTF">2026-05-28T13:25:00Z</dcterms:created>
  <dcterms:modified xsi:type="dcterms:W3CDTF">2026-05-28T13:25:00Z</dcterms:modified>
  <cp:category/>
</cp:coreProperties>
</file>