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BA68" w14:textId="078E38B2" w:rsidR="0089052B" w:rsidRPr="00016168" w:rsidRDefault="00016168">
      <w:pPr>
        <w:rPr>
          <w:rStyle w:val="object-hover"/>
          <w:rFonts w:ascii="Times New Roman" w:hAnsi="Times New Roman" w:cs="Times New Roman"/>
          <w:b/>
          <w:bCs/>
          <w:sz w:val="34"/>
          <w:szCs w:val="34"/>
        </w:rPr>
      </w:pPr>
      <w:r w:rsidRPr="00016168">
        <w:rPr>
          <w:rStyle w:val="object-hover"/>
          <w:rFonts w:ascii="Times New Roman" w:hAnsi="Times New Roman" w:cs="Times New Roman"/>
          <w:b/>
          <w:bCs/>
          <w:sz w:val="34"/>
          <w:szCs w:val="34"/>
        </w:rPr>
        <w:fldChar w:fldCharType="begin"/>
      </w:r>
      <w:r w:rsidRPr="00016168">
        <w:rPr>
          <w:rStyle w:val="object-hover"/>
          <w:rFonts w:ascii="Times New Roman" w:hAnsi="Times New Roman" w:cs="Times New Roman"/>
          <w:b/>
          <w:bCs/>
          <w:sz w:val="34"/>
          <w:szCs w:val="34"/>
        </w:rPr>
        <w:instrText>HYPERLINK "https://urlsand.esvalabs.com/?u=https%3A%2F%2Fdocs.google.com%2Fforms%2Fd%2Fe%2F1FAIpQLSd_FGxMQTwa3-gInShHU0avuogLnpjG53GXfxFzkQprWyV6-A%2Fviewform%3Fvc%3D0%26c%3D0%26w%3D1%26flr%3D0%26usp%3Dmail_form_link&amp;e=deff184d&amp;h=c34f6d5f&amp;f=y&amp;p=n" \t "_blank"</w:instrText>
      </w:r>
      <w:r w:rsidRPr="00016168">
        <w:rPr>
          <w:rStyle w:val="object-hover"/>
          <w:rFonts w:ascii="Times New Roman" w:hAnsi="Times New Roman" w:cs="Times New Roman"/>
          <w:b/>
          <w:bCs/>
          <w:sz w:val="34"/>
          <w:szCs w:val="34"/>
        </w:rPr>
      </w:r>
      <w:r w:rsidRPr="00016168">
        <w:rPr>
          <w:rStyle w:val="object-hover"/>
          <w:rFonts w:ascii="Times New Roman" w:hAnsi="Times New Roman" w:cs="Times New Roman"/>
          <w:b/>
          <w:bCs/>
          <w:sz w:val="34"/>
          <w:szCs w:val="34"/>
        </w:rPr>
        <w:fldChar w:fldCharType="separate"/>
      </w:r>
      <w:r w:rsidRPr="00016168">
        <w:rPr>
          <w:rStyle w:val="Collegamentoipertestuale"/>
          <w:rFonts w:ascii="Times New Roman" w:hAnsi="Times New Roman" w:cs="Times New Roman"/>
          <w:b/>
          <w:bCs/>
          <w:color w:val="673AB7"/>
          <w:sz w:val="34"/>
          <w:szCs w:val="34"/>
          <w:u w:val="none"/>
        </w:rPr>
        <w:t xml:space="preserve">Carta dei servizi </w:t>
      </w:r>
      <w:proofErr w:type="spellStart"/>
      <w:r w:rsidRPr="00016168">
        <w:rPr>
          <w:rStyle w:val="Collegamentoipertestuale"/>
          <w:rFonts w:ascii="Times New Roman" w:hAnsi="Times New Roman" w:cs="Times New Roman"/>
          <w:b/>
          <w:bCs/>
          <w:color w:val="673AB7"/>
          <w:sz w:val="34"/>
          <w:szCs w:val="34"/>
          <w:u w:val="none"/>
        </w:rPr>
        <w:t>a.s.</w:t>
      </w:r>
      <w:proofErr w:type="spellEnd"/>
      <w:r w:rsidRPr="00016168">
        <w:rPr>
          <w:rStyle w:val="Collegamentoipertestuale"/>
          <w:rFonts w:ascii="Times New Roman" w:hAnsi="Times New Roman" w:cs="Times New Roman"/>
          <w:b/>
          <w:bCs/>
          <w:color w:val="673AB7"/>
          <w:sz w:val="34"/>
          <w:szCs w:val="34"/>
          <w:u w:val="none"/>
        </w:rPr>
        <w:t xml:space="preserve"> 202</w:t>
      </w:r>
      <w:r w:rsidR="00CC6C94">
        <w:rPr>
          <w:rStyle w:val="Collegamentoipertestuale"/>
          <w:rFonts w:ascii="Times New Roman" w:hAnsi="Times New Roman" w:cs="Times New Roman"/>
          <w:b/>
          <w:bCs/>
          <w:color w:val="673AB7"/>
          <w:sz w:val="34"/>
          <w:szCs w:val="34"/>
          <w:u w:val="none"/>
        </w:rPr>
        <w:t>6</w:t>
      </w:r>
      <w:r w:rsidRPr="00016168">
        <w:rPr>
          <w:rStyle w:val="Collegamentoipertestuale"/>
          <w:rFonts w:ascii="Times New Roman" w:hAnsi="Times New Roman" w:cs="Times New Roman"/>
          <w:b/>
          <w:bCs/>
          <w:color w:val="673AB7"/>
          <w:sz w:val="34"/>
          <w:szCs w:val="34"/>
          <w:u w:val="none"/>
        </w:rPr>
        <w:t>-202</w:t>
      </w:r>
      <w:r w:rsidR="00CC6C94">
        <w:rPr>
          <w:rStyle w:val="Collegamentoipertestuale"/>
          <w:rFonts w:ascii="Times New Roman" w:hAnsi="Times New Roman" w:cs="Times New Roman"/>
          <w:b/>
          <w:bCs/>
          <w:color w:val="673AB7"/>
          <w:sz w:val="34"/>
          <w:szCs w:val="34"/>
          <w:u w:val="none"/>
        </w:rPr>
        <w:t>7</w:t>
      </w:r>
      <w:r w:rsidRPr="00016168">
        <w:rPr>
          <w:rStyle w:val="Collegamentoipertestuale"/>
          <w:rFonts w:ascii="Times New Roman" w:hAnsi="Times New Roman" w:cs="Times New Roman"/>
          <w:b/>
          <w:bCs/>
          <w:color w:val="673AB7"/>
          <w:sz w:val="34"/>
          <w:szCs w:val="34"/>
          <w:u w:val="none"/>
        </w:rPr>
        <w:t xml:space="preserve"> Scuola Secondaria di primo grado</w:t>
      </w:r>
      <w:r w:rsidRPr="00016168">
        <w:rPr>
          <w:rStyle w:val="object-hover"/>
          <w:rFonts w:ascii="Times New Roman" w:hAnsi="Times New Roman" w:cs="Times New Roman"/>
          <w:b/>
          <w:bCs/>
          <w:sz w:val="34"/>
          <w:szCs w:val="34"/>
        </w:rPr>
        <w:fldChar w:fldCharType="end"/>
      </w:r>
    </w:p>
    <w:p w14:paraId="5099FC2E" w14:textId="77777777" w:rsidR="00016168" w:rsidRDefault="00016168">
      <w:pPr>
        <w:rPr>
          <w:rStyle w:val="object-hover"/>
          <w:rFonts w:ascii="Times New Roman" w:hAnsi="Times New Roman" w:cs="Times New Roman"/>
          <w:sz w:val="36"/>
          <w:szCs w:val="36"/>
        </w:rPr>
      </w:pPr>
    </w:p>
    <w:p w14:paraId="16D8FAA2" w14:textId="60164E4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 xml:space="preserve">1) La RICHIESTA DI ACCESSO ai Servizi scolastici deve essere inviata tassativamente entro il </w:t>
      </w:r>
      <w:r w:rsidR="00CC6C94">
        <w:rPr>
          <w:rFonts w:ascii="Times New Roman" w:eastAsia="Times New Roman" w:hAnsi="Times New Roman" w:cs="Times New Roman"/>
          <w:kern w:val="0"/>
          <w:sz w:val="24"/>
          <w:szCs w:val="24"/>
          <w:lang w:eastAsia="it-IT"/>
          <w14:ligatures w14:val="none"/>
        </w:rPr>
        <w:t xml:space="preserve">               </w:t>
      </w:r>
      <w:r w:rsidRPr="00016168">
        <w:rPr>
          <w:rFonts w:ascii="Times New Roman" w:eastAsia="Times New Roman" w:hAnsi="Times New Roman" w:cs="Times New Roman"/>
          <w:kern w:val="0"/>
          <w:sz w:val="24"/>
          <w:szCs w:val="24"/>
          <w:lang w:eastAsia="it-IT"/>
          <w14:ligatures w14:val="none"/>
        </w:rPr>
        <w:t xml:space="preserve"> presso l’Ufficio Pubblica Istruzione mediante compilazione apposito form online</w:t>
      </w:r>
      <w:r w:rsidR="00900EA2">
        <w:rPr>
          <w:rFonts w:ascii="Times New Roman" w:eastAsia="Times New Roman" w:hAnsi="Times New Roman" w:cs="Times New Roman"/>
          <w:kern w:val="0"/>
          <w:sz w:val="24"/>
          <w:szCs w:val="24"/>
          <w:lang w:eastAsia="it-IT"/>
          <w14:ligatures w14:val="none"/>
        </w:rPr>
        <w:t xml:space="preserve"> entro il 10 luglio 2027</w:t>
      </w:r>
    </w:p>
    <w:p w14:paraId="1D13DDF0"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 xml:space="preserve">2) Per “Residenti” s’intendono gli alunni con residenza in Cucciago con almeno uno dei genitori.  </w:t>
      </w:r>
    </w:p>
    <w:p w14:paraId="1E3605CC"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b/>
          <w:bCs/>
          <w:kern w:val="0"/>
          <w:sz w:val="24"/>
          <w:szCs w:val="24"/>
          <w:lang w:eastAsia="it-IT"/>
          <w14:ligatures w14:val="none"/>
        </w:rPr>
        <w:t xml:space="preserve">3) Le domande di coloro che risultassero insolventi per uno o più pagamenti relativamente ai servizi scolastici (trasporto - mensa - </w:t>
      </w:r>
      <w:proofErr w:type="spellStart"/>
      <w:r w:rsidRPr="00016168">
        <w:rPr>
          <w:rFonts w:ascii="Times New Roman" w:eastAsia="Times New Roman" w:hAnsi="Times New Roman" w:cs="Times New Roman"/>
          <w:b/>
          <w:bCs/>
          <w:kern w:val="0"/>
          <w:sz w:val="24"/>
          <w:szCs w:val="24"/>
          <w:lang w:eastAsia="it-IT"/>
          <w14:ligatures w14:val="none"/>
        </w:rPr>
        <w:t>prescuola</w:t>
      </w:r>
      <w:proofErr w:type="spellEnd"/>
      <w:r w:rsidRPr="00016168">
        <w:rPr>
          <w:rFonts w:ascii="Times New Roman" w:eastAsia="Times New Roman" w:hAnsi="Times New Roman" w:cs="Times New Roman"/>
          <w:b/>
          <w:bCs/>
          <w:kern w:val="0"/>
          <w:sz w:val="24"/>
          <w:szCs w:val="24"/>
          <w:lang w:eastAsia="it-IT"/>
          <w14:ligatures w14:val="none"/>
        </w:rPr>
        <w:t>) degli anni precedenti non saranno accolte, come da Regolamenti in vigore. </w:t>
      </w:r>
    </w:p>
    <w:p w14:paraId="19893323"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4) Per tutte le informazioni non inserite in questa circolare, si rimanda ai Regolamenti dei Servizi Scolastici che sono disponibili sul sito del Comune (</w:t>
      </w:r>
      <w:hyperlink r:id="rId4" w:tgtFrame="_blank" w:history="1">
        <w:r w:rsidRPr="00016168">
          <w:rPr>
            <w:rFonts w:ascii="Times New Roman" w:eastAsia="Times New Roman" w:hAnsi="Times New Roman" w:cs="Times New Roman"/>
            <w:color w:val="0000FF"/>
            <w:kern w:val="0"/>
            <w:sz w:val="24"/>
            <w:szCs w:val="24"/>
            <w:u w:val="single"/>
            <w:lang w:eastAsia="it-IT"/>
            <w14:ligatures w14:val="none"/>
          </w:rPr>
          <w:t>www.comune.cucciago.co.it</w:t>
        </w:r>
      </w:hyperlink>
      <w:r w:rsidRPr="00016168">
        <w:rPr>
          <w:rFonts w:ascii="Times New Roman" w:eastAsia="Times New Roman" w:hAnsi="Times New Roman" w:cs="Times New Roman"/>
          <w:kern w:val="0"/>
          <w:sz w:val="24"/>
          <w:szCs w:val="24"/>
          <w:lang w:eastAsia="it-IT"/>
          <w14:ligatures w14:val="none"/>
        </w:rPr>
        <w:t>), presso la Scuola e presso il Comune. </w:t>
      </w:r>
    </w:p>
    <w:p w14:paraId="3F7B78E4"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5) Si ricorda che le ricevute dei pagamenti effettuati devono essere conservate per 5 anni. </w:t>
      </w:r>
    </w:p>
    <w:p w14:paraId="7ED99EFD"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 xml:space="preserve">6) </w:t>
      </w:r>
      <w:proofErr w:type="gramStart"/>
      <w:r w:rsidRPr="00016168">
        <w:rPr>
          <w:rFonts w:ascii="Times New Roman" w:eastAsia="Times New Roman" w:hAnsi="Times New Roman" w:cs="Times New Roman"/>
          <w:kern w:val="0"/>
          <w:sz w:val="24"/>
          <w:szCs w:val="24"/>
          <w:lang w:eastAsia="it-IT"/>
          <w14:ligatures w14:val="none"/>
        </w:rPr>
        <w:t>E’</w:t>
      </w:r>
      <w:proofErr w:type="gramEnd"/>
      <w:r w:rsidRPr="00016168">
        <w:rPr>
          <w:rFonts w:ascii="Times New Roman" w:eastAsia="Times New Roman" w:hAnsi="Times New Roman" w:cs="Times New Roman"/>
          <w:kern w:val="0"/>
          <w:sz w:val="24"/>
          <w:szCs w:val="24"/>
          <w:lang w:eastAsia="it-IT"/>
          <w14:ligatures w14:val="none"/>
        </w:rPr>
        <w:t xml:space="preserve"> possibile contestare i bollettini emessi entro la data di scadenza. </w:t>
      </w:r>
    </w:p>
    <w:p w14:paraId="7DB539C8"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br/>
      </w:r>
    </w:p>
    <w:p w14:paraId="2C76A0D3"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proofErr w:type="gramStart"/>
      <w:r w:rsidRPr="00016168">
        <w:rPr>
          <w:rFonts w:ascii="Times New Roman" w:eastAsia="Times New Roman" w:hAnsi="Times New Roman" w:cs="Times New Roman"/>
          <w:b/>
          <w:bCs/>
          <w:kern w:val="0"/>
          <w:sz w:val="24"/>
          <w:szCs w:val="24"/>
          <w:u w:val="single"/>
          <w:lang w:eastAsia="it-IT"/>
          <w14:ligatures w14:val="none"/>
        </w:rPr>
        <w:t>SERVIZIO  MENSA</w:t>
      </w:r>
      <w:proofErr w:type="gramEnd"/>
      <w:r w:rsidRPr="00016168">
        <w:rPr>
          <w:rFonts w:ascii="Times New Roman" w:eastAsia="Times New Roman" w:hAnsi="Times New Roman" w:cs="Times New Roman"/>
          <w:b/>
          <w:bCs/>
          <w:kern w:val="0"/>
          <w:sz w:val="24"/>
          <w:szCs w:val="24"/>
          <w:u w:val="single"/>
          <w:lang w:eastAsia="it-IT"/>
          <w14:ligatures w14:val="none"/>
        </w:rPr>
        <w:t xml:space="preserve"> SCOLASTICA </w:t>
      </w:r>
      <w:r w:rsidRPr="00016168">
        <w:rPr>
          <w:rFonts w:ascii="Times New Roman" w:eastAsia="Times New Roman" w:hAnsi="Times New Roman" w:cs="Times New Roman"/>
          <w:b/>
          <w:bCs/>
          <w:kern w:val="0"/>
          <w:sz w:val="24"/>
          <w:szCs w:val="24"/>
          <w:lang w:eastAsia="it-IT"/>
          <w14:ligatures w14:val="none"/>
        </w:rPr>
        <w:t> </w:t>
      </w:r>
    </w:p>
    <w:p w14:paraId="5E04792B"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br/>
      </w:r>
    </w:p>
    <w:p w14:paraId="6CA96180"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Il Servizio avrà inizio con l’avvio delle attività pomeridiane, solitamente dalla seconda settimana dell’inizio della scuola. All’inizio dell’anno scolastico sarà distribuito un’Informativa con tutte le informazioni necessarie per l’accesso al Servizio e relativi pagamenti.</w:t>
      </w:r>
    </w:p>
    <w:p w14:paraId="390E6782" w14:textId="66BDD18B"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 xml:space="preserve">Il costo del pasto è pari ad € </w:t>
      </w:r>
      <w:r w:rsidR="00900EA2">
        <w:rPr>
          <w:rFonts w:ascii="Times New Roman" w:eastAsia="Times New Roman" w:hAnsi="Times New Roman" w:cs="Times New Roman"/>
          <w:kern w:val="0"/>
          <w:sz w:val="24"/>
          <w:szCs w:val="24"/>
          <w:lang w:eastAsia="it-IT"/>
          <w14:ligatures w14:val="none"/>
        </w:rPr>
        <w:t>6,30</w:t>
      </w:r>
      <w:r w:rsidRPr="00016168">
        <w:rPr>
          <w:rFonts w:ascii="Times New Roman" w:eastAsia="Times New Roman" w:hAnsi="Times New Roman" w:cs="Times New Roman"/>
          <w:kern w:val="0"/>
          <w:sz w:val="24"/>
          <w:szCs w:val="24"/>
          <w:lang w:eastAsia="it-IT"/>
          <w14:ligatures w14:val="none"/>
        </w:rPr>
        <w:t xml:space="preserve">. </w:t>
      </w:r>
    </w:p>
    <w:p w14:paraId="78A5B160"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 xml:space="preserve">Per i residenti è possibile accedere ad una prestazione agevolata, come da tabella </w:t>
      </w:r>
      <w:proofErr w:type="gramStart"/>
      <w:r w:rsidRPr="00016168">
        <w:rPr>
          <w:rFonts w:ascii="Times New Roman" w:eastAsia="Times New Roman" w:hAnsi="Times New Roman" w:cs="Times New Roman"/>
          <w:kern w:val="0"/>
          <w:sz w:val="24"/>
          <w:szCs w:val="24"/>
          <w:lang w:eastAsia="it-IT"/>
          <w14:ligatures w14:val="none"/>
        </w:rPr>
        <w:t>seguente,  mediante</w:t>
      </w:r>
      <w:proofErr w:type="gramEnd"/>
      <w:r w:rsidRPr="00016168">
        <w:rPr>
          <w:rFonts w:ascii="Times New Roman" w:eastAsia="Times New Roman" w:hAnsi="Times New Roman" w:cs="Times New Roman"/>
          <w:kern w:val="0"/>
          <w:sz w:val="24"/>
          <w:szCs w:val="24"/>
          <w:lang w:eastAsia="it-IT"/>
          <w14:ligatures w14:val="none"/>
        </w:rPr>
        <w:t xml:space="preserve"> presentazione dell’Attestazione I.S.E.E.:</w:t>
      </w:r>
    </w:p>
    <w:p w14:paraId="484ABFE6" w14:textId="77777777" w:rsidR="00446A0B" w:rsidRDefault="00016168" w:rsidP="00446A0B">
      <w:pPr>
        <w:rPr>
          <w:rFonts w:ascii="Times New Roman" w:eastAsia="Times New Roman" w:hAnsi="Times New Roman" w:cs="Times New Roman"/>
          <w:b/>
          <w:bCs/>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br/>
      </w:r>
      <w:r w:rsidR="00446A0B" w:rsidRPr="00446A0B">
        <w:rPr>
          <w:rFonts w:ascii="Times New Roman" w:eastAsia="Times New Roman" w:hAnsi="Times New Roman" w:cs="Times New Roman"/>
          <w:b/>
          <w:bCs/>
          <w:kern w:val="0"/>
          <w:sz w:val="24"/>
          <w:szCs w:val="24"/>
          <w:lang w:eastAsia="it-IT"/>
          <w14:ligatures w14:val="none"/>
        </w:rPr>
        <w:t>fascia da € 0,00 a € 2.500,00 € 2,60</w:t>
      </w:r>
    </w:p>
    <w:p w14:paraId="2D5B87FF" w14:textId="0F5EF0DB" w:rsidR="00446A0B" w:rsidRPr="00446A0B" w:rsidRDefault="00446A0B" w:rsidP="00446A0B">
      <w:pPr>
        <w:rPr>
          <w:rFonts w:ascii="Times New Roman" w:eastAsia="Times New Roman" w:hAnsi="Times New Roman" w:cs="Times New Roman"/>
          <w:kern w:val="0"/>
          <w:sz w:val="24"/>
          <w:szCs w:val="24"/>
          <w:lang w:eastAsia="it-IT"/>
          <w14:ligatures w14:val="none"/>
        </w:rPr>
      </w:pPr>
      <w:r w:rsidRPr="00446A0B">
        <w:rPr>
          <w:rFonts w:ascii="Times New Roman" w:eastAsia="Times New Roman" w:hAnsi="Times New Roman" w:cs="Times New Roman"/>
          <w:b/>
          <w:bCs/>
          <w:kern w:val="0"/>
          <w:sz w:val="24"/>
          <w:szCs w:val="24"/>
          <w:lang w:eastAsia="it-IT"/>
          <w14:ligatures w14:val="none"/>
        </w:rPr>
        <w:t>fascia da € 2.500,01 a € 4.000,00 € 3,20</w:t>
      </w:r>
    </w:p>
    <w:p w14:paraId="2B7D090C" w14:textId="77777777" w:rsidR="00446A0B" w:rsidRPr="00446A0B" w:rsidRDefault="00446A0B" w:rsidP="00446A0B">
      <w:pPr>
        <w:spacing w:after="0" w:line="240" w:lineRule="auto"/>
        <w:rPr>
          <w:rFonts w:ascii="Times New Roman" w:eastAsia="Times New Roman" w:hAnsi="Times New Roman" w:cs="Times New Roman"/>
          <w:kern w:val="0"/>
          <w:sz w:val="24"/>
          <w:szCs w:val="24"/>
          <w:lang w:eastAsia="it-IT"/>
          <w14:ligatures w14:val="none"/>
        </w:rPr>
      </w:pPr>
      <w:r w:rsidRPr="00446A0B">
        <w:rPr>
          <w:rFonts w:ascii="Times New Roman" w:eastAsia="Times New Roman" w:hAnsi="Times New Roman" w:cs="Times New Roman"/>
          <w:b/>
          <w:bCs/>
          <w:kern w:val="0"/>
          <w:sz w:val="24"/>
          <w:szCs w:val="24"/>
          <w:lang w:eastAsia="it-IT"/>
          <w14:ligatures w14:val="none"/>
        </w:rPr>
        <w:t>fascia da € 4.000,01 a € 7.000,00 € 3,80</w:t>
      </w:r>
    </w:p>
    <w:p w14:paraId="76D0C8CE" w14:textId="77777777" w:rsidR="00446A0B" w:rsidRPr="00446A0B" w:rsidRDefault="00446A0B" w:rsidP="00446A0B">
      <w:pPr>
        <w:spacing w:after="0" w:line="240" w:lineRule="auto"/>
        <w:rPr>
          <w:rFonts w:ascii="Times New Roman" w:eastAsia="Times New Roman" w:hAnsi="Times New Roman" w:cs="Times New Roman"/>
          <w:kern w:val="0"/>
          <w:sz w:val="24"/>
          <w:szCs w:val="24"/>
          <w:lang w:eastAsia="it-IT"/>
          <w14:ligatures w14:val="none"/>
        </w:rPr>
      </w:pPr>
      <w:r w:rsidRPr="00446A0B">
        <w:rPr>
          <w:rFonts w:ascii="Times New Roman" w:eastAsia="Times New Roman" w:hAnsi="Times New Roman" w:cs="Times New Roman"/>
          <w:b/>
          <w:bCs/>
          <w:kern w:val="0"/>
          <w:sz w:val="24"/>
          <w:szCs w:val="24"/>
          <w:lang w:eastAsia="it-IT"/>
          <w14:ligatures w14:val="none"/>
        </w:rPr>
        <w:t>fascia da € 7.000,01 a € 13.000,00 € 4,50</w:t>
      </w:r>
    </w:p>
    <w:p w14:paraId="42B4708F" w14:textId="77777777" w:rsidR="00446A0B" w:rsidRPr="00446A0B" w:rsidRDefault="00446A0B" w:rsidP="00446A0B">
      <w:pPr>
        <w:spacing w:after="0" w:line="240" w:lineRule="auto"/>
        <w:rPr>
          <w:rFonts w:ascii="Times New Roman" w:eastAsia="Times New Roman" w:hAnsi="Times New Roman" w:cs="Times New Roman"/>
          <w:kern w:val="0"/>
          <w:sz w:val="24"/>
          <w:szCs w:val="24"/>
          <w:lang w:eastAsia="it-IT"/>
          <w14:ligatures w14:val="none"/>
        </w:rPr>
      </w:pPr>
      <w:r w:rsidRPr="00446A0B">
        <w:rPr>
          <w:rFonts w:ascii="Times New Roman" w:eastAsia="Times New Roman" w:hAnsi="Times New Roman" w:cs="Times New Roman"/>
          <w:b/>
          <w:bCs/>
          <w:kern w:val="0"/>
          <w:sz w:val="24"/>
          <w:szCs w:val="24"/>
          <w:lang w:eastAsia="it-IT"/>
          <w14:ligatures w14:val="none"/>
        </w:rPr>
        <w:t>fascia da € 13.000,01 a € 20.000,00 € 5,20</w:t>
      </w:r>
    </w:p>
    <w:p w14:paraId="1F4F032E" w14:textId="77777777" w:rsidR="00446A0B" w:rsidRPr="00446A0B" w:rsidRDefault="00446A0B" w:rsidP="00446A0B">
      <w:pPr>
        <w:spacing w:after="0" w:line="240" w:lineRule="auto"/>
        <w:rPr>
          <w:rFonts w:ascii="Times New Roman" w:eastAsia="Times New Roman" w:hAnsi="Times New Roman" w:cs="Times New Roman"/>
          <w:kern w:val="0"/>
          <w:sz w:val="24"/>
          <w:szCs w:val="24"/>
          <w:lang w:eastAsia="it-IT"/>
          <w14:ligatures w14:val="none"/>
        </w:rPr>
      </w:pPr>
      <w:r w:rsidRPr="00446A0B">
        <w:rPr>
          <w:rFonts w:ascii="Times New Roman" w:eastAsia="Times New Roman" w:hAnsi="Times New Roman" w:cs="Times New Roman"/>
          <w:b/>
          <w:bCs/>
          <w:kern w:val="0"/>
          <w:sz w:val="24"/>
          <w:szCs w:val="24"/>
          <w:lang w:eastAsia="it-IT"/>
          <w14:ligatures w14:val="none"/>
        </w:rPr>
        <w:t>fascia da € 20.000,01 a € 30.000,00 € 5,80</w:t>
      </w:r>
    </w:p>
    <w:p w14:paraId="3539BE66" w14:textId="77777777" w:rsidR="00446A0B" w:rsidRPr="00446A0B" w:rsidRDefault="00446A0B" w:rsidP="00446A0B">
      <w:pPr>
        <w:spacing w:after="0" w:line="240" w:lineRule="auto"/>
        <w:rPr>
          <w:rFonts w:ascii="Times New Roman" w:eastAsia="Times New Roman" w:hAnsi="Times New Roman" w:cs="Times New Roman"/>
          <w:kern w:val="0"/>
          <w:sz w:val="24"/>
          <w:szCs w:val="24"/>
          <w:lang w:eastAsia="it-IT"/>
          <w14:ligatures w14:val="none"/>
        </w:rPr>
      </w:pPr>
      <w:r w:rsidRPr="00446A0B">
        <w:rPr>
          <w:rFonts w:ascii="Times New Roman" w:eastAsia="Times New Roman" w:hAnsi="Times New Roman" w:cs="Times New Roman"/>
          <w:b/>
          <w:bCs/>
          <w:kern w:val="0"/>
          <w:sz w:val="24"/>
          <w:szCs w:val="24"/>
          <w:lang w:eastAsia="it-IT"/>
          <w14:ligatures w14:val="none"/>
        </w:rPr>
        <w:t>tariffa standard e per non residenti € 6,30</w:t>
      </w:r>
    </w:p>
    <w:p w14:paraId="0792B733" w14:textId="034A1BDC"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p>
    <w:p w14:paraId="396901A5" w14:textId="2EB2C27A"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p>
    <w:p w14:paraId="0C70DB34"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proofErr w:type="gramStart"/>
      <w:r w:rsidRPr="00016168">
        <w:rPr>
          <w:rFonts w:ascii="Times New Roman" w:eastAsia="Times New Roman" w:hAnsi="Times New Roman" w:cs="Times New Roman"/>
          <w:kern w:val="0"/>
          <w:sz w:val="24"/>
          <w:szCs w:val="24"/>
          <w:lang w:eastAsia="it-IT"/>
          <w14:ligatures w14:val="none"/>
        </w:rPr>
        <w:t>E’</w:t>
      </w:r>
      <w:proofErr w:type="gramEnd"/>
      <w:r w:rsidRPr="00016168">
        <w:rPr>
          <w:rFonts w:ascii="Times New Roman" w:eastAsia="Times New Roman" w:hAnsi="Times New Roman" w:cs="Times New Roman"/>
          <w:kern w:val="0"/>
          <w:sz w:val="24"/>
          <w:szCs w:val="24"/>
          <w:lang w:eastAsia="it-IT"/>
          <w14:ligatures w14:val="none"/>
        </w:rPr>
        <w:t xml:space="preserve"> possibile eseguire l’Attestazione I.S.E.E. gratuitamente presso le sedi Inps o i C.a.f. di Cantù. </w:t>
      </w:r>
    </w:p>
    <w:p w14:paraId="60961F93"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I menù adottati (invernale ed estivo) sono approvati dal Servizio di Igiene degli Alimenti e della Nutrizione dell’</w:t>
      </w:r>
      <w:proofErr w:type="spellStart"/>
      <w:r w:rsidRPr="00016168">
        <w:rPr>
          <w:rFonts w:ascii="Times New Roman" w:eastAsia="Times New Roman" w:hAnsi="Times New Roman" w:cs="Times New Roman"/>
          <w:kern w:val="0"/>
          <w:sz w:val="24"/>
          <w:szCs w:val="24"/>
          <w:lang w:eastAsia="it-IT"/>
          <w14:ligatures w14:val="none"/>
        </w:rPr>
        <w:t>Asst</w:t>
      </w:r>
      <w:proofErr w:type="spellEnd"/>
      <w:r w:rsidRPr="00016168">
        <w:rPr>
          <w:rFonts w:ascii="Times New Roman" w:eastAsia="Times New Roman" w:hAnsi="Times New Roman" w:cs="Times New Roman"/>
          <w:kern w:val="0"/>
          <w:sz w:val="24"/>
          <w:szCs w:val="24"/>
          <w:lang w:eastAsia="it-IT"/>
          <w14:ligatures w14:val="none"/>
        </w:rPr>
        <w:t xml:space="preserve">-Como. </w:t>
      </w:r>
    </w:p>
    <w:p w14:paraId="7A462164"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b/>
          <w:bCs/>
          <w:kern w:val="0"/>
          <w:sz w:val="24"/>
          <w:szCs w:val="24"/>
          <w:lang w:eastAsia="it-IT"/>
          <w14:ligatures w14:val="none"/>
        </w:rPr>
        <w:t xml:space="preserve">Per eventuali intolleranze, allergie oppure per motivazioni religiose è opportuno che i genitori evidenzino (nell’apposito spazio sul modulo d’iscrizione) la necessità di un cambio di dieta (nel rispetto delle Linee guida “Mangiar sano e crescere bene” dell’ATS Como del 2015). </w:t>
      </w:r>
    </w:p>
    <w:p w14:paraId="34196B87" w14:textId="77777777" w:rsid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b/>
          <w:bCs/>
          <w:kern w:val="0"/>
          <w:sz w:val="24"/>
          <w:szCs w:val="24"/>
          <w:lang w:eastAsia="it-IT"/>
          <w14:ligatures w14:val="none"/>
        </w:rPr>
        <w:t>In caso di iscrizione di più fratelli (residenti) anche in plessi diversi, si ha diritto all'accesso alla fascia ISEE precedente a quella di spettanza per i gli iscritti successivi al primo figlio. </w:t>
      </w:r>
      <w:r w:rsidRPr="00016168">
        <w:rPr>
          <w:rFonts w:ascii="Times New Roman" w:eastAsia="Times New Roman" w:hAnsi="Times New Roman" w:cs="Times New Roman"/>
          <w:kern w:val="0"/>
          <w:sz w:val="24"/>
          <w:szCs w:val="24"/>
          <w:lang w:eastAsia="it-IT"/>
          <w14:ligatures w14:val="none"/>
        </w:rPr>
        <w:t>  </w:t>
      </w:r>
    </w:p>
    <w:p w14:paraId="607AF2A2" w14:textId="77777777" w:rsid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p>
    <w:p w14:paraId="10C09582" w14:textId="77777777" w:rsid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p>
    <w:p w14:paraId="3B22123D" w14:textId="77777777" w:rsid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p>
    <w:p w14:paraId="6F7BF51B" w14:textId="47344403"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    </w:t>
      </w:r>
      <w:r w:rsidRPr="00016168">
        <w:rPr>
          <w:rFonts w:ascii="Times New Roman" w:eastAsia="Times New Roman" w:hAnsi="Times New Roman" w:cs="Times New Roman"/>
          <w:b/>
          <w:bCs/>
          <w:kern w:val="0"/>
          <w:sz w:val="24"/>
          <w:szCs w:val="24"/>
          <w:lang w:eastAsia="it-IT"/>
          <w14:ligatures w14:val="none"/>
        </w:rPr>
        <w:br/>
      </w:r>
    </w:p>
    <w:p w14:paraId="01770FB6"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p>
    <w:p w14:paraId="4FA2792E"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b/>
          <w:bCs/>
          <w:kern w:val="0"/>
          <w:sz w:val="24"/>
          <w:szCs w:val="24"/>
          <w:u w:val="single"/>
          <w:lang w:eastAsia="it-IT"/>
          <w14:ligatures w14:val="none"/>
        </w:rPr>
        <w:t>SERVIZIO </w:t>
      </w:r>
      <w:proofErr w:type="gramStart"/>
      <w:r w:rsidRPr="00016168">
        <w:rPr>
          <w:rFonts w:ascii="Times New Roman" w:eastAsia="Times New Roman" w:hAnsi="Times New Roman" w:cs="Times New Roman"/>
          <w:b/>
          <w:bCs/>
          <w:kern w:val="0"/>
          <w:sz w:val="24"/>
          <w:szCs w:val="24"/>
          <w:u w:val="single"/>
          <w:lang w:eastAsia="it-IT"/>
          <w14:ligatures w14:val="none"/>
        </w:rPr>
        <w:t>TRASPORTO  SCOLASTICO</w:t>
      </w:r>
      <w:proofErr w:type="gramEnd"/>
    </w:p>
    <w:p w14:paraId="270FBF2B"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br/>
      </w:r>
    </w:p>
    <w:p w14:paraId="22259151"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Il Servizio avrà inizio dal primo giorno di scuola. Le fermate e gli orari indicativi sono recapitati a ciascun utente prima dell’inizio dell’anno scolastico. </w:t>
      </w:r>
    </w:p>
    <w:p w14:paraId="164488DA"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QUOTA ABBONAMENTO ANNUALE    </w:t>
      </w:r>
    </w:p>
    <w:p w14:paraId="5E42BE0E"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Il pagamento è suddiviso in n. 2 rate (Sett-</w:t>
      </w:r>
      <w:proofErr w:type="spellStart"/>
      <w:r w:rsidRPr="00016168">
        <w:rPr>
          <w:rFonts w:ascii="Times New Roman" w:eastAsia="Times New Roman" w:hAnsi="Times New Roman" w:cs="Times New Roman"/>
          <w:kern w:val="0"/>
          <w:sz w:val="24"/>
          <w:szCs w:val="24"/>
          <w:lang w:eastAsia="it-IT"/>
          <w14:ligatures w14:val="none"/>
        </w:rPr>
        <w:t>Gen</w:t>
      </w:r>
      <w:proofErr w:type="spellEnd"/>
      <w:r w:rsidRPr="00016168">
        <w:rPr>
          <w:rFonts w:ascii="Times New Roman" w:eastAsia="Times New Roman" w:hAnsi="Times New Roman" w:cs="Times New Roman"/>
          <w:kern w:val="0"/>
          <w:sz w:val="24"/>
          <w:szCs w:val="24"/>
          <w:lang w:eastAsia="it-IT"/>
          <w14:ligatures w14:val="none"/>
        </w:rPr>
        <w:t xml:space="preserve"> + </w:t>
      </w:r>
      <w:proofErr w:type="spellStart"/>
      <w:r w:rsidRPr="00016168">
        <w:rPr>
          <w:rFonts w:ascii="Times New Roman" w:eastAsia="Times New Roman" w:hAnsi="Times New Roman" w:cs="Times New Roman"/>
          <w:kern w:val="0"/>
          <w:sz w:val="24"/>
          <w:szCs w:val="24"/>
          <w:lang w:eastAsia="it-IT"/>
          <w14:ligatures w14:val="none"/>
        </w:rPr>
        <w:t>Feb-Giu</w:t>
      </w:r>
      <w:proofErr w:type="spellEnd"/>
      <w:r w:rsidRPr="00016168">
        <w:rPr>
          <w:rFonts w:ascii="Times New Roman" w:eastAsia="Times New Roman" w:hAnsi="Times New Roman" w:cs="Times New Roman"/>
          <w:kern w:val="0"/>
          <w:sz w:val="24"/>
          <w:szCs w:val="24"/>
          <w:lang w:eastAsia="it-IT"/>
          <w14:ligatures w14:val="none"/>
        </w:rPr>
        <w:t xml:space="preserve">) da pagarsi alle scadenze indicate tramite servizio </w:t>
      </w:r>
      <w:r w:rsidRPr="00016168">
        <w:rPr>
          <w:rFonts w:ascii="Times New Roman" w:eastAsia="Times New Roman" w:hAnsi="Times New Roman" w:cs="Times New Roman"/>
          <w:b/>
          <w:bCs/>
          <w:kern w:val="0"/>
          <w:sz w:val="24"/>
          <w:szCs w:val="24"/>
          <w:lang w:eastAsia="it-IT"/>
          <w14:ligatures w14:val="none"/>
        </w:rPr>
        <w:t>PAGOPA</w:t>
      </w:r>
      <w:r w:rsidRPr="00016168">
        <w:rPr>
          <w:rFonts w:ascii="Times New Roman" w:eastAsia="Times New Roman" w:hAnsi="Times New Roman" w:cs="Times New Roman"/>
          <w:kern w:val="0"/>
          <w:sz w:val="24"/>
          <w:szCs w:val="24"/>
          <w:lang w:eastAsia="it-IT"/>
          <w14:ligatures w14:val="none"/>
        </w:rPr>
        <w:t xml:space="preserve"> secondo le indicazioni che verranno fornire agli utenti.</w:t>
      </w:r>
    </w:p>
    <w:p w14:paraId="4181F507"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p>
    <w:p w14:paraId="31A1F47F"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COSTO DEL SERVIZIO</w:t>
      </w:r>
    </w:p>
    <w:p w14:paraId="2D2D75A5"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p>
    <w:p w14:paraId="4406F5AF"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2 o più corse/giorno </w:t>
      </w:r>
    </w:p>
    <w:p w14:paraId="5A0C23FF"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RESIDENTI € 211,00 (unica soluzione o due rate da € 105,50)</w:t>
      </w:r>
    </w:p>
    <w:p w14:paraId="1ECDDD48"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NON RESIDENTI € 242,55 (unica soluzione o due rate da € 121,28)</w:t>
      </w:r>
    </w:p>
    <w:p w14:paraId="5AAEDF5B"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p>
    <w:p w14:paraId="01BB9BDA"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1 corsa/g. o fratelli</w:t>
      </w:r>
    </w:p>
    <w:p w14:paraId="15569BFE"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RESIDENTI € 105,50 (unica soluzione o due rate da € 52,75)</w:t>
      </w:r>
    </w:p>
    <w:p w14:paraId="36AB0FAE"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NON RESIDENTI € 121,28 (unica soluzione o due rate da € 60,64)</w:t>
      </w:r>
    </w:p>
    <w:p w14:paraId="5B855DBA"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br/>
      </w:r>
    </w:p>
    <w:p w14:paraId="26698868"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 xml:space="preserve">Contestualmente alla domanda il genitore assicura la propria presenza presso la fermata oppure la presenza di persone delegate al ritiro dell’alunno. </w:t>
      </w:r>
    </w:p>
    <w:p w14:paraId="39A2BD79"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In caso di assenza di un adulto alla fermata, l’alunno verrà portato presso il Comune oppure presso la Scuola. </w:t>
      </w:r>
    </w:p>
    <w:p w14:paraId="334B8D92"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Durante la stesura annuale del piano di trasporto, l’Amministrazione si riserva di valutare le eventuali iscrizioni di alunni non residenti a Cucciago. Le famiglie potranno scegliere la fermata tra quelle previste sul territorio di Cucciago. </w:t>
      </w:r>
    </w:p>
    <w:p w14:paraId="7482DFDF"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b/>
          <w:bCs/>
          <w:kern w:val="0"/>
          <w:sz w:val="24"/>
          <w:szCs w:val="24"/>
          <w:lang w:eastAsia="it-IT"/>
          <w14:ligatures w14:val="none"/>
        </w:rPr>
        <w:t xml:space="preserve">In caso di iscrizione di più fratelli anche in plessi diversi, si ha diritto alla riduzione del 50% per i fratelli con la tariffa più elevata. </w:t>
      </w:r>
    </w:p>
    <w:p w14:paraId="5BD352F0"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b/>
          <w:bCs/>
          <w:kern w:val="0"/>
          <w:sz w:val="24"/>
          <w:szCs w:val="24"/>
          <w:lang w:eastAsia="it-IT"/>
          <w14:ligatures w14:val="none"/>
        </w:rPr>
        <w:t>Le riduzioni per fratelli e per tragitto ridotto non sono accumulabili.</w:t>
      </w:r>
      <w:r w:rsidRPr="00016168">
        <w:rPr>
          <w:rFonts w:ascii="Times New Roman" w:eastAsia="Times New Roman" w:hAnsi="Times New Roman" w:cs="Times New Roman"/>
          <w:kern w:val="0"/>
          <w:sz w:val="24"/>
          <w:szCs w:val="24"/>
          <w:lang w:eastAsia="it-IT"/>
          <w14:ligatures w14:val="none"/>
        </w:rPr>
        <w:t> </w:t>
      </w:r>
    </w:p>
    <w:p w14:paraId="5521B4CD"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 xml:space="preserve">L’iscrizione presentata oltre il termine fissato viene accolta, compatibilmente con la disponibilità di posti a bordo dell’automezzo, senza che ciò comporti cambiamenti nel percorso e nelle fermate stabiliti. In caso di rinuncia al Servizio, anche qualora il Servizio non sia ancora iniziato, l’anticipo non viene restituito. Gli utenti saranno esonerati dal pagamento delle rate soltanto qualora comunichino la rinuncia per iscritto all’Ufficio entro la scadenza delle rate stesse. Qualora, per motivate esigenze, ci fosse necessità di cambiare la fermata nel corso dell’anno, i genitori si impegnano a comunicare per iscritto, </w:t>
      </w:r>
      <w:r w:rsidRPr="00016168">
        <w:rPr>
          <w:rFonts w:ascii="Times New Roman" w:eastAsia="Times New Roman" w:hAnsi="Times New Roman" w:cs="Times New Roman"/>
          <w:b/>
          <w:bCs/>
          <w:kern w:val="0"/>
          <w:sz w:val="24"/>
          <w:szCs w:val="24"/>
          <w:lang w:eastAsia="it-IT"/>
          <w14:ligatures w14:val="none"/>
        </w:rPr>
        <w:t>almeno tre giorni prima</w:t>
      </w:r>
      <w:r w:rsidRPr="00016168">
        <w:rPr>
          <w:rFonts w:ascii="Times New Roman" w:eastAsia="Times New Roman" w:hAnsi="Times New Roman" w:cs="Times New Roman"/>
          <w:kern w:val="0"/>
          <w:sz w:val="24"/>
          <w:szCs w:val="24"/>
          <w:lang w:eastAsia="it-IT"/>
          <w14:ligatures w14:val="none"/>
        </w:rPr>
        <w:t>, all’Ufficio Pubblica Istruzione che aderirà alle loro richieste solo se non arrechino un disagio agli altri utenti e non comportino un allungamento dei tempi o del tragitto. </w:t>
      </w:r>
    </w:p>
    <w:p w14:paraId="092200BB"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p>
    <w:p w14:paraId="7882BAC1" w14:textId="77777777"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Il Resp. dell’Ufficio Pubblica Istruzione Christian Rigamonti</w:t>
      </w:r>
    </w:p>
    <w:p w14:paraId="4A43807D" w14:textId="6D43E864" w:rsidR="00016168" w:rsidRPr="00016168" w:rsidRDefault="00016168" w:rsidP="00016168">
      <w:pPr>
        <w:spacing w:after="0" w:line="240" w:lineRule="auto"/>
        <w:rPr>
          <w:rFonts w:ascii="Times New Roman" w:eastAsia="Times New Roman" w:hAnsi="Times New Roman" w:cs="Times New Roman"/>
          <w:kern w:val="0"/>
          <w:sz w:val="24"/>
          <w:szCs w:val="24"/>
          <w:lang w:eastAsia="it-IT"/>
          <w14:ligatures w14:val="none"/>
        </w:rPr>
      </w:pPr>
      <w:r w:rsidRPr="00016168">
        <w:rPr>
          <w:rFonts w:ascii="Times New Roman" w:eastAsia="Times New Roman" w:hAnsi="Times New Roman" w:cs="Times New Roman"/>
          <w:kern w:val="0"/>
          <w:sz w:val="24"/>
          <w:szCs w:val="24"/>
          <w:lang w:eastAsia="it-IT"/>
          <w14:ligatures w14:val="none"/>
        </w:rPr>
        <w:t xml:space="preserve">L’Assessore alla Pubblica Istruzione </w:t>
      </w:r>
      <w:r w:rsidR="00900EA2">
        <w:rPr>
          <w:rFonts w:ascii="Times New Roman" w:eastAsia="Times New Roman" w:hAnsi="Times New Roman" w:cs="Times New Roman"/>
          <w:kern w:val="0"/>
          <w:sz w:val="24"/>
          <w:szCs w:val="24"/>
          <w:lang w:eastAsia="it-IT"/>
          <w14:ligatures w14:val="none"/>
        </w:rPr>
        <w:t>Novara Camilla</w:t>
      </w:r>
    </w:p>
    <w:p w14:paraId="5B18D908" w14:textId="77777777" w:rsidR="00016168" w:rsidRPr="00016168" w:rsidRDefault="00016168">
      <w:pPr>
        <w:rPr>
          <w:rFonts w:ascii="Times New Roman" w:hAnsi="Times New Roman" w:cs="Times New Roman"/>
          <w:sz w:val="36"/>
          <w:szCs w:val="36"/>
        </w:rPr>
      </w:pPr>
    </w:p>
    <w:sectPr w:rsidR="00016168" w:rsidRPr="000161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68"/>
    <w:rsid w:val="00016168"/>
    <w:rsid w:val="00316349"/>
    <w:rsid w:val="00391160"/>
    <w:rsid w:val="00446A0B"/>
    <w:rsid w:val="007A6F84"/>
    <w:rsid w:val="0089052B"/>
    <w:rsid w:val="00900EA2"/>
    <w:rsid w:val="00C91704"/>
    <w:rsid w:val="00CC6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0EBB"/>
  <w15:chartTrackingRefBased/>
  <w15:docId w15:val="{3FD6054D-8C89-4027-9A6E-7E39B345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object-hover">
    <w:name w:val="object-hover"/>
    <w:basedOn w:val="Carpredefinitoparagrafo"/>
    <w:rsid w:val="00016168"/>
  </w:style>
  <w:style w:type="character" w:styleId="Collegamentoipertestuale">
    <w:name w:val="Hyperlink"/>
    <w:basedOn w:val="Carpredefinitoparagrafo"/>
    <w:uiPriority w:val="99"/>
    <w:semiHidden/>
    <w:unhideWhenUsed/>
    <w:rsid w:val="00016168"/>
    <w:rPr>
      <w:color w:val="0000FF"/>
      <w:u w:val="single"/>
    </w:rPr>
  </w:style>
  <w:style w:type="character" w:customStyle="1" w:styleId="object">
    <w:name w:val="object"/>
    <w:basedOn w:val="Carpredefinitoparagrafo"/>
    <w:rsid w:val="00016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927542">
      <w:bodyDiv w:val="1"/>
      <w:marLeft w:val="0"/>
      <w:marRight w:val="0"/>
      <w:marTop w:val="0"/>
      <w:marBottom w:val="0"/>
      <w:divBdr>
        <w:top w:val="none" w:sz="0" w:space="0" w:color="auto"/>
        <w:left w:val="none" w:sz="0" w:space="0" w:color="auto"/>
        <w:bottom w:val="none" w:sz="0" w:space="0" w:color="auto"/>
        <w:right w:val="none" w:sz="0" w:space="0" w:color="auto"/>
      </w:divBdr>
      <w:divsChild>
        <w:div w:id="616569450">
          <w:marLeft w:val="0"/>
          <w:marRight w:val="0"/>
          <w:marTop w:val="0"/>
          <w:marBottom w:val="0"/>
          <w:divBdr>
            <w:top w:val="none" w:sz="0" w:space="0" w:color="auto"/>
            <w:left w:val="none" w:sz="0" w:space="0" w:color="auto"/>
            <w:bottom w:val="none" w:sz="0" w:space="0" w:color="auto"/>
            <w:right w:val="none" w:sz="0" w:space="0" w:color="auto"/>
          </w:divBdr>
        </w:div>
        <w:div w:id="1973443934">
          <w:marLeft w:val="0"/>
          <w:marRight w:val="0"/>
          <w:marTop w:val="0"/>
          <w:marBottom w:val="0"/>
          <w:divBdr>
            <w:top w:val="none" w:sz="0" w:space="0" w:color="auto"/>
            <w:left w:val="none" w:sz="0" w:space="0" w:color="auto"/>
            <w:bottom w:val="none" w:sz="0" w:space="0" w:color="auto"/>
            <w:right w:val="none" w:sz="0" w:space="0" w:color="auto"/>
          </w:divBdr>
        </w:div>
        <w:div w:id="24411287">
          <w:marLeft w:val="0"/>
          <w:marRight w:val="0"/>
          <w:marTop w:val="0"/>
          <w:marBottom w:val="0"/>
          <w:divBdr>
            <w:top w:val="none" w:sz="0" w:space="0" w:color="auto"/>
            <w:left w:val="none" w:sz="0" w:space="0" w:color="auto"/>
            <w:bottom w:val="none" w:sz="0" w:space="0" w:color="auto"/>
            <w:right w:val="none" w:sz="0" w:space="0" w:color="auto"/>
          </w:divBdr>
        </w:div>
        <w:div w:id="1780298329">
          <w:marLeft w:val="0"/>
          <w:marRight w:val="0"/>
          <w:marTop w:val="0"/>
          <w:marBottom w:val="0"/>
          <w:divBdr>
            <w:top w:val="none" w:sz="0" w:space="0" w:color="auto"/>
            <w:left w:val="none" w:sz="0" w:space="0" w:color="auto"/>
            <w:bottom w:val="none" w:sz="0" w:space="0" w:color="auto"/>
            <w:right w:val="none" w:sz="0" w:space="0" w:color="auto"/>
          </w:divBdr>
        </w:div>
        <w:div w:id="545334289">
          <w:marLeft w:val="0"/>
          <w:marRight w:val="0"/>
          <w:marTop w:val="0"/>
          <w:marBottom w:val="0"/>
          <w:divBdr>
            <w:top w:val="none" w:sz="0" w:space="0" w:color="auto"/>
            <w:left w:val="none" w:sz="0" w:space="0" w:color="auto"/>
            <w:bottom w:val="none" w:sz="0" w:space="0" w:color="auto"/>
            <w:right w:val="none" w:sz="0" w:space="0" w:color="auto"/>
          </w:divBdr>
        </w:div>
        <w:div w:id="704909928">
          <w:marLeft w:val="0"/>
          <w:marRight w:val="0"/>
          <w:marTop w:val="0"/>
          <w:marBottom w:val="0"/>
          <w:divBdr>
            <w:top w:val="none" w:sz="0" w:space="0" w:color="auto"/>
            <w:left w:val="none" w:sz="0" w:space="0" w:color="auto"/>
            <w:bottom w:val="none" w:sz="0" w:space="0" w:color="auto"/>
            <w:right w:val="none" w:sz="0" w:space="0" w:color="auto"/>
          </w:divBdr>
        </w:div>
        <w:div w:id="644555199">
          <w:marLeft w:val="0"/>
          <w:marRight w:val="0"/>
          <w:marTop w:val="0"/>
          <w:marBottom w:val="0"/>
          <w:divBdr>
            <w:top w:val="none" w:sz="0" w:space="0" w:color="auto"/>
            <w:left w:val="none" w:sz="0" w:space="0" w:color="auto"/>
            <w:bottom w:val="none" w:sz="0" w:space="0" w:color="auto"/>
            <w:right w:val="none" w:sz="0" w:space="0" w:color="auto"/>
          </w:divBdr>
        </w:div>
        <w:div w:id="696932718">
          <w:marLeft w:val="0"/>
          <w:marRight w:val="0"/>
          <w:marTop w:val="0"/>
          <w:marBottom w:val="0"/>
          <w:divBdr>
            <w:top w:val="none" w:sz="0" w:space="0" w:color="auto"/>
            <w:left w:val="none" w:sz="0" w:space="0" w:color="auto"/>
            <w:bottom w:val="none" w:sz="0" w:space="0" w:color="auto"/>
            <w:right w:val="none" w:sz="0" w:space="0" w:color="auto"/>
          </w:divBdr>
        </w:div>
        <w:div w:id="72289559">
          <w:marLeft w:val="0"/>
          <w:marRight w:val="0"/>
          <w:marTop w:val="0"/>
          <w:marBottom w:val="0"/>
          <w:divBdr>
            <w:top w:val="none" w:sz="0" w:space="0" w:color="auto"/>
            <w:left w:val="none" w:sz="0" w:space="0" w:color="auto"/>
            <w:bottom w:val="none" w:sz="0" w:space="0" w:color="auto"/>
            <w:right w:val="none" w:sz="0" w:space="0" w:color="auto"/>
          </w:divBdr>
        </w:div>
        <w:div w:id="1037704999">
          <w:marLeft w:val="0"/>
          <w:marRight w:val="0"/>
          <w:marTop w:val="0"/>
          <w:marBottom w:val="0"/>
          <w:divBdr>
            <w:top w:val="none" w:sz="0" w:space="0" w:color="auto"/>
            <w:left w:val="none" w:sz="0" w:space="0" w:color="auto"/>
            <w:bottom w:val="none" w:sz="0" w:space="0" w:color="auto"/>
            <w:right w:val="none" w:sz="0" w:space="0" w:color="auto"/>
          </w:divBdr>
        </w:div>
        <w:div w:id="756635211">
          <w:marLeft w:val="0"/>
          <w:marRight w:val="0"/>
          <w:marTop w:val="0"/>
          <w:marBottom w:val="0"/>
          <w:divBdr>
            <w:top w:val="none" w:sz="0" w:space="0" w:color="auto"/>
            <w:left w:val="none" w:sz="0" w:space="0" w:color="auto"/>
            <w:bottom w:val="none" w:sz="0" w:space="0" w:color="auto"/>
            <w:right w:val="none" w:sz="0" w:space="0" w:color="auto"/>
          </w:divBdr>
        </w:div>
        <w:div w:id="602568904">
          <w:marLeft w:val="0"/>
          <w:marRight w:val="0"/>
          <w:marTop w:val="0"/>
          <w:marBottom w:val="0"/>
          <w:divBdr>
            <w:top w:val="none" w:sz="0" w:space="0" w:color="auto"/>
            <w:left w:val="none" w:sz="0" w:space="0" w:color="auto"/>
            <w:bottom w:val="none" w:sz="0" w:space="0" w:color="auto"/>
            <w:right w:val="none" w:sz="0" w:space="0" w:color="auto"/>
          </w:divBdr>
        </w:div>
        <w:div w:id="1177813112">
          <w:marLeft w:val="0"/>
          <w:marRight w:val="0"/>
          <w:marTop w:val="0"/>
          <w:marBottom w:val="0"/>
          <w:divBdr>
            <w:top w:val="none" w:sz="0" w:space="0" w:color="auto"/>
            <w:left w:val="none" w:sz="0" w:space="0" w:color="auto"/>
            <w:bottom w:val="none" w:sz="0" w:space="0" w:color="auto"/>
            <w:right w:val="none" w:sz="0" w:space="0" w:color="auto"/>
          </w:divBdr>
        </w:div>
        <w:div w:id="256912038">
          <w:marLeft w:val="0"/>
          <w:marRight w:val="0"/>
          <w:marTop w:val="0"/>
          <w:marBottom w:val="0"/>
          <w:divBdr>
            <w:top w:val="none" w:sz="0" w:space="0" w:color="auto"/>
            <w:left w:val="none" w:sz="0" w:space="0" w:color="auto"/>
            <w:bottom w:val="none" w:sz="0" w:space="0" w:color="auto"/>
            <w:right w:val="none" w:sz="0" w:space="0" w:color="auto"/>
          </w:divBdr>
        </w:div>
        <w:div w:id="1037239871">
          <w:marLeft w:val="0"/>
          <w:marRight w:val="0"/>
          <w:marTop w:val="0"/>
          <w:marBottom w:val="0"/>
          <w:divBdr>
            <w:top w:val="none" w:sz="0" w:space="0" w:color="auto"/>
            <w:left w:val="none" w:sz="0" w:space="0" w:color="auto"/>
            <w:bottom w:val="none" w:sz="0" w:space="0" w:color="auto"/>
            <w:right w:val="none" w:sz="0" w:space="0" w:color="auto"/>
          </w:divBdr>
        </w:div>
        <w:div w:id="381172822">
          <w:marLeft w:val="0"/>
          <w:marRight w:val="0"/>
          <w:marTop w:val="0"/>
          <w:marBottom w:val="0"/>
          <w:divBdr>
            <w:top w:val="none" w:sz="0" w:space="0" w:color="auto"/>
            <w:left w:val="none" w:sz="0" w:space="0" w:color="auto"/>
            <w:bottom w:val="none" w:sz="0" w:space="0" w:color="auto"/>
            <w:right w:val="none" w:sz="0" w:space="0" w:color="auto"/>
          </w:divBdr>
        </w:div>
        <w:div w:id="1453554121">
          <w:marLeft w:val="0"/>
          <w:marRight w:val="0"/>
          <w:marTop w:val="0"/>
          <w:marBottom w:val="0"/>
          <w:divBdr>
            <w:top w:val="none" w:sz="0" w:space="0" w:color="auto"/>
            <w:left w:val="none" w:sz="0" w:space="0" w:color="auto"/>
            <w:bottom w:val="none" w:sz="0" w:space="0" w:color="auto"/>
            <w:right w:val="none" w:sz="0" w:space="0" w:color="auto"/>
          </w:divBdr>
        </w:div>
        <w:div w:id="1288271765">
          <w:marLeft w:val="0"/>
          <w:marRight w:val="0"/>
          <w:marTop w:val="0"/>
          <w:marBottom w:val="0"/>
          <w:divBdr>
            <w:top w:val="none" w:sz="0" w:space="0" w:color="auto"/>
            <w:left w:val="none" w:sz="0" w:space="0" w:color="auto"/>
            <w:bottom w:val="none" w:sz="0" w:space="0" w:color="auto"/>
            <w:right w:val="none" w:sz="0" w:space="0" w:color="auto"/>
          </w:divBdr>
        </w:div>
        <w:div w:id="1244147652">
          <w:marLeft w:val="0"/>
          <w:marRight w:val="0"/>
          <w:marTop w:val="0"/>
          <w:marBottom w:val="0"/>
          <w:divBdr>
            <w:top w:val="none" w:sz="0" w:space="0" w:color="auto"/>
            <w:left w:val="none" w:sz="0" w:space="0" w:color="auto"/>
            <w:bottom w:val="none" w:sz="0" w:space="0" w:color="auto"/>
            <w:right w:val="none" w:sz="0" w:space="0" w:color="auto"/>
          </w:divBdr>
        </w:div>
        <w:div w:id="1979215851">
          <w:marLeft w:val="0"/>
          <w:marRight w:val="0"/>
          <w:marTop w:val="0"/>
          <w:marBottom w:val="0"/>
          <w:divBdr>
            <w:top w:val="none" w:sz="0" w:space="0" w:color="auto"/>
            <w:left w:val="none" w:sz="0" w:space="0" w:color="auto"/>
            <w:bottom w:val="none" w:sz="0" w:space="0" w:color="auto"/>
            <w:right w:val="none" w:sz="0" w:space="0" w:color="auto"/>
          </w:divBdr>
        </w:div>
        <w:div w:id="638457570">
          <w:marLeft w:val="0"/>
          <w:marRight w:val="0"/>
          <w:marTop w:val="0"/>
          <w:marBottom w:val="0"/>
          <w:divBdr>
            <w:top w:val="none" w:sz="0" w:space="0" w:color="auto"/>
            <w:left w:val="none" w:sz="0" w:space="0" w:color="auto"/>
            <w:bottom w:val="none" w:sz="0" w:space="0" w:color="auto"/>
            <w:right w:val="none" w:sz="0" w:space="0" w:color="auto"/>
          </w:divBdr>
        </w:div>
        <w:div w:id="1560507642">
          <w:marLeft w:val="0"/>
          <w:marRight w:val="0"/>
          <w:marTop w:val="0"/>
          <w:marBottom w:val="0"/>
          <w:divBdr>
            <w:top w:val="none" w:sz="0" w:space="0" w:color="auto"/>
            <w:left w:val="none" w:sz="0" w:space="0" w:color="auto"/>
            <w:bottom w:val="none" w:sz="0" w:space="0" w:color="auto"/>
            <w:right w:val="none" w:sz="0" w:space="0" w:color="auto"/>
          </w:divBdr>
        </w:div>
        <w:div w:id="907766093">
          <w:marLeft w:val="0"/>
          <w:marRight w:val="0"/>
          <w:marTop w:val="0"/>
          <w:marBottom w:val="0"/>
          <w:divBdr>
            <w:top w:val="none" w:sz="0" w:space="0" w:color="auto"/>
            <w:left w:val="none" w:sz="0" w:space="0" w:color="auto"/>
            <w:bottom w:val="none" w:sz="0" w:space="0" w:color="auto"/>
            <w:right w:val="none" w:sz="0" w:space="0" w:color="auto"/>
          </w:divBdr>
        </w:div>
        <w:div w:id="1588878309">
          <w:marLeft w:val="0"/>
          <w:marRight w:val="0"/>
          <w:marTop w:val="0"/>
          <w:marBottom w:val="0"/>
          <w:divBdr>
            <w:top w:val="none" w:sz="0" w:space="0" w:color="auto"/>
            <w:left w:val="none" w:sz="0" w:space="0" w:color="auto"/>
            <w:bottom w:val="none" w:sz="0" w:space="0" w:color="auto"/>
            <w:right w:val="none" w:sz="0" w:space="0" w:color="auto"/>
          </w:divBdr>
        </w:div>
        <w:div w:id="121965665">
          <w:marLeft w:val="0"/>
          <w:marRight w:val="0"/>
          <w:marTop w:val="0"/>
          <w:marBottom w:val="0"/>
          <w:divBdr>
            <w:top w:val="none" w:sz="0" w:space="0" w:color="auto"/>
            <w:left w:val="none" w:sz="0" w:space="0" w:color="auto"/>
            <w:bottom w:val="none" w:sz="0" w:space="0" w:color="auto"/>
            <w:right w:val="none" w:sz="0" w:space="0" w:color="auto"/>
          </w:divBdr>
        </w:div>
        <w:div w:id="2127580779">
          <w:marLeft w:val="0"/>
          <w:marRight w:val="0"/>
          <w:marTop w:val="0"/>
          <w:marBottom w:val="0"/>
          <w:divBdr>
            <w:top w:val="none" w:sz="0" w:space="0" w:color="auto"/>
            <w:left w:val="none" w:sz="0" w:space="0" w:color="auto"/>
            <w:bottom w:val="none" w:sz="0" w:space="0" w:color="auto"/>
            <w:right w:val="none" w:sz="0" w:space="0" w:color="auto"/>
          </w:divBdr>
        </w:div>
        <w:div w:id="28993221">
          <w:marLeft w:val="0"/>
          <w:marRight w:val="0"/>
          <w:marTop w:val="0"/>
          <w:marBottom w:val="0"/>
          <w:divBdr>
            <w:top w:val="none" w:sz="0" w:space="0" w:color="auto"/>
            <w:left w:val="none" w:sz="0" w:space="0" w:color="auto"/>
            <w:bottom w:val="none" w:sz="0" w:space="0" w:color="auto"/>
            <w:right w:val="none" w:sz="0" w:space="0" w:color="auto"/>
          </w:divBdr>
        </w:div>
        <w:div w:id="873889314">
          <w:marLeft w:val="0"/>
          <w:marRight w:val="0"/>
          <w:marTop w:val="0"/>
          <w:marBottom w:val="0"/>
          <w:divBdr>
            <w:top w:val="none" w:sz="0" w:space="0" w:color="auto"/>
            <w:left w:val="none" w:sz="0" w:space="0" w:color="auto"/>
            <w:bottom w:val="none" w:sz="0" w:space="0" w:color="auto"/>
            <w:right w:val="none" w:sz="0" w:space="0" w:color="auto"/>
          </w:divBdr>
        </w:div>
        <w:div w:id="217976465">
          <w:marLeft w:val="0"/>
          <w:marRight w:val="0"/>
          <w:marTop w:val="0"/>
          <w:marBottom w:val="0"/>
          <w:divBdr>
            <w:top w:val="none" w:sz="0" w:space="0" w:color="auto"/>
            <w:left w:val="none" w:sz="0" w:space="0" w:color="auto"/>
            <w:bottom w:val="none" w:sz="0" w:space="0" w:color="auto"/>
            <w:right w:val="none" w:sz="0" w:space="0" w:color="auto"/>
          </w:divBdr>
        </w:div>
        <w:div w:id="1675690547">
          <w:marLeft w:val="0"/>
          <w:marRight w:val="0"/>
          <w:marTop w:val="0"/>
          <w:marBottom w:val="0"/>
          <w:divBdr>
            <w:top w:val="none" w:sz="0" w:space="0" w:color="auto"/>
            <w:left w:val="none" w:sz="0" w:space="0" w:color="auto"/>
            <w:bottom w:val="none" w:sz="0" w:space="0" w:color="auto"/>
            <w:right w:val="none" w:sz="0" w:space="0" w:color="auto"/>
          </w:divBdr>
        </w:div>
        <w:div w:id="1862429272">
          <w:marLeft w:val="0"/>
          <w:marRight w:val="0"/>
          <w:marTop w:val="0"/>
          <w:marBottom w:val="0"/>
          <w:divBdr>
            <w:top w:val="none" w:sz="0" w:space="0" w:color="auto"/>
            <w:left w:val="none" w:sz="0" w:space="0" w:color="auto"/>
            <w:bottom w:val="none" w:sz="0" w:space="0" w:color="auto"/>
            <w:right w:val="none" w:sz="0" w:space="0" w:color="auto"/>
          </w:divBdr>
        </w:div>
        <w:div w:id="1222062749">
          <w:marLeft w:val="0"/>
          <w:marRight w:val="0"/>
          <w:marTop w:val="0"/>
          <w:marBottom w:val="0"/>
          <w:divBdr>
            <w:top w:val="none" w:sz="0" w:space="0" w:color="auto"/>
            <w:left w:val="none" w:sz="0" w:space="0" w:color="auto"/>
            <w:bottom w:val="none" w:sz="0" w:space="0" w:color="auto"/>
            <w:right w:val="none" w:sz="0" w:space="0" w:color="auto"/>
          </w:divBdr>
        </w:div>
        <w:div w:id="1394084213">
          <w:marLeft w:val="0"/>
          <w:marRight w:val="0"/>
          <w:marTop w:val="0"/>
          <w:marBottom w:val="0"/>
          <w:divBdr>
            <w:top w:val="none" w:sz="0" w:space="0" w:color="auto"/>
            <w:left w:val="none" w:sz="0" w:space="0" w:color="auto"/>
            <w:bottom w:val="none" w:sz="0" w:space="0" w:color="auto"/>
            <w:right w:val="none" w:sz="0" w:space="0" w:color="auto"/>
          </w:divBdr>
        </w:div>
        <w:div w:id="1159998804">
          <w:marLeft w:val="0"/>
          <w:marRight w:val="0"/>
          <w:marTop w:val="0"/>
          <w:marBottom w:val="0"/>
          <w:divBdr>
            <w:top w:val="none" w:sz="0" w:space="0" w:color="auto"/>
            <w:left w:val="none" w:sz="0" w:space="0" w:color="auto"/>
            <w:bottom w:val="none" w:sz="0" w:space="0" w:color="auto"/>
            <w:right w:val="none" w:sz="0" w:space="0" w:color="auto"/>
          </w:divBdr>
        </w:div>
        <w:div w:id="156531140">
          <w:marLeft w:val="0"/>
          <w:marRight w:val="0"/>
          <w:marTop w:val="0"/>
          <w:marBottom w:val="0"/>
          <w:divBdr>
            <w:top w:val="none" w:sz="0" w:space="0" w:color="auto"/>
            <w:left w:val="none" w:sz="0" w:space="0" w:color="auto"/>
            <w:bottom w:val="none" w:sz="0" w:space="0" w:color="auto"/>
            <w:right w:val="none" w:sz="0" w:space="0" w:color="auto"/>
          </w:divBdr>
        </w:div>
        <w:div w:id="1936933532">
          <w:marLeft w:val="0"/>
          <w:marRight w:val="0"/>
          <w:marTop w:val="0"/>
          <w:marBottom w:val="0"/>
          <w:divBdr>
            <w:top w:val="none" w:sz="0" w:space="0" w:color="auto"/>
            <w:left w:val="none" w:sz="0" w:space="0" w:color="auto"/>
            <w:bottom w:val="none" w:sz="0" w:space="0" w:color="auto"/>
            <w:right w:val="none" w:sz="0" w:space="0" w:color="auto"/>
          </w:divBdr>
        </w:div>
        <w:div w:id="142506444">
          <w:marLeft w:val="0"/>
          <w:marRight w:val="0"/>
          <w:marTop w:val="0"/>
          <w:marBottom w:val="0"/>
          <w:divBdr>
            <w:top w:val="none" w:sz="0" w:space="0" w:color="auto"/>
            <w:left w:val="none" w:sz="0" w:space="0" w:color="auto"/>
            <w:bottom w:val="none" w:sz="0" w:space="0" w:color="auto"/>
            <w:right w:val="none" w:sz="0" w:space="0" w:color="auto"/>
          </w:divBdr>
        </w:div>
        <w:div w:id="902446505">
          <w:marLeft w:val="0"/>
          <w:marRight w:val="0"/>
          <w:marTop w:val="0"/>
          <w:marBottom w:val="0"/>
          <w:divBdr>
            <w:top w:val="none" w:sz="0" w:space="0" w:color="auto"/>
            <w:left w:val="none" w:sz="0" w:space="0" w:color="auto"/>
            <w:bottom w:val="none" w:sz="0" w:space="0" w:color="auto"/>
            <w:right w:val="none" w:sz="0" w:space="0" w:color="auto"/>
          </w:divBdr>
        </w:div>
        <w:div w:id="532810561">
          <w:marLeft w:val="0"/>
          <w:marRight w:val="0"/>
          <w:marTop w:val="0"/>
          <w:marBottom w:val="0"/>
          <w:divBdr>
            <w:top w:val="none" w:sz="0" w:space="0" w:color="auto"/>
            <w:left w:val="none" w:sz="0" w:space="0" w:color="auto"/>
            <w:bottom w:val="none" w:sz="0" w:space="0" w:color="auto"/>
            <w:right w:val="none" w:sz="0" w:space="0" w:color="auto"/>
          </w:divBdr>
        </w:div>
        <w:div w:id="1224488719">
          <w:marLeft w:val="0"/>
          <w:marRight w:val="0"/>
          <w:marTop w:val="0"/>
          <w:marBottom w:val="0"/>
          <w:divBdr>
            <w:top w:val="none" w:sz="0" w:space="0" w:color="auto"/>
            <w:left w:val="none" w:sz="0" w:space="0" w:color="auto"/>
            <w:bottom w:val="none" w:sz="0" w:space="0" w:color="auto"/>
            <w:right w:val="none" w:sz="0" w:space="0" w:color="auto"/>
          </w:divBdr>
        </w:div>
        <w:div w:id="1175723948">
          <w:marLeft w:val="0"/>
          <w:marRight w:val="0"/>
          <w:marTop w:val="0"/>
          <w:marBottom w:val="0"/>
          <w:divBdr>
            <w:top w:val="none" w:sz="0" w:space="0" w:color="auto"/>
            <w:left w:val="none" w:sz="0" w:space="0" w:color="auto"/>
            <w:bottom w:val="none" w:sz="0" w:space="0" w:color="auto"/>
            <w:right w:val="none" w:sz="0" w:space="0" w:color="auto"/>
          </w:divBdr>
        </w:div>
        <w:div w:id="237520966">
          <w:marLeft w:val="0"/>
          <w:marRight w:val="0"/>
          <w:marTop w:val="0"/>
          <w:marBottom w:val="0"/>
          <w:divBdr>
            <w:top w:val="none" w:sz="0" w:space="0" w:color="auto"/>
            <w:left w:val="none" w:sz="0" w:space="0" w:color="auto"/>
            <w:bottom w:val="none" w:sz="0" w:space="0" w:color="auto"/>
            <w:right w:val="none" w:sz="0" w:space="0" w:color="auto"/>
          </w:divBdr>
        </w:div>
        <w:div w:id="1148785710">
          <w:marLeft w:val="0"/>
          <w:marRight w:val="0"/>
          <w:marTop w:val="0"/>
          <w:marBottom w:val="0"/>
          <w:divBdr>
            <w:top w:val="none" w:sz="0" w:space="0" w:color="auto"/>
            <w:left w:val="none" w:sz="0" w:space="0" w:color="auto"/>
            <w:bottom w:val="none" w:sz="0" w:space="0" w:color="auto"/>
            <w:right w:val="none" w:sz="0" w:space="0" w:color="auto"/>
          </w:divBdr>
        </w:div>
        <w:div w:id="614480024">
          <w:marLeft w:val="0"/>
          <w:marRight w:val="0"/>
          <w:marTop w:val="0"/>
          <w:marBottom w:val="0"/>
          <w:divBdr>
            <w:top w:val="none" w:sz="0" w:space="0" w:color="auto"/>
            <w:left w:val="none" w:sz="0" w:space="0" w:color="auto"/>
            <w:bottom w:val="none" w:sz="0" w:space="0" w:color="auto"/>
            <w:right w:val="none" w:sz="0" w:space="0" w:color="auto"/>
          </w:divBdr>
        </w:div>
        <w:div w:id="786387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sand.esvalabs.com/?u=http%3A%2F%2Fwww.comune.cucciago.co.it&amp;e=deff184d&amp;h=d57d8593&amp;f=y&amp;p=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Pero</dc:creator>
  <cp:keywords/>
  <dc:description/>
  <cp:lastModifiedBy>Gabriele Pero</cp:lastModifiedBy>
  <cp:revision>2</cp:revision>
  <dcterms:created xsi:type="dcterms:W3CDTF">2026-06-04T07:36:00Z</dcterms:created>
  <dcterms:modified xsi:type="dcterms:W3CDTF">2026-06-04T07:36:00Z</dcterms:modified>
</cp:coreProperties>
</file>