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52" w:rsidRDefault="00C42F52">
      <w:pPr>
        <w:spacing w:before="65"/>
        <w:ind w:right="651"/>
        <w:jc w:val="right"/>
        <w:rPr>
          <w:rFonts w:ascii="Century Gothic"/>
          <w:b/>
          <w:w w:val="115"/>
          <w:sz w:val="24"/>
        </w:rPr>
      </w:pPr>
    </w:p>
    <w:p w:rsidR="00A772AE" w:rsidRDefault="00F36B72">
      <w:pPr>
        <w:spacing w:before="65"/>
        <w:ind w:right="651"/>
        <w:jc w:val="right"/>
        <w:rPr>
          <w:rFonts w:ascii="Century Gothic"/>
          <w:b/>
          <w:sz w:val="24"/>
        </w:rPr>
      </w:pPr>
      <w:r>
        <w:rPr>
          <w:rFonts w:ascii="Century Gothic"/>
          <w:b/>
          <w:w w:val="115"/>
          <w:sz w:val="24"/>
        </w:rPr>
        <w:t xml:space="preserve">Scadenza </w:t>
      </w:r>
      <w:r w:rsidR="00DF59C3">
        <w:rPr>
          <w:rFonts w:ascii="Century Gothic"/>
          <w:b/>
          <w:w w:val="115"/>
          <w:sz w:val="24"/>
        </w:rPr>
        <w:t>1</w:t>
      </w:r>
      <w:r w:rsidR="002E3AEA">
        <w:rPr>
          <w:rFonts w:ascii="Century Gothic"/>
          <w:b/>
          <w:w w:val="115"/>
          <w:sz w:val="24"/>
        </w:rPr>
        <w:t>1</w:t>
      </w:r>
      <w:r w:rsidR="00FF62E9">
        <w:rPr>
          <w:rFonts w:ascii="Century Gothic"/>
          <w:b/>
          <w:w w:val="115"/>
          <w:sz w:val="24"/>
        </w:rPr>
        <w:t>.0</w:t>
      </w:r>
      <w:r>
        <w:rPr>
          <w:rFonts w:ascii="Century Gothic"/>
          <w:b/>
          <w:w w:val="115"/>
          <w:sz w:val="24"/>
        </w:rPr>
        <w:t>4</w:t>
      </w:r>
      <w:r w:rsidR="00FF62E9">
        <w:rPr>
          <w:rFonts w:ascii="Century Gothic"/>
          <w:b/>
          <w:w w:val="115"/>
          <w:sz w:val="24"/>
        </w:rPr>
        <w:t>.202</w:t>
      </w:r>
      <w:r w:rsidR="002E3AEA">
        <w:rPr>
          <w:rFonts w:ascii="Century Gothic"/>
          <w:b/>
          <w:w w:val="115"/>
          <w:sz w:val="24"/>
        </w:rPr>
        <w:t>5</w:t>
      </w:r>
    </w:p>
    <w:p w:rsid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772AE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 Comune DI Sindia </w:t>
      </w:r>
    </w:p>
    <w:p w:rsid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SERVIZI SOCIALI</w:t>
      </w:r>
    </w:p>
    <w:p w:rsidR="00490373" w:rsidRP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772AE" w:rsidRPr="00415BB1" w:rsidRDefault="00415BB1" w:rsidP="00FB57F8">
      <w:pPr>
        <w:pStyle w:val="Titolo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0" w:line="242" w:lineRule="auto"/>
        <w:ind w:left="0" w:right="0" w:firstLine="0"/>
        <w:jc w:val="both"/>
        <w:rPr>
          <w:b w:val="0"/>
          <w:w w:val="115"/>
        </w:rPr>
      </w:pPr>
      <w:r>
        <w:rPr>
          <w:w w:val="105"/>
        </w:rPr>
        <w:t xml:space="preserve">Richiesta RIVALUTAZIONE Piano </w:t>
      </w:r>
      <w:r w:rsidR="00FF62E9">
        <w:rPr>
          <w:w w:val="105"/>
        </w:rPr>
        <w:t>Personalizzato di Sostegno</w:t>
      </w:r>
      <w:r w:rsidR="00FB57F8">
        <w:rPr>
          <w:w w:val="105"/>
        </w:rPr>
        <w:t xml:space="preserve"> </w:t>
      </w:r>
      <w:r w:rsidR="00FF62E9">
        <w:rPr>
          <w:w w:val="115"/>
        </w:rPr>
        <w:t>ai sensi della L. 162 del 21.05.1998 dal</w:t>
      </w:r>
      <w:r w:rsidR="00CA353C">
        <w:rPr>
          <w:w w:val="115"/>
        </w:rPr>
        <w:t xml:space="preserve"> </w:t>
      </w:r>
      <w:r w:rsidR="00FF62E9">
        <w:rPr>
          <w:w w:val="115"/>
        </w:rPr>
        <w:t>1°</w:t>
      </w:r>
      <w:r w:rsidR="0070496C">
        <w:rPr>
          <w:w w:val="115"/>
        </w:rPr>
        <w:t>maggio</w:t>
      </w:r>
      <w:r w:rsidR="00CA353C">
        <w:rPr>
          <w:w w:val="115"/>
        </w:rPr>
        <w:t xml:space="preserve"> </w:t>
      </w:r>
      <w:r w:rsidR="00FF62E9">
        <w:rPr>
          <w:w w:val="115"/>
        </w:rPr>
        <w:t>al</w:t>
      </w:r>
      <w:r w:rsidR="00CA353C">
        <w:rPr>
          <w:w w:val="115"/>
        </w:rPr>
        <w:t xml:space="preserve"> </w:t>
      </w:r>
      <w:r w:rsidR="00FF62E9">
        <w:rPr>
          <w:w w:val="115"/>
        </w:rPr>
        <w:t>31</w:t>
      </w:r>
      <w:r w:rsidR="00CA353C">
        <w:rPr>
          <w:w w:val="115"/>
        </w:rPr>
        <w:t xml:space="preserve"> dicembre 202</w:t>
      </w:r>
      <w:r w:rsidR="002E3AEA">
        <w:rPr>
          <w:w w:val="115"/>
        </w:rPr>
        <w:t>5</w:t>
      </w:r>
    </w:p>
    <w:p w:rsidR="00A772AE" w:rsidRDefault="00A772AE">
      <w:pPr>
        <w:pStyle w:val="Corpotesto"/>
        <w:rPr>
          <w:rFonts w:ascii="Century Gothic"/>
          <w:b/>
          <w:sz w:val="23"/>
        </w:rPr>
      </w:pPr>
    </w:p>
    <w:tbl>
      <w:tblPr>
        <w:tblStyle w:val="TableNormal"/>
        <w:tblpPr w:leftFromText="141" w:rightFromText="141" w:vertAnchor="text" w:horzAnchor="margin" w:tblpX="-147" w:tblpY="-3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30"/>
        <w:gridCol w:w="2457"/>
        <w:gridCol w:w="379"/>
        <w:gridCol w:w="379"/>
        <w:gridCol w:w="380"/>
        <w:gridCol w:w="380"/>
        <w:gridCol w:w="381"/>
        <w:gridCol w:w="378"/>
        <w:gridCol w:w="380"/>
        <w:gridCol w:w="380"/>
        <w:gridCol w:w="380"/>
        <w:gridCol w:w="380"/>
        <w:gridCol w:w="380"/>
        <w:gridCol w:w="381"/>
        <w:gridCol w:w="380"/>
        <w:gridCol w:w="380"/>
        <w:gridCol w:w="532"/>
        <w:gridCol w:w="385"/>
        <w:gridCol w:w="30"/>
      </w:tblGrid>
      <w:tr w:rsidR="00415BB1" w:rsidTr="0006610F">
        <w:trPr>
          <w:trHeight w:val="2262"/>
        </w:trPr>
        <w:tc>
          <w:tcPr>
            <w:tcW w:w="1449" w:type="dxa"/>
            <w:vMerge w:val="restart"/>
            <w:shd w:val="clear" w:color="auto" w:fill="DFDFDF"/>
          </w:tcPr>
          <w:p w:rsidR="00415BB1" w:rsidRDefault="00415BB1" w:rsidP="00415BB1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415BB1" w:rsidRDefault="00415BB1" w:rsidP="00415BB1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415BB1" w:rsidRDefault="00415BB1" w:rsidP="00415BB1">
            <w:pPr>
              <w:pStyle w:val="TableParagraph"/>
              <w:spacing w:before="4"/>
              <w:rPr>
                <w:rFonts w:ascii="Century Gothic"/>
                <w:b/>
                <w:sz w:val="19"/>
              </w:rPr>
            </w:pPr>
          </w:p>
          <w:p w:rsidR="00415BB1" w:rsidRDefault="00415BB1" w:rsidP="00415BB1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1</w:t>
            </w:r>
          </w:p>
          <w:p w:rsidR="00415BB1" w:rsidRDefault="00415BB1" w:rsidP="00415BB1">
            <w:pPr>
              <w:pStyle w:val="TableParagraph"/>
              <w:spacing w:before="2"/>
              <w:rPr>
                <w:rFonts w:ascii="Century Gothic"/>
                <w:b/>
                <w:sz w:val="20"/>
              </w:rPr>
            </w:pPr>
          </w:p>
          <w:p w:rsidR="00415BB1" w:rsidRDefault="00415BB1" w:rsidP="00415BB1">
            <w:pPr>
              <w:pStyle w:val="TableParagraph"/>
              <w:ind w:left="110" w:right="93" w:hanging="3"/>
              <w:jc w:val="center"/>
              <w:rPr>
                <w:b/>
              </w:rPr>
            </w:pPr>
            <w:r>
              <w:rPr>
                <w:b/>
              </w:rPr>
              <w:t>dati richiedente</w:t>
            </w:r>
          </w:p>
        </w:tc>
        <w:tc>
          <w:tcPr>
            <w:tcW w:w="8752" w:type="dxa"/>
            <w:gridSpan w:val="19"/>
            <w:tcBorders>
              <w:bottom w:val="nil"/>
            </w:tcBorders>
          </w:tcPr>
          <w:p w:rsidR="00415BB1" w:rsidRDefault="00415BB1" w:rsidP="00415BB1">
            <w:pPr>
              <w:pStyle w:val="TableParagraph"/>
              <w:spacing w:before="7"/>
              <w:rPr>
                <w:rFonts w:ascii="Century Gothic"/>
                <w:b/>
              </w:rPr>
            </w:pPr>
          </w:p>
          <w:p w:rsidR="00415BB1" w:rsidRDefault="00415BB1" w:rsidP="00415BB1">
            <w:pPr>
              <w:pStyle w:val="TableParagraph"/>
              <w:tabs>
                <w:tab w:val="left" w:pos="4679"/>
                <w:tab w:val="left" w:pos="4896"/>
                <w:tab w:val="left" w:pos="6224"/>
                <w:tab w:val="left" w:pos="6560"/>
                <w:tab w:val="left" w:pos="8238"/>
                <w:tab w:val="left" w:pos="8300"/>
              </w:tabs>
              <w:spacing w:line="472" w:lineRule="auto"/>
              <w:ind w:left="239" w:right="41"/>
              <w:jc w:val="both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Il/La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 xml:space="preserve">sottoscritto/a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b/>
                <w:sz w:val="24"/>
              </w:rPr>
              <w:t>.</w:t>
            </w:r>
            <w:r>
              <w:rPr>
                <w:rFonts w:ascii="Tw Cen MT"/>
                <w:b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residente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a</w:t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sz w:val="24"/>
              </w:rPr>
              <w:t>.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CAP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 w:rsidR="00FB57F8">
              <w:rPr>
                <w:rFonts w:ascii="Tw Cen MT"/>
                <w:sz w:val="24"/>
                <w:u w:val="single"/>
              </w:rPr>
              <w:t xml:space="preserve">   </w:t>
            </w:r>
            <w:r>
              <w:rPr>
                <w:rFonts w:ascii="Tw Cen MT"/>
                <w:sz w:val="24"/>
              </w:rPr>
              <w:t xml:space="preserve"> in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 xml:space="preserve">Via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  <w:tr w:rsidR="00415BB1" w:rsidTr="0006610F">
        <w:trPr>
          <w:trHeight w:val="394"/>
        </w:trPr>
        <w:tc>
          <w:tcPr>
            <w:tcW w:w="1449" w:type="dxa"/>
            <w:vMerge/>
            <w:tcBorders>
              <w:top w:val="nil"/>
            </w:tcBorders>
            <w:shd w:val="clear" w:color="auto" w:fill="DFDFDF"/>
          </w:tcPr>
          <w:p w:rsidR="00415BB1" w:rsidRDefault="00415BB1" w:rsidP="00415BB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7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379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</w:tr>
    </w:tbl>
    <w:p w:rsidR="00A772AE" w:rsidRDefault="00A772AE">
      <w:pPr>
        <w:pStyle w:val="Corpotesto"/>
        <w:spacing w:before="10"/>
        <w:rPr>
          <w:rFonts w:ascii="Times New Roman"/>
          <w:i/>
        </w:rPr>
      </w:pPr>
    </w:p>
    <w:p w:rsidR="00A772AE" w:rsidRDefault="00FF62E9">
      <w:pPr>
        <w:pStyle w:val="Titolo1"/>
        <w:ind w:firstLine="0"/>
        <w:jc w:val="center"/>
        <w:rPr>
          <w:w w:val="115"/>
        </w:rPr>
      </w:pPr>
      <w:r>
        <w:rPr>
          <w:w w:val="115"/>
        </w:rPr>
        <w:t>CHIEDE</w:t>
      </w:r>
    </w:p>
    <w:p w:rsidR="00490373" w:rsidRDefault="00490373" w:rsidP="00490373">
      <w:pPr>
        <w:spacing w:before="239"/>
        <w:ind w:right="-145"/>
        <w:jc w:val="both"/>
        <w:rPr>
          <w:sz w:val="24"/>
        </w:rPr>
      </w:pPr>
      <w:r>
        <w:rPr>
          <w:sz w:val="24"/>
        </w:rPr>
        <w:t>al competente Ufficio di Servizio Sociale la RIVALUTAZIONE dello stesso Piano da inoltrare presso l’Assessorato Regionale Igiene e Sanità e Assistenza Sociale</w:t>
      </w:r>
    </w:p>
    <w:p w:rsidR="00490373" w:rsidRDefault="00490373">
      <w:pPr>
        <w:ind w:left="212"/>
      </w:pPr>
    </w:p>
    <w:p w:rsidR="00A772AE" w:rsidRDefault="00FF62E9">
      <w:pPr>
        <w:ind w:left="212"/>
      </w:pPr>
      <w:r>
        <w:t>In qualità di:</w:t>
      </w:r>
    </w:p>
    <w:p w:rsidR="00A772AE" w:rsidRDefault="00A772AE">
      <w:pPr>
        <w:pStyle w:val="Corpotesto"/>
        <w:spacing w:before="7"/>
        <w:rPr>
          <w:sz w:val="19"/>
        </w:rPr>
      </w:pPr>
    </w:p>
    <w:p w:rsidR="00A772AE" w:rsidRDefault="00FF62E9">
      <w:pPr>
        <w:pStyle w:val="Paragrafoelenco"/>
        <w:numPr>
          <w:ilvl w:val="0"/>
          <w:numId w:val="8"/>
        </w:numPr>
        <w:tabs>
          <w:tab w:val="left" w:pos="559"/>
        </w:tabs>
        <w:rPr>
          <w:b/>
          <w:sz w:val="28"/>
        </w:rPr>
      </w:pPr>
      <w:r>
        <w:rPr>
          <w:b/>
          <w:sz w:val="28"/>
        </w:rPr>
        <w:t>TITOLARE di Piano personalizzato L.162/98</w:t>
      </w:r>
    </w:p>
    <w:p w:rsidR="00A772AE" w:rsidRDefault="00FF62E9">
      <w:pPr>
        <w:pStyle w:val="Paragrafoelenco"/>
        <w:numPr>
          <w:ilvl w:val="0"/>
          <w:numId w:val="8"/>
        </w:numPr>
        <w:tabs>
          <w:tab w:val="left" w:pos="559"/>
        </w:tabs>
        <w:spacing w:before="6"/>
        <w:rPr>
          <w:b/>
          <w:sz w:val="28"/>
        </w:rPr>
      </w:pPr>
      <w:r>
        <w:rPr>
          <w:b/>
          <w:spacing w:val="-3"/>
          <w:sz w:val="28"/>
        </w:rPr>
        <w:t>FAMILIARE</w:t>
      </w:r>
      <w:r>
        <w:rPr>
          <w:b/>
          <w:spacing w:val="-3"/>
          <w:sz w:val="28"/>
          <w:vertAlign w:val="superscript"/>
        </w:rPr>
        <w:t>1</w:t>
      </w:r>
      <w:r>
        <w:rPr>
          <w:b/>
          <w:sz w:val="28"/>
        </w:rPr>
        <w:t>di titolare di Piano personalizzato L.162/98</w:t>
      </w:r>
    </w:p>
    <w:p w:rsidR="00490373" w:rsidRDefault="00490373" w:rsidP="00490373">
      <w:pPr>
        <w:spacing w:before="72"/>
        <w:ind w:left="211"/>
        <w:rPr>
          <w:rFonts w:ascii="Lucida Sans"/>
          <w:i/>
          <w:w w:val="95"/>
          <w:sz w:val="19"/>
        </w:rPr>
      </w:pPr>
      <w:r w:rsidRPr="00490373">
        <w:rPr>
          <w:rFonts w:ascii="Times New Roman"/>
          <w:w w:val="95"/>
          <w:position w:val="7"/>
          <w:sz w:val="13"/>
        </w:rPr>
        <w:t xml:space="preserve">1 </w:t>
      </w:r>
      <w:r w:rsidRPr="00490373">
        <w:rPr>
          <w:rFonts w:ascii="Lucida Sans"/>
          <w:i/>
          <w:w w:val="95"/>
          <w:sz w:val="19"/>
        </w:rPr>
        <w:t>Coniuge, padre, madre, figlio/a, fratello, sorella, nipote, amministratore di Sostegno</w:t>
      </w:r>
    </w:p>
    <w:tbl>
      <w:tblPr>
        <w:tblStyle w:val="TableNormal"/>
        <w:tblpPr w:leftFromText="141" w:rightFromText="141" w:vertAnchor="text" w:horzAnchor="margin" w:tblpX="-147" w:tblpY="-3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87"/>
        <w:gridCol w:w="2297"/>
        <w:gridCol w:w="381"/>
        <w:gridCol w:w="381"/>
        <w:gridCol w:w="381"/>
        <w:gridCol w:w="381"/>
        <w:gridCol w:w="381"/>
        <w:gridCol w:w="378"/>
        <w:gridCol w:w="380"/>
        <w:gridCol w:w="380"/>
        <w:gridCol w:w="380"/>
        <w:gridCol w:w="380"/>
        <w:gridCol w:w="380"/>
        <w:gridCol w:w="381"/>
        <w:gridCol w:w="380"/>
        <w:gridCol w:w="380"/>
        <w:gridCol w:w="380"/>
        <w:gridCol w:w="380"/>
        <w:gridCol w:w="180"/>
      </w:tblGrid>
      <w:tr w:rsidR="00FB57F8" w:rsidTr="0033676D">
        <w:trPr>
          <w:trHeight w:val="2262"/>
        </w:trPr>
        <w:tc>
          <w:tcPr>
            <w:tcW w:w="1453" w:type="dxa"/>
            <w:vMerge w:val="restart"/>
            <w:shd w:val="clear" w:color="auto" w:fill="DFDFDF"/>
          </w:tcPr>
          <w:p w:rsidR="00FB57F8" w:rsidRDefault="00FB57F8" w:rsidP="00FB57F8">
            <w:pPr>
              <w:pStyle w:val="TableParagraph"/>
              <w:spacing w:before="1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2</w:t>
            </w:r>
          </w:p>
          <w:p w:rsidR="00FB57F8" w:rsidRDefault="00FB57F8" w:rsidP="00FB57F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B57F8" w:rsidRDefault="00FB57F8" w:rsidP="00FB57F8">
            <w:pPr>
              <w:pStyle w:val="TableParagraph"/>
              <w:ind w:left="110" w:right="93" w:hanging="3"/>
              <w:jc w:val="center"/>
              <w:rPr>
                <w:b/>
              </w:rPr>
            </w:pPr>
            <w:r>
              <w:rPr>
                <w:b/>
              </w:rPr>
              <w:t xml:space="preserve">dati del titolare L. 104/92 art. 3 Comma 3 </w:t>
            </w:r>
            <w:r>
              <w:rPr>
                <w:b/>
                <w:sz w:val="18"/>
              </w:rPr>
              <w:t>(se diverso dal     richiedente)</w:t>
            </w:r>
          </w:p>
        </w:tc>
        <w:tc>
          <w:tcPr>
            <w:tcW w:w="8748" w:type="dxa"/>
            <w:gridSpan w:val="19"/>
            <w:tcBorders>
              <w:bottom w:val="nil"/>
            </w:tcBorders>
          </w:tcPr>
          <w:p w:rsidR="00FB57F8" w:rsidRDefault="00FB57F8" w:rsidP="0033676D">
            <w:pPr>
              <w:pStyle w:val="TableParagraph"/>
              <w:spacing w:before="7"/>
              <w:rPr>
                <w:rFonts w:ascii="Century Gothic"/>
                <w:b/>
              </w:rPr>
            </w:pPr>
          </w:p>
          <w:p w:rsidR="00FB57F8" w:rsidRDefault="00FB57F8" w:rsidP="0033676D">
            <w:pPr>
              <w:pStyle w:val="TableParagraph"/>
              <w:tabs>
                <w:tab w:val="left" w:pos="4679"/>
                <w:tab w:val="left" w:pos="4896"/>
                <w:tab w:val="left" w:pos="6224"/>
                <w:tab w:val="left" w:pos="6560"/>
                <w:tab w:val="left" w:pos="8238"/>
                <w:tab w:val="left" w:pos="8300"/>
              </w:tabs>
              <w:spacing w:line="472" w:lineRule="auto"/>
              <w:ind w:left="239" w:right="41"/>
              <w:jc w:val="both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Il/La sottoscritto/a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b/>
                <w:sz w:val="24"/>
              </w:rPr>
              <w:t>.</w:t>
            </w:r>
            <w:r>
              <w:rPr>
                <w:rFonts w:ascii="Tw Cen MT"/>
                <w:b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residente a</w:t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sz w:val="24"/>
              </w:rPr>
              <w:t>.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CAP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   in Via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  <w:tr w:rsidR="00FB57F8" w:rsidTr="0033676D">
        <w:trPr>
          <w:trHeight w:val="394"/>
        </w:trPr>
        <w:tc>
          <w:tcPr>
            <w:tcW w:w="1453" w:type="dxa"/>
            <w:vMerge/>
            <w:tcBorders>
              <w:top w:val="nil"/>
            </w:tcBorders>
            <w:shd w:val="clear" w:color="auto" w:fill="DFDFDF"/>
          </w:tcPr>
          <w:p w:rsidR="00FB57F8" w:rsidRDefault="00FB57F8" w:rsidP="0033676D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nil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7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</w:tr>
    </w:tbl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Pr="00490373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A772AE" w:rsidRDefault="00A772AE">
      <w:pPr>
        <w:pStyle w:val="Corpotesto"/>
        <w:spacing w:before="8"/>
        <w:rPr>
          <w:b/>
          <w:sz w:val="24"/>
        </w:rPr>
      </w:pPr>
    </w:p>
    <w:p w:rsidR="00A772AE" w:rsidRDefault="00A772AE">
      <w:pPr>
        <w:pStyle w:val="Corpotesto"/>
        <w:rPr>
          <w:sz w:val="24"/>
        </w:rPr>
      </w:pPr>
    </w:p>
    <w:p w:rsidR="00FB57F8" w:rsidRDefault="00FB57F8">
      <w:pPr>
        <w:pStyle w:val="Corpotesto"/>
        <w:rPr>
          <w:sz w:val="24"/>
        </w:rPr>
      </w:pPr>
    </w:p>
    <w:p w:rsidR="00A772AE" w:rsidRDefault="00FF62E9">
      <w:pPr>
        <w:ind w:left="279" w:right="718"/>
        <w:jc w:val="center"/>
        <w:rPr>
          <w:rFonts w:ascii="Century Gothic"/>
          <w:b/>
          <w:sz w:val="28"/>
        </w:rPr>
      </w:pPr>
      <w:r>
        <w:rPr>
          <w:color w:val="000009"/>
          <w:w w:val="105"/>
          <w:sz w:val="32"/>
        </w:rPr>
        <w:t xml:space="preserve">A tal fine </w:t>
      </w:r>
      <w:r>
        <w:rPr>
          <w:rFonts w:ascii="Century Gothic"/>
          <w:b/>
          <w:w w:val="105"/>
          <w:sz w:val="28"/>
        </w:rPr>
        <w:t>DICHIARA</w:t>
      </w:r>
    </w:p>
    <w:p w:rsidR="00DF59C3" w:rsidRDefault="00DF59C3">
      <w:pPr>
        <w:pStyle w:val="Corpotesto"/>
        <w:rPr>
          <w:rFonts w:ascii="Century Gothic"/>
          <w:b/>
        </w:rPr>
      </w:pPr>
    </w:p>
    <w:p w:rsidR="00DF59C3" w:rsidRPr="00490373" w:rsidRDefault="00DF59C3" w:rsidP="00490373">
      <w:pPr>
        <w:pStyle w:val="Corpotesto"/>
        <w:spacing w:before="4"/>
        <w:jc w:val="both"/>
        <w:rPr>
          <w:rFonts w:ascii="Century Gothic"/>
          <w:b/>
          <w:sz w:val="12"/>
        </w:rPr>
      </w:pPr>
      <w:r w:rsidRPr="00415BB1">
        <w:rPr>
          <w:sz w:val="24"/>
        </w:rPr>
        <w:t>Ai sensi degli articoli 46 e 47 del D.P.R. 445 del 28.12.2000 e consapevole che in caso di dichiarazione mendace sarà punito ai sensi dei Codice Penale secondo quanto prescritto dall'art. 76 del succitato D.P.R. 445/2000 e che, inoltre, qualora dal controllo effettuato emerga la non veridicità del contenuto di taluna delle dichiarazioni rese, decadrà dai benefici conseguenti al provvedimento eventualmente emanato sulla base della dichiarazione non veri</w:t>
      </w:r>
      <w:r w:rsidR="00415BB1">
        <w:rPr>
          <w:sz w:val="24"/>
        </w:rPr>
        <w:t>tiera (art. 75 D.P.R. 445/2000)</w:t>
      </w:r>
    </w:p>
    <w:p w:rsidR="00DF59C3" w:rsidRPr="00415BB1" w:rsidRDefault="00DF59C3" w:rsidP="00490373">
      <w:pPr>
        <w:pStyle w:val="Paragrafoelenco"/>
        <w:numPr>
          <w:ilvl w:val="0"/>
          <w:numId w:val="10"/>
        </w:numPr>
        <w:spacing w:before="239"/>
        <w:ind w:left="0" w:right="786" w:firstLine="0"/>
        <w:jc w:val="both"/>
        <w:rPr>
          <w:sz w:val="24"/>
        </w:rPr>
      </w:pPr>
      <w:r w:rsidRPr="00415BB1">
        <w:rPr>
          <w:sz w:val="24"/>
        </w:rPr>
        <w:t xml:space="preserve">CHE LA SCHEDA SALUTE DEL BENEFICIARIO </w:t>
      </w:r>
      <w:r w:rsidR="00415BB1" w:rsidRPr="00415BB1">
        <w:rPr>
          <w:sz w:val="24"/>
        </w:rPr>
        <w:t>È</w:t>
      </w:r>
      <w:r w:rsidRPr="00415BB1">
        <w:rPr>
          <w:sz w:val="24"/>
        </w:rPr>
        <w:t xml:space="preserve"> RIMASTA INVARIATA;</w:t>
      </w:r>
    </w:p>
    <w:p w:rsidR="00415BB1" w:rsidRDefault="00415BB1" w:rsidP="00415BB1">
      <w:pPr>
        <w:spacing w:before="239"/>
        <w:ind w:left="212" w:right="786"/>
        <w:jc w:val="center"/>
        <w:rPr>
          <w:sz w:val="24"/>
        </w:rPr>
      </w:pPr>
      <w:r>
        <w:rPr>
          <w:sz w:val="24"/>
        </w:rPr>
        <w:t>OPPURE</w:t>
      </w:r>
    </w:p>
    <w:p w:rsidR="00DF59C3" w:rsidRPr="00415BB1" w:rsidRDefault="00DF59C3" w:rsidP="00490373">
      <w:pPr>
        <w:pStyle w:val="Paragrafoelenco"/>
        <w:numPr>
          <w:ilvl w:val="0"/>
          <w:numId w:val="10"/>
        </w:numPr>
        <w:spacing w:before="239"/>
        <w:ind w:left="0" w:right="786" w:firstLine="0"/>
        <w:jc w:val="both"/>
        <w:rPr>
          <w:sz w:val="24"/>
        </w:rPr>
      </w:pPr>
      <w:r w:rsidRPr="00415BB1">
        <w:rPr>
          <w:sz w:val="24"/>
        </w:rPr>
        <w:t xml:space="preserve">CHE LA SCHEDA SALUTE DEL BENEFICIARIO </w:t>
      </w:r>
      <w:r w:rsidR="00415BB1" w:rsidRPr="00415BB1">
        <w:rPr>
          <w:sz w:val="24"/>
        </w:rPr>
        <w:t>È</w:t>
      </w:r>
      <w:r w:rsidRPr="00415BB1">
        <w:rPr>
          <w:sz w:val="24"/>
        </w:rPr>
        <w:t xml:space="preserve"> STATA MODIFICATA (ALLEGA COPIA);</w:t>
      </w:r>
    </w:p>
    <w:p w:rsidR="00415BB1" w:rsidRDefault="00415BB1" w:rsidP="00CA353C">
      <w:pPr>
        <w:pStyle w:val="Paragrafoelenco"/>
        <w:numPr>
          <w:ilvl w:val="0"/>
          <w:numId w:val="10"/>
        </w:numPr>
        <w:spacing w:before="239"/>
        <w:ind w:left="0" w:right="-3" w:firstLine="0"/>
        <w:jc w:val="both"/>
        <w:rPr>
          <w:sz w:val="24"/>
        </w:rPr>
      </w:pPr>
      <w:r w:rsidRPr="00415BB1">
        <w:rPr>
          <w:sz w:val="24"/>
        </w:rPr>
        <w:t xml:space="preserve">IL BENEFICIARIO È STATO RIVALUTATO DALLA COMMISSIONE ASL NEL </w:t>
      </w:r>
      <w:r w:rsidR="00F36B72">
        <w:rPr>
          <w:sz w:val="24"/>
        </w:rPr>
        <w:t>______</w:t>
      </w:r>
      <w:r w:rsidRPr="00415BB1">
        <w:rPr>
          <w:sz w:val="24"/>
        </w:rPr>
        <w:t xml:space="preserve"> ED È QUINDI IN POSSESSO DI UN NUOVO VERBALE DI RICONOSCIMENTO ART.3 CO. 3 L.104/92 (ALLEGARE COPIA);</w:t>
      </w:r>
    </w:p>
    <w:p w:rsidR="00CA353C" w:rsidRPr="00CA353C" w:rsidRDefault="00CA353C" w:rsidP="00CA353C">
      <w:pPr>
        <w:pStyle w:val="Paragrafoelenco"/>
        <w:spacing w:before="239"/>
        <w:ind w:left="0" w:right="-3" w:firstLine="0"/>
        <w:jc w:val="both"/>
        <w:rPr>
          <w:sz w:val="24"/>
        </w:rPr>
      </w:pPr>
    </w:p>
    <w:tbl>
      <w:tblPr>
        <w:tblStyle w:val="TableNormal"/>
        <w:tblpPr w:leftFromText="141" w:rightFromText="141" w:vertAnchor="text" w:horzAnchor="margin" w:tblpY="33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66"/>
      </w:tblGrid>
      <w:tr w:rsidR="00490373" w:rsidTr="005B0457">
        <w:trPr>
          <w:trHeight w:val="3109"/>
        </w:trPr>
        <w:tc>
          <w:tcPr>
            <w:tcW w:w="1556" w:type="dxa"/>
            <w:shd w:val="clear" w:color="auto" w:fill="DFDFDF"/>
          </w:tcPr>
          <w:p w:rsidR="00490373" w:rsidRDefault="00490373" w:rsidP="00490373">
            <w:pPr>
              <w:pStyle w:val="TableParagraph"/>
              <w:rPr>
                <w:rFonts w:ascii="Lucida Sans"/>
                <w:i/>
                <w:sz w:val="26"/>
              </w:rPr>
            </w:pPr>
            <w:r>
              <w:rPr>
                <w:rFonts w:ascii="Lucida Sans"/>
                <w:sz w:val="19"/>
              </w:rPr>
              <w:tab/>
            </w:r>
            <w:r>
              <w:rPr>
                <w:rFonts w:ascii="Lucida Sans"/>
                <w:sz w:val="19"/>
              </w:rPr>
              <w:tab/>
            </w:r>
            <w:r>
              <w:rPr>
                <w:rFonts w:ascii="Lucida Sans"/>
                <w:sz w:val="19"/>
              </w:rPr>
              <w:tab/>
            </w:r>
          </w:p>
          <w:p w:rsidR="00490373" w:rsidRDefault="00490373" w:rsidP="00490373">
            <w:pPr>
              <w:pStyle w:val="TableParagraph"/>
              <w:spacing w:before="3"/>
              <w:rPr>
                <w:rFonts w:ascii="Lucida Sans"/>
                <w:i/>
                <w:sz w:val="37"/>
              </w:rPr>
            </w:pPr>
          </w:p>
          <w:p w:rsidR="00490373" w:rsidRDefault="00490373" w:rsidP="00490373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3</w:t>
            </w:r>
          </w:p>
          <w:p w:rsidR="00490373" w:rsidRDefault="00490373" w:rsidP="00490373">
            <w:pPr>
              <w:pStyle w:val="TableParagraph"/>
              <w:spacing w:before="1"/>
              <w:rPr>
                <w:rFonts w:ascii="Lucida Sans"/>
                <w:i/>
                <w:sz w:val="21"/>
              </w:rPr>
            </w:pPr>
          </w:p>
          <w:p w:rsidR="00490373" w:rsidRDefault="00490373" w:rsidP="00490373">
            <w:pPr>
              <w:pStyle w:val="TableParagraph"/>
              <w:ind w:left="245" w:right="231" w:firstLine="2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 xml:space="preserve">Dati situazione </w:t>
            </w:r>
            <w:r>
              <w:rPr>
                <w:rFonts w:ascii="Tw Cen MT"/>
                <w:b/>
                <w:spacing w:val="-1"/>
                <w:sz w:val="24"/>
              </w:rPr>
              <w:t>economica</w:t>
            </w:r>
          </w:p>
        </w:tc>
        <w:tc>
          <w:tcPr>
            <w:tcW w:w="8366" w:type="dxa"/>
          </w:tcPr>
          <w:p w:rsidR="00490373" w:rsidRDefault="00490373" w:rsidP="00490373">
            <w:pPr>
              <w:pStyle w:val="TableParagraph"/>
              <w:spacing w:before="5"/>
              <w:rPr>
                <w:rFonts w:ascii="Lucida Sans"/>
                <w:i/>
                <w:sz w:val="20"/>
              </w:rPr>
            </w:pPr>
          </w:p>
          <w:p w:rsidR="00490373" w:rsidRDefault="00490373" w:rsidP="00490373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La persona destinataria del Piano percepisce e seguenti emolumenti e/o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pensioni:</w:t>
            </w:r>
          </w:p>
          <w:p w:rsidR="00490373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3551"/>
                <w:tab w:val="left" w:pos="5575"/>
                <w:tab w:val="left" w:pos="7598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Invalidità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z w:val="24"/>
              </w:rPr>
              <w:tab/>
              <w:t>€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  <w:p w:rsidR="00490373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5576"/>
                <w:tab w:val="left" w:pos="7600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Indennità di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accompagnamento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  <w:p w:rsidR="00490373" w:rsidRPr="00490373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3529"/>
                <w:tab w:val="left" w:pos="5553"/>
                <w:tab w:val="left" w:pos="7576"/>
              </w:tabs>
              <w:spacing w:before="124"/>
              <w:rPr>
                <w:sz w:val="24"/>
              </w:rPr>
            </w:pPr>
            <w:r>
              <w:rPr>
                <w:sz w:val="24"/>
              </w:rPr>
              <w:t>Indennità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  <w:r>
              <w:rPr>
                <w:sz w:val="24"/>
              </w:rPr>
              <w:tab/>
              <w:t>€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  <w:p w:rsidR="00490373" w:rsidRPr="00FF62E9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3499"/>
                <w:tab w:val="left" w:pos="5541"/>
                <w:tab w:val="left" w:pos="7565"/>
              </w:tabs>
              <w:spacing w:before="125"/>
              <w:rPr>
                <w:sz w:val="24"/>
              </w:rPr>
            </w:pPr>
            <w:r>
              <w:rPr>
                <w:sz w:val="24"/>
              </w:rPr>
              <w:t>Altro</w:t>
            </w:r>
            <w:r w:rsidR="005B0457">
              <w:rPr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 xml:space="preserve">     </w:t>
            </w:r>
            <w:r>
              <w:rPr>
                <w:position w:val="8"/>
                <w:sz w:val="16"/>
                <w:u w:val="single"/>
              </w:rPr>
              <w:tab/>
              <w:t>________________</w:t>
            </w:r>
          </w:p>
          <w:p w:rsidR="00490373" w:rsidRDefault="00490373" w:rsidP="00490373">
            <w:pPr>
              <w:pStyle w:val="TableParagraph"/>
              <w:tabs>
                <w:tab w:val="left" w:pos="403"/>
                <w:tab w:val="left" w:pos="3499"/>
                <w:tab w:val="left" w:pos="5541"/>
                <w:tab w:val="left" w:pos="7565"/>
              </w:tabs>
              <w:spacing w:before="125"/>
              <w:ind w:left="106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z w:val="24"/>
                <w:u w:val="single"/>
              </w:rPr>
              <w:tab/>
              <w:t>___________________</w:t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</w:tc>
      </w:tr>
    </w:tbl>
    <w:p w:rsidR="00A772AE" w:rsidRDefault="00A772AE">
      <w:pPr>
        <w:pStyle w:val="Corpotesto"/>
        <w:rPr>
          <w:rFonts w:ascii="Lucida Sans"/>
          <w:i/>
        </w:rPr>
      </w:pPr>
    </w:p>
    <w:tbl>
      <w:tblPr>
        <w:tblStyle w:val="TableNormal"/>
        <w:tblpPr w:leftFromText="141" w:rightFromText="141" w:vertAnchor="text" w:horzAnchor="margin" w:tblpY="14"/>
        <w:tblW w:w="99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234"/>
      </w:tblGrid>
      <w:tr w:rsidR="00490373" w:rsidTr="00490373">
        <w:trPr>
          <w:trHeight w:val="1659"/>
        </w:trPr>
        <w:tc>
          <w:tcPr>
            <w:tcW w:w="1666" w:type="dxa"/>
            <w:tcBorders>
              <w:right w:val="nil"/>
            </w:tcBorders>
            <w:shd w:val="clear" w:color="auto" w:fill="DFDFDF"/>
          </w:tcPr>
          <w:p w:rsidR="00490373" w:rsidRDefault="00490373" w:rsidP="00490373">
            <w:pPr>
              <w:pStyle w:val="TableParagraph"/>
              <w:rPr>
                <w:rFonts w:ascii="Lucida Sans"/>
                <w:i/>
                <w:sz w:val="20"/>
              </w:rPr>
            </w:pPr>
          </w:p>
          <w:p w:rsidR="00490373" w:rsidRDefault="00490373" w:rsidP="00490373">
            <w:pPr>
              <w:pStyle w:val="TableParagraph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4</w:t>
            </w:r>
          </w:p>
          <w:p w:rsidR="00490373" w:rsidRDefault="00490373" w:rsidP="00490373">
            <w:pPr>
              <w:pStyle w:val="TableParagraph"/>
              <w:spacing w:before="1"/>
              <w:rPr>
                <w:rFonts w:ascii="Lucida Sans"/>
                <w:i/>
                <w:sz w:val="21"/>
              </w:rPr>
            </w:pPr>
          </w:p>
          <w:p w:rsidR="00490373" w:rsidRDefault="00490373" w:rsidP="00490373">
            <w:pPr>
              <w:pStyle w:val="TableParagraph"/>
              <w:ind w:left="107" w:right="86" w:firstLine="1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Recapiti per eventuali comunicazioni</w:t>
            </w:r>
          </w:p>
        </w:tc>
        <w:tc>
          <w:tcPr>
            <w:tcW w:w="8234" w:type="dxa"/>
            <w:tcBorders>
              <w:left w:val="nil"/>
            </w:tcBorders>
          </w:tcPr>
          <w:p w:rsidR="00490373" w:rsidRDefault="00490373" w:rsidP="00490373">
            <w:pPr>
              <w:pStyle w:val="TableParagraph"/>
              <w:rPr>
                <w:rFonts w:ascii="Lucida Sans"/>
                <w:i/>
                <w:sz w:val="33"/>
              </w:rPr>
            </w:pPr>
          </w:p>
          <w:p w:rsidR="00490373" w:rsidRDefault="00490373" w:rsidP="00490373">
            <w:pPr>
              <w:pStyle w:val="TableParagraph"/>
              <w:tabs>
                <w:tab w:val="left" w:pos="5037"/>
              </w:tabs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Tel./Cell </w:t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490373" w:rsidRDefault="00490373" w:rsidP="00490373">
            <w:pPr>
              <w:pStyle w:val="TableParagraph"/>
              <w:spacing w:before="4"/>
              <w:rPr>
                <w:rFonts w:ascii="Lucida Sans"/>
                <w:i/>
                <w:sz w:val="20"/>
              </w:rPr>
            </w:pPr>
          </w:p>
          <w:p w:rsidR="00490373" w:rsidRDefault="00490373" w:rsidP="00490373">
            <w:pPr>
              <w:pStyle w:val="TableParagraph"/>
              <w:tabs>
                <w:tab w:val="left" w:pos="6705"/>
              </w:tabs>
              <w:spacing w:before="1"/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Nome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Cognome</w:t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</w:tbl>
    <w:p w:rsidR="00A772AE" w:rsidRDefault="00A772AE">
      <w:pPr>
        <w:pStyle w:val="Corpotesto"/>
        <w:spacing w:before="4"/>
        <w:rPr>
          <w:rFonts w:ascii="Lucida Sans"/>
          <w:i/>
          <w:sz w:val="27"/>
        </w:rPr>
      </w:pPr>
    </w:p>
    <w:tbl>
      <w:tblPr>
        <w:tblStyle w:val="TableNormal"/>
        <w:tblpPr w:leftFromText="141" w:rightFromText="141" w:vertAnchor="text" w:horzAnchor="margin" w:tblpY="119"/>
        <w:tblW w:w="99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27"/>
      </w:tblGrid>
      <w:tr w:rsidR="00490373" w:rsidTr="00490373">
        <w:trPr>
          <w:trHeight w:val="1609"/>
        </w:trPr>
        <w:tc>
          <w:tcPr>
            <w:tcW w:w="1175" w:type="dxa"/>
            <w:tcBorders>
              <w:right w:val="nil"/>
            </w:tcBorders>
            <w:shd w:val="clear" w:color="auto" w:fill="DFDFDF"/>
          </w:tcPr>
          <w:p w:rsidR="00490373" w:rsidRDefault="00490373" w:rsidP="00490373">
            <w:pPr>
              <w:pStyle w:val="TableParagraph"/>
              <w:spacing w:before="9"/>
              <w:rPr>
                <w:rFonts w:ascii="Lucida Sans"/>
                <w:i/>
                <w:sz w:val="29"/>
              </w:rPr>
            </w:pPr>
          </w:p>
          <w:p w:rsidR="00490373" w:rsidRDefault="00490373" w:rsidP="00490373">
            <w:pPr>
              <w:pStyle w:val="TableParagraph"/>
              <w:spacing w:before="1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5</w:t>
            </w:r>
          </w:p>
          <w:p w:rsidR="00490373" w:rsidRDefault="00490373" w:rsidP="00490373">
            <w:pPr>
              <w:pStyle w:val="TableParagraph"/>
              <w:spacing w:before="3"/>
              <w:rPr>
                <w:rFonts w:ascii="Lucida Sans"/>
                <w:i/>
                <w:sz w:val="21"/>
              </w:rPr>
            </w:pPr>
          </w:p>
          <w:p w:rsidR="00490373" w:rsidRDefault="00490373" w:rsidP="00490373">
            <w:pPr>
              <w:pStyle w:val="TableParagraph"/>
              <w:ind w:left="141" w:right="118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Allegati</w:t>
            </w:r>
          </w:p>
        </w:tc>
        <w:tc>
          <w:tcPr>
            <w:tcW w:w="8727" w:type="dxa"/>
            <w:tcBorders>
              <w:left w:val="nil"/>
            </w:tcBorders>
          </w:tcPr>
          <w:p w:rsidR="00490373" w:rsidRPr="00CA353C" w:rsidRDefault="00490373" w:rsidP="00490373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ind w:left="360" w:hanging="142"/>
              <w:jc w:val="both"/>
              <w:rPr>
                <w:b/>
                <w:sz w:val="20"/>
                <w:szCs w:val="20"/>
              </w:rPr>
            </w:pPr>
            <w:r w:rsidRPr="00CA353C">
              <w:rPr>
                <w:b/>
                <w:sz w:val="20"/>
                <w:szCs w:val="20"/>
              </w:rPr>
              <w:t>SOLO SE RINNOVATO: FOTOCOPIA DEL VERBALE ATTESTANTE LA CONDIZIONE DI PORTATORE DI HANDICAP GRAVE AI SENSI DELLA LEGGE 104/92 ART. 3 COMMA 3 POSSEDUTA ENTRO IL 31/03/2021;</w:t>
            </w:r>
          </w:p>
          <w:p w:rsidR="00490373" w:rsidRPr="00CA353C" w:rsidRDefault="00490373" w:rsidP="00490373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501" w:hanging="283"/>
              <w:rPr>
                <w:b/>
                <w:sz w:val="20"/>
                <w:szCs w:val="20"/>
              </w:rPr>
            </w:pPr>
            <w:r w:rsidRPr="00CA353C">
              <w:rPr>
                <w:b/>
                <w:sz w:val="20"/>
                <w:szCs w:val="20"/>
              </w:rPr>
              <w:t>CERTIFICAZIONE ISEE 202</w:t>
            </w:r>
            <w:r w:rsidR="002E3AEA"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Pr="00CA353C">
              <w:rPr>
                <w:b/>
                <w:sz w:val="20"/>
                <w:szCs w:val="20"/>
              </w:rPr>
              <w:t>;</w:t>
            </w:r>
          </w:p>
          <w:p w:rsidR="00CA353C" w:rsidRPr="005B0457" w:rsidRDefault="00490373" w:rsidP="005B0457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266" w:firstLine="0"/>
              <w:jc w:val="both"/>
              <w:rPr>
                <w:b/>
              </w:rPr>
            </w:pPr>
            <w:r w:rsidRPr="00CA353C">
              <w:rPr>
                <w:b/>
                <w:sz w:val="20"/>
                <w:szCs w:val="20"/>
              </w:rPr>
              <w:t>SOLO SE RINNOVATO: ALLEGATO B (SCHEDA SALUTE) IN ORIGINALE, COMPILATO, DATATO E SOTTOSCRITTO DAL MEDICO DI MEDICINA GENERALE O DA ALTRO MEDICO SPECIALISTA DI STRUTTURA PUBBLICA CHE HA IN CARICO IL PAZIENTE</w:t>
            </w:r>
            <w:r w:rsidR="005B0457" w:rsidRPr="00CA353C">
              <w:rPr>
                <w:b/>
                <w:szCs w:val="20"/>
              </w:rPr>
              <w:t xml:space="preserve"> </w:t>
            </w:r>
            <w:r w:rsidR="005B0457">
              <w:rPr>
                <w:b/>
                <w:szCs w:val="20"/>
              </w:rPr>
              <w:t xml:space="preserve">E </w:t>
            </w:r>
            <w:r w:rsidR="005B0457" w:rsidRPr="00CA353C">
              <w:rPr>
                <w:b/>
                <w:szCs w:val="20"/>
              </w:rPr>
              <w:t xml:space="preserve">Allegato </w:t>
            </w:r>
            <w:r w:rsidR="005B0457">
              <w:rPr>
                <w:b/>
                <w:szCs w:val="20"/>
              </w:rPr>
              <w:t xml:space="preserve"> </w:t>
            </w:r>
            <w:r w:rsidR="005B0457" w:rsidRPr="00CA353C">
              <w:rPr>
                <w:b/>
                <w:szCs w:val="20"/>
              </w:rPr>
              <w:t>C scheda sociale</w:t>
            </w:r>
            <w:r w:rsidRPr="00CA353C">
              <w:rPr>
                <w:b/>
                <w:sz w:val="20"/>
                <w:szCs w:val="20"/>
              </w:rPr>
              <w:t>;</w:t>
            </w:r>
          </w:p>
        </w:tc>
      </w:tr>
    </w:tbl>
    <w:p w:rsidR="00FB57F8" w:rsidRDefault="00FB57F8" w:rsidP="000C18D7">
      <w:pPr>
        <w:tabs>
          <w:tab w:val="left" w:pos="9214"/>
        </w:tabs>
        <w:ind w:left="210"/>
        <w:jc w:val="both"/>
        <w:rPr>
          <w:sz w:val="18"/>
        </w:rPr>
      </w:pPr>
    </w:p>
    <w:p w:rsidR="00FB57F8" w:rsidRDefault="00FB57F8" w:rsidP="000C18D7">
      <w:pPr>
        <w:tabs>
          <w:tab w:val="left" w:pos="9214"/>
        </w:tabs>
        <w:ind w:left="210"/>
        <w:jc w:val="both"/>
        <w:rPr>
          <w:sz w:val="18"/>
        </w:rPr>
      </w:pPr>
    </w:p>
    <w:p w:rsidR="00A772AE" w:rsidRDefault="00FF62E9" w:rsidP="000C18D7">
      <w:pPr>
        <w:tabs>
          <w:tab w:val="left" w:pos="9214"/>
        </w:tabs>
        <w:ind w:left="210"/>
        <w:jc w:val="both"/>
        <w:rPr>
          <w:sz w:val="18"/>
        </w:rPr>
      </w:pPr>
      <w:r>
        <w:rPr>
          <w:sz w:val="18"/>
        </w:rPr>
        <w:t xml:space="preserve">Ai sensi dell'art. 38 del </w:t>
      </w:r>
      <w:r>
        <w:rPr>
          <w:spacing w:val="-6"/>
          <w:sz w:val="18"/>
        </w:rPr>
        <w:t xml:space="preserve">D.P.R. </w:t>
      </w:r>
      <w:r>
        <w:rPr>
          <w:sz w:val="18"/>
        </w:rPr>
        <w:t>445/2000, la dichiarazione è sottoscritta dall'interessato in</w:t>
      </w:r>
      <w:r w:rsidR="000C18D7">
        <w:rPr>
          <w:sz w:val="18"/>
        </w:rPr>
        <w:t xml:space="preserve"> presenza del dipendente addetto </w:t>
      </w:r>
      <w:r>
        <w:rPr>
          <w:sz w:val="18"/>
        </w:rPr>
        <w:t>ovvero sottoscritta</w:t>
      </w:r>
      <w:r w:rsidR="00FB57F8">
        <w:rPr>
          <w:sz w:val="18"/>
        </w:rPr>
        <w:t xml:space="preserve"> </w:t>
      </w:r>
      <w:r>
        <w:rPr>
          <w:sz w:val="18"/>
        </w:rPr>
        <w:t>o</w:t>
      </w:r>
      <w:r w:rsidR="00FB57F8">
        <w:rPr>
          <w:sz w:val="18"/>
        </w:rPr>
        <w:t xml:space="preserve"> </w:t>
      </w:r>
      <w:r>
        <w:rPr>
          <w:sz w:val="18"/>
        </w:rPr>
        <w:t>inviata</w:t>
      </w:r>
      <w:r w:rsidR="00FB57F8">
        <w:rPr>
          <w:sz w:val="18"/>
        </w:rPr>
        <w:t xml:space="preserve"> </w:t>
      </w:r>
      <w:r>
        <w:rPr>
          <w:sz w:val="18"/>
        </w:rPr>
        <w:t>insieme</w:t>
      </w:r>
      <w:r w:rsidR="00FB57F8">
        <w:rPr>
          <w:sz w:val="18"/>
        </w:rPr>
        <w:t xml:space="preserve"> </w:t>
      </w:r>
      <w:r>
        <w:rPr>
          <w:sz w:val="18"/>
        </w:rPr>
        <w:t>alla</w:t>
      </w:r>
      <w:r w:rsidR="00FB57F8">
        <w:rPr>
          <w:sz w:val="18"/>
        </w:rPr>
        <w:t xml:space="preserve"> </w:t>
      </w:r>
      <w:r>
        <w:rPr>
          <w:sz w:val="18"/>
        </w:rPr>
        <w:t>fotocopia</w:t>
      </w:r>
      <w:r w:rsidR="00FB57F8">
        <w:rPr>
          <w:sz w:val="18"/>
        </w:rPr>
        <w:t xml:space="preserve"> </w:t>
      </w:r>
      <w:r>
        <w:rPr>
          <w:sz w:val="18"/>
        </w:rPr>
        <w:t>non</w:t>
      </w:r>
      <w:r w:rsidR="00FB57F8">
        <w:rPr>
          <w:sz w:val="18"/>
        </w:rPr>
        <w:t xml:space="preserve"> </w:t>
      </w:r>
      <w:r>
        <w:rPr>
          <w:sz w:val="18"/>
        </w:rPr>
        <w:t>autenticata</w:t>
      </w:r>
      <w:r w:rsidR="00FB57F8">
        <w:rPr>
          <w:sz w:val="18"/>
        </w:rPr>
        <w:t xml:space="preserve"> </w:t>
      </w:r>
      <w:r>
        <w:rPr>
          <w:sz w:val="18"/>
        </w:rPr>
        <w:t>di</w:t>
      </w:r>
      <w:r w:rsidR="00FB57F8">
        <w:rPr>
          <w:sz w:val="18"/>
        </w:rPr>
        <w:t xml:space="preserve"> </w:t>
      </w:r>
      <w:r>
        <w:rPr>
          <w:sz w:val="18"/>
        </w:rPr>
        <w:t>un</w:t>
      </w:r>
      <w:r w:rsidR="00FB57F8">
        <w:rPr>
          <w:sz w:val="18"/>
        </w:rPr>
        <w:t xml:space="preserve"> </w:t>
      </w:r>
      <w:r>
        <w:rPr>
          <w:sz w:val="18"/>
        </w:rPr>
        <w:t>documento</w:t>
      </w:r>
      <w:r w:rsidR="00FB57F8">
        <w:rPr>
          <w:sz w:val="18"/>
        </w:rPr>
        <w:t xml:space="preserve"> </w:t>
      </w:r>
      <w:r>
        <w:rPr>
          <w:sz w:val="18"/>
        </w:rPr>
        <w:t>di</w:t>
      </w:r>
      <w:r w:rsidR="00FB57F8">
        <w:rPr>
          <w:sz w:val="18"/>
        </w:rPr>
        <w:t xml:space="preserve"> </w:t>
      </w:r>
      <w:r>
        <w:rPr>
          <w:sz w:val="18"/>
        </w:rPr>
        <w:t>identità</w:t>
      </w:r>
      <w:r w:rsidR="00FB57F8">
        <w:rPr>
          <w:sz w:val="18"/>
        </w:rPr>
        <w:t xml:space="preserve"> </w:t>
      </w:r>
      <w:r>
        <w:rPr>
          <w:sz w:val="18"/>
        </w:rPr>
        <w:t>del</w:t>
      </w:r>
      <w:r w:rsidR="00FB57F8">
        <w:rPr>
          <w:sz w:val="18"/>
        </w:rPr>
        <w:t xml:space="preserve"> </w:t>
      </w:r>
      <w:r>
        <w:rPr>
          <w:sz w:val="18"/>
        </w:rPr>
        <w:t>richiedente</w:t>
      </w:r>
      <w:r w:rsidR="00FB57F8">
        <w:rPr>
          <w:sz w:val="18"/>
        </w:rPr>
        <w:t xml:space="preserve"> </w:t>
      </w:r>
      <w:r>
        <w:rPr>
          <w:sz w:val="18"/>
        </w:rPr>
        <w:t>all'ufficio</w:t>
      </w:r>
      <w:r w:rsidR="00FB57F8">
        <w:rPr>
          <w:sz w:val="18"/>
        </w:rPr>
        <w:t xml:space="preserve"> </w:t>
      </w:r>
      <w:r>
        <w:rPr>
          <w:sz w:val="18"/>
        </w:rPr>
        <w:t>competente</w:t>
      </w:r>
      <w:r w:rsidR="00FB57F8">
        <w:rPr>
          <w:sz w:val="18"/>
        </w:rPr>
        <w:t>.</w:t>
      </w:r>
    </w:p>
    <w:p w:rsidR="00A772AE" w:rsidRDefault="00A772AE">
      <w:pPr>
        <w:pStyle w:val="Corpotesto"/>
        <w:spacing w:before="6"/>
        <w:rPr>
          <w:sz w:val="21"/>
        </w:rPr>
      </w:pPr>
    </w:p>
    <w:p w:rsidR="00A772AE" w:rsidRDefault="005B0457">
      <w:pPr>
        <w:tabs>
          <w:tab w:val="left" w:pos="2650"/>
        </w:tabs>
        <w:ind w:left="212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495299</wp:posOffset>
                </wp:positionV>
                <wp:extent cx="2018030" cy="0"/>
                <wp:effectExtent l="0" t="0" r="1270" b="0"/>
                <wp:wrapTopAndBottom/>
                <wp:docPr id="1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0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3976A" id="Line 66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30.65pt,39pt" to="489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PAHQIAAEM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 w:rsidR="0070496C">
        <w:rPr>
          <w:w w:val="105"/>
        </w:rPr>
        <w:t>Sindia</w:t>
      </w:r>
      <w:r w:rsidR="00FF62E9">
        <w:rPr>
          <w:w w:val="105"/>
        </w:rPr>
        <w:t>,</w:t>
      </w:r>
      <w:r w:rsidR="00FF62E9">
        <w:rPr>
          <w:u w:val="single"/>
        </w:rPr>
        <w:tab/>
      </w:r>
    </w:p>
    <w:p w:rsidR="00A772AE" w:rsidRDefault="00A772AE">
      <w:pPr>
        <w:pStyle w:val="Corpotesto"/>
        <w:spacing w:before="8"/>
        <w:rPr>
          <w:sz w:val="14"/>
        </w:rPr>
      </w:pPr>
    </w:p>
    <w:p w:rsidR="00FF62E9" w:rsidRDefault="00FF62E9">
      <w:pPr>
        <w:spacing w:line="259" w:lineRule="exact"/>
        <w:ind w:left="6286"/>
        <w:rPr>
          <w:w w:val="105"/>
        </w:rPr>
      </w:pPr>
    </w:p>
    <w:p w:rsidR="00A772AE" w:rsidRDefault="00FF62E9">
      <w:pPr>
        <w:spacing w:line="259" w:lineRule="exact"/>
        <w:ind w:left="6286"/>
      </w:pPr>
      <w:r>
        <w:rPr>
          <w:w w:val="105"/>
        </w:rPr>
        <w:t>Firma del dichiarante</w:t>
      </w:r>
    </w:p>
    <w:p w:rsidR="00A772AE" w:rsidRDefault="00A772AE">
      <w:pPr>
        <w:pStyle w:val="Corpotesto"/>
      </w:pPr>
    </w:p>
    <w:p w:rsidR="00A772AE" w:rsidRDefault="00FF62E9">
      <w:pPr>
        <w:spacing w:before="56"/>
        <w:ind w:left="212"/>
        <w:rPr>
          <w:i/>
        </w:rPr>
      </w:pPr>
      <w:r>
        <w:rPr>
          <w:i/>
        </w:rPr>
        <w:t>IMPORTANTE: firmare anche autorizzazione trattamento dati</w:t>
      </w:r>
    </w:p>
    <w:p w:rsidR="00A772AE" w:rsidRDefault="00A772AE">
      <w:pPr>
        <w:pStyle w:val="Corpotesto"/>
        <w:rPr>
          <w:i/>
        </w:rPr>
      </w:pP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Informativa sul trattamento dei dati personali ai sensi del Regolamento UE n. 2016/679 (G.D.P.R.), relativo alla protezione del dato personale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in qualit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titolare del trattamento dei dati personali dei propri utenti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espletamento dei compiti, dei servizi e delle funzioni tipiche della Pubblica Amministrazione, ai sensi del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Regolamento (UE) 2016/679 (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GDPR 2016/679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>), recanti disposizioni a tutela delle persone e di altri soggetti, rispetto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al trattamento dei dati personali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che i dati personali da Lei forniti formeranno oggetto di trattamento nel rispetto della normativa sopra richiamata e degli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obblighi di riservatezza cui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tenuta lo scrivente Comune.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Finalit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del trattamento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 dati personali da Lei forniti vengono raccolti e trattati nell'ambito del procedimento per il quale la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presente dichiarazione viene resa;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Natura del conferimento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conferimento dei dati personali suoi e di eventuali suoi collaboratori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necessario per poter procedere alla erogazione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dei servizi richiesti.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eventuale rifiuto di fornire tali dati comporterebbe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impossibilit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erogare o di erogare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correttamente i servizi da Lei richiesti.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Modalit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di trattamento e conservazione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Il Comune riceve, conserva, comunica, raccoglie, registra e tratta i dati personali degli utenti che siano strettamente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necessari al corretto svolgimento dei compiti attribuiti alla Pubblica Amministrazione, nel rispetto del principio di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legalit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legittimit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correttezza e trasparenza.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 categorie dei dati trattati comprendono i dati anagrafici, e possono anche comprendere dati sanitari,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dati patrimoniali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ed ogni altro dato personale rilevante per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adempimento del servizio comunale specificamente esercitato.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Il trattamento dei dati degli utenti dei servizi comunali pu</w:t>
      </w:r>
      <w:r w:rsidRPr="00F36B72">
        <w:rPr>
          <w:rFonts w:ascii="Lucida Sans"/>
          <w:sz w:val="19"/>
        </w:rPr>
        <w:t>ò</w:t>
      </w:r>
      <w:r w:rsidRPr="00F36B72">
        <w:rPr>
          <w:rFonts w:ascii="Lucida Sans"/>
          <w:sz w:val="19"/>
        </w:rPr>
        <w:t xml:space="preserve"> essere effettuato sia attraverso supporti cartacei, sia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attraverso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automatizzate atte a memorizzarli, gestirli e trasmetterli, ed avverr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mediante strumenti idonei 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garantire la sicurezza e la riservatezza, tramite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utilizzo di idonee procedure che evitino il rischio di perdita, accesso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non autorizzato, uso illecito e diffusione. Inoltre, tali dati saranno trattati per tutto il tempo necessario allo svolgimento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del servizio specificamente richiesto, e potranno successivamente essere conservati se funzionali ad altri servizi.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Diritti dell</w:t>
      </w:r>
      <w:r w:rsidRPr="00F36B72">
        <w:rPr>
          <w:rFonts w:ascii="Lucida Sans"/>
          <w:b/>
          <w:sz w:val="19"/>
        </w:rPr>
        <w:t>’</w:t>
      </w:r>
      <w:r w:rsidRPr="00F36B72">
        <w:rPr>
          <w:rFonts w:ascii="Lucida Sans"/>
          <w:b/>
          <w:sz w:val="19"/>
        </w:rPr>
        <w:t>interessato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In ogni momento, Lei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esercitare, ai sensi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art. 7 del Codice Privacy e degli artt. 15-22 del GDPR 2016/679, il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diritto di chiedere in ogni momento al Comune l'accesso ai propri dati personali, la rettifica degli stessi qualora non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siano veritieri, nonch</w:t>
      </w:r>
      <w:r w:rsidRPr="00F36B72">
        <w:rPr>
          <w:rFonts w:ascii="Lucida Sans"/>
          <w:sz w:val="19"/>
        </w:rPr>
        <w:t>é</w:t>
      </w:r>
      <w:r w:rsidRPr="00F36B72">
        <w:rPr>
          <w:rFonts w:ascii="Lucida Sans"/>
          <w:sz w:val="19"/>
        </w:rPr>
        <w:t xml:space="preserve"> la loro cancellazione.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poi chiedere la limitazione del trattamento che La riguarda, e potr</w:t>
      </w:r>
      <w:r w:rsidRPr="00F36B72">
        <w:rPr>
          <w:rFonts w:ascii="Lucida Sans"/>
          <w:sz w:val="19"/>
        </w:rPr>
        <w:t>à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opporsi allo stesso laddove sia esercitato in modo illegittimo. L'apposita istanza relativa all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esercizio dei sopracitati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essere presentata al Titolare del trattamento o al Responsabile alla protezione dei dati designato, ai recapiti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sotto indicati.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Titolare del trattamento dei dati personali: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(NU), con sede legale in </w:t>
      </w:r>
      <w:r>
        <w:rPr>
          <w:rFonts w:ascii="Lucida Sans"/>
          <w:sz w:val="19"/>
        </w:rPr>
        <w:t>CORSO</w:t>
      </w:r>
      <w:r w:rsidRPr="00F36B72">
        <w:rPr>
          <w:rFonts w:ascii="Lucida Sans"/>
          <w:sz w:val="19"/>
        </w:rPr>
        <w:t xml:space="preserve"> UMBERTO I, </w:t>
      </w:r>
      <w:r>
        <w:rPr>
          <w:rFonts w:ascii="Lucida Sans"/>
          <w:sz w:val="19"/>
        </w:rPr>
        <w:t xml:space="preserve">27 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PEC: protocollo@pec.comune.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.nu.it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b/>
          <w:sz w:val="19"/>
        </w:rPr>
        <w:t>Il Responsabile della Protezione dei Dat</w:t>
      </w:r>
      <w:r w:rsidRPr="00F36B72">
        <w:rPr>
          <w:rFonts w:ascii="Lucida Sans"/>
          <w:sz w:val="19"/>
        </w:rPr>
        <w:t xml:space="preserve">i per 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 xml:space="preserve">Avv. Alessandra Sebastiana </w:t>
      </w:r>
      <w:proofErr w:type="spellStart"/>
      <w:r w:rsidRPr="00F36B72">
        <w:rPr>
          <w:rFonts w:ascii="Lucida Sans"/>
          <w:sz w:val="19"/>
        </w:rPr>
        <w:t>Etzo</w:t>
      </w:r>
      <w:proofErr w:type="spellEnd"/>
      <w:r w:rsidRPr="00F36B72">
        <w:rPr>
          <w:rFonts w:ascii="Lucida Sans"/>
          <w:sz w:val="19"/>
        </w:rPr>
        <w:t>, con studio in</w:t>
      </w:r>
      <w:r w:rsidR="005B0457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Via </w:t>
      </w:r>
      <w:proofErr w:type="spellStart"/>
      <w:r w:rsidRPr="00F36B72">
        <w:rPr>
          <w:rFonts w:ascii="Lucida Sans"/>
          <w:sz w:val="19"/>
        </w:rPr>
        <w:t>Simaco</w:t>
      </w:r>
      <w:proofErr w:type="spellEnd"/>
      <w:r w:rsidRPr="00F36B72">
        <w:rPr>
          <w:rFonts w:ascii="Lucida Sans"/>
          <w:sz w:val="19"/>
        </w:rPr>
        <w:t xml:space="preserve"> n. 85 - 09170 - Oristano (OR), e-mail: dpo@unionemarghine.it</w:t>
      </w:r>
    </w:p>
    <w:p w:rsidR="005B0457" w:rsidRDefault="005B0457" w:rsidP="00F36B72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F36B72" w:rsidRDefault="00F36B72" w:rsidP="00F36B72">
      <w:pPr>
        <w:pStyle w:val="Corpotesto"/>
        <w:spacing w:before="11"/>
        <w:jc w:val="center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DICHIARA</w:t>
      </w:r>
    </w:p>
    <w:p w:rsidR="005B0457" w:rsidRPr="00F36B72" w:rsidRDefault="005B0457" w:rsidP="00F36B72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F36B72" w:rsidRDefault="00F36B72" w:rsidP="005B0457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di aver preso visione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informativa sulla protezione dei dati sopra riportata e di averne recepito i contenuti, pertanto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esprime il consenso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non esprime il consenso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manifestamente ed inequivocabilmente al trattamento dei dati personali forniti, </w:t>
      </w:r>
      <w:r>
        <w:rPr>
          <w:rFonts w:ascii="Lucida Sans"/>
          <w:sz w:val="19"/>
        </w:rPr>
        <w:t xml:space="preserve">inclusi quelli considerati come 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categorie particolari di dati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 xml:space="preserve"> con le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cui alla presente informativa.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9465FA" w:rsidRDefault="009465FA" w:rsidP="00F36B72">
      <w:pPr>
        <w:pStyle w:val="Corpotesto"/>
        <w:spacing w:before="11"/>
        <w:rPr>
          <w:rFonts w:ascii="Lucida Sans"/>
          <w:sz w:val="19"/>
        </w:rPr>
      </w:pP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, l</w:t>
      </w:r>
      <w:r w:rsidRPr="00F36B72">
        <w:rPr>
          <w:rFonts w:ascii="Lucida Sans"/>
          <w:sz w:val="19"/>
        </w:rPr>
        <w:t>ì</w:t>
      </w:r>
      <w:r w:rsidRPr="00F36B72">
        <w:rPr>
          <w:rFonts w:ascii="Lucida Sans"/>
          <w:sz w:val="19"/>
        </w:rPr>
        <w:t xml:space="preserve"> _________________________ 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A772AE" w:rsidRDefault="00F36B72" w:rsidP="00F36B72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 w:rsidRPr="00F36B72">
        <w:rPr>
          <w:rFonts w:ascii="Lucida Sans"/>
          <w:sz w:val="19"/>
        </w:rPr>
        <w:t xml:space="preserve">Firma </w:t>
      </w:r>
      <w:r>
        <w:rPr>
          <w:rFonts w:ascii="Lucida Sans"/>
          <w:sz w:val="19"/>
        </w:rPr>
        <w:t>___________________________</w:t>
      </w:r>
    </w:p>
    <w:sectPr w:rsidR="00A772AE" w:rsidSect="003E473D">
      <w:footerReference w:type="even" r:id="rId7"/>
      <w:footerReference w:type="default" r:id="rId8"/>
      <w:pgSz w:w="11906" w:h="16838" w:code="9"/>
      <w:pgMar w:top="709" w:right="980" w:bottom="280" w:left="10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9D" w:rsidRDefault="00CE1E9D">
      <w:r>
        <w:separator/>
      </w:r>
    </w:p>
  </w:endnote>
  <w:endnote w:type="continuationSeparator" w:id="0">
    <w:p w:rsidR="00CE1E9D" w:rsidRDefault="00CE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5B0457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667008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3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0 w 11878"/>
                            <a:gd name="T1" fmla="*/ 16580 h 230"/>
                            <a:gd name="T2" fmla="*/ 610 w 11878"/>
                            <a:gd name="T3" fmla="*/ 16580 h 230"/>
                            <a:gd name="T4" fmla="*/ 610 w 11878"/>
                            <a:gd name="T5" fmla="*/ 16350 h 230"/>
                            <a:gd name="T6" fmla="*/ 1221 w 11878"/>
                            <a:gd name="T7" fmla="*/ 16350 h 230"/>
                            <a:gd name="T8" fmla="*/ 11877 w 11878"/>
                            <a:gd name="T9" fmla="*/ 16580 h 230"/>
                            <a:gd name="T10" fmla="*/ 1564 w 11878"/>
                            <a:gd name="T11" fmla="*/ 16580 h 230"/>
                            <a:gd name="T12" fmla="*/ 1564 w 11878"/>
                            <a:gd name="T13" fmla="*/ 16350 h 230"/>
                            <a:gd name="T14" fmla="*/ 1221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0" y="230"/>
                              </a:moveTo>
                              <a:lnTo>
                                <a:pt x="610" y="230"/>
                              </a:lnTo>
                              <a:lnTo>
                                <a:pt x="610" y="0"/>
                              </a:lnTo>
                              <a:lnTo>
                                <a:pt x="1221" y="0"/>
                              </a:lnTo>
                              <a:moveTo>
                                <a:pt x="11877" y="230"/>
                              </a:moveTo>
                              <a:lnTo>
                                <a:pt x="1564" y="230"/>
                              </a:lnTo>
                              <a:lnTo>
                                <a:pt x="1564" y="0"/>
                              </a:ln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2B45D" id="Group 2" o:spid="_x0000_s1026" style="position:absolute;margin-left:.3pt;margin-top:817.1pt;width:594.65pt;height:15.45pt;z-index:-252649472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80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">
                <v:imagedata r:id="rId2" o:title=""/>
              </v:shape>
              <v:shape id="AutoShape 3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" path="m,230r610,l610,r611,m11877,230r-10313,l1564,,1221,e" filled="f" strokecolor="#a4a4a4">
                <v:path arrowok="t" o:connecttype="custom" o:connectlocs="0,16580;610,16580;610,16350;1221,16350;11877,16580;1564,16580;1564,16350;1221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803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228E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F62E9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3AEA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95pt;margin-top:817.85pt;width:10pt;height:15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" filled="f" stroked="f">
              <v:textbox inset="0,0,0,0">
                <w:txbxContent>
                  <w:p w:rsidR="00A772AE" w:rsidRDefault="007228E5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FF62E9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3AEA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5B0457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664960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83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AutoShape 7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11877 w 11878"/>
                            <a:gd name="T1" fmla="*/ 16580 h 230"/>
                            <a:gd name="T2" fmla="*/ 11266 w 11878"/>
                            <a:gd name="T3" fmla="*/ 16580 h 230"/>
                            <a:gd name="T4" fmla="*/ 11266 w 11878"/>
                            <a:gd name="T5" fmla="*/ 16350 h 230"/>
                            <a:gd name="T6" fmla="*/ 10655 w 11878"/>
                            <a:gd name="T7" fmla="*/ 16350 h 230"/>
                            <a:gd name="T8" fmla="*/ 0 w 11878"/>
                            <a:gd name="T9" fmla="*/ 16580 h 230"/>
                            <a:gd name="T10" fmla="*/ 10312 w 11878"/>
                            <a:gd name="T11" fmla="*/ 16580 h 230"/>
                            <a:gd name="T12" fmla="*/ 10312 w 11878"/>
                            <a:gd name="T13" fmla="*/ 16350 h 230"/>
                            <a:gd name="T14" fmla="*/ 10655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11877" y="230"/>
                              </a:moveTo>
                              <a:lnTo>
                                <a:pt x="11266" y="230"/>
                              </a:lnTo>
                              <a:lnTo>
                                <a:pt x="11266" y="0"/>
                              </a:lnTo>
                              <a:lnTo>
                                <a:pt x="10655" y="0"/>
                              </a:lnTo>
                              <a:moveTo>
                                <a:pt x="0" y="230"/>
                              </a:moveTo>
                              <a:lnTo>
                                <a:pt x="10312" y="230"/>
                              </a:lnTo>
                              <a:lnTo>
                                <a:pt x="10312" y="0"/>
                              </a:lnTo>
                              <a:lnTo>
                                <a:pt x="10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456FD" id="Group 6" o:spid="_x0000_s1026" style="position:absolute;margin-left:.3pt;margin-top:817.1pt;width:594.65pt;height:15.45pt;z-index:-252651520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483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">
                <v:imagedata r:id="rId2" o:title=""/>
              </v:shape>
              <v:shape id="AutoShape 7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" path="m11877,230r-611,l11266,r-611,m,230r10312,l10312,r343,e" filled="f" strokecolor="#a4a4a4">
                <v:path arrowok="t" o:connecttype="custom" o:connectlocs="11877,16580;11266,16580;11266,16350;10655,16350;0,16580;10312,16580;10312,16350;10655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5984" behindDoc="1" locked="0" layoutInCell="1" allowOverlap="1">
              <wp:simplePos x="0" y="0"/>
              <wp:positionH relativeFrom="page">
                <wp:posOffset>6797040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228E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F62E9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3AEA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35.2pt;margin-top:817.85pt;width:10pt;height:15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ob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" filled="f" stroked="f">
              <v:textbox inset="0,0,0,0">
                <w:txbxContent>
                  <w:p w:rsidR="00A772AE" w:rsidRDefault="007228E5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FF62E9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3AEA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9D" w:rsidRDefault="00CE1E9D">
      <w:r>
        <w:separator/>
      </w:r>
    </w:p>
  </w:footnote>
  <w:footnote w:type="continuationSeparator" w:id="0">
    <w:p w:rsidR="00CE1E9D" w:rsidRDefault="00CE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9B6"/>
    <w:multiLevelType w:val="hybridMultilevel"/>
    <w:tmpl w:val="12582316"/>
    <w:lvl w:ilvl="0" w:tplc="75640A46">
      <w:numFmt w:val="bullet"/>
      <w:lvlText w:val="☐"/>
      <w:lvlJc w:val="left"/>
      <w:pPr>
        <w:ind w:left="558" w:hanging="347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it-IT" w:eastAsia="it-IT" w:bidi="it-IT"/>
      </w:rPr>
    </w:lvl>
    <w:lvl w:ilvl="1" w:tplc="6324B9E4">
      <w:numFmt w:val="bullet"/>
      <w:lvlText w:val="•"/>
      <w:lvlJc w:val="left"/>
      <w:pPr>
        <w:ind w:left="1554" w:hanging="347"/>
      </w:pPr>
      <w:rPr>
        <w:rFonts w:hint="default"/>
        <w:lang w:val="it-IT" w:eastAsia="it-IT" w:bidi="it-IT"/>
      </w:rPr>
    </w:lvl>
    <w:lvl w:ilvl="2" w:tplc="0BBCA2E0">
      <w:numFmt w:val="bullet"/>
      <w:lvlText w:val="•"/>
      <w:lvlJc w:val="left"/>
      <w:pPr>
        <w:ind w:left="2549" w:hanging="347"/>
      </w:pPr>
      <w:rPr>
        <w:rFonts w:hint="default"/>
        <w:lang w:val="it-IT" w:eastAsia="it-IT" w:bidi="it-IT"/>
      </w:rPr>
    </w:lvl>
    <w:lvl w:ilvl="3" w:tplc="F65CAB20">
      <w:numFmt w:val="bullet"/>
      <w:lvlText w:val="•"/>
      <w:lvlJc w:val="left"/>
      <w:pPr>
        <w:ind w:left="3543" w:hanging="347"/>
      </w:pPr>
      <w:rPr>
        <w:rFonts w:hint="default"/>
        <w:lang w:val="it-IT" w:eastAsia="it-IT" w:bidi="it-IT"/>
      </w:rPr>
    </w:lvl>
    <w:lvl w:ilvl="4" w:tplc="67EA17CC">
      <w:numFmt w:val="bullet"/>
      <w:lvlText w:val="•"/>
      <w:lvlJc w:val="left"/>
      <w:pPr>
        <w:ind w:left="4538" w:hanging="347"/>
      </w:pPr>
      <w:rPr>
        <w:rFonts w:hint="default"/>
        <w:lang w:val="it-IT" w:eastAsia="it-IT" w:bidi="it-IT"/>
      </w:rPr>
    </w:lvl>
    <w:lvl w:ilvl="5" w:tplc="4DDC84E0">
      <w:numFmt w:val="bullet"/>
      <w:lvlText w:val="•"/>
      <w:lvlJc w:val="left"/>
      <w:pPr>
        <w:ind w:left="5533" w:hanging="347"/>
      </w:pPr>
      <w:rPr>
        <w:rFonts w:hint="default"/>
        <w:lang w:val="it-IT" w:eastAsia="it-IT" w:bidi="it-IT"/>
      </w:rPr>
    </w:lvl>
    <w:lvl w:ilvl="6" w:tplc="E52425D8">
      <w:numFmt w:val="bullet"/>
      <w:lvlText w:val="•"/>
      <w:lvlJc w:val="left"/>
      <w:pPr>
        <w:ind w:left="6527" w:hanging="347"/>
      </w:pPr>
      <w:rPr>
        <w:rFonts w:hint="default"/>
        <w:lang w:val="it-IT" w:eastAsia="it-IT" w:bidi="it-IT"/>
      </w:rPr>
    </w:lvl>
    <w:lvl w:ilvl="7" w:tplc="47C23A08">
      <w:numFmt w:val="bullet"/>
      <w:lvlText w:val="•"/>
      <w:lvlJc w:val="left"/>
      <w:pPr>
        <w:ind w:left="7522" w:hanging="347"/>
      </w:pPr>
      <w:rPr>
        <w:rFonts w:hint="default"/>
        <w:lang w:val="it-IT" w:eastAsia="it-IT" w:bidi="it-IT"/>
      </w:rPr>
    </w:lvl>
    <w:lvl w:ilvl="8" w:tplc="AA38C23A">
      <w:numFmt w:val="bullet"/>
      <w:lvlText w:val="•"/>
      <w:lvlJc w:val="left"/>
      <w:pPr>
        <w:ind w:left="8517" w:hanging="347"/>
      </w:pPr>
      <w:rPr>
        <w:rFonts w:hint="default"/>
        <w:lang w:val="it-IT" w:eastAsia="it-IT" w:bidi="it-IT"/>
      </w:rPr>
    </w:lvl>
  </w:abstractNum>
  <w:abstractNum w:abstractNumId="1" w15:restartNumberingAfterBreak="0">
    <w:nsid w:val="0C165814"/>
    <w:multiLevelType w:val="hybridMultilevel"/>
    <w:tmpl w:val="59F0DFE2"/>
    <w:lvl w:ilvl="0" w:tplc="75640A4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F54"/>
    <w:multiLevelType w:val="hybridMultilevel"/>
    <w:tmpl w:val="DB445DB0"/>
    <w:lvl w:ilvl="0" w:tplc="A8B6BF58">
      <w:numFmt w:val="bullet"/>
      <w:lvlText w:val="☐"/>
      <w:lvlJc w:val="left"/>
      <w:pPr>
        <w:ind w:left="487" w:hanging="315"/>
      </w:pPr>
      <w:rPr>
        <w:rFonts w:hint="default"/>
        <w:w w:val="100"/>
        <w:lang w:val="it-IT" w:eastAsia="it-IT" w:bidi="it-IT"/>
      </w:rPr>
    </w:lvl>
    <w:lvl w:ilvl="1" w:tplc="476A0ED0">
      <w:numFmt w:val="bullet"/>
      <w:lvlText w:val="•"/>
      <w:lvlJc w:val="left"/>
      <w:pPr>
        <w:ind w:left="1253" w:hanging="315"/>
      </w:pPr>
      <w:rPr>
        <w:rFonts w:hint="default"/>
        <w:lang w:val="it-IT" w:eastAsia="it-IT" w:bidi="it-IT"/>
      </w:rPr>
    </w:lvl>
    <w:lvl w:ilvl="2" w:tplc="7EEED24E">
      <w:numFmt w:val="bullet"/>
      <w:lvlText w:val="•"/>
      <w:lvlJc w:val="left"/>
      <w:pPr>
        <w:ind w:left="2026" w:hanging="315"/>
      </w:pPr>
      <w:rPr>
        <w:rFonts w:hint="default"/>
        <w:lang w:val="it-IT" w:eastAsia="it-IT" w:bidi="it-IT"/>
      </w:rPr>
    </w:lvl>
    <w:lvl w:ilvl="3" w:tplc="9FEA4DCC">
      <w:numFmt w:val="bullet"/>
      <w:lvlText w:val="•"/>
      <w:lvlJc w:val="left"/>
      <w:pPr>
        <w:ind w:left="2800" w:hanging="315"/>
      </w:pPr>
      <w:rPr>
        <w:rFonts w:hint="default"/>
        <w:lang w:val="it-IT" w:eastAsia="it-IT" w:bidi="it-IT"/>
      </w:rPr>
    </w:lvl>
    <w:lvl w:ilvl="4" w:tplc="F03AA972">
      <w:numFmt w:val="bullet"/>
      <w:lvlText w:val="•"/>
      <w:lvlJc w:val="left"/>
      <w:pPr>
        <w:ind w:left="3573" w:hanging="315"/>
      </w:pPr>
      <w:rPr>
        <w:rFonts w:hint="default"/>
        <w:lang w:val="it-IT" w:eastAsia="it-IT" w:bidi="it-IT"/>
      </w:rPr>
    </w:lvl>
    <w:lvl w:ilvl="5" w:tplc="EC8A1946">
      <w:numFmt w:val="bullet"/>
      <w:lvlText w:val="•"/>
      <w:lvlJc w:val="left"/>
      <w:pPr>
        <w:ind w:left="4346" w:hanging="315"/>
      </w:pPr>
      <w:rPr>
        <w:rFonts w:hint="default"/>
        <w:lang w:val="it-IT" w:eastAsia="it-IT" w:bidi="it-IT"/>
      </w:rPr>
    </w:lvl>
    <w:lvl w:ilvl="6" w:tplc="1A768128">
      <w:numFmt w:val="bullet"/>
      <w:lvlText w:val="•"/>
      <w:lvlJc w:val="left"/>
      <w:pPr>
        <w:ind w:left="5120" w:hanging="315"/>
      </w:pPr>
      <w:rPr>
        <w:rFonts w:hint="default"/>
        <w:lang w:val="it-IT" w:eastAsia="it-IT" w:bidi="it-IT"/>
      </w:rPr>
    </w:lvl>
    <w:lvl w:ilvl="7" w:tplc="43908088">
      <w:numFmt w:val="bullet"/>
      <w:lvlText w:val="•"/>
      <w:lvlJc w:val="left"/>
      <w:pPr>
        <w:ind w:left="5893" w:hanging="315"/>
      </w:pPr>
      <w:rPr>
        <w:rFonts w:hint="default"/>
        <w:lang w:val="it-IT" w:eastAsia="it-IT" w:bidi="it-IT"/>
      </w:rPr>
    </w:lvl>
    <w:lvl w:ilvl="8" w:tplc="5B8ED6A4">
      <w:numFmt w:val="bullet"/>
      <w:lvlText w:val="•"/>
      <w:lvlJc w:val="left"/>
      <w:pPr>
        <w:ind w:left="6666" w:hanging="315"/>
      </w:pPr>
      <w:rPr>
        <w:rFonts w:hint="default"/>
        <w:lang w:val="it-IT" w:eastAsia="it-IT" w:bidi="it-IT"/>
      </w:rPr>
    </w:lvl>
  </w:abstractNum>
  <w:abstractNum w:abstractNumId="3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B7D"/>
    <w:multiLevelType w:val="hybridMultilevel"/>
    <w:tmpl w:val="BA76CD7C"/>
    <w:lvl w:ilvl="0" w:tplc="F9CEE7D8">
      <w:numFmt w:val="bullet"/>
      <w:lvlText w:val="☐"/>
      <w:lvlJc w:val="left"/>
      <w:pPr>
        <w:ind w:left="129" w:hanging="322"/>
      </w:pPr>
      <w:rPr>
        <w:rFonts w:ascii="MS Gothic" w:eastAsia="MS Gothic" w:hAnsi="MS Gothic" w:cs="MS Gothic" w:hint="default"/>
        <w:b/>
        <w:bCs/>
        <w:w w:val="100"/>
        <w:sz w:val="24"/>
        <w:szCs w:val="24"/>
        <w:lang w:val="it-IT" w:eastAsia="it-IT" w:bidi="it-IT"/>
      </w:rPr>
    </w:lvl>
    <w:lvl w:ilvl="1" w:tplc="590ED2F2">
      <w:numFmt w:val="bullet"/>
      <w:lvlText w:val="•"/>
      <w:lvlJc w:val="left"/>
      <w:pPr>
        <w:ind w:left="929" w:hanging="322"/>
      </w:pPr>
      <w:rPr>
        <w:rFonts w:hint="default"/>
        <w:lang w:val="it-IT" w:eastAsia="it-IT" w:bidi="it-IT"/>
      </w:rPr>
    </w:lvl>
    <w:lvl w:ilvl="2" w:tplc="3E98B50E">
      <w:numFmt w:val="bullet"/>
      <w:lvlText w:val="•"/>
      <w:lvlJc w:val="left"/>
      <w:pPr>
        <w:ind w:left="1738" w:hanging="322"/>
      </w:pPr>
      <w:rPr>
        <w:rFonts w:hint="default"/>
        <w:lang w:val="it-IT" w:eastAsia="it-IT" w:bidi="it-IT"/>
      </w:rPr>
    </w:lvl>
    <w:lvl w:ilvl="3" w:tplc="8D0A27BC">
      <w:numFmt w:val="bullet"/>
      <w:lvlText w:val="•"/>
      <w:lvlJc w:val="left"/>
      <w:pPr>
        <w:ind w:left="2548" w:hanging="322"/>
      </w:pPr>
      <w:rPr>
        <w:rFonts w:hint="default"/>
        <w:lang w:val="it-IT" w:eastAsia="it-IT" w:bidi="it-IT"/>
      </w:rPr>
    </w:lvl>
    <w:lvl w:ilvl="4" w:tplc="D63A174C">
      <w:numFmt w:val="bullet"/>
      <w:lvlText w:val="•"/>
      <w:lvlJc w:val="left"/>
      <w:pPr>
        <w:ind w:left="3357" w:hanging="322"/>
      </w:pPr>
      <w:rPr>
        <w:rFonts w:hint="default"/>
        <w:lang w:val="it-IT" w:eastAsia="it-IT" w:bidi="it-IT"/>
      </w:rPr>
    </w:lvl>
    <w:lvl w:ilvl="5" w:tplc="33665200">
      <w:numFmt w:val="bullet"/>
      <w:lvlText w:val="•"/>
      <w:lvlJc w:val="left"/>
      <w:pPr>
        <w:ind w:left="4166" w:hanging="322"/>
      </w:pPr>
      <w:rPr>
        <w:rFonts w:hint="default"/>
        <w:lang w:val="it-IT" w:eastAsia="it-IT" w:bidi="it-IT"/>
      </w:rPr>
    </w:lvl>
    <w:lvl w:ilvl="6" w:tplc="28047482">
      <w:numFmt w:val="bullet"/>
      <w:lvlText w:val="•"/>
      <w:lvlJc w:val="left"/>
      <w:pPr>
        <w:ind w:left="4976" w:hanging="322"/>
      </w:pPr>
      <w:rPr>
        <w:rFonts w:hint="default"/>
        <w:lang w:val="it-IT" w:eastAsia="it-IT" w:bidi="it-IT"/>
      </w:rPr>
    </w:lvl>
    <w:lvl w:ilvl="7" w:tplc="0378683E">
      <w:numFmt w:val="bullet"/>
      <w:lvlText w:val="•"/>
      <w:lvlJc w:val="left"/>
      <w:pPr>
        <w:ind w:left="5785" w:hanging="322"/>
      </w:pPr>
      <w:rPr>
        <w:rFonts w:hint="default"/>
        <w:lang w:val="it-IT" w:eastAsia="it-IT" w:bidi="it-IT"/>
      </w:rPr>
    </w:lvl>
    <w:lvl w:ilvl="8" w:tplc="7C648B78">
      <w:numFmt w:val="bullet"/>
      <w:lvlText w:val="•"/>
      <w:lvlJc w:val="left"/>
      <w:pPr>
        <w:ind w:left="6594" w:hanging="322"/>
      </w:pPr>
      <w:rPr>
        <w:rFonts w:hint="default"/>
        <w:lang w:val="it-IT" w:eastAsia="it-IT" w:bidi="it-IT"/>
      </w:rPr>
    </w:lvl>
  </w:abstractNum>
  <w:abstractNum w:abstractNumId="5" w15:restartNumberingAfterBreak="0">
    <w:nsid w:val="43B53A39"/>
    <w:multiLevelType w:val="hybridMultilevel"/>
    <w:tmpl w:val="9D2E8A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40535"/>
    <w:multiLevelType w:val="hybridMultilevel"/>
    <w:tmpl w:val="DE5038E0"/>
    <w:lvl w:ilvl="0" w:tplc="356E28D0">
      <w:numFmt w:val="bullet"/>
      <w:lvlText w:val="☐"/>
      <w:lvlJc w:val="left"/>
      <w:pPr>
        <w:ind w:left="782" w:hanging="296"/>
      </w:pPr>
      <w:rPr>
        <w:rFonts w:hint="default"/>
        <w:w w:val="100"/>
        <w:lang w:val="it-IT" w:eastAsia="it-IT" w:bidi="it-IT"/>
      </w:rPr>
    </w:lvl>
    <w:lvl w:ilvl="1" w:tplc="18387FEA">
      <w:numFmt w:val="bullet"/>
      <w:lvlText w:val="•"/>
      <w:lvlJc w:val="left"/>
      <w:pPr>
        <w:ind w:left="1523" w:hanging="296"/>
      </w:pPr>
      <w:rPr>
        <w:rFonts w:hint="default"/>
        <w:lang w:val="it-IT" w:eastAsia="it-IT" w:bidi="it-IT"/>
      </w:rPr>
    </w:lvl>
    <w:lvl w:ilvl="2" w:tplc="D444E23E">
      <w:numFmt w:val="bullet"/>
      <w:lvlText w:val="•"/>
      <w:lvlJc w:val="left"/>
      <w:pPr>
        <w:ind w:left="2266" w:hanging="296"/>
      </w:pPr>
      <w:rPr>
        <w:rFonts w:hint="default"/>
        <w:lang w:val="it-IT" w:eastAsia="it-IT" w:bidi="it-IT"/>
      </w:rPr>
    </w:lvl>
    <w:lvl w:ilvl="3" w:tplc="28ACC01C">
      <w:numFmt w:val="bullet"/>
      <w:lvlText w:val="•"/>
      <w:lvlJc w:val="left"/>
      <w:pPr>
        <w:ind w:left="3010" w:hanging="296"/>
      </w:pPr>
      <w:rPr>
        <w:rFonts w:hint="default"/>
        <w:lang w:val="it-IT" w:eastAsia="it-IT" w:bidi="it-IT"/>
      </w:rPr>
    </w:lvl>
    <w:lvl w:ilvl="4" w:tplc="ACC6BFC0">
      <w:numFmt w:val="bullet"/>
      <w:lvlText w:val="•"/>
      <w:lvlJc w:val="left"/>
      <w:pPr>
        <w:ind w:left="3753" w:hanging="296"/>
      </w:pPr>
      <w:rPr>
        <w:rFonts w:hint="default"/>
        <w:lang w:val="it-IT" w:eastAsia="it-IT" w:bidi="it-IT"/>
      </w:rPr>
    </w:lvl>
    <w:lvl w:ilvl="5" w:tplc="B7C23F5A">
      <w:numFmt w:val="bullet"/>
      <w:lvlText w:val="•"/>
      <w:lvlJc w:val="left"/>
      <w:pPr>
        <w:ind w:left="4496" w:hanging="296"/>
      </w:pPr>
      <w:rPr>
        <w:rFonts w:hint="default"/>
        <w:lang w:val="it-IT" w:eastAsia="it-IT" w:bidi="it-IT"/>
      </w:rPr>
    </w:lvl>
    <w:lvl w:ilvl="6" w:tplc="B2B2014A">
      <w:numFmt w:val="bullet"/>
      <w:lvlText w:val="•"/>
      <w:lvlJc w:val="left"/>
      <w:pPr>
        <w:ind w:left="5240" w:hanging="296"/>
      </w:pPr>
      <w:rPr>
        <w:rFonts w:hint="default"/>
        <w:lang w:val="it-IT" w:eastAsia="it-IT" w:bidi="it-IT"/>
      </w:rPr>
    </w:lvl>
    <w:lvl w:ilvl="7" w:tplc="DC9AA96C">
      <w:numFmt w:val="bullet"/>
      <w:lvlText w:val="•"/>
      <w:lvlJc w:val="left"/>
      <w:pPr>
        <w:ind w:left="5983" w:hanging="296"/>
      </w:pPr>
      <w:rPr>
        <w:rFonts w:hint="default"/>
        <w:lang w:val="it-IT" w:eastAsia="it-IT" w:bidi="it-IT"/>
      </w:rPr>
    </w:lvl>
    <w:lvl w:ilvl="8" w:tplc="24005506">
      <w:numFmt w:val="bullet"/>
      <w:lvlText w:val="•"/>
      <w:lvlJc w:val="left"/>
      <w:pPr>
        <w:ind w:left="6726" w:hanging="296"/>
      </w:pPr>
      <w:rPr>
        <w:rFonts w:hint="default"/>
        <w:lang w:val="it-IT" w:eastAsia="it-IT" w:bidi="it-IT"/>
      </w:rPr>
    </w:lvl>
  </w:abstractNum>
  <w:abstractNum w:abstractNumId="7" w15:restartNumberingAfterBreak="0">
    <w:nsid w:val="51102338"/>
    <w:multiLevelType w:val="hybridMultilevel"/>
    <w:tmpl w:val="C07833B2"/>
    <w:lvl w:ilvl="0" w:tplc="BF781924">
      <w:numFmt w:val="bullet"/>
      <w:lvlText w:val="☐"/>
      <w:lvlJc w:val="left"/>
      <w:pPr>
        <w:ind w:left="314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CA3E40D2">
      <w:numFmt w:val="bullet"/>
      <w:lvlText w:val="•"/>
      <w:lvlJc w:val="left"/>
      <w:pPr>
        <w:ind w:left="1109" w:hanging="272"/>
      </w:pPr>
      <w:rPr>
        <w:rFonts w:hint="default"/>
        <w:lang w:val="it-IT" w:eastAsia="it-IT" w:bidi="it-IT"/>
      </w:rPr>
    </w:lvl>
    <w:lvl w:ilvl="2" w:tplc="4A54F8F4">
      <w:numFmt w:val="bullet"/>
      <w:lvlText w:val="•"/>
      <w:lvlJc w:val="left"/>
      <w:pPr>
        <w:ind w:left="1898" w:hanging="272"/>
      </w:pPr>
      <w:rPr>
        <w:rFonts w:hint="default"/>
        <w:lang w:val="it-IT" w:eastAsia="it-IT" w:bidi="it-IT"/>
      </w:rPr>
    </w:lvl>
    <w:lvl w:ilvl="3" w:tplc="6908E6B8">
      <w:numFmt w:val="bullet"/>
      <w:lvlText w:val="•"/>
      <w:lvlJc w:val="left"/>
      <w:pPr>
        <w:ind w:left="2688" w:hanging="272"/>
      </w:pPr>
      <w:rPr>
        <w:rFonts w:hint="default"/>
        <w:lang w:val="it-IT" w:eastAsia="it-IT" w:bidi="it-IT"/>
      </w:rPr>
    </w:lvl>
    <w:lvl w:ilvl="4" w:tplc="E8ACC3C2">
      <w:numFmt w:val="bullet"/>
      <w:lvlText w:val="•"/>
      <w:lvlJc w:val="left"/>
      <w:pPr>
        <w:ind w:left="3477" w:hanging="272"/>
      </w:pPr>
      <w:rPr>
        <w:rFonts w:hint="default"/>
        <w:lang w:val="it-IT" w:eastAsia="it-IT" w:bidi="it-IT"/>
      </w:rPr>
    </w:lvl>
    <w:lvl w:ilvl="5" w:tplc="89FABC2A">
      <w:numFmt w:val="bullet"/>
      <w:lvlText w:val="•"/>
      <w:lvlJc w:val="left"/>
      <w:pPr>
        <w:ind w:left="4266" w:hanging="272"/>
      </w:pPr>
      <w:rPr>
        <w:rFonts w:hint="default"/>
        <w:lang w:val="it-IT" w:eastAsia="it-IT" w:bidi="it-IT"/>
      </w:rPr>
    </w:lvl>
    <w:lvl w:ilvl="6" w:tplc="49103996">
      <w:numFmt w:val="bullet"/>
      <w:lvlText w:val="•"/>
      <w:lvlJc w:val="left"/>
      <w:pPr>
        <w:ind w:left="5056" w:hanging="272"/>
      </w:pPr>
      <w:rPr>
        <w:rFonts w:hint="default"/>
        <w:lang w:val="it-IT" w:eastAsia="it-IT" w:bidi="it-IT"/>
      </w:rPr>
    </w:lvl>
    <w:lvl w:ilvl="7" w:tplc="8420245A">
      <w:numFmt w:val="bullet"/>
      <w:lvlText w:val="•"/>
      <w:lvlJc w:val="left"/>
      <w:pPr>
        <w:ind w:left="5845" w:hanging="272"/>
      </w:pPr>
      <w:rPr>
        <w:rFonts w:hint="default"/>
        <w:lang w:val="it-IT" w:eastAsia="it-IT" w:bidi="it-IT"/>
      </w:rPr>
    </w:lvl>
    <w:lvl w:ilvl="8" w:tplc="09DEE542">
      <w:numFmt w:val="bullet"/>
      <w:lvlText w:val="•"/>
      <w:lvlJc w:val="left"/>
      <w:pPr>
        <w:ind w:left="6634" w:hanging="272"/>
      </w:pPr>
      <w:rPr>
        <w:rFonts w:hint="default"/>
        <w:lang w:val="it-IT" w:eastAsia="it-IT" w:bidi="it-IT"/>
      </w:rPr>
    </w:lvl>
  </w:abstractNum>
  <w:abstractNum w:abstractNumId="8" w15:restartNumberingAfterBreak="0">
    <w:nsid w:val="5899269A"/>
    <w:multiLevelType w:val="hybridMultilevel"/>
    <w:tmpl w:val="2C52A68E"/>
    <w:lvl w:ilvl="0" w:tplc="E75EB4CA">
      <w:numFmt w:val="bullet"/>
      <w:lvlText w:val="☐"/>
      <w:lvlJc w:val="left"/>
      <w:pPr>
        <w:ind w:left="932" w:hanging="360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9" w15:restartNumberingAfterBreak="0">
    <w:nsid w:val="594A4674"/>
    <w:multiLevelType w:val="hybridMultilevel"/>
    <w:tmpl w:val="116815AC"/>
    <w:lvl w:ilvl="0" w:tplc="AC968B26">
      <w:numFmt w:val="bullet"/>
      <w:lvlText w:val="☐"/>
      <w:lvlJc w:val="left"/>
      <w:pPr>
        <w:ind w:left="456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D61EDD9C">
      <w:numFmt w:val="bullet"/>
      <w:lvlText w:val="•"/>
      <w:lvlJc w:val="left"/>
      <w:pPr>
        <w:ind w:left="1253" w:hanging="272"/>
      </w:pPr>
      <w:rPr>
        <w:rFonts w:hint="default"/>
        <w:lang w:val="it-IT" w:eastAsia="it-IT" w:bidi="it-IT"/>
      </w:rPr>
    </w:lvl>
    <w:lvl w:ilvl="2" w:tplc="43360054">
      <w:numFmt w:val="bullet"/>
      <w:lvlText w:val="•"/>
      <w:lvlJc w:val="left"/>
      <w:pPr>
        <w:ind w:left="2047" w:hanging="272"/>
      </w:pPr>
      <w:rPr>
        <w:rFonts w:hint="default"/>
        <w:lang w:val="it-IT" w:eastAsia="it-IT" w:bidi="it-IT"/>
      </w:rPr>
    </w:lvl>
    <w:lvl w:ilvl="3" w:tplc="E63AFC9E">
      <w:numFmt w:val="bullet"/>
      <w:lvlText w:val="•"/>
      <w:lvlJc w:val="left"/>
      <w:pPr>
        <w:ind w:left="2840" w:hanging="272"/>
      </w:pPr>
      <w:rPr>
        <w:rFonts w:hint="default"/>
        <w:lang w:val="it-IT" w:eastAsia="it-IT" w:bidi="it-IT"/>
      </w:rPr>
    </w:lvl>
    <w:lvl w:ilvl="4" w:tplc="C60C6E64">
      <w:numFmt w:val="bullet"/>
      <w:lvlText w:val="•"/>
      <w:lvlJc w:val="left"/>
      <w:pPr>
        <w:ind w:left="3634" w:hanging="272"/>
      </w:pPr>
      <w:rPr>
        <w:rFonts w:hint="default"/>
        <w:lang w:val="it-IT" w:eastAsia="it-IT" w:bidi="it-IT"/>
      </w:rPr>
    </w:lvl>
    <w:lvl w:ilvl="5" w:tplc="84CE3FE4">
      <w:numFmt w:val="bullet"/>
      <w:lvlText w:val="•"/>
      <w:lvlJc w:val="left"/>
      <w:pPr>
        <w:ind w:left="4427" w:hanging="272"/>
      </w:pPr>
      <w:rPr>
        <w:rFonts w:hint="default"/>
        <w:lang w:val="it-IT" w:eastAsia="it-IT" w:bidi="it-IT"/>
      </w:rPr>
    </w:lvl>
    <w:lvl w:ilvl="6" w:tplc="5D7A784A">
      <w:numFmt w:val="bullet"/>
      <w:lvlText w:val="•"/>
      <w:lvlJc w:val="left"/>
      <w:pPr>
        <w:ind w:left="5221" w:hanging="272"/>
      </w:pPr>
      <w:rPr>
        <w:rFonts w:hint="default"/>
        <w:lang w:val="it-IT" w:eastAsia="it-IT" w:bidi="it-IT"/>
      </w:rPr>
    </w:lvl>
    <w:lvl w:ilvl="7" w:tplc="4F24A468">
      <w:numFmt w:val="bullet"/>
      <w:lvlText w:val="•"/>
      <w:lvlJc w:val="left"/>
      <w:pPr>
        <w:ind w:left="6014" w:hanging="272"/>
      </w:pPr>
      <w:rPr>
        <w:rFonts w:hint="default"/>
        <w:lang w:val="it-IT" w:eastAsia="it-IT" w:bidi="it-IT"/>
      </w:rPr>
    </w:lvl>
    <w:lvl w:ilvl="8" w:tplc="D0F00AB8">
      <w:numFmt w:val="bullet"/>
      <w:lvlText w:val="•"/>
      <w:lvlJc w:val="left"/>
      <w:pPr>
        <w:ind w:left="6808" w:hanging="272"/>
      </w:pPr>
      <w:rPr>
        <w:rFonts w:hint="default"/>
        <w:lang w:val="it-IT" w:eastAsia="it-IT" w:bidi="it-IT"/>
      </w:rPr>
    </w:lvl>
  </w:abstractNum>
  <w:abstractNum w:abstractNumId="10" w15:restartNumberingAfterBreak="0">
    <w:nsid w:val="760F7B18"/>
    <w:multiLevelType w:val="hybridMultilevel"/>
    <w:tmpl w:val="5142D01A"/>
    <w:lvl w:ilvl="0" w:tplc="F9CEE7D8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D270AB62">
      <w:numFmt w:val="bullet"/>
      <w:lvlText w:val="•"/>
      <w:lvlJc w:val="left"/>
      <w:pPr>
        <w:ind w:left="1195" w:hanging="296"/>
      </w:pPr>
      <w:rPr>
        <w:rFonts w:hint="default"/>
        <w:lang w:val="it-IT" w:eastAsia="it-IT" w:bidi="it-IT"/>
      </w:rPr>
    </w:lvl>
    <w:lvl w:ilvl="2" w:tplc="65947E2C">
      <w:numFmt w:val="bullet"/>
      <w:lvlText w:val="•"/>
      <w:lvlJc w:val="left"/>
      <w:pPr>
        <w:ind w:left="1991" w:hanging="296"/>
      </w:pPr>
      <w:rPr>
        <w:rFonts w:hint="default"/>
        <w:lang w:val="it-IT" w:eastAsia="it-IT" w:bidi="it-IT"/>
      </w:rPr>
    </w:lvl>
    <w:lvl w:ilvl="3" w:tplc="BC84848C">
      <w:numFmt w:val="bullet"/>
      <w:lvlText w:val="•"/>
      <w:lvlJc w:val="left"/>
      <w:pPr>
        <w:ind w:left="2786" w:hanging="296"/>
      </w:pPr>
      <w:rPr>
        <w:rFonts w:hint="default"/>
        <w:lang w:val="it-IT" w:eastAsia="it-IT" w:bidi="it-IT"/>
      </w:rPr>
    </w:lvl>
    <w:lvl w:ilvl="4" w:tplc="568A4656">
      <w:numFmt w:val="bullet"/>
      <w:lvlText w:val="•"/>
      <w:lvlJc w:val="left"/>
      <w:pPr>
        <w:ind w:left="3582" w:hanging="296"/>
      </w:pPr>
      <w:rPr>
        <w:rFonts w:hint="default"/>
        <w:lang w:val="it-IT" w:eastAsia="it-IT" w:bidi="it-IT"/>
      </w:rPr>
    </w:lvl>
    <w:lvl w:ilvl="5" w:tplc="C1989EE2">
      <w:numFmt w:val="bullet"/>
      <w:lvlText w:val="•"/>
      <w:lvlJc w:val="left"/>
      <w:pPr>
        <w:ind w:left="4378" w:hanging="296"/>
      </w:pPr>
      <w:rPr>
        <w:rFonts w:hint="default"/>
        <w:lang w:val="it-IT" w:eastAsia="it-IT" w:bidi="it-IT"/>
      </w:rPr>
    </w:lvl>
    <w:lvl w:ilvl="6" w:tplc="EC18F352">
      <w:numFmt w:val="bullet"/>
      <w:lvlText w:val="•"/>
      <w:lvlJc w:val="left"/>
      <w:pPr>
        <w:ind w:left="5173" w:hanging="296"/>
      </w:pPr>
      <w:rPr>
        <w:rFonts w:hint="default"/>
        <w:lang w:val="it-IT" w:eastAsia="it-IT" w:bidi="it-IT"/>
      </w:rPr>
    </w:lvl>
    <w:lvl w:ilvl="7" w:tplc="2CB6D126">
      <w:numFmt w:val="bullet"/>
      <w:lvlText w:val="•"/>
      <w:lvlJc w:val="left"/>
      <w:pPr>
        <w:ind w:left="5969" w:hanging="296"/>
      </w:pPr>
      <w:rPr>
        <w:rFonts w:hint="default"/>
        <w:lang w:val="it-IT" w:eastAsia="it-IT" w:bidi="it-IT"/>
      </w:rPr>
    </w:lvl>
    <w:lvl w:ilvl="8" w:tplc="1EFC14B6">
      <w:numFmt w:val="bullet"/>
      <w:lvlText w:val="•"/>
      <w:lvlJc w:val="left"/>
      <w:pPr>
        <w:ind w:left="6764" w:hanging="296"/>
      </w:pPr>
      <w:rPr>
        <w:rFonts w:hint="default"/>
        <w:lang w:val="it-IT" w:eastAsia="it-IT" w:bidi="it-IT"/>
      </w:rPr>
    </w:lvl>
  </w:abstractNum>
  <w:abstractNum w:abstractNumId="11" w15:restartNumberingAfterBreak="0">
    <w:nsid w:val="7E862897"/>
    <w:multiLevelType w:val="hybridMultilevel"/>
    <w:tmpl w:val="AA1EF438"/>
    <w:lvl w:ilvl="0" w:tplc="C0E6AB0C">
      <w:numFmt w:val="bullet"/>
      <w:lvlText w:val="☐"/>
      <w:lvlJc w:val="left"/>
      <w:pPr>
        <w:ind w:left="314" w:hanging="303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72F4766E">
      <w:numFmt w:val="bullet"/>
      <w:lvlText w:val="•"/>
      <w:lvlJc w:val="left"/>
      <w:pPr>
        <w:ind w:left="1109" w:hanging="303"/>
      </w:pPr>
      <w:rPr>
        <w:rFonts w:hint="default"/>
        <w:lang w:val="it-IT" w:eastAsia="it-IT" w:bidi="it-IT"/>
      </w:rPr>
    </w:lvl>
    <w:lvl w:ilvl="2" w:tplc="CE6EDB08">
      <w:numFmt w:val="bullet"/>
      <w:lvlText w:val="•"/>
      <w:lvlJc w:val="left"/>
      <w:pPr>
        <w:ind w:left="1898" w:hanging="303"/>
      </w:pPr>
      <w:rPr>
        <w:rFonts w:hint="default"/>
        <w:lang w:val="it-IT" w:eastAsia="it-IT" w:bidi="it-IT"/>
      </w:rPr>
    </w:lvl>
    <w:lvl w:ilvl="3" w:tplc="6B249CE6">
      <w:numFmt w:val="bullet"/>
      <w:lvlText w:val="•"/>
      <w:lvlJc w:val="left"/>
      <w:pPr>
        <w:ind w:left="2688" w:hanging="303"/>
      </w:pPr>
      <w:rPr>
        <w:rFonts w:hint="default"/>
        <w:lang w:val="it-IT" w:eastAsia="it-IT" w:bidi="it-IT"/>
      </w:rPr>
    </w:lvl>
    <w:lvl w:ilvl="4" w:tplc="A3A230A6">
      <w:numFmt w:val="bullet"/>
      <w:lvlText w:val="•"/>
      <w:lvlJc w:val="left"/>
      <w:pPr>
        <w:ind w:left="3477" w:hanging="303"/>
      </w:pPr>
      <w:rPr>
        <w:rFonts w:hint="default"/>
        <w:lang w:val="it-IT" w:eastAsia="it-IT" w:bidi="it-IT"/>
      </w:rPr>
    </w:lvl>
    <w:lvl w:ilvl="5" w:tplc="D1D2EC54">
      <w:numFmt w:val="bullet"/>
      <w:lvlText w:val="•"/>
      <w:lvlJc w:val="left"/>
      <w:pPr>
        <w:ind w:left="4266" w:hanging="303"/>
      </w:pPr>
      <w:rPr>
        <w:rFonts w:hint="default"/>
        <w:lang w:val="it-IT" w:eastAsia="it-IT" w:bidi="it-IT"/>
      </w:rPr>
    </w:lvl>
    <w:lvl w:ilvl="6" w:tplc="DFA0C0B0">
      <w:numFmt w:val="bullet"/>
      <w:lvlText w:val="•"/>
      <w:lvlJc w:val="left"/>
      <w:pPr>
        <w:ind w:left="5056" w:hanging="303"/>
      </w:pPr>
      <w:rPr>
        <w:rFonts w:hint="default"/>
        <w:lang w:val="it-IT" w:eastAsia="it-IT" w:bidi="it-IT"/>
      </w:rPr>
    </w:lvl>
    <w:lvl w:ilvl="7" w:tplc="ADFAD586">
      <w:numFmt w:val="bullet"/>
      <w:lvlText w:val="•"/>
      <w:lvlJc w:val="left"/>
      <w:pPr>
        <w:ind w:left="5845" w:hanging="303"/>
      </w:pPr>
      <w:rPr>
        <w:rFonts w:hint="default"/>
        <w:lang w:val="it-IT" w:eastAsia="it-IT" w:bidi="it-IT"/>
      </w:rPr>
    </w:lvl>
    <w:lvl w:ilvl="8" w:tplc="204C82A0">
      <w:numFmt w:val="bullet"/>
      <w:lvlText w:val="•"/>
      <w:lvlJc w:val="left"/>
      <w:pPr>
        <w:ind w:left="6634" w:hanging="303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AE"/>
    <w:rsid w:val="0006610F"/>
    <w:rsid w:val="000C18D7"/>
    <w:rsid w:val="002424A8"/>
    <w:rsid w:val="002E3AEA"/>
    <w:rsid w:val="003E473D"/>
    <w:rsid w:val="003F62E0"/>
    <w:rsid w:val="00415BB1"/>
    <w:rsid w:val="00490373"/>
    <w:rsid w:val="004E5F8E"/>
    <w:rsid w:val="005B0457"/>
    <w:rsid w:val="005F73F2"/>
    <w:rsid w:val="00633902"/>
    <w:rsid w:val="006B34D8"/>
    <w:rsid w:val="0070496C"/>
    <w:rsid w:val="007228E5"/>
    <w:rsid w:val="00915E87"/>
    <w:rsid w:val="009465FA"/>
    <w:rsid w:val="009D3C33"/>
    <w:rsid w:val="00A772AE"/>
    <w:rsid w:val="00AC796D"/>
    <w:rsid w:val="00C42F52"/>
    <w:rsid w:val="00CA353C"/>
    <w:rsid w:val="00CE1E9D"/>
    <w:rsid w:val="00DF59C3"/>
    <w:rsid w:val="00F36B72"/>
    <w:rsid w:val="00FB57F8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805861"/>
  <w15:docId w15:val="{8B1BB5EC-B6FA-450F-ADC4-E20F6E69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228E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7228E5"/>
    <w:pPr>
      <w:spacing w:before="1"/>
      <w:ind w:left="279" w:right="719" w:hanging="84"/>
      <w:outlineLvl w:val="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7228E5"/>
    <w:pPr>
      <w:ind w:left="212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49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28E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228E5"/>
    <w:pPr>
      <w:ind w:left="558" w:hanging="347"/>
    </w:pPr>
  </w:style>
  <w:style w:type="paragraph" w:customStyle="1" w:styleId="TableParagraph">
    <w:name w:val="Table Paragraph"/>
    <w:basedOn w:val="Normale"/>
    <w:uiPriority w:val="1"/>
    <w:qFormat/>
    <w:rsid w:val="007228E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496C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customStyle="1" w:styleId="Default">
    <w:name w:val="Default"/>
    <w:rsid w:val="0070496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2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2E9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BOSA</vt:lpstr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BOSA</dc:title>
  <dc:creator>Utente</dc:creator>
  <cp:lastModifiedBy>servizi sociali</cp:lastModifiedBy>
  <cp:revision>3</cp:revision>
  <cp:lastPrinted>2025-01-13T11:43:00Z</cp:lastPrinted>
  <dcterms:created xsi:type="dcterms:W3CDTF">2025-01-13T11:35:00Z</dcterms:created>
  <dcterms:modified xsi:type="dcterms:W3CDTF">2025-01-13T11:43:00Z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