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AB76D" w14:textId="77777777" w:rsidR="00C51BCD" w:rsidRDefault="00C51BCD" w:rsidP="003A7196">
      <w:pPr>
        <w:jc w:val="both"/>
        <w:rPr>
          <w:rFonts w:ascii="Century Gothic" w:hAnsi="Century Gothic" w:cs="Arial"/>
          <w:sz w:val="18"/>
          <w:szCs w:val="15"/>
          <w:lang w:eastAsia="it-IT"/>
        </w:rPr>
      </w:pPr>
    </w:p>
    <w:p w14:paraId="7343944B" w14:textId="3B0588F6" w:rsidR="00272E2E" w:rsidRPr="000F0ED0" w:rsidRDefault="00272E2E" w:rsidP="003A7196">
      <w:pPr>
        <w:jc w:val="both"/>
        <w:rPr>
          <w:rFonts w:ascii="Century Gothic" w:hAnsi="Century Gothic" w:cs="Arial"/>
          <w:sz w:val="18"/>
          <w:szCs w:val="15"/>
          <w:lang w:eastAsia="it-IT"/>
        </w:rPr>
      </w:pPr>
      <w:r w:rsidRPr="000F0ED0">
        <w:rPr>
          <w:rFonts w:ascii="Century Gothic" w:hAnsi="Century Gothic" w:cs="Arial"/>
          <w:sz w:val="18"/>
          <w:szCs w:val="15"/>
          <w:lang w:eastAsia="it-IT"/>
        </w:rPr>
        <w:t xml:space="preserve">Questo messaggio di posta elettronica contiene informazioni rivolte esclusivamente al destinatario dell’e-mail. </w:t>
      </w:r>
      <w:r w:rsidR="00C51BCD" w:rsidRPr="000F0ED0">
        <w:rPr>
          <w:rFonts w:ascii="Century Gothic" w:hAnsi="Century Gothic" w:cs="Arial"/>
          <w:sz w:val="18"/>
          <w:szCs w:val="15"/>
          <w:lang w:eastAsia="it-IT"/>
        </w:rPr>
        <w:t>È</w:t>
      </w:r>
      <w:r w:rsidRPr="000F0ED0">
        <w:rPr>
          <w:rFonts w:ascii="Century Gothic" w:hAnsi="Century Gothic" w:cs="Arial"/>
          <w:sz w:val="18"/>
          <w:szCs w:val="15"/>
          <w:lang w:eastAsia="it-IT"/>
        </w:rPr>
        <w:t xml:space="preserve"> vietato l'uso, la diffusione, distribuzione o riproduzione da parte di ogni altra persona del contenuto.</w:t>
      </w:r>
    </w:p>
    <w:p w14:paraId="174E5473" w14:textId="77777777" w:rsidR="003A7196" w:rsidRPr="000F0ED0" w:rsidRDefault="003A7196" w:rsidP="003A7196">
      <w:pPr>
        <w:jc w:val="both"/>
        <w:rPr>
          <w:rFonts w:ascii="Century Gothic" w:hAnsi="Century Gothic" w:cs="Arial"/>
          <w:sz w:val="18"/>
          <w:szCs w:val="15"/>
          <w:lang w:eastAsia="it-IT"/>
        </w:rPr>
      </w:pPr>
      <w:r w:rsidRPr="000F0ED0">
        <w:rPr>
          <w:rFonts w:ascii="Century Gothic" w:hAnsi="Century Gothic" w:cs="Arial"/>
          <w:sz w:val="18"/>
          <w:szCs w:val="15"/>
          <w:lang w:eastAsia="it-IT"/>
        </w:rPr>
        <w:t>Nel caso aveste ricevuto questo messaggio di posta elettronica per errore, siete pregati di segnalarlo immediatamente al mittente e distruggere quanto ricevuto (compresi i file allegati) senza farne copia.</w:t>
      </w:r>
    </w:p>
    <w:p w14:paraId="029CF550" w14:textId="78FF6914" w:rsidR="00272E2E" w:rsidRDefault="003A7196" w:rsidP="00272E2E">
      <w:pPr>
        <w:spacing w:before="100" w:beforeAutospacing="1" w:after="100" w:afterAutospacing="1"/>
        <w:jc w:val="both"/>
        <w:rPr>
          <w:rFonts w:ascii="Century Gothic" w:hAnsi="Century Gothic" w:cs="Arial"/>
          <w:sz w:val="18"/>
          <w:szCs w:val="15"/>
          <w:lang w:eastAsia="it-IT"/>
        </w:rPr>
      </w:pPr>
      <w:r w:rsidRPr="000F0ED0">
        <w:rPr>
          <w:rFonts w:ascii="Century Gothic" w:hAnsi="Century Gothic" w:cs="Arial"/>
          <w:sz w:val="18"/>
          <w:szCs w:val="15"/>
          <w:lang w:eastAsia="it-IT"/>
        </w:rPr>
        <w:t>S</w:t>
      </w:r>
      <w:r w:rsidR="00272E2E" w:rsidRPr="000F0ED0">
        <w:rPr>
          <w:rFonts w:ascii="Century Gothic" w:hAnsi="Century Gothic" w:cs="Arial"/>
          <w:sz w:val="18"/>
          <w:szCs w:val="15"/>
          <w:lang w:eastAsia="it-IT"/>
        </w:rPr>
        <w:t xml:space="preserve">i informa il destinatario della e-mail che il Comune di </w:t>
      </w:r>
      <w:r w:rsidR="00F36C29" w:rsidRPr="00F36C29">
        <w:rPr>
          <w:rFonts w:ascii="Century Gothic" w:hAnsi="Century Gothic" w:cs="Arial"/>
          <w:sz w:val="18"/>
          <w:szCs w:val="15"/>
          <w:lang w:eastAsia="it-IT"/>
        </w:rPr>
        <w:t>Torre Boldone</w:t>
      </w:r>
      <w:r w:rsidR="00272E2E" w:rsidRPr="000F0ED0">
        <w:rPr>
          <w:rFonts w:ascii="Century Gothic" w:hAnsi="Century Gothic" w:cs="Arial"/>
          <w:sz w:val="18"/>
          <w:szCs w:val="15"/>
          <w:lang w:eastAsia="it-IT"/>
        </w:rPr>
        <w:t xml:space="preserve"> ha adeguato le politiche di gestione dei dati in ottemperanza ai dettami del Regolamento UE </w:t>
      </w:r>
      <w:r w:rsidR="00F36C29">
        <w:rPr>
          <w:rFonts w:ascii="Century Gothic" w:hAnsi="Century Gothic" w:cs="Arial"/>
          <w:sz w:val="18"/>
          <w:szCs w:val="15"/>
          <w:lang w:eastAsia="it-IT"/>
        </w:rPr>
        <w:t>2016/679</w:t>
      </w:r>
      <w:r w:rsidR="00272E2E" w:rsidRPr="000F0ED0">
        <w:rPr>
          <w:rFonts w:ascii="Century Gothic" w:hAnsi="Century Gothic" w:cs="Arial"/>
          <w:sz w:val="18"/>
          <w:szCs w:val="15"/>
          <w:lang w:eastAsia="it-IT"/>
        </w:rPr>
        <w:t xml:space="preserve"> e che l’informativa è disponibile sul sito dell’Ente all’indirizzo</w:t>
      </w:r>
      <w:r w:rsidR="00F36C29">
        <w:rPr>
          <w:rFonts w:ascii="Century Gothic" w:hAnsi="Century Gothic" w:cs="Arial"/>
          <w:sz w:val="18"/>
          <w:szCs w:val="15"/>
          <w:lang w:eastAsia="it-IT"/>
        </w:rPr>
        <w:t xml:space="preserve"> </w:t>
      </w:r>
      <w:r w:rsidR="00F36C29" w:rsidRPr="00F36C29">
        <w:rPr>
          <w:rFonts w:ascii="Century Gothic" w:hAnsi="Century Gothic" w:cs="Arial"/>
          <w:sz w:val="18"/>
          <w:szCs w:val="15"/>
          <w:lang w:eastAsia="it-IT"/>
        </w:rPr>
        <w:t>www.comune.torreboldone.bg.it</w:t>
      </w:r>
      <w:r w:rsidR="00272E2E" w:rsidRPr="000F0ED0">
        <w:rPr>
          <w:rFonts w:ascii="Century Gothic" w:hAnsi="Century Gothic" w:cs="Arial"/>
          <w:sz w:val="18"/>
          <w:szCs w:val="15"/>
          <w:lang w:eastAsia="it-IT"/>
        </w:rPr>
        <w:t xml:space="preserve"> nella sezione privacy.</w:t>
      </w:r>
    </w:p>
    <w:p w14:paraId="435094F2" w14:textId="77777777" w:rsidR="001211B5" w:rsidRPr="001211B5" w:rsidRDefault="001211B5" w:rsidP="001211B5">
      <w:pPr>
        <w:rPr>
          <w:rFonts w:ascii="Century Gothic" w:hAnsi="Century Gothic"/>
          <w:sz w:val="18"/>
          <w:szCs w:val="18"/>
        </w:rPr>
      </w:pPr>
      <w:r w:rsidRPr="001211B5">
        <w:rPr>
          <w:rFonts w:ascii="Century Gothic" w:hAnsi="Century Gothic"/>
          <w:b/>
          <w:bCs/>
          <w:sz w:val="18"/>
          <w:szCs w:val="18"/>
        </w:rPr>
        <w:t>Responsabile per la protezione dei dati</w:t>
      </w:r>
    </w:p>
    <w:p w14:paraId="056ED04C" w14:textId="77777777" w:rsidR="001211B5" w:rsidRPr="001211B5" w:rsidRDefault="001211B5" w:rsidP="001211B5">
      <w:pPr>
        <w:rPr>
          <w:rFonts w:ascii="Century Gothic" w:hAnsi="Century Gothic"/>
          <w:sz w:val="18"/>
          <w:szCs w:val="18"/>
        </w:rPr>
      </w:pPr>
      <w:r w:rsidRPr="001211B5">
        <w:rPr>
          <w:rFonts w:ascii="Century Gothic" w:hAnsi="Century Gothic"/>
          <w:sz w:val="18"/>
          <w:szCs w:val="18"/>
        </w:rPr>
        <w:t>Il Responsabile della Protezione dei Dati (DPO), nominato dall’Ente, è consultabile al seguente link, completo dei relativi dati di contatto.</w:t>
      </w:r>
    </w:p>
    <w:p w14:paraId="0739B8EC" w14:textId="77777777" w:rsidR="001211B5" w:rsidRPr="001211B5" w:rsidRDefault="001211B5" w:rsidP="001211B5">
      <w:pPr>
        <w:rPr>
          <w:rFonts w:ascii="Century Gothic" w:hAnsi="Century Gothic"/>
          <w:sz w:val="18"/>
          <w:szCs w:val="18"/>
        </w:rPr>
      </w:pPr>
      <w:r w:rsidRPr="001211B5">
        <w:rPr>
          <w:rFonts w:ascii="Century Gothic" w:hAnsi="Century Gothic"/>
          <w:sz w:val="18"/>
          <w:szCs w:val="18"/>
        </w:rPr>
        <w:t>Il cittadino può rivolgersi a tale figura per esercitare i propri diritti in materia di trattamento dei dati personali:</w:t>
      </w:r>
    </w:p>
    <w:p w14:paraId="4C77E9E2" w14:textId="77777777" w:rsidR="001211B5" w:rsidRPr="001211B5" w:rsidRDefault="001211B5" w:rsidP="001211B5">
      <w:pPr>
        <w:rPr>
          <w:rFonts w:ascii="Century Gothic" w:hAnsi="Century Gothic"/>
          <w:sz w:val="18"/>
          <w:szCs w:val="18"/>
        </w:rPr>
      </w:pPr>
      <w:hyperlink r:id="rId4" w:tgtFrame="_blank" w:history="1">
        <w:r w:rsidRPr="001211B5">
          <w:rPr>
            <w:rStyle w:val="Collegamentoipertestuale"/>
            <w:rFonts w:ascii="Century Gothic" w:hAnsi="Century Gothic"/>
            <w:sz w:val="18"/>
            <w:szCs w:val="18"/>
          </w:rPr>
          <w:t>https://comune.torreboldone.bg.it/documenti/3409396/informative-privacy-comune-torre-boldone</w:t>
        </w:r>
      </w:hyperlink>
    </w:p>
    <w:p w14:paraId="4D53DE1F" w14:textId="42F17FB5" w:rsidR="0055222C" w:rsidRDefault="0055222C"/>
    <w:sectPr w:rsidR="005522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ED"/>
    <w:rsid w:val="000760F0"/>
    <w:rsid w:val="000A4D2A"/>
    <w:rsid w:val="000F0ED0"/>
    <w:rsid w:val="001211B5"/>
    <w:rsid w:val="001C2CC2"/>
    <w:rsid w:val="001D2802"/>
    <w:rsid w:val="00203689"/>
    <w:rsid w:val="00272E2E"/>
    <w:rsid w:val="00275320"/>
    <w:rsid w:val="003A7196"/>
    <w:rsid w:val="0047199B"/>
    <w:rsid w:val="0055222C"/>
    <w:rsid w:val="006338E3"/>
    <w:rsid w:val="007C4DED"/>
    <w:rsid w:val="00846619"/>
    <w:rsid w:val="00C312D5"/>
    <w:rsid w:val="00C51BCD"/>
    <w:rsid w:val="00C73845"/>
    <w:rsid w:val="00C82F43"/>
    <w:rsid w:val="00CE6A43"/>
    <w:rsid w:val="00D32EB6"/>
    <w:rsid w:val="00D367EA"/>
    <w:rsid w:val="00F3046E"/>
    <w:rsid w:val="00F36C29"/>
    <w:rsid w:val="00FD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BF79"/>
  <w15:chartTrackingRefBased/>
  <w15:docId w15:val="{8DE49AB8-530E-403E-8D85-0DE42D64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2E2E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211B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1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mune.torreboldone.bg.it/documenti/3409396/informative-privacy-comune-torre-boldon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bariselli</dc:creator>
  <cp:lastModifiedBy>Servizio Digitale</cp:lastModifiedBy>
  <cp:revision>21</cp:revision>
  <dcterms:created xsi:type="dcterms:W3CDTF">2019-04-14T12:29:00Z</dcterms:created>
  <dcterms:modified xsi:type="dcterms:W3CDTF">2026-06-25T07:23:00Z</dcterms:modified>
</cp:coreProperties>
</file>