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0B8F6" w14:textId="77777777" w:rsidR="00113715" w:rsidRDefault="00113715"/>
    <w:p w14:paraId="3634865E" w14:textId="77777777" w:rsidR="00113715" w:rsidRDefault="00200A02">
      <w:pPr>
        <w:rPr>
          <w:sz w:val="20"/>
          <w:szCs w:val="20"/>
        </w:rPr>
      </w:pPr>
      <w:bookmarkStart w:id="0" w:name="_heading=h.gjdgxs" w:colFirst="0" w:colLast="0"/>
      <w:bookmarkEnd w:id="0"/>
      <w:r>
        <w:rPr>
          <w:sz w:val="20"/>
          <w:szCs w:val="20"/>
        </w:rPr>
        <w:t xml:space="preserve">Il Comune di </w:t>
      </w:r>
      <w:r>
        <w:t xml:space="preserve">Torre Boldone </w:t>
      </w:r>
      <w:r>
        <w:rPr>
          <w:sz w:val="20"/>
          <w:szCs w:val="20"/>
        </w:rPr>
        <w:t>in qualità di Titolare del trattamento, La informa che, i Suoi dati personali, saranno trattati nel rispetto delle normative di legge sulla protezione dei dati, del diritto dell’Unione Europea e dei regolamenti interni dell’ente.</w:t>
      </w:r>
    </w:p>
    <w:p w14:paraId="18138530" w14:textId="77777777" w:rsidR="00113715" w:rsidRDefault="00200A02">
      <w:pPr>
        <w:rPr>
          <w:sz w:val="20"/>
          <w:szCs w:val="20"/>
        </w:rPr>
      </w:pPr>
      <w:r>
        <w:rPr>
          <w:sz w:val="20"/>
          <w:szCs w:val="20"/>
        </w:rPr>
        <w:t>Il Titolare assicura che il trattamento dei suoi dati si svolge nel rispetto dei diritti e delle libertà fondamentali dell’individuo, nonché della sua dignità, con particolare riferimento alla riservatezza, all'identità personale e al diritto alla protezione dei dati personali.</w:t>
      </w:r>
    </w:p>
    <w:p w14:paraId="3FE94F64" w14:textId="77777777" w:rsidR="00113715" w:rsidRDefault="00113715">
      <w:pPr>
        <w:rPr>
          <w:b/>
          <w:sz w:val="20"/>
          <w:szCs w:val="20"/>
        </w:rPr>
      </w:pPr>
    </w:p>
    <w:p w14:paraId="749777B5" w14:textId="77777777" w:rsidR="00113715" w:rsidRDefault="00200A02">
      <w:pPr>
        <w:rPr>
          <w:b/>
          <w:sz w:val="20"/>
          <w:szCs w:val="20"/>
        </w:rPr>
      </w:pPr>
      <w:r>
        <w:rPr>
          <w:b/>
          <w:sz w:val="20"/>
          <w:szCs w:val="20"/>
        </w:rPr>
        <w:t>Finalità e base giuridica del Trattamento</w:t>
      </w:r>
    </w:p>
    <w:p w14:paraId="71D8466C" w14:textId="77777777" w:rsidR="00113715" w:rsidRDefault="00200A02">
      <w:pPr>
        <w:rPr>
          <w:sz w:val="20"/>
          <w:szCs w:val="20"/>
        </w:rPr>
      </w:pPr>
      <w:r>
        <w:rPr>
          <w:sz w:val="20"/>
          <w:szCs w:val="20"/>
        </w:rPr>
        <w:t>I dati personali relativi a immagini o riprese audio e video realizzate in diversi contesti (si indicano a titolo esemplificativo ma non esaustivo: iniziative, manifestazioni eventi istituzionali promossi dal Comune, manifestazioni sportive e non, verranno trattati per attività di comunicazione che riguardano la presentazione delle iniziative organizzate, per pubblicazioni sia cartacee che sul sito web istituzionale, anche a carattere storico o sui canali social istituzionali (Facebook, Twitter, Instagram, YouTube, ecc…)</w:t>
      </w:r>
    </w:p>
    <w:p w14:paraId="11129E30" w14:textId="77777777" w:rsidR="00113715" w:rsidRDefault="00200A02">
      <w:pPr>
        <w:rPr>
          <w:sz w:val="20"/>
          <w:szCs w:val="20"/>
        </w:rPr>
      </w:pPr>
      <w:r>
        <w:rPr>
          <w:sz w:val="20"/>
          <w:szCs w:val="20"/>
        </w:rPr>
        <w:t>L’utilizzo delle immagini e delle riprese audio e video si considerano a titolo gratuito su cui il soggetto dichiara di non reclamare anche in futuro diritti d’autore.</w:t>
      </w:r>
    </w:p>
    <w:p w14:paraId="124B6225" w14:textId="77777777" w:rsidR="00113715" w:rsidRDefault="00200A02">
      <w:pPr>
        <w:rPr>
          <w:sz w:val="20"/>
          <w:szCs w:val="20"/>
        </w:rPr>
      </w:pPr>
      <w:r>
        <w:rPr>
          <w:sz w:val="20"/>
          <w:szCs w:val="20"/>
        </w:rPr>
        <w:t>Il Titolare si impegna a non fare un uso delle immagini che possa risultare lesivo della dignità, della reputazione o del decoro dell’interessato.</w:t>
      </w:r>
    </w:p>
    <w:p w14:paraId="7100DC96" w14:textId="77777777" w:rsidR="00113715" w:rsidRDefault="00113715">
      <w:pPr>
        <w:rPr>
          <w:sz w:val="20"/>
          <w:szCs w:val="20"/>
          <w:highlight w:val="yellow"/>
        </w:rPr>
      </w:pPr>
    </w:p>
    <w:p w14:paraId="491B5AB5" w14:textId="77777777" w:rsidR="00113715" w:rsidRDefault="00200A02">
      <w:pPr>
        <w:rPr>
          <w:sz w:val="20"/>
          <w:szCs w:val="20"/>
        </w:rPr>
      </w:pPr>
      <w:r>
        <w:rPr>
          <w:sz w:val="20"/>
          <w:szCs w:val="20"/>
        </w:rPr>
        <w:t>Il trattamento nel caso di riprese di primo piano prevede l’esplicito Consenso dell’interessato per la gestione delle fotografie e delle riprese audio e video per scopi comunicativi e divulgativi e la realizzazione di materiale cartaceo e digitale di natura divulgativa che potrà essere pubblicato sul sito Internet dell’Ente e sui profili social.</w:t>
      </w:r>
    </w:p>
    <w:p w14:paraId="3973A11B" w14:textId="77777777" w:rsidR="00113715" w:rsidRDefault="00113715">
      <w:pPr>
        <w:rPr>
          <w:sz w:val="20"/>
          <w:szCs w:val="20"/>
        </w:rPr>
      </w:pPr>
    </w:p>
    <w:p w14:paraId="23F84A00" w14:textId="77777777" w:rsidR="00113715" w:rsidRDefault="00200A02">
      <w:pPr>
        <w:rPr>
          <w:b/>
          <w:sz w:val="20"/>
          <w:szCs w:val="20"/>
        </w:rPr>
      </w:pPr>
      <w:r>
        <w:rPr>
          <w:b/>
          <w:sz w:val="20"/>
          <w:szCs w:val="20"/>
        </w:rPr>
        <w:t>Principi del trattamento</w:t>
      </w:r>
    </w:p>
    <w:p w14:paraId="073B9687" w14:textId="77777777" w:rsidR="00113715" w:rsidRDefault="00200A02">
      <w:pPr>
        <w:rPr>
          <w:sz w:val="20"/>
          <w:szCs w:val="20"/>
        </w:rPr>
      </w:pPr>
      <w:r>
        <w:rPr>
          <w:sz w:val="20"/>
          <w:szCs w:val="20"/>
        </w:rPr>
        <w:t>Il trattamento delle informazioni che La riguardano sarà improntato ai principi di correttezza, liceità e trasparenza e di tutela della Sua riservatezza e dei Suoi diritti</w:t>
      </w:r>
      <w:r>
        <w:t xml:space="preserve"> </w:t>
      </w:r>
      <w:r>
        <w:rPr>
          <w:sz w:val="20"/>
          <w:szCs w:val="20"/>
        </w:rPr>
        <w:t>ai sensi del Regolamento U.E. 2016/679.</w:t>
      </w:r>
    </w:p>
    <w:p w14:paraId="140A792F" w14:textId="77777777" w:rsidR="00113715" w:rsidRDefault="00113715">
      <w:pPr>
        <w:rPr>
          <w:sz w:val="20"/>
          <w:szCs w:val="20"/>
        </w:rPr>
      </w:pPr>
    </w:p>
    <w:p w14:paraId="70D7C621" w14:textId="77777777" w:rsidR="00113715" w:rsidRDefault="00200A02">
      <w:pPr>
        <w:rPr>
          <w:b/>
          <w:sz w:val="20"/>
          <w:szCs w:val="20"/>
        </w:rPr>
      </w:pPr>
      <w:r>
        <w:rPr>
          <w:b/>
          <w:sz w:val="20"/>
          <w:szCs w:val="20"/>
        </w:rPr>
        <w:t>Modalità di trattamento</w:t>
      </w:r>
    </w:p>
    <w:p w14:paraId="20D8D9D3" w14:textId="77777777" w:rsidR="00113715" w:rsidRDefault="00200A02">
      <w:pPr>
        <w:rPr>
          <w:sz w:val="20"/>
          <w:szCs w:val="20"/>
        </w:rPr>
      </w:pPr>
      <w:r>
        <w:rPr>
          <w:sz w:val="20"/>
          <w:szCs w:val="20"/>
        </w:rPr>
        <w:t xml:space="preserve">I dati saranno registrati in una o più banche dati e/o conservati in archivi cartacei o in formato digitale e saranno trattati manualmente oppure attraverso l’ausilio di sistemi elettronici, telematici e archiviati sull’infrastruttura informatica dell’ente, e/o su apparati esterni di proprietà di società terze idoneamente nominate responsabili del trattamento. </w:t>
      </w:r>
    </w:p>
    <w:p w14:paraId="3A29349E" w14:textId="77777777" w:rsidR="00113715" w:rsidRDefault="00200A02">
      <w:pPr>
        <w:rPr>
          <w:sz w:val="20"/>
          <w:szCs w:val="20"/>
        </w:rPr>
      </w:pPr>
      <w:r>
        <w:rPr>
          <w:sz w:val="20"/>
          <w:szCs w:val="20"/>
        </w:rPr>
        <w:t>L’ente adotta opportune misure di sicurezza e procedure organizzative al fine di garantire l'integrità e la riservatezza dei dati stessi.</w:t>
      </w:r>
    </w:p>
    <w:p w14:paraId="59D45761" w14:textId="77777777" w:rsidR="00113715" w:rsidRDefault="00200A02">
      <w:pPr>
        <w:rPr>
          <w:sz w:val="20"/>
          <w:szCs w:val="20"/>
        </w:rPr>
      </w:pPr>
      <w:r>
        <w:rPr>
          <w:sz w:val="20"/>
          <w:szCs w:val="20"/>
        </w:rPr>
        <w:t>Il trattamento non comporta l'attivazione di un processo decisionale automatizzato.</w:t>
      </w:r>
    </w:p>
    <w:p w14:paraId="4229171B" w14:textId="77777777" w:rsidR="00113715" w:rsidRDefault="00200A02">
      <w:pPr>
        <w:rPr>
          <w:sz w:val="20"/>
          <w:szCs w:val="20"/>
        </w:rPr>
      </w:pPr>
      <w:r>
        <w:rPr>
          <w:sz w:val="20"/>
          <w:szCs w:val="20"/>
        </w:rPr>
        <w:t xml:space="preserve">L’ente ha provveduto ad impartire ai propri incaricati istruzioni precise in merito alle condotte da tenere ad alle procedure da applicare per garantire la riservatezza dei dati dei propri utenti. </w:t>
      </w:r>
    </w:p>
    <w:p w14:paraId="3D682BBE" w14:textId="77777777" w:rsidR="00113715" w:rsidRDefault="00113715">
      <w:pPr>
        <w:rPr>
          <w:sz w:val="20"/>
          <w:szCs w:val="20"/>
        </w:rPr>
      </w:pPr>
    </w:p>
    <w:p w14:paraId="6062F60F" w14:textId="77777777" w:rsidR="00113715" w:rsidRDefault="00200A02">
      <w:pPr>
        <w:rPr>
          <w:b/>
          <w:sz w:val="20"/>
          <w:szCs w:val="20"/>
        </w:rPr>
      </w:pPr>
      <w:r>
        <w:rPr>
          <w:b/>
          <w:sz w:val="20"/>
          <w:szCs w:val="20"/>
        </w:rPr>
        <w:t xml:space="preserve">Criteri utilizzati al fine di determinare il periodo di conservazione </w:t>
      </w:r>
    </w:p>
    <w:p w14:paraId="4F8675B7" w14:textId="77777777" w:rsidR="00113715" w:rsidRDefault="00200A02">
      <w:pPr>
        <w:rPr>
          <w:sz w:val="20"/>
          <w:szCs w:val="20"/>
        </w:rPr>
      </w:pPr>
      <w:r>
        <w:rPr>
          <w:sz w:val="20"/>
          <w:szCs w:val="20"/>
        </w:rPr>
        <w:t>I supporti contenenti le immagini (foto e riprese video) saranno conservati presso l’Ente per avere una memoria storica degli eventi e delle attività istituzionali e, se necessario, per eventuali pubblicazioni storiche periodiche. La conservazione sarà effettuata per un arco di tempo comunque non superiore al conseguimento delle finalità per le quali sono trattati.</w:t>
      </w:r>
    </w:p>
    <w:p w14:paraId="745EC645" w14:textId="77777777" w:rsidR="00113715" w:rsidRDefault="00200A02">
      <w:pPr>
        <w:rPr>
          <w:sz w:val="20"/>
          <w:szCs w:val="20"/>
        </w:rPr>
      </w:pPr>
      <w:r>
        <w:rPr>
          <w:sz w:val="20"/>
          <w:szCs w:val="20"/>
          <w:highlight w:val="yellow"/>
        </w:rPr>
        <w:t>I dati e le immagini pubblicate sul sito internet del Comune o sui canali social verranno pubblicate per un tempo massimo di 5 anni.</w:t>
      </w:r>
    </w:p>
    <w:p w14:paraId="72E92845" w14:textId="77777777" w:rsidR="00113715" w:rsidRDefault="00113715">
      <w:pPr>
        <w:rPr>
          <w:sz w:val="20"/>
          <w:szCs w:val="20"/>
        </w:rPr>
      </w:pPr>
    </w:p>
    <w:p w14:paraId="75BACBC9" w14:textId="77777777" w:rsidR="00113715" w:rsidRDefault="00200A02">
      <w:pPr>
        <w:rPr>
          <w:b/>
          <w:sz w:val="20"/>
          <w:szCs w:val="20"/>
        </w:rPr>
      </w:pPr>
      <w:r>
        <w:rPr>
          <w:b/>
          <w:sz w:val="20"/>
          <w:szCs w:val="20"/>
        </w:rPr>
        <w:t>Natura</w:t>
      </w:r>
      <w:r>
        <w:t xml:space="preserve"> </w:t>
      </w:r>
      <w:r>
        <w:rPr>
          <w:b/>
          <w:sz w:val="20"/>
          <w:szCs w:val="20"/>
        </w:rPr>
        <w:t>del conferimento dei dati</w:t>
      </w:r>
    </w:p>
    <w:p w14:paraId="1A28CD71" w14:textId="77777777" w:rsidR="00113715" w:rsidRDefault="00200A02">
      <w:pPr>
        <w:rPr>
          <w:sz w:val="20"/>
          <w:szCs w:val="20"/>
        </w:rPr>
      </w:pPr>
      <w:r>
        <w:rPr>
          <w:sz w:val="20"/>
          <w:szCs w:val="20"/>
        </w:rPr>
        <w:t>Il conferimento del consenso all’uso delle immagini è facoltativo. Il mancato consenso non permetterà l’utilizzo delle immagini e/o delle riprese audiovisive del soggetto interessato per le finalità sopra indicate.</w:t>
      </w:r>
    </w:p>
    <w:p w14:paraId="2A5E1F6D" w14:textId="77777777" w:rsidR="00113715" w:rsidRDefault="00113715">
      <w:pPr>
        <w:rPr>
          <w:sz w:val="20"/>
          <w:szCs w:val="20"/>
        </w:rPr>
      </w:pPr>
    </w:p>
    <w:p w14:paraId="77E854FD" w14:textId="77777777" w:rsidR="00113715" w:rsidRDefault="00113715">
      <w:pPr>
        <w:rPr>
          <w:b/>
          <w:sz w:val="20"/>
          <w:szCs w:val="20"/>
        </w:rPr>
      </w:pPr>
      <w:bookmarkStart w:id="1" w:name="_heading=h.30j0zll" w:colFirst="0" w:colLast="0"/>
      <w:bookmarkEnd w:id="1"/>
    </w:p>
    <w:p w14:paraId="27115730" w14:textId="77777777" w:rsidR="00113715" w:rsidRDefault="00200A02">
      <w:pPr>
        <w:rPr>
          <w:b/>
          <w:sz w:val="20"/>
          <w:szCs w:val="20"/>
        </w:rPr>
      </w:pPr>
      <w:r>
        <w:rPr>
          <w:b/>
          <w:sz w:val="20"/>
          <w:szCs w:val="20"/>
        </w:rPr>
        <w:lastRenderedPageBreak/>
        <w:t>Chi ha accesso ai dati</w:t>
      </w:r>
    </w:p>
    <w:p w14:paraId="5F4A87DB" w14:textId="77777777" w:rsidR="00113715" w:rsidRDefault="00200A02">
      <w:pPr>
        <w:rPr>
          <w:sz w:val="20"/>
          <w:szCs w:val="20"/>
        </w:rPr>
      </w:pPr>
      <w:bookmarkStart w:id="2" w:name="_heading=h.1fob9te" w:colFirst="0" w:colLast="0"/>
      <w:bookmarkEnd w:id="2"/>
      <w:r>
        <w:rPr>
          <w:sz w:val="20"/>
          <w:szCs w:val="20"/>
        </w:rPr>
        <w:t>I Suoi dati saranno trattati per le finalità precedentemente descritte:</w:t>
      </w:r>
    </w:p>
    <w:p w14:paraId="494AB7F9" w14:textId="77777777" w:rsidR="00113715" w:rsidRDefault="00200A02">
      <w:pPr>
        <w:numPr>
          <w:ilvl w:val="0"/>
          <w:numId w:val="2"/>
        </w:numPr>
        <w:pBdr>
          <w:top w:val="nil"/>
          <w:left w:val="nil"/>
          <w:bottom w:val="nil"/>
          <w:right w:val="nil"/>
          <w:between w:val="nil"/>
        </w:pBdr>
        <w:ind w:right="0"/>
        <w:rPr>
          <w:color w:val="000000"/>
          <w:sz w:val="20"/>
          <w:szCs w:val="20"/>
        </w:rPr>
      </w:pPr>
      <w:r>
        <w:rPr>
          <w:color w:val="000000"/>
          <w:sz w:val="20"/>
          <w:szCs w:val="20"/>
        </w:rPr>
        <w:t>da dipendenti e collaboratori del Comune che svolgano attività funzionalmente collegate alle finalità definite;</w:t>
      </w:r>
    </w:p>
    <w:p w14:paraId="52809603" w14:textId="77777777" w:rsidR="00113715" w:rsidRDefault="00200A02">
      <w:pPr>
        <w:numPr>
          <w:ilvl w:val="0"/>
          <w:numId w:val="2"/>
        </w:numPr>
        <w:pBdr>
          <w:top w:val="nil"/>
          <w:left w:val="nil"/>
          <w:bottom w:val="nil"/>
          <w:right w:val="nil"/>
          <w:between w:val="nil"/>
        </w:pBdr>
        <w:ind w:right="0"/>
        <w:rPr>
          <w:color w:val="000000"/>
          <w:sz w:val="20"/>
          <w:szCs w:val="20"/>
        </w:rPr>
      </w:pPr>
      <w:r>
        <w:rPr>
          <w:color w:val="000000"/>
          <w:sz w:val="20"/>
          <w:szCs w:val="20"/>
        </w:rPr>
        <w:t>da società terze o altri soggetti (a titolo indicativo, aziende, professionisti, società cooperative, etc.) che svolgono attività per conto del Titolare, nella loro qualità di responsabili del trattamento ai sensi dell’art 28 del Reg. UE 2016/679;</w:t>
      </w:r>
    </w:p>
    <w:p w14:paraId="2A07C0AA" w14:textId="77777777" w:rsidR="00113715" w:rsidRDefault="00200A02">
      <w:pPr>
        <w:numPr>
          <w:ilvl w:val="0"/>
          <w:numId w:val="2"/>
        </w:numPr>
        <w:pBdr>
          <w:top w:val="nil"/>
          <w:left w:val="nil"/>
          <w:bottom w:val="nil"/>
          <w:right w:val="nil"/>
          <w:between w:val="nil"/>
        </w:pBdr>
        <w:ind w:right="0"/>
        <w:rPr>
          <w:color w:val="000000"/>
          <w:sz w:val="20"/>
          <w:szCs w:val="20"/>
        </w:rPr>
      </w:pPr>
      <w:r>
        <w:rPr>
          <w:color w:val="000000"/>
          <w:sz w:val="20"/>
          <w:szCs w:val="20"/>
        </w:rPr>
        <w:t>i dati in formato elettronico potranno essere trattati anche da società esterne che erogano servizi tecnologici e/o di assistenza inerenti la gestione e manutenzione dei sistemi informativi.</w:t>
      </w:r>
    </w:p>
    <w:p w14:paraId="06770FDB" w14:textId="77777777" w:rsidR="00113715" w:rsidRDefault="00113715">
      <w:pPr>
        <w:rPr>
          <w:b/>
          <w:sz w:val="20"/>
          <w:szCs w:val="20"/>
        </w:rPr>
      </w:pPr>
    </w:p>
    <w:p w14:paraId="20A7ECB9" w14:textId="77777777" w:rsidR="00113715" w:rsidRDefault="00200A02">
      <w:pPr>
        <w:rPr>
          <w:b/>
          <w:sz w:val="20"/>
          <w:szCs w:val="20"/>
        </w:rPr>
      </w:pPr>
      <w:r>
        <w:rPr>
          <w:b/>
          <w:sz w:val="20"/>
          <w:szCs w:val="20"/>
        </w:rPr>
        <w:t>Comunicazione e diffusione dei dati</w:t>
      </w:r>
    </w:p>
    <w:p w14:paraId="65313678" w14:textId="77777777" w:rsidR="00113715" w:rsidRDefault="00200A02">
      <w:pPr>
        <w:rPr>
          <w:sz w:val="20"/>
          <w:szCs w:val="20"/>
        </w:rPr>
      </w:pPr>
      <w:r>
        <w:rPr>
          <w:sz w:val="20"/>
          <w:szCs w:val="20"/>
        </w:rPr>
        <w:t xml:space="preserve">I suoi dati personali possono essere comunicati, ad altri enti, amministrazioni dello stato, per le finalità precedentemente descritte quali:  </w:t>
      </w:r>
    </w:p>
    <w:p w14:paraId="2C037B74" w14:textId="77777777" w:rsidR="00113715" w:rsidRDefault="00200A02">
      <w:pPr>
        <w:numPr>
          <w:ilvl w:val="0"/>
          <w:numId w:val="1"/>
        </w:numPr>
        <w:pBdr>
          <w:top w:val="nil"/>
          <w:left w:val="nil"/>
          <w:bottom w:val="nil"/>
          <w:right w:val="nil"/>
          <w:between w:val="nil"/>
        </w:pBdr>
        <w:ind w:left="567" w:right="0" w:hanging="425"/>
        <w:rPr>
          <w:color w:val="000000"/>
          <w:sz w:val="20"/>
          <w:szCs w:val="20"/>
        </w:rPr>
      </w:pPr>
      <w:r>
        <w:rPr>
          <w:color w:val="000000"/>
          <w:sz w:val="20"/>
          <w:szCs w:val="20"/>
        </w:rPr>
        <w:t>Istituti scolastici;</w:t>
      </w:r>
    </w:p>
    <w:p w14:paraId="1CA3CD29" w14:textId="77777777" w:rsidR="00113715" w:rsidRDefault="00200A02">
      <w:pPr>
        <w:numPr>
          <w:ilvl w:val="0"/>
          <w:numId w:val="1"/>
        </w:numPr>
        <w:pBdr>
          <w:top w:val="nil"/>
          <w:left w:val="nil"/>
          <w:bottom w:val="nil"/>
          <w:right w:val="nil"/>
          <w:between w:val="nil"/>
        </w:pBdr>
        <w:ind w:left="567" w:right="0" w:hanging="425"/>
        <w:rPr>
          <w:color w:val="000000"/>
          <w:sz w:val="20"/>
          <w:szCs w:val="20"/>
        </w:rPr>
      </w:pPr>
      <w:r>
        <w:rPr>
          <w:color w:val="000000"/>
          <w:sz w:val="20"/>
          <w:szCs w:val="20"/>
        </w:rPr>
        <w:t xml:space="preserve">Agli organi giudiziari quali il Tribunale ed alle autorità di pubblica sicurezza; </w:t>
      </w:r>
    </w:p>
    <w:p w14:paraId="53026454" w14:textId="77777777" w:rsidR="00113715" w:rsidRDefault="00200A02">
      <w:pPr>
        <w:rPr>
          <w:sz w:val="20"/>
          <w:szCs w:val="20"/>
        </w:rPr>
      </w:pPr>
      <w:r>
        <w:rPr>
          <w:sz w:val="20"/>
          <w:szCs w:val="20"/>
        </w:rPr>
        <w:t>Le fotografie o le riprese audiovisive non verranno trasferite a destinatari residenti in paesi al di fuori dell’Unione Europea.</w:t>
      </w:r>
    </w:p>
    <w:p w14:paraId="1DCFBA77" w14:textId="77777777" w:rsidR="00113715" w:rsidRDefault="00200A02">
      <w:pPr>
        <w:rPr>
          <w:sz w:val="20"/>
          <w:szCs w:val="20"/>
        </w:rPr>
      </w:pPr>
      <w:bookmarkStart w:id="3" w:name="_heading=h.3znysh7" w:colFirst="0" w:colLast="0"/>
      <w:bookmarkEnd w:id="3"/>
      <w:r>
        <w:rPr>
          <w:sz w:val="20"/>
          <w:szCs w:val="20"/>
        </w:rPr>
        <w:t>Le immagini non saranno oggetto di diffusione sul sito Internet del Comune o pubblicate su sociale network salvo esplicito consenso.</w:t>
      </w:r>
    </w:p>
    <w:p w14:paraId="453139CD" w14:textId="77777777" w:rsidR="00113715" w:rsidRDefault="00113715">
      <w:pPr>
        <w:rPr>
          <w:sz w:val="20"/>
          <w:szCs w:val="20"/>
        </w:rPr>
      </w:pPr>
    </w:p>
    <w:p w14:paraId="0C834DC2" w14:textId="77777777" w:rsidR="00113715" w:rsidRDefault="00200A02">
      <w:pPr>
        <w:rPr>
          <w:b/>
          <w:sz w:val="20"/>
          <w:szCs w:val="20"/>
        </w:rPr>
      </w:pPr>
      <w:r>
        <w:rPr>
          <w:b/>
          <w:sz w:val="20"/>
          <w:szCs w:val="20"/>
        </w:rPr>
        <w:t>Diritti dell’Interessato (previsti dagli art. 15 – 22 del Reg. UE 2016/679)</w:t>
      </w:r>
    </w:p>
    <w:p w14:paraId="244ACE9D" w14:textId="77777777" w:rsidR="00113715" w:rsidRDefault="00200A02">
      <w:pPr>
        <w:rPr>
          <w:sz w:val="20"/>
          <w:szCs w:val="20"/>
        </w:rPr>
      </w:pPr>
      <w:r>
        <w:rPr>
          <w:sz w:val="20"/>
          <w:szCs w:val="20"/>
        </w:rPr>
        <w:t>Il Regolamento Europeo conferisce all’interessato l’esercizio di specifici diritti</w:t>
      </w:r>
    </w:p>
    <w:p w14:paraId="64E52D48" w14:textId="77777777" w:rsidR="00113715" w:rsidRDefault="00200A02">
      <w:pPr>
        <w:numPr>
          <w:ilvl w:val="0"/>
          <w:numId w:val="1"/>
        </w:numPr>
        <w:pBdr>
          <w:top w:val="nil"/>
          <w:left w:val="nil"/>
          <w:bottom w:val="nil"/>
          <w:right w:val="nil"/>
          <w:between w:val="nil"/>
        </w:pBdr>
        <w:ind w:left="567" w:right="0" w:hanging="425"/>
        <w:rPr>
          <w:color w:val="000000"/>
          <w:sz w:val="20"/>
          <w:szCs w:val="20"/>
        </w:rPr>
      </w:pPr>
      <w:r>
        <w:rPr>
          <w:color w:val="000000"/>
          <w:sz w:val="20"/>
          <w:szCs w:val="20"/>
        </w:rPr>
        <w:t xml:space="preserve">diritto di chiedere al Titolare del trattamento, art.15 Reg. UE 2016/679, di poter accedere ai propri dati personali; </w:t>
      </w:r>
    </w:p>
    <w:p w14:paraId="4707119A" w14:textId="77777777" w:rsidR="00113715" w:rsidRDefault="00200A02">
      <w:pPr>
        <w:numPr>
          <w:ilvl w:val="0"/>
          <w:numId w:val="1"/>
        </w:numPr>
        <w:pBdr>
          <w:top w:val="nil"/>
          <w:left w:val="nil"/>
          <w:bottom w:val="nil"/>
          <w:right w:val="nil"/>
          <w:between w:val="nil"/>
        </w:pBdr>
        <w:ind w:left="567" w:right="0" w:hanging="425"/>
        <w:rPr>
          <w:color w:val="000000"/>
          <w:sz w:val="20"/>
          <w:szCs w:val="20"/>
        </w:rPr>
      </w:pPr>
      <w:r>
        <w:rPr>
          <w:color w:val="000000"/>
          <w:sz w:val="20"/>
          <w:szCs w:val="20"/>
        </w:rPr>
        <w:t xml:space="preserve">diritto di chiedere al Titolare del trattamento, art.17 Reg. UE 2016/679, di poter cancellare i propri dati personali, ove questo non contrasti con la normativa vigente sulla conservazione dei dati stessi; </w:t>
      </w:r>
    </w:p>
    <w:p w14:paraId="753B10BE" w14:textId="77777777" w:rsidR="00113715" w:rsidRDefault="00200A02">
      <w:pPr>
        <w:numPr>
          <w:ilvl w:val="0"/>
          <w:numId w:val="1"/>
        </w:numPr>
        <w:pBdr>
          <w:top w:val="nil"/>
          <w:left w:val="nil"/>
          <w:bottom w:val="nil"/>
          <w:right w:val="nil"/>
          <w:between w:val="nil"/>
        </w:pBdr>
        <w:ind w:left="567" w:right="0" w:hanging="425"/>
        <w:rPr>
          <w:color w:val="000000"/>
          <w:sz w:val="20"/>
          <w:szCs w:val="20"/>
        </w:rPr>
      </w:pPr>
      <w:r>
        <w:rPr>
          <w:color w:val="000000"/>
          <w:sz w:val="20"/>
          <w:szCs w:val="20"/>
        </w:rPr>
        <w:t xml:space="preserve">diritto di chiedere al Titolare del trattamento, art.18 Reg. UE 2016/679, di poter limitare il trattamento dei propri dati personali; </w:t>
      </w:r>
    </w:p>
    <w:p w14:paraId="75FE3405" w14:textId="77777777" w:rsidR="00113715" w:rsidRDefault="00200A02">
      <w:pPr>
        <w:numPr>
          <w:ilvl w:val="0"/>
          <w:numId w:val="1"/>
        </w:numPr>
        <w:pBdr>
          <w:top w:val="nil"/>
          <w:left w:val="nil"/>
          <w:bottom w:val="nil"/>
          <w:right w:val="nil"/>
          <w:between w:val="nil"/>
        </w:pBdr>
        <w:ind w:left="567" w:right="0" w:hanging="425"/>
        <w:rPr>
          <w:color w:val="000000"/>
          <w:sz w:val="20"/>
          <w:szCs w:val="20"/>
        </w:rPr>
      </w:pPr>
      <w:r>
        <w:rPr>
          <w:color w:val="000000"/>
          <w:sz w:val="20"/>
          <w:szCs w:val="20"/>
        </w:rPr>
        <w:t>diritto di opporsi al trattamento, art.21 Reg. UE 2016/679;</w:t>
      </w:r>
    </w:p>
    <w:p w14:paraId="341E8C58" w14:textId="77777777" w:rsidR="00113715" w:rsidRDefault="00113715">
      <w:pPr>
        <w:ind w:left="567" w:hanging="425"/>
        <w:rPr>
          <w:sz w:val="20"/>
          <w:szCs w:val="20"/>
        </w:rPr>
      </w:pPr>
    </w:p>
    <w:p w14:paraId="12FACE6F" w14:textId="77777777" w:rsidR="00113715" w:rsidRDefault="00200A02">
      <w:pPr>
        <w:numPr>
          <w:ilvl w:val="0"/>
          <w:numId w:val="1"/>
        </w:numPr>
        <w:pBdr>
          <w:top w:val="nil"/>
          <w:left w:val="nil"/>
          <w:bottom w:val="nil"/>
          <w:right w:val="nil"/>
          <w:between w:val="nil"/>
        </w:pBdr>
        <w:ind w:left="567" w:right="0" w:hanging="425"/>
        <w:rPr>
          <w:color w:val="000000"/>
          <w:sz w:val="20"/>
          <w:szCs w:val="20"/>
        </w:rPr>
      </w:pPr>
      <w:r>
        <w:rPr>
          <w:color w:val="000000"/>
          <w:sz w:val="20"/>
          <w:szCs w:val="20"/>
        </w:rPr>
        <w:t>diritto di revocare il consenso in qualsiasi momento senza pregiudicare la liceità del trattamento basata sul consenso prestato prima della revoca, art.7. 3 Regolamento 2016/679/UE.</w:t>
      </w:r>
    </w:p>
    <w:p w14:paraId="3ACE3039" w14:textId="77777777" w:rsidR="00113715" w:rsidRDefault="00113715">
      <w:pPr>
        <w:pBdr>
          <w:top w:val="nil"/>
          <w:left w:val="nil"/>
          <w:bottom w:val="nil"/>
          <w:right w:val="nil"/>
          <w:between w:val="nil"/>
        </w:pBdr>
        <w:ind w:right="0"/>
        <w:rPr>
          <w:color w:val="000000"/>
          <w:sz w:val="20"/>
          <w:szCs w:val="20"/>
        </w:rPr>
      </w:pPr>
    </w:p>
    <w:p w14:paraId="131CC184" w14:textId="77777777" w:rsidR="00113715" w:rsidRDefault="00200A02">
      <w:pPr>
        <w:pBdr>
          <w:top w:val="nil"/>
          <w:left w:val="nil"/>
          <w:bottom w:val="nil"/>
          <w:right w:val="nil"/>
          <w:between w:val="nil"/>
        </w:pBdr>
        <w:ind w:right="0"/>
        <w:jc w:val="left"/>
        <w:rPr>
          <w:b/>
          <w:color w:val="000000"/>
          <w:sz w:val="20"/>
          <w:szCs w:val="20"/>
        </w:rPr>
      </w:pPr>
      <w:r>
        <w:rPr>
          <w:b/>
          <w:color w:val="000000"/>
          <w:sz w:val="20"/>
          <w:szCs w:val="20"/>
        </w:rPr>
        <w:t xml:space="preserve">Diritto di presentare reclamo (Art. 13.2.d Regolamento 2016/679/UE) </w:t>
      </w:r>
    </w:p>
    <w:p w14:paraId="5138B161" w14:textId="77777777" w:rsidR="00113715" w:rsidRDefault="00200A02">
      <w:pPr>
        <w:rPr>
          <w:sz w:val="20"/>
          <w:szCs w:val="20"/>
        </w:rPr>
      </w:pPr>
      <w:r>
        <w:rPr>
          <w:sz w:val="20"/>
          <w:szCs w:val="20"/>
        </w:rPr>
        <w:t>L’interessato ha il diritto di proporre un reclamo all'Autorità Garante per la protezione dei dati personali per l’esercizio dei diritti in materia di trattamento dei suoi dati personali.</w:t>
      </w:r>
    </w:p>
    <w:p w14:paraId="06F9BA92" w14:textId="77777777" w:rsidR="00113715" w:rsidRDefault="00200A02">
      <w:pPr>
        <w:rPr>
          <w:sz w:val="20"/>
          <w:szCs w:val="20"/>
        </w:rPr>
      </w:pPr>
      <w:r>
        <w:rPr>
          <w:sz w:val="20"/>
          <w:szCs w:val="20"/>
        </w:rPr>
        <w:t>Lei può esercitare i diritti di cui sopra attraverso richiesta scritta trasmessa al Titolare del trattamento dei dati personali.</w:t>
      </w:r>
    </w:p>
    <w:p w14:paraId="35772ED5" w14:textId="77777777" w:rsidR="00113715" w:rsidRDefault="00113715">
      <w:pPr>
        <w:rPr>
          <w:b/>
          <w:sz w:val="20"/>
          <w:szCs w:val="20"/>
        </w:rPr>
      </w:pPr>
    </w:p>
    <w:p w14:paraId="384C7945" w14:textId="77777777" w:rsidR="00113715" w:rsidRDefault="00200A02">
      <w:pPr>
        <w:rPr>
          <w:b/>
          <w:sz w:val="20"/>
          <w:szCs w:val="20"/>
        </w:rPr>
      </w:pPr>
      <w:r>
        <w:rPr>
          <w:b/>
          <w:sz w:val="20"/>
          <w:szCs w:val="20"/>
        </w:rPr>
        <w:t>Responsabile per la protezione dei dati</w:t>
      </w:r>
    </w:p>
    <w:p w14:paraId="4C15CBF0" w14:textId="25E69C7C" w:rsidR="00200A02" w:rsidRPr="00200A02" w:rsidRDefault="00200A02" w:rsidP="00200A02">
      <w:pPr>
        <w:rPr>
          <w:sz w:val="20"/>
          <w:szCs w:val="20"/>
        </w:rPr>
      </w:pPr>
      <w:r w:rsidRPr="00200A02">
        <w:rPr>
          <w:sz w:val="20"/>
          <w:szCs w:val="20"/>
        </w:rPr>
        <w:t xml:space="preserve">Il </w:t>
      </w:r>
      <w:r>
        <w:rPr>
          <w:sz w:val="20"/>
          <w:szCs w:val="20"/>
        </w:rPr>
        <w:t xml:space="preserve">nominativo del </w:t>
      </w:r>
      <w:r w:rsidRPr="00200A02">
        <w:rPr>
          <w:sz w:val="20"/>
          <w:szCs w:val="20"/>
        </w:rPr>
        <w:t>Responsabile della Protezione dei Dati (DPO), nominato dall’Ente, è consultabile al seguente link, completo dei relativi dati di contatto.</w:t>
      </w:r>
    </w:p>
    <w:p w14:paraId="7B3D8EF9" w14:textId="77777777" w:rsidR="00200A02" w:rsidRPr="00200A02" w:rsidRDefault="00200A02" w:rsidP="00200A02">
      <w:pPr>
        <w:rPr>
          <w:sz w:val="20"/>
          <w:szCs w:val="20"/>
        </w:rPr>
      </w:pPr>
      <w:r w:rsidRPr="00200A02">
        <w:rPr>
          <w:sz w:val="20"/>
          <w:szCs w:val="20"/>
        </w:rPr>
        <w:t>Il cittadino può rivolgersi a tale figura per esercitare i propri diritti in materia di trattamento dei dati personali:</w:t>
      </w:r>
    </w:p>
    <w:p w14:paraId="03A2F008" w14:textId="77777777" w:rsidR="00200A02" w:rsidRPr="00200A02" w:rsidRDefault="00200A02" w:rsidP="00200A02">
      <w:pPr>
        <w:rPr>
          <w:sz w:val="20"/>
          <w:szCs w:val="20"/>
        </w:rPr>
      </w:pPr>
      <w:hyperlink r:id="rId8" w:tgtFrame="_blank" w:history="1">
        <w:r w:rsidRPr="00200A02">
          <w:rPr>
            <w:rStyle w:val="Collegamentoipertestuale"/>
            <w:sz w:val="20"/>
            <w:szCs w:val="20"/>
          </w:rPr>
          <w:t>https://comune.torreboldone.bg.it/documenti/3409396/informative-privacy-comune-torre-boldone</w:t>
        </w:r>
      </w:hyperlink>
    </w:p>
    <w:p w14:paraId="547AE2AF" w14:textId="57BAFA85" w:rsidR="00113715" w:rsidRDefault="00113715">
      <w:pPr>
        <w:rPr>
          <w:sz w:val="20"/>
          <w:szCs w:val="20"/>
        </w:rPr>
      </w:pPr>
    </w:p>
    <w:p w14:paraId="09573E6D" w14:textId="77777777" w:rsidR="00113715" w:rsidRDefault="00113715">
      <w:pPr>
        <w:rPr>
          <w:sz w:val="20"/>
          <w:szCs w:val="20"/>
        </w:rPr>
      </w:pPr>
    </w:p>
    <w:p w14:paraId="73028FD2" w14:textId="77777777" w:rsidR="00113715" w:rsidRDefault="00200A02">
      <w:pPr>
        <w:rPr>
          <w:b/>
          <w:sz w:val="19"/>
          <w:szCs w:val="19"/>
        </w:rPr>
      </w:pPr>
      <w:r>
        <w:rPr>
          <w:b/>
          <w:sz w:val="19"/>
          <w:szCs w:val="19"/>
        </w:rPr>
        <w:t>Titolare del Trattamento</w:t>
      </w:r>
    </w:p>
    <w:p w14:paraId="44545C48" w14:textId="77777777" w:rsidR="00113715" w:rsidRDefault="00200A02">
      <w:pPr>
        <w:rPr>
          <w:sz w:val="20"/>
          <w:szCs w:val="20"/>
        </w:rPr>
      </w:pPr>
      <w:bookmarkStart w:id="4" w:name="_heading=h.2et92p0" w:colFirst="0" w:colLast="0"/>
      <w:bookmarkEnd w:id="4"/>
      <w:r>
        <w:rPr>
          <w:sz w:val="20"/>
          <w:szCs w:val="20"/>
        </w:rPr>
        <w:t>Il Titolare del trattamento è Il Comune di Torre Boldone</w:t>
      </w:r>
    </w:p>
    <w:p w14:paraId="73650CB2" w14:textId="77777777" w:rsidR="00113715" w:rsidRDefault="00200A02">
      <w:pPr>
        <w:rPr>
          <w:sz w:val="20"/>
          <w:szCs w:val="20"/>
        </w:rPr>
      </w:pPr>
      <w:r>
        <w:rPr>
          <w:sz w:val="20"/>
          <w:szCs w:val="20"/>
        </w:rPr>
        <w:t>con sede in Piazza Guglielmo Marconi 1</w:t>
      </w:r>
    </w:p>
    <w:p w14:paraId="06A50101" w14:textId="77777777" w:rsidR="00113715" w:rsidRDefault="00200A02">
      <w:pPr>
        <w:rPr>
          <w:color w:val="0000FF"/>
          <w:sz w:val="20"/>
          <w:szCs w:val="20"/>
          <w:u w:val="single"/>
        </w:rPr>
      </w:pPr>
      <w:r>
        <w:rPr>
          <w:sz w:val="20"/>
          <w:szCs w:val="20"/>
        </w:rPr>
        <w:t>tel. 035-4169411 - P.E.C: comune@comune.torreboldone.bg.it</w:t>
      </w:r>
    </w:p>
    <w:p w14:paraId="03242C0E" w14:textId="77777777" w:rsidR="00B3036B" w:rsidRPr="00D5459B" w:rsidRDefault="00B3036B" w:rsidP="00B3036B">
      <w:pPr>
        <w:rPr>
          <w:rStyle w:val="Collegamentoipertestuale"/>
        </w:rPr>
      </w:pPr>
      <w:r>
        <w:lastRenderedPageBreak/>
        <w:t>Email:</w:t>
      </w:r>
      <w:r w:rsidRPr="00306931">
        <w:t xml:space="preserve"> </w:t>
      </w:r>
      <w:r>
        <w:t xml:space="preserve">comune.torreboldone@pec.regione.lombardia.it </w:t>
      </w:r>
    </w:p>
    <w:p w14:paraId="1DBABA67" w14:textId="77777777" w:rsidR="00113715" w:rsidRDefault="00113715">
      <w:pPr>
        <w:rPr>
          <w:color w:val="0000FF"/>
          <w:sz w:val="20"/>
          <w:szCs w:val="20"/>
          <w:u w:val="single"/>
        </w:rPr>
      </w:pPr>
    </w:p>
    <w:p w14:paraId="1F8DC66E" w14:textId="77777777" w:rsidR="00113715" w:rsidRDefault="00113715">
      <w:pPr>
        <w:rPr>
          <w:color w:val="0000FF"/>
          <w:sz w:val="20"/>
          <w:szCs w:val="20"/>
          <w:u w:val="single"/>
        </w:rPr>
      </w:pPr>
    </w:p>
    <w:p w14:paraId="1D023F9B" w14:textId="6F201EA7" w:rsidR="00113715" w:rsidRDefault="00200A02">
      <w:pPr>
        <w:rPr>
          <w:sz w:val="20"/>
          <w:szCs w:val="20"/>
        </w:rPr>
      </w:pPr>
      <w:r>
        <w:rPr>
          <w:sz w:val="20"/>
          <w:szCs w:val="20"/>
        </w:rPr>
        <w:t xml:space="preserve">Aggiornamento dell’informativa al </w:t>
      </w:r>
      <w:r w:rsidR="007A10D5">
        <w:rPr>
          <w:sz w:val="20"/>
          <w:szCs w:val="20"/>
        </w:rPr>
        <w:t>2</w:t>
      </w:r>
      <w:r w:rsidR="000B3677">
        <w:rPr>
          <w:sz w:val="20"/>
          <w:szCs w:val="20"/>
        </w:rPr>
        <w:t>5</w:t>
      </w:r>
      <w:r w:rsidR="007A10D5">
        <w:rPr>
          <w:sz w:val="20"/>
          <w:szCs w:val="20"/>
        </w:rPr>
        <w:t xml:space="preserve"> giugno 2026</w:t>
      </w:r>
    </w:p>
    <w:p w14:paraId="7A4EE862" w14:textId="77777777" w:rsidR="00113715" w:rsidRDefault="00113715"/>
    <w:p w14:paraId="4035F7F4" w14:textId="77777777" w:rsidR="00113715" w:rsidRDefault="00113715">
      <w:pPr>
        <w:ind w:right="0"/>
        <w:jc w:val="left"/>
        <w:rPr>
          <w:rFonts w:ascii="CIDFont+F4" w:eastAsia="CIDFont+F4" w:hAnsi="CIDFont+F4" w:cs="CIDFont+F4"/>
        </w:rPr>
      </w:pPr>
    </w:p>
    <w:p w14:paraId="71762B52" w14:textId="77777777" w:rsidR="00113715" w:rsidRDefault="00113715">
      <w:pPr>
        <w:rPr>
          <w:b/>
          <w:sz w:val="18"/>
          <w:szCs w:val="18"/>
        </w:rPr>
      </w:pPr>
    </w:p>
    <w:p w14:paraId="5D68E744" w14:textId="77777777" w:rsidR="00113715" w:rsidRDefault="00200A02">
      <w:pPr>
        <w:rPr>
          <w:rFonts w:ascii="Verdana" w:eastAsia="Verdana" w:hAnsi="Verdana" w:cs="Verdana"/>
          <w:b/>
          <w:color w:val="000000"/>
          <w:sz w:val="20"/>
          <w:szCs w:val="20"/>
        </w:rPr>
      </w:pPr>
      <w:r>
        <w:rPr>
          <w:b/>
          <w:sz w:val="20"/>
          <w:szCs w:val="20"/>
        </w:rPr>
        <w:t>Richiesta del consenso per l’utilizzo di immagini e riprese video nel caso si soggetto Maggiorenne</w:t>
      </w:r>
    </w:p>
    <w:p w14:paraId="1C7D0CEC" w14:textId="77777777" w:rsidR="00113715" w:rsidRDefault="00200A02">
      <w:pPr>
        <w:rPr>
          <w:sz w:val="19"/>
          <w:szCs w:val="19"/>
        </w:rPr>
      </w:pPr>
      <w:r>
        <w:rPr>
          <w:sz w:val="19"/>
          <w:szCs w:val="19"/>
        </w:rPr>
        <w:t>Richiesta del consenso per l’utilizzo di fotografie, riprese video e audio per la realizzazione di materiale cartaceo e digitale di natura divulgativa legato esclusivamente all'attività descritta. Tale materiale potrà essere pubblicato sul sito Internet del Comune e sui profili ufficiali quali Facebook, Twitter, Instagram, YouTube, etc.) di cui l’Ente è amministratore.</w:t>
      </w:r>
    </w:p>
    <w:p w14:paraId="04657ED2" w14:textId="77777777" w:rsidR="00113715" w:rsidRDefault="00113715">
      <w:pPr>
        <w:rPr>
          <w:sz w:val="19"/>
          <w:szCs w:val="19"/>
        </w:rPr>
      </w:pPr>
    </w:p>
    <w:p w14:paraId="44BF03E6" w14:textId="77777777" w:rsidR="00113715" w:rsidRDefault="00200A02">
      <w:pPr>
        <w:rPr>
          <w:sz w:val="19"/>
          <w:szCs w:val="19"/>
        </w:rPr>
      </w:pPr>
      <w:r>
        <w:rPr>
          <w:sz w:val="19"/>
          <w:szCs w:val="19"/>
        </w:rPr>
        <w:t>Il/la sottoscritto/a   ....................................................................................................................</w:t>
      </w:r>
    </w:p>
    <w:p w14:paraId="6F055E93" w14:textId="77777777" w:rsidR="00113715" w:rsidRDefault="00113715">
      <w:pPr>
        <w:rPr>
          <w:sz w:val="19"/>
          <w:szCs w:val="19"/>
        </w:rPr>
      </w:pPr>
    </w:p>
    <w:p w14:paraId="3C0A2D4E" w14:textId="77777777" w:rsidR="00113715" w:rsidRDefault="00200A02">
      <w:pPr>
        <w:jc w:val="center"/>
      </w:pPr>
      <w:r>
        <w:t>esprimo il consenso</w:t>
      </w:r>
      <w:r>
        <w:tab/>
      </w:r>
      <w:r>
        <w:tab/>
      </w:r>
      <w:r>
        <w:tab/>
      </w:r>
      <w:r>
        <w:tab/>
        <w:t>nego il consenso</w:t>
      </w:r>
      <w:r>
        <w:rPr>
          <w:noProof/>
        </w:rPr>
        <mc:AlternateContent>
          <mc:Choice Requires="wps">
            <w:drawing>
              <wp:anchor distT="0" distB="0" distL="114300" distR="114300" simplePos="0" relativeHeight="251658240" behindDoc="0" locked="0" layoutInCell="1" hidden="0" allowOverlap="1" wp14:anchorId="02D1CD82" wp14:editId="45C5AE25">
                <wp:simplePos x="0" y="0"/>
                <wp:positionH relativeFrom="column">
                  <wp:posOffset>4902200</wp:posOffset>
                </wp:positionH>
                <wp:positionV relativeFrom="paragraph">
                  <wp:posOffset>12700</wp:posOffset>
                </wp:positionV>
                <wp:extent cx="110490" cy="110490"/>
                <wp:effectExtent l="0" t="0" r="0" b="0"/>
                <wp:wrapNone/>
                <wp:docPr id="5" name="Rettangolo 5"/>
                <wp:cNvGraphicFramePr/>
                <a:graphic xmlns:a="http://schemas.openxmlformats.org/drawingml/2006/main">
                  <a:graphicData uri="http://schemas.microsoft.com/office/word/2010/wordprocessingShape">
                    <wps:wsp>
                      <wps:cNvSpPr/>
                      <wps:spPr>
                        <a:xfrm>
                          <a:off x="5300280" y="3734280"/>
                          <a:ext cx="91440" cy="91440"/>
                        </a:xfrm>
                        <a:prstGeom prst="rect">
                          <a:avLst/>
                        </a:prstGeom>
                        <a:solidFill>
                          <a:srgbClr val="FFFFFF"/>
                        </a:solidFill>
                        <a:ln w="19050" cap="flat" cmpd="sng">
                          <a:solidFill>
                            <a:srgbClr val="000000"/>
                          </a:solidFill>
                          <a:prstDash val="solid"/>
                          <a:miter lim="800000"/>
                          <a:headEnd type="none" w="sm" len="sm"/>
                          <a:tailEnd type="none" w="sm" len="sm"/>
                        </a:ln>
                      </wps:spPr>
                      <wps:txbx>
                        <w:txbxContent>
                          <w:p w14:paraId="2192012E" w14:textId="77777777" w:rsidR="00113715" w:rsidRDefault="00113715">
                            <w:pPr>
                              <w:ind w:right="0"/>
                              <w:jc w:val="left"/>
                              <w:textDirection w:val="btLr"/>
                            </w:pPr>
                          </w:p>
                        </w:txbxContent>
                      </wps:txbx>
                      <wps:bodyPr spcFirstLastPara="1" wrap="square" lIns="91425" tIns="91425" rIns="91425" bIns="91425" anchor="ctr" anchorCtr="0">
                        <a:noAutofit/>
                      </wps:bodyPr>
                    </wps:wsp>
                  </a:graphicData>
                </a:graphic>
              </wp:anchor>
            </w:drawing>
          </mc:Choice>
          <mc:Fallback>
            <w:pict>
              <v:rect w14:anchorId="02D1CD82" id="Rettangolo 5" o:spid="_x0000_s1026" style="position:absolute;left:0;text-align:left;margin-left:386pt;margin-top:1pt;width:8.7pt;height:8.7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" strokeweight="1.5pt">
                <v:stroke startarrowwidth="narrow" startarrowlength="short" endarrowwidth="narrow" endarrowlength="short"/>
                <v:textbox inset="2.53958mm,2.53958mm,2.53958mm,2.53958mm">
                  <w:txbxContent>
                    <w:p w14:paraId="2192012E" w14:textId="77777777" w:rsidR="00113715" w:rsidRDefault="00113715">
                      <w:pPr>
                        <w:ind w:right="0"/>
                        <w:jc w:val="left"/>
                        <w:textDirection w:val="btLr"/>
                      </w:pPr>
                    </w:p>
                  </w:txbxContent>
                </v:textbox>
              </v:rect>
            </w:pict>
          </mc:Fallback>
        </mc:AlternateContent>
      </w:r>
      <w:r>
        <w:rPr>
          <w:noProof/>
        </w:rPr>
        <mc:AlternateContent>
          <mc:Choice Requires="wps">
            <w:drawing>
              <wp:anchor distT="0" distB="0" distL="114300" distR="114300" simplePos="0" relativeHeight="251659264" behindDoc="0" locked="0" layoutInCell="1" hidden="0" allowOverlap="1" wp14:anchorId="4BB6AAF1" wp14:editId="39C8C6CD">
                <wp:simplePos x="0" y="0"/>
                <wp:positionH relativeFrom="column">
                  <wp:posOffset>2362200</wp:posOffset>
                </wp:positionH>
                <wp:positionV relativeFrom="paragraph">
                  <wp:posOffset>0</wp:posOffset>
                </wp:positionV>
                <wp:extent cx="110490" cy="110490"/>
                <wp:effectExtent l="0" t="0" r="0" b="0"/>
                <wp:wrapNone/>
                <wp:docPr id="7" name="Rettangolo 7"/>
                <wp:cNvGraphicFramePr/>
                <a:graphic xmlns:a="http://schemas.openxmlformats.org/drawingml/2006/main">
                  <a:graphicData uri="http://schemas.microsoft.com/office/word/2010/wordprocessingShape">
                    <wps:wsp>
                      <wps:cNvSpPr/>
                      <wps:spPr>
                        <a:xfrm>
                          <a:off x="5300280" y="3734280"/>
                          <a:ext cx="91440" cy="91440"/>
                        </a:xfrm>
                        <a:prstGeom prst="rect">
                          <a:avLst/>
                        </a:prstGeom>
                        <a:solidFill>
                          <a:srgbClr val="FFFFFF"/>
                        </a:solidFill>
                        <a:ln w="19050" cap="flat" cmpd="sng">
                          <a:solidFill>
                            <a:srgbClr val="000000"/>
                          </a:solidFill>
                          <a:prstDash val="solid"/>
                          <a:miter lim="800000"/>
                          <a:headEnd type="none" w="sm" len="sm"/>
                          <a:tailEnd type="none" w="sm" len="sm"/>
                        </a:ln>
                      </wps:spPr>
                      <wps:txbx>
                        <w:txbxContent>
                          <w:p w14:paraId="3F4D222B" w14:textId="77777777" w:rsidR="00113715" w:rsidRDefault="00113715">
                            <w:pPr>
                              <w:ind w:right="0"/>
                              <w:jc w:val="left"/>
                              <w:textDirection w:val="btLr"/>
                            </w:pPr>
                          </w:p>
                        </w:txbxContent>
                      </wps:txbx>
                      <wps:bodyPr spcFirstLastPara="1" wrap="square" lIns="91425" tIns="91425" rIns="91425" bIns="91425" anchor="ctr" anchorCtr="0">
                        <a:noAutofit/>
                      </wps:bodyPr>
                    </wps:wsp>
                  </a:graphicData>
                </a:graphic>
              </wp:anchor>
            </w:drawing>
          </mc:Choice>
          <mc:Fallback>
            <w:pict>
              <v:rect w14:anchorId="4BB6AAF1" id="Rettangolo 7" o:spid="_x0000_s1027" style="position:absolute;left:0;text-align:left;margin-left:186pt;margin-top:0;width:8.7pt;height:8.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" strokeweight="1.5pt">
                <v:stroke startarrowwidth="narrow" startarrowlength="short" endarrowwidth="narrow" endarrowlength="short"/>
                <v:textbox inset="2.53958mm,2.53958mm,2.53958mm,2.53958mm">
                  <w:txbxContent>
                    <w:p w14:paraId="3F4D222B" w14:textId="77777777" w:rsidR="00113715" w:rsidRDefault="00113715">
                      <w:pPr>
                        <w:ind w:right="0"/>
                        <w:jc w:val="left"/>
                        <w:textDirection w:val="btLr"/>
                      </w:pPr>
                    </w:p>
                  </w:txbxContent>
                </v:textbox>
              </v:rect>
            </w:pict>
          </mc:Fallback>
        </mc:AlternateContent>
      </w:r>
    </w:p>
    <w:p w14:paraId="6D78E592" w14:textId="77777777" w:rsidR="00113715" w:rsidRDefault="00113715">
      <w:pPr>
        <w:rPr>
          <w:sz w:val="19"/>
          <w:szCs w:val="19"/>
        </w:rPr>
      </w:pPr>
    </w:p>
    <w:p w14:paraId="520C02E1" w14:textId="77777777" w:rsidR="00113715" w:rsidRDefault="00113715">
      <w:pPr>
        <w:rPr>
          <w:rFonts w:ascii="Verdana" w:eastAsia="Verdana" w:hAnsi="Verdana" w:cs="Verdana"/>
          <w:b/>
          <w:color w:val="000000"/>
          <w:sz w:val="15"/>
          <w:szCs w:val="15"/>
        </w:rPr>
      </w:pPr>
    </w:p>
    <w:p w14:paraId="31D760DC" w14:textId="77777777" w:rsidR="00113715" w:rsidRDefault="00113715">
      <w:pPr>
        <w:rPr>
          <w:rFonts w:ascii="Verdana" w:eastAsia="Verdana" w:hAnsi="Verdana" w:cs="Verdana"/>
          <w:b/>
          <w:color w:val="000000"/>
          <w:sz w:val="15"/>
          <w:szCs w:val="15"/>
        </w:rPr>
      </w:pPr>
    </w:p>
    <w:p w14:paraId="2EAB99B6" w14:textId="77777777" w:rsidR="00113715" w:rsidRDefault="00200A02">
      <w:pPr>
        <w:rPr>
          <w:sz w:val="19"/>
          <w:szCs w:val="19"/>
        </w:rPr>
      </w:pPr>
      <w:r>
        <w:rPr>
          <w:sz w:val="19"/>
          <w:szCs w:val="19"/>
        </w:rPr>
        <w:t>Data xxxxxxx                                                   Firma del dipendente</w:t>
      </w:r>
    </w:p>
    <w:p w14:paraId="0834A107" w14:textId="77777777" w:rsidR="00113715" w:rsidRDefault="00113715"/>
    <w:p w14:paraId="66124F13" w14:textId="77777777" w:rsidR="00113715" w:rsidRDefault="00113715">
      <w:pPr>
        <w:ind w:right="0"/>
        <w:jc w:val="left"/>
        <w:rPr>
          <w:sz w:val="20"/>
          <w:szCs w:val="20"/>
        </w:rPr>
      </w:pPr>
    </w:p>
    <w:p w14:paraId="67707B52" w14:textId="77777777" w:rsidR="00113715" w:rsidRDefault="00113715">
      <w:pPr>
        <w:ind w:right="0"/>
        <w:jc w:val="left"/>
        <w:rPr>
          <w:sz w:val="20"/>
          <w:szCs w:val="20"/>
        </w:rPr>
      </w:pPr>
    </w:p>
    <w:p w14:paraId="6137D673" w14:textId="77777777" w:rsidR="00113715" w:rsidRDefault="00113715">
      <w:pPr>
        <w:ind w:right="0"/>
        <w:jc w:val="left"/>
        <w:rPr>
          <w:sz w:val="20"/>
          <w:szCs w:val="20"/>
        </w:rPr>
      </w:pPr>
    </w:p>
    <w:p w14:paraId="362AD591" w14:textId="77777777" w:rsidR="00113715" w:rsidRDefault="00200A02">
      <w:pPr>
        <w:rPr>
          <w:rFonts w:ascii="Verdana" w:eastAsia="Verdana" w:hAnsi="Verdana" w:cs="Verdana"/>
          <w:b/>
          <w:color w:val="000000"/>
          <w:sz w:val="20"/>
          <w:szCs w:val="20"/>
        </w:rPr>
      </w:pPr>
      <w:r>
        <w:rPr>
          <w:b/>
          <w:sz w:val="20"/>
          <w:szCs w:val="20"/>
        </w:rPr>
        <w:t>Richiesta del consenso per l’utilizzo di immagini e riprese video nel caso si soggetto Minorenne</w:t>
      </w:r>
    </w:p>
    <w:p w14:paraId="244FE2B6" w14:textId="77777777" w:rsidR="00113715" w:rsidRDefault="00200A02">
      <w:pPr>
        <w:rPr>
          <w:sz w:val="19"/>
          <w:szCs w:val="19"/>
        </w:rPr>
      </w:pPr>
      <w:r>
        <w:rPr>
          <w:sz w:val="19"/>
          <w:szCs w:val="19"/>
        </w:rPr>
        <w:t>Richiesta del consenso per l’utilizzo di fotografie, riprese video e audio per la realizzazione di materiale cartaceo e digitale di natura divulgativa legato esclusivamente all'attività descritta. Tale materiale potrà essere pubblicato sul sito Internet del Comune e sui profili ufficiali quali Facebook, Twitter, Instagram, YouTube, etc.) di cui l’Ente è amministratore.</w:t>
      </w:r>
    </w:p>
    <w:p w14:paraId="27B91B16" w14:textId="77777777" w:rsidR="00113715" w:rsidRDefault="00113715">
      <w:pPr>
        <w:rPr>
          <w:sz w:val="19"/>
          <w:szCs w:val="19"/>
        </w:rPr>
      </w:pPr>
    </w:p>
    <w:p w14:paraId="0350F2F6" w14:textId="77777777" w:rsidR="00113715" w:rsidRDefault="00200A02">
      <w:pPr>
        <w:rPr>
          <w:sz w:val="19"/>
          <w:szCs w:val="19"/>
        </w:rPr>
      </w:pPr>
      <w:r>
        <w:rPr>
          <w:sz w:val="19"/>
          <w:szCs w:val="19"/>
        </w:rPr>
        <w:t>Il/la sottoscritto/a soggetto minorenne  ..........................................................................................</w:t>
      </w:r>
    </w:p>
    <w:p w14:paraId="53858448" w14:textId="77777777" w:rsidR="00113715" w:rsidRDefault="00113715">
      <w:pPr>
        <w:rPr>
          <w:sz w:val="19"/>
          <w:szCs w:val="19"/>
        </w:rPr>
      </w:pPr>
    </w:p>
    <w:p w14:paraId="4430B1D9" w14:textId="77777777" w:rsidR="00113715" w:rsidRDefault="00200A02">
      <w:pPr>
        <w:jc w:val="center"/>
      </w:pPr>
      <w:r>
        <w:t>esprimo il consenso</w:t>
      </w:r>
      <w:r>
        <w:tab/>
      </w:r>
      <w:r>
        <w:tab/>
      </w:r>
      <w:r>
        <w:tab/>
      </w:r>
      <w:r>
        <w:tab/>
        <w:t>nego il consenso</w:t>
      </w:r>
      <w:r>
        <w:rPr>
          <w:noProof/>
        </w:rPr>
        <mc:AlternateContent>
          <mc:Choice Requires="wps">
            <w:drawing>
              <wp:anchor distT="0" distB="0" distL="114300" distR="114300" simplePos="0" relativeHeight="251660288" behindDoc="0" locked="0" layoutInCell="1" hidden="0" allowOverlap="1" wp14:anchorId="667F8BD9" wp14:editId="4624FAD1">
                <wp:simplePos x="0" y="0"/>
                <wp:positionH relativeFrom="column">
                  <wp:posOffset>4902200</wp:posOffset>
                </wp:positionH>
                <wp:positionV relativeFrom="paragraph">
                  <wp:posOffset>12700</wp:posOffset>
                </wp:positionV>
                <wp:extent cx="110490" cy="110490"/>
                <wp:effectExtent l="0" t="0" r="0" b="0"/>
                <wp:wrapNone/>
                <wp:docPr id="6" name="Rettangolo 6"/>
                <wp:cNvGraphicFramePr/>
                <a:graphic xmlns:a="http://schemas.openxmlformats.org/drawingml/2006/main">
                  <a:graphicData uri="http://schemas.microsoft.com/office/word/2010/wordprocessingShape">
                    <wps:wsp>
                      <wps:cNvSpPr/>
                      <wps:spPr>
                        <a:xfrm>
                          <a:off x="5300280" y="3734280"/>
                          <a:ext cx="91440" cy="91440"/>
                        </a:xfrm>
                        <a:prstGeom prst="rect">
                          <a:avLst/>
                        </a:prstGeom>
                        <a:solidFill>
                          <a:srgbClr val="FFFFFF"/>
                        </a:solidFill>
                        <a:ln w="19050" cap="flat" cmpd="sng">
                          <a:solidFill>
                            <a:srgbClr val="000000"/>
                          </a:solidFill>
                          <a:prstDash val="solid"/>
                          <a:miter lim="800000"/>
                          <a:headEnd type="none" w="sm" len="sm"/>
                          <a:tailEnd type="none" w="sm" len="sm"/>
                        </a:ln>
                      </wps:spPr>
                      <wps:txbx>
                        <w:txbxContent>
                          <w:p w14:paraId="541A1873" w14:textId="77777777" w:rsidR="00113715" w:rsidRDefault="00113715">
                            <w:pPr>
                              <w:ind w:right="0"/>
                              <w:jc w:val="left"/>
                              <w:textDirection w:val="btLr"/>
                            </w:pPr>
                          </w:p>
                        </w:txbxContent>
                      </wps:txbx>
                      <wps:bodyPr spcFirstLastPara="1" wrap="square" lIns="91425" tIns="91425" rIns="91425" bIns="91425" anchor="ctr" anchorCtr="0">
                        <a:noAutofit/>
                      </wps:bodyPr>
                    </wps:wsp>
                  </a:graphicData>
                </a:graphic>
              </wp:anchor>
            </w:drawing>
          </mc:Choice>
          <mc:Fallback>
            <w:pict>
              <v:rect w14:anchorId="667F8BD9" id="Rettangolo 6" o:spid="_x0000_s1028" style="position:absolute;left:0;text-align:left;margin-left:386pt;margin-top:1pt;width:8.7pt;height:8.7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" strokeweight="1.5pt">
                <v:stroke startarrowwidth="narrow" startarrowlength="short" endarrowwidth="narrow" endarrowlength="short"/>
                <v:textbox inset="2.53958mm,2.53958mm,2.53958mm,2.53958mm">
                  <w:txbxContent>
                    <w:p w14:paraId="541A1873" w14:textId="77777777" w:rsidR="00113715" w:rsidRDefault="00113715">
                      <w:pPr>
                        <w:ind w:right="0"/>
                        <w:jc w:val="left"/>
                        <w:textDirection w:val="btLr"/>
                      </w:pPr>
                    </w:p>
                  </w:txbxContent>
                </v:textbox>
              </v:rect>
            </w:pict>
          </mc:Fallback>
        </mc:AlternateContent>
      </w:r>
      <w:r>
        <w:rPr>
          <w:noProof/>
        </w:rPr>
        <mc:AlternateContent>
          <mc:Choice Requires="wps">
            <w:drawing>
              <wp:anchor distT="0" distB="0" distL="114300" distR="114300" simplePos="0" relativeHeight="251661312" behindDoc="0" locked="0" layoutInCell="1" hidden="0" allowOverlap="1" wp14:anchorId="13B70EDA" wp14:editId="70C17C63">
                <wp:simplePos x="0" y="0"/>
                <wp:positionH relativeFrom="column">
                  <wp:posOffset>2362200</wp:posOffset>
                </wp:positionH>
                <wp:positionV relativeFrom="paragraph">
                  <wp:posOffset>0</wp:posOffset>
                </wp:positionV>
                <wp:extent cx="110490" cy="110490"/>
                <wp:effectExtent l="0" t="0" r="0" b="0"/>
                <wp:wrapNone/>
                <wp:docPr id="8" name="Rettangolo 8"/>
                <wp:cNvGraphicFramePr/>
                <a:graphic xmlns:a="http://schemas.openxmlformats.org/drawingml/2006/main">
                  <a:graphicData uri="http://schemas.microsoft.com/office/word/2010/wordprocessingShape">
                    <wps:wsp>
                      <wps:cNvSpPr/>
                      <wps:spPr>
                        <a:xfrm>
                          <a:off x="5300280" y="3734280"/>
                          <a:ext cx="91440" cy="91440"/>
                        </a:xfrm>
                        <a:prstGeom prst="rect">
                          <a:avLst/>
                        </a:prstGeom>
                        <a:solidFill>
                          <a:srgbClr val="FFFFFF"/>
                        </a:solidFill>
                        <a:ln w="19050" cap="flat" cmpd="sng">
                          <a:solidFill>
                            <a:srgbClr val="000000"/>
                          </a:solidFill>
                          <a:prstDash val="solid"/>
                          <a:miter lim="800000"/>
                          <a:headEnd type="none" w="sm" len="sm"/>
                          <a:tailEnd type="none" w="sm" len="sm"/>
                        </a:ln>
                      </wps:spPr>
                      <wps:txbx>
                        <w:txbxContent>
                          <w:p w14:paraId="213F6E3E" w14:textId="77777777" w:rsidR="00113715" w:rsidRDefault="00113715">
                            <w:pPr>
                              <w:ind w:right="0"/>
                              <w:jc w:val="left"/>
                              <w:textDirection w:val="btLr"/>
                            </w:pPr>
                          </w:p>
                        </w:txbxContent>
                      </wps:txbx>
                      <wps:bodyPr spcFirstLastPara="1" wrap="square" lIns="91425" tIns="91425" rIns="91425" bIns="91425" anchor="ctr" anchorCtr="0">
                        <a:noAutofit/>
                      </wps:bodyPr>
                    </wps:wsp>
                  </a:graphicData>
                </a:graphic>
              </wp:anchor>
            </w:drawing>
          </mc:Choice>
          <mc:Fallback>
            <w:pict>
              <v:rect w14:anchorId="13B70EDA" id="Rettangolo 8" o:spid="_x0000_s1029" style="position:absolute;left:0;text-align:left;margin-left:186pt;margin-top:0;width:8.7pt;height:8.7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" strokeweight="1.5pt">
                <v:stroke startarrowwidth="narrow" startarrowlength="short" endarrowwidth="narrow" endarrowlength="short"/>
                <v:textbox inset="2.53958mm,2.53958mm,2.53958mm,2.53958mm">
                  <w:txbxContent>
                    <w:p w14:paraId="213F6E3E" w14:textId="77777777" w:rsidR="00113715" w:rsidRDefault="00113715">
                      <w:pPr>
                        <w:ind w:right="0"/>
                        <w:jc w:val="left"/>
                        <w:textDirection w:val="btLr"/>
                      </w:pPr>
                    </w:p>
                  </w:txbxContent>
                </v:textbox>
              </v:rect>
            </w:pict>
          </mc:Fallback>
        </mc:AlternateContent>
      </w:r>
    </w:p>
    <w:p w14:paraId="1B23ADB2" w14:textId="77777777" w:rsidR="00113715" w:rsidRDefault="00113715">
      <w:pPr>
        <w:ind w:right="0"/>
        <w:jc w:val="left"/>
        <w:rPr>
          <w:sz w:val="20"/>
          <w:szCs w:val="20"/>
        </w:rPr>
      </w:pPr>
    </w:p>
    <w:p w14:paraId="42CB53AA" w14:textId="77777777" w:rsidR="00113715" w:rsidRDefault="00113715">
      <w:pPr>
        <w:ind w:right="0"/>
        <w:jc w:val="left"/>
        <w:rPr>
          <w:sz w:val="20"/>
          <w:szCs w:val="20"/>
        </w:rPr>
      </w:pPr>
    </w:p>
    <w:p w14:paraId="0D557DF9" w14:textId="77777777" w:rsidR="00113715" w:rsidRDefault="00200A02">
      <w:pPr>
        <w:ind w:right="0"/>
        <w:jc w:val="left"/>
        <w:rPr>
          <w:sz w:val="20"/>
          <w:szCs w:val="20"/>
        </w:rPr>
      </w:pPr>
      <w:r>
        <w:rPr>
          <w:sz w:val="20"/>
          <w:szCs w:val="20"/>
        </w:rPr>
        <w:t>Luogo e data_____________________</w:t>
      </w:r>
    </w:p>
    <w:p w14:paraId="23CE6B70" w14:textId="77777777" w:rsidR="00113715" w:rsidRDefault="00200A02">
      <w:pPr>
        <w:ind w:right="0"/>
        <w:jc w:val="left"/>
        <w:rPr>
          <w:sz w:val="20"/>
          <w:szCs w:val="20"/>
        </w:rPr>
      </w:pPr>
      <w:r>
        <w:rPr>
          <w:sz w:val="20"/>
          <w:szCs w:val="20"/>
        </w:rPr>
        <w:t>Firma del Minore per autorizzazione al consenso ……………………………………………………</w:t>
      </w:r>
    </w:p>
    <w:p w14:paraId="40FC6115" w14:textId="77777777" w:rsidR="00113715" w:rsidRDefault="00113715">
      <w:pPr>
        <w:ind w:right="0"/>
        <w:jc w:val="left"/>
        <w:rPr>
          <w:sz w:val="20"/>
          <w:szCs w:val="20"/>
        </w:rPr>
      </w:pPr>
    </w:p>
    <w:p w14:paraId="2D2541B7" w14:textId="77777777" w:rsidR="00113715" w:rsidRDefault="00200A02">
      <w:pPr>
        <w:ind w:right="0"/>
        <w:jc w:val="left"/>
        <w:rPr>
          <w:sz w:val="20"/>
          <w:szCs w:val="20"/>
        </w:rPr>
      </w:pPr>
      <w:r>
        <w:rPr>
          <w:sz w:val="20"/>
          <w:szCs w:val="20"/>
        </w:rPr>
        <w:t>Autorizzazione da parte dei soggetti che esercitano la responsabilità genitoriale</w:t>
      </w:r>
    </w:p>
    <w:p w14:paraId="0956D037" w14:textId="77777777" w:rsidR="00113715" w:rsidRDefault="00113715">
      <w:pPr>
        <w:ind w:right="0"/>
        <w:jc w:val="left"/>
        <w:rPr>
          <w:sz w:val="20"/>
          <w:szCs w:val="20"/>
        </w:rPr>
      </w:pPr>
    </w:p>
    <w:p w14:paraId="627E9370" w14:textId="77777777" w:rsidR="00113715" w:rsidRDefault="00200A02">
      <w:pPr>
        <w:ind w:right="0"/>
        <w:jc w:val="left"/>
        <w:rPr>
          <w:sz w:val="20"/>
          <w:szCs w:val="20"/>
        </w:rPr>
      </w:pPr>
      <w:r>
        <w:rPr>
          <w:sz w:val="20"/>
          <w:szCs w:val="20"/>
        </w:rPr>
        <w:t>Luogo e data_____________________</w:t>
      </w:r>
    </w:p>
    <w:p w14:paraId="2CEB1824" w14:textId="77777777" w:rsidR="00113715" w:rsidRDefault="00113715">
      <w:pPr>
        <w:ind w:right="0"/>
        <w:jc w:val="left"/>
        <w:rPr>
          <w:sz w:val="20"/>
          <w:szCs w:val="20"/>
        </w:rPr>
      </w:pPr>
    </w:p>
    <w:p w14:paraId="5209D87F" w14:textId="77777777" w:rsidR="00113715" w:rsidRDefault="00113715">
      <w:pPr>
        <w:ind w:right="0"/>
        <w:jc w:val="left"/>
        <w:rPr>
          <w:sz w:val="20"/>
          <w:szCs w:val="20"/>
        </w:rPr>
      </w:pPr>
    </w:p>
    <w:p w14:paraId="5EC35B8C" w14:textId="77777777" w:rsidR="00113715" w:rsidRDefault="00113715">
      <w:pPr>
        <w:ind w:right="0"/>
        <w:jc w:val="left"/>
        <w:rPr>
          <w:sz w:val="20"/>
          <w:szCs w:val="20"/>
        </w:rPr>
      </w:pPr>
    </w:p>
    <w:p w14:paraId="079BFAC8" w14:textId="77777777" w:rsidR="00113715" w:rsidRDefault="00200A02">
      <w:pPr>
        <w:ind w:right="0"/>
        <w:jc w:val="left"/>
        <w:rPr>
          <w:sz w:val="20"/>
          <w:szCs w:val="20"/>
        </w:rPr>
      </w:pPr>
      <w:r>
        <w:rPr>
          <w:sz w:val="20"/>
          <w:szCs w:val="20"/>
        </w:rPr>
        <w:t xml:space="preserve">Nome                                        Cognome                                                  </w:t>
      </w:r>
    </w:p>
    <w:p w14:paraId="05F073DF" w14:textId="77777777" w:rsidR="00113715" w:rsidRDefault="00200A02">
      <w:pPr>
        <w:ind w:right="0"/>
        <w:jc w:val="left"/>
        <w:rPr>
          <w:sz w:val="20"/>
          <w:szCs w:val="20"/>
        </w:rPr>
      </w:pPr>
      <w:r>
        <w:rPr>
          <w:sz w:val="20"/>
          <w:szCs w:val="20"/>
        </w:rPr>
        <w:t>Firma per il rilascio del consenso ………………………………………………………………</w:t>
      </w:r>
    </w:p>
    <w:p w14:paraId="7499E1BD" w14:textId="77777777" w:rsidR="00113715" w:rsidRDefault="00113715">
      <w:pPr>
        <w:rPr>
          <w:sz w:val="20"/>
          <w:szCs w:val="20"/>
        </w:rPr>
      </w:pPr>
    </w:p>
    <w:p w14:paraId="4E76048C" w14:textId="77777777" w:rsidR="00113715" w:rsidRDefault="00113715">
      <w:pPr>
        <w:ind w:left="4677" w:firstLine="278"/>
        <w:rPr>
          <w:sz w:val="20"/>
          <w:szCs w:val="20"/>
        </w:rPr>
      </w:pPr>
    </w:p>
    <w:p w14:paraId="2099567D" w14:textId="77777777" w:rsidR="00113715" w:rsidRDefault="00200A02">
      <w:pPr>
        <w:ind w:right="0"/>
        <w:jc w:val="left"/>
        <w:rPr>
          <w:sz w:val="20"/>
          <w:szCs w:val="20"/>
        </w:rPr>
      </w:pPr>
      <w:r>
        <w:rPr>
          <w:sz w:val="20"/>
          <w:szCs w:val="20"/>
        </w:rPr>
        <w:t xml:space="preserve">Nome                                        Cognome                                                  </w:t>
      </w:r>
    </w:p>
    <w:p w14:paraId="3597B4E7" w14:textId="77777777" w:rsidR="00113715" w:rsidRDefault="00200A02">
      <w:pPr>
        <w:ind w:right="0"/>
        <w:jc w:val="left"/>
        <w:rPr>
          <w:sz w:val="20"/>
          <w:szCs w:val="20"/>
        </w:rPr>
      </w:pPr>
      <w:r>
        <w:rPr>
          <w:sz w:val="20"/>
          <w:szCs w:val="20"/>
        </w:rPr>
        <w:t>Firma per il rilascio del consenso ………………………………………………………………</w:t>
      </w:r>
    </w:p>
    <w:p w14:paraId="1803E44D" w14:textId="77777777" w:rsidR="00113715" w:rsidRDefault="00113715">
      <w:pPr>
        <w:rPr>
          <w:sz w:val="20"/>
          <w:szCs w:val="20"/>
        </w:rPr>
      </w:pPr>
    </w:p>
    <w:p w14:paraId="685A2467" w14:textId="77777777" w:rsidR="00113715" w:rsidRDefault="00113715">
      <w:pPr>
        <w:ind w:left="4677" w:firstLine="278"/>
        <w:rPr>
          <w:sz w:val="20"/>
          <w:szCs w:val="20"/>
        </w:rPr>
      </w:pPr>
    </w:p>
    <w:p w14:paraId="653379BA" w14:textId="77777777" w:rsidR="00113715" w:rsidRDefault="00113715">
      <w:pPr>
        <w:ind w:left="4677" w:firstLine="278"/>
        <w:rPr>
          <w:sz w:val="20"/>
          <w:szCs w:val="20"/>
        </w:rPr>
      </w:pPr>
    </w:p>
    <w:sectPr w:rsidR="00113715">
      <w:headerReference w:type="even" r:id="rId9"/>
      <w:headerReference w:type="default" r:id="rId10"/>
      <w:footerReference w:type="even" r:id="rId11"/>
      <w:footerReference w:type="default" r:id="rId12"/>
      <w:headerReference w:type="first" r:id="rId13"/>
      <w:footerReference w:type="first" r:id="rId14"/>
      <w:pgSz w:w="11907" w:h="16840"/>
      <w:pgMar w:top="1560" w:right="1304" w:bottom="851" w:left="1304" w:header="709" w:footer="27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95453" w14:textId="77777777" w:rsidR="0027798D" w:rsidRDefault="0027798D">
      <w:r>
        <w:separator/>
      </w:r>
    </w:p>
  </w:endnote>
  <w:endnote w:type="continuationSeparator" w:id="0">
    <w:p w14:paraId="3E6A59CC" w14:textId="77777777" w:rsidR="0027798D" w:rsidRDefault="00277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IDFont+F4">
    <w:altName w:val="Calibri"/>
    <w:charset w:val="00"/>
    <w:family w:val="auto"/>
    <w:pitch w:val="default"/>
  </w:font>
  <w:font w:name="Helvetica Neue">
    <w:altName w:val="Arial"/>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8B061" w14:textId="77777777" w:rsidR="00113715" w:rsidRDefault="00113715">
    <w:pPr>
      <w:pBdr>
        <w:top w:val="nil"/>
        <w:left w:val="nil"/>
        <w:bottom w:val="nil"/>
        <w:right w:val="nil"/>
        <w:between w:val="nil"/>
      </w:pBdr>
      <w:tabs>
        <w:tab w:val="center" w:pos="4153"/>
        <w:tab w:val="right" w:pos="8306"/>
      </w:tabs>
      <w:ind w:right="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9FD2B" w14:textId="77777777" w:rsidR="00113715" w:rsidRDefault="00113715">
    <w:pPr>
      <w:pBdr>
        <w:top w:val="nil"/>
        <w:left w:val="nil"/>
        <w:bottom w:val="nil"/>
        <w:right w:val="nil"/>
        <w:between w:val="nil"/>
      </w:pBdr>
      <w:tabs>
        <w:tab w:val="center" w:pos="4153"/>
        <w:tab w:val="right" w:pos="8306"/>
      </w:tabs>
      <w:ind w:right="0"/>
      <w:jc w:val="center"/>
      <w:rPr>
        <w:color w:val="000000"/>
      </w:rPr>
    </w:pPr>
  </w:p>
  <w:tbl>
    <w:tblPr>
      <w:tblStyle w:val="a0"/>
      <w:tblW w:w="9294" w:type="dxa"/>
      <w:tblInd w:w="-5" w:type="dxa"/>
      <w:tblBorders>
        <w:top w:val="single" w:sz="4" w:space="0" w:color="000000"/>
        <w:left w:val="single" w:sz="4" w:space="0" w:color="000000"/>
        <w:bottom w:val="single" w:sz="4" w:space="0" w:color="000000"/>
        <w:right w:val="single" w:sz="4" w:space="0" w:color="000000"/>
        <w:insideH w:val="single" w:sz="4" w:space="0" w:color="000000"/>
      </w:tblBorders>
      <w:tblLayout w:type="fixed"/>
      <w:tblLook w:val="0400" w:firstRow="0" w:lastRow="0" w:firstColumn="0" w:lastColumn="0" w:noHBand="0" w:noVBand="1"/>
    </w:tblPr>
    <w:tblGrid>
      <w:gridCol w:w="3177"/>
      <w:gridCol w:w="3081"/>
      <w:gridCol w:w="3036"/>
    </w:tblGrid>
    <w:tr w:rsidR="00113715" w14:paraId="4196F85B" w14:textId="77777777">
      <w:tc>
        <w:tcPr>
          <w:tcW w:w="3177" w:type="dxa"/>
        </w:tcPr>
        <w:p w14:paraId="68F22B04" w14:textId="77777777" w:rsidR="00113715" w:rsidRDefault="00200A02">
          <w:pPr>
            <w:pBdr>
              <w:top w:val="nil"/>
              <w:left w:val="nil"/>
              <w:bottom w:val="nil"/>
              <w:right w:val="nil"/>
              <w:between w:val="nil"/>
            </w:pBdr>
            <w:tabs>
              <w:tab w:val="center" w:pos="4153"/>
              <w:tab w:val="right" w:pos="8306"/>
            </w:tabs>
            <w:ind w:right="0"/>
            <w:rPr>
              <w:color w:val="000000"/>
              <w:sz w:val="16"/>
              <w:szCs w:val="16"/>
            </w:rPr>
          </w:pPr>
          <w:r>
            <w:rPr>
              <w:color w:val="000000"/>
              <w:sz w:val="16"/>
              <w:szCs w:val="16"/>
            </w:rPr>
            <w:t>M-PO04-15</w:t>
          </w:r>
        </w:p>
      </w:tc>
      <w:tc>
        <w:tcPr>
          <w:tcW w:w="3081" w:type="dxa"/>
        </w:tcPr>
        <w:p w14:paraId="2D6934D6" w14:textId="77777777" w:rsidR="00113715" w:rsidRDefault="00200A02">
          <w:pPr>
            <w:pBdr>
              <w:top w:val="nil"/>
              <w:left w:val="nil"/>
              <w:bottom w:val="nil"/>
              <w:right w:val="nil"/>
              <w:between w:val="nil"/>
            </w:pBdr>
            <w:tabs>
              <w:tab w:val="center" w:pos="4153"/>
              <w:tab w:val="right" w:pos="8306"/>
            </w:tabs>
            <w:ind w:right="0"/>
            <w:jc w:val="center"/>
            <w:rPr>
              <w:color w:val="000000"/>
              <w:sz w:val="16"/>
              <w:szCs w:val="16"/>
            </w:rPr>
          </w:pPr>
          <w:r>
            <w:rPr>
              <w:color w:val="000000"/>
              <w:sz w:val="16"/>
              <w:szCs w:val="16"/>
            </w:rPr>
            <w:t xml:space="preserve">pag. </w:t>
          </w:r>
          <w:r>
            <w:rPr>
              <w:color w:val="000000"/>
              <w:sz w:val="16"/>
              <w:szCs w:val="16"/>
            </w:rPr>
            <w:fldChar w:fldCharType="begin"/>
          </w:r>
          <w:r>
            <w:rPr>
              <w:color w:val="000000"/>
              <w:sz w:val="16"/>
              <w:szCs w:val="16"/>
            </w:rPr>
            <w:instrText>PAGE</w:instrText>
          </w:r>
          <w:r>
            <w:rPr>
              <w:color w:val="000000"/>
              <w:sz w:val="16"/>
              <w:szCs w:val="16"/>
            </w:rPr>
            <w:fldChar w:fldCharType="separate"/>
          </w:r>
          <w:r w:rsidR="00B3036B">
            <w:rPr>
              <w:noProof/>
              <w:color w:val="000000"/>
              <w:sz w:val="16"/>
              <w:szCs w:val="16"/>
            </w:rPr>
            <w:t>1</w:t>
          </w:r>
          <w:r>
            <w:rPr>
              <w:color w:val="000000"/>
              <w:sz w:val="16"/>
              <w:szCs w:val="16"/>
            </w:rPr>
            <w:fldChar w:fldCharType="end"/>
          </w:r>
          <w:r>
            <w:rPr>
              <w:color w:val="000000"/>
              <w:sz w:val="16"/>
              <w:szCs w:val="16"/>
            </w:rPr>
            <w:t xml:space="preserve"> di </w:t>
          </w:r>
          <w:r>
            <w:rPr>
              <w:color w:val="000000"/>
              <w:sz w:val="16"/>
              <w:szCs w:val="16"/>
            </w:rPr>
            <w:fldChar w:fldCharType="begin"/>
          </w:r>
          <w:r>
            <w:rPr>
              <w:color w:val="000000"/>
              <w:sz w:val="16"/>
              <w:szCs w:val="16"/>
            </w:rPr>
            <w:instrText>NUMPAGES</w:instrText>
          </w:r>
          <w:r>
            <w:rPr>
              <w:color w:val="000000"/>
              <w:sz w:val="16"/>
              <w:szCs w:val="16"/>
            </w:rPr>
            <w:fldChar w:fldCharType="separate"/>
          </w:r>
          <w:r w:rsidR="00B3036B">
            <w:rPr>
              <w:noProof/>
              <w:color w:val="000000"/>
              <w:sz w:val="16"/>
              <w:szCs w:val="16"/>
            </w:rPr>
            <w:t>2</w:t>
          </w:r>
          <w:r>
            <w:rPr>
              <w:color w:val="000000"/>
              <w:sz w:val="16"/>
              <w:szCs w:val="16"/>
            </w:rPr>
            <w:fldChar w:fldCharType="end"/>
          </w:r>
        </w:p>
      </w:tc>
      <w:tc>
        <w:tcPr>
          <w:tcW w:w="3036" w:type="dxa"/>
        </w:tcPr>
        <w:p w14:paraId="381CBD4D" w14:textId="77777777" w:rsidR="00113715" w:rsidRDefault="00200A02">
          <w:pPr>
            <w:pBdr>
              <w:top w:val="nil"/>
              <w:left w:val="nil"/>
              <w:bottom w:val="nil"/>
              <w:right w:val="nil"/>
              <w:between w:val="nil"/>
            </w:pBdr>
            <w:tabs>
              <w:tab w:val="center" w:pos="4153"/>
              <w:tab w:val="right" w:pos="8306"/>
            </w:tabs>
            <w:ind w:right="0"/>
            <w:rPr>
              <w:i/>
              <w:color w:val="000000"/>
              <w:sz w:val="16"/>
              <w:szCs w:val="16"/>
            </w:rPr>
          </w:pPr>
          <w:r>
            <w:rPr>
              <w:color w:val="000000"/>
              <w:sz w:val="16"/>
              <w:szCs w:val="16"/>
            </w:rPr>
            <w:t xml:space="preserve">                                               Rev.01 </w:t>
          </w:r>
        </w:p>
      </w:tc>
    </w:tr>
  </w:tbl>
  <w:p w14:paraId="57C29C8A" w14:textId="77777777" w:rsidR="00113715" w:rsidRDefault="00113715">
    <w:pPr>
      <w:pBdr>
        <w:top w:val="nil"/>
        <w:left w:val="nil"/>
        <w:bottom w:val="nil"/>
        <w:right w:val="nil"/>
        <w:between w:val="nil"/>
      </w:pBdr>
      <w:tabs>
        <w:tab w:val="center" w:pos="4153"/>
        <w:tab w:val="right" w:pos="8306"/>
      </w:tabs>
      <w:ind w:right="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E3842" w14:textId="77777777" w:rsidR="00113715" w:rsidRDefault="00113715">
    <w:pPr>
      <w:pBdr>
        <w:top w:val="nil"/>
        <w:left w:val="nil"/>
        <w:bottom w:val="nil"/>
        <w:right w:val="nil"/>
        <w:between w:val="nil"/>
      </w:pBdr>
      <w:tabs>
        <w:tab w:val="center" w:pos="4153"/>
        <w:tab w:val="right" w:pos="8306"/>
      </w:tabs>
      <w:ind w:right="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4BEBB" w14:textId="77777777" w:rsidR="0027798D" w:rsidRDefault="0027798D">
      <w:r>
        <w:separator/>
      </w:r>
    </w:p>
  </w:footnote>
  <w:footnote w:type="continuationSeparator" w:id="0">
    <w:p w14:paraId="28B2D405" w14:textId="77777777" w:rsidR="0027798D" w:rsidRDefault="002779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6F04" w14:textId="77777777" w:rsidR="00113715" w:rsidRDefault="00113715">
    <w:pPr>
      <w:pBdr>
        <w:top w:val="nil"/>
        <w:left w:val="nil"/>
        <w:bottom w:val="nil"/>
        <w:right w:val="nil"/>
        <w:between w:val="nil"/>
      </w:pBdr>
      <w:tabs>
        <w:tab w:val="center" w:pos="4153"/>
        <w:tab w:val="right" w:pos="8306"/>
      </w:tabs>
      <w:ind w:right="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
      <w:tblW w:w="922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7811"/>
    </w:tblGrid>
    <w:tr w:rsidR="00113715" w14:paraId="2E889CAF" w14:textId="77777777">
      <w:trPr>
        <w:trHeight w:val="1266"/>
        <w:jc w:val="center"/>
      </w:trPr>
      <w:tc>
        <w:tcPr>
          <w:tcW w:w="1413" w:type="dxa"/>
          <w:tcBorders>
            <w:top w:val="single" w:sz="4" w:space="0" w:color="000000"/>
            <w:left w:val="single" w:sz="4" w:space="0" w:color="000000"/>
            <w:bottom w:val="single" w:sz="4" w:space="0" w:color="000000"/>
            <w:right w:val="single" w:sz="4" w:space="0" w:color="000000"/>
          </w:tcBorders>
          <w:vAlign w:val="center"/>
        </w:tcPr>
        <w:p w14:paraId="50162C9F" w14:textId="77777777" w:rsidR="00113715" w:rsidRDefault="00200A02" w:rsidP="00B3036B">
          <w:pPr>
            <w:pBdr>
              <w:top w:val="nil"/>
              <w:left w:val="nil"/>
              <w:bottom w:val="nil"/>
              <w:right w:val="nil"/>
              <w:between w:val="nil"/>
            </w:pBdr>
            <w:tabs>
              <w:tab w:val="center" w:pos="4153"/>
              <w:tab w:val="right" w:pos="8306"/>
            </w:tabs>
            <w:ind w:right="0"/>
            <w:jc w:val="center"/>
            <w:rPr>
              <w:color w:val="000000"/>
              <w:sz w:val="24"/>
              <w:szCs w:val="24"/>
            </w:rPr>
          </w:pPr>
          <w:r>
            <w:rPr>
              <w:noProof/>
            </w:rPr>
            <w:drawing>
              <wp:inline distT="0" distB="0" distL="0" distR="0" wp14:anchorId="50B0E4E9" wp14:editId="2D4A9710">
                <wp:extent cx="635000" cy="635000"/>
                <wp:effectExtent l="0" t="0" r="0" b="0"/>
                <wp:docPr id="1501178110" name="Drawing 0" descr="logo-torreboldone.jpg"/>
                <wp:cNvGraphicFramePr/>
                <a:graphic xmlns:a="http://schemas.openxmlformats.org/drawingml/2006/main">
                  <a:graphicData uri="http://schemas.openxmlformats.org/drawingml/2006/picture">
                    <pic:pic xmlns:pic="http://schemas.openxmlformats.org/drawingml/2006/picture">
                      <pic:nvPicPr>
                        <pic:cNvPr id="0" name="Picture 0" descr="logo-torreboldone.jpg"/>
                        <pic:cNvPicPr>
                          <a:picLocks noChangeAspect="1"/>
                        </pic:cNvPicPr>
                      </pic:nvPicPr>
                      <pic:blipFill>
                        <a:blip r:embed="rId1"/>
                        <a:stretch>
                          <a:fillRect/>
                        </a:stretch>
                      </pic:blipFill>
                      <pic:spPr>
                        <a:xfrm>
                          <a:off x="0" y="0"/>
                          <a:ext cx="635000" cy="635000"/>
                        </a:xfrm>
                        <a:prstGeom prst="rect">
                          <a:avLst/>
                        </a:prstGeom>
                      </pic:spPr>
                    </pic:pic>
                  </a:graphicData>
                </a:graphic>
              </wp:inline>
            </w:drawing>
          </w:r>
          <w:r>
            <w:br/>
          </w:r>
        </w:p>
      </w:tc>
      <w:tc>
        <w:tcPr>
          <w:tcW w:w="7811" w:type="dxa"/>
          <w:tcBorders>
            <w:top w:val="single" w:sz="4" w:space="0" w:color="000000"/>
            <w:left w:val="single" w:sz="4" w:space="0" w:color="000000"/>
            <w:bottom w:val="single" w:sz="4" w:space="0" w:color="000000"/>
            <w:right w:val="single" w:sz="4" w:space="0" w:color="000000"/>
          </w:tcBorders>
          <w:vAlign w:val="center"/>
        </w:tcPr>
        <w:p w14:paraId="7DBABAFB" w14:textId="77777777" w:rsidR="00113715" w:rsidRDefault="00200A02">
          <w:pPr>
            <w:pBdr>
              <w:top w:val="nil"/>
              <w:left w:val="nil"/>
              <w:bottom w:val="nil"/>
              <w:right w:val="nil"/>
              <w:between w:val="nil"/>
            </w:pBdr>
            <w:tabs>
              <w:tab w:val="center" w:pos="4153"/>
              <w:tab w:val="right" w:pos="8306"/>
            </w:tabs>
            <w:ind w:right="0"/>
            <w:jc w:val="center"/>
            <w:rPr>
              <w:b/>
              <w:color w:val="000000"/>
            </w:rPr>
          </w:pPr>
          <w:r>
            <w:rPr>
              <w:b/>
              <w:color w:val="000000"/>
            </w:rPr>
            <w:t xml:space="preserve">INFORMATIVA RELATIVA ALL’USO DELLE IMMAGINI </w:t>
          </w:r>
        </w:p>
        <w:p w14:paraId="7FA42C9C" w14:textId="77777777" w:rsidR="00113715" w:rsidRDefault="00200A02">
          <w:pPr>
            <w:pBdr>
              <w:top w:val="nil"/>
              <w:left w:val="nil"/>
              <w:bottom w:val="nil"/>
              <w:right w:val="nil"/>
              <w:between w:val="nil"/>
            </w:pBdr>
            <w:tabs>
              <w:tab w:val="center" w:pos="4153"/>
              <w:tab w:val="right" w:pos="8306"/>
            </w:tabs>
            <w:ind w:right="0"/>
            <w:jc w:val="center"/>
            <w:rPr>
              <w:b/>
              <w:color w:val="000000"/>
            </w:rPr>
          </w:pPr>
          <w:r>
            <w:rPr>
              <w:b/>
              <w:color w:val="000000"/>
            </w:rPr>
            <w:t>E DELLE RIPRESE AUDIO E VIDEO</w:t>
          </w:r>
        </w:p>
        <w:p w14:paraId="58505F92" w14:textId="77777777" w:rsidR="00113715" w:rsidRDefault="00200A02">
          <w:pPr>
            <w:pBdr>
              <w:top w:val="nil"/>
              <w:left w:val="nil"/>
              <w:bottom w:val="nil"/>
              <w:right w:val="nil"/>
              <w:between w:val="nil"/>
            </w:pBdr>
            <w:tabs>
              <w:tab w:val="center" w:pos="4153"/>
              <w:tab w:val="right" w:pos="8306"/>
              <w:tab w:val="center" w:pos="4819"/>
              <w:tab w:val="right" w:pos="9638"/>
            </w:tabs>
            <w:ind w:right="0"/>
            <w:jc w:val="center"/>
            <w:rPr>
              <w:color w:val="000000"/>
              <w:sz w:val="20"/>
              <w:szCs w:val="20"/>
            </w:rPr>
          </w:pPr>
          <w:r>
            <w:rPr>
              <w:color w:val="000000"/>
              <w:sz w:val="20"/>
              <w:szCs w:val="20"/>
            </w:rPr>
            <w:t>ai sensi dell’art 13-14 Reg. UE 2016/679</w:t>
          </w:r>
        </w:p>
        <w:p w14:paraId="1E6F4A78" w14:textId="77777777" w:rsidR="00113715" w:rsidRDefault="00200A02">
          <w:pPr>
            <w:pBdr>
              <w:top w:val="nil"/>
              <w:left w:val="nil"/>
              <w:bottom w:val="nil"/>
              <w:right w:val="nil"/>
              <w:between w:val="nil"/>
            </w:pBdr>
            <w:tabs>
              <w:tab w:val="center" w:pos="4153"/>
              <w:tab w:val="right" w:pos="8306"/>
            </w:tabs>
            <w:ind w:right="0"/>
            <w:jc w:val="center"/>
            <w:rPr>
              <w:color w:val="000000"/>
            </w:rPr>
          </w:pPr>
          <w:r>
            <w:rPr>
              <w:color w:val="000000"/>
              <w:sz w:val="20"/>
              <w:szCs w:val="20"/>
            </w:rPr>
            <w:t>Comune di Torre Boldone</w:t>
          </w:r>
        </w:p>
      </w:tc>
    </w:tr>
  </w:tbl>
  <w:p w14:paraId="49EFBD2A" w14:textId="77777777" w:rsidR="00113715" w:rsidRDefault="00200A02">
    <w:pPr>
      <w:pBdr>
        <w:top w:val="nil"/>
        <w:left w:val="nil"/>
        <w:bottom w:val="nil"/>
        <w:right w:val="nil"/>
        <w:between w:val="nil"/>
      </w:pBdr>
      <w:tabs>
        <w:tab w:val="center" w:pos="4153"/>
        <w:tab w:val="right" w:pos="8306"/>
      </w:tabs>
      <w:ind w:right="0"/>
      <w:rPr>
        <w:rFonts w:ascii="Helvetica Neue" w:eastAsia="Helvetica Neue" w:hAnsi="Helvetica Neue" w:cs="Helvetica Neue"/>
        <w:color w:val="993300"/>
        <w:sz w:val="16"/>
        <w:szCs w:val="16"/>
      </w:rPr>
    </w:pPr>
    <w:r>
      <w:rPr>
        <w:color w:val="00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1744E" w14:textId="77777777" w:rsidR="00113715" w:rsidRDefault="00113715">
    <w:pPr>
      <w:pBdr>
        <w:top w:val="nil"/>
        <w:left w:val="nil"/>
        <w:bottom w:val="nil"/>
        <w:right w:val="nil"/>
        <w:between w:val="nil"/>
      </w:pBdr>
      <w:tabs>
        <w:tab w:val="center" w:pos="4153"/>
        <w:tab w:val="right" w:pos="8306"/>
      </w:tabs>
      <w:ind w:right="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93A0E"/>
    <w:multiLevelType w:val="multilevel"/>
    <w:tmpl w:val="C4080DEA"/>
    <w:lvl w:ilvl="0">
      <w:start w:val="1"/>
      <w:numFmt w:val="decimal"/>
      <w:pStyle w:val="TP"/>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2A317A9"/>
    <w:multiLevelType w:val="multilevel"/>
    <w:tmpl w:val="C9AA2658"/>
    <w:lvl w:ilvl="0">
      <w:numFmt w:val="bullet"/>
      <w:lvlText w:val="•"/>
      <w:lvlJc w:val="left"/>
      <w:pPr>
        <w:ind w:left="1068" w:hanging="708"/>
      </w:pPr>
      <w:rPr>
        <w:rFonts w:ascii="Century Gothic" w:eastAsia="Century Gothic" w:hAnsi="Century Gothic" w:cs="Century Gothic"/>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CAF09F4"/>
    <w:multiLevelType w:val="multilevel"/>
    <w:tmpl w:val="1F22D0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261527884">
    <w:abstractNumId w:val="1"/>
  </w:num>
  <w:num w:numId="2" w16cid:durableId="1371418657">
    <w:abstractNumId w:val="2"/>
  </w:num>
  <w:num w:numId="3" w16cid:durableId="576479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715"/>
    <w:rsid w:val="000B3677"/>
    <w:rsid w:val="00113715"/>
    <w:rsid w:val="00183BE4"/>
    <w:rsid w:val="00200A02"/>
    <w:rsid w:val="0027798D"/>
    <w:rsid w:val="007A10D5"/>
    <w:rsid w:val="00B3036B"/>
    <w:rsid w:val="00CF29B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2352B"/>
  <w15:docId w15:val="{E9D9E424-6F62-4D79-AEEC-7B574960D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Century Gothic" w:hAnsi="Century Gothic" w:cs="Century Gothic"/>
        <w:sz w:val="22"/>
        <w:szCs w:val="22"/>
        <w:lang w:val="it-IT" w:eastAsia="it-IT"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A200D"/>
    <w:pPr>
      <w:ind w:right="-1"/>
    </w:pPr>
  </w:style>
  <w:style w:type="paragraph" w:styleId="Titolo1">
    <w:name w:val="heading 1"/>
    <w:basedOn w:val="Normale"/>
    <w:next w:val="Normale"/>
    <w:uiPriority w:val="9"/>
    <w:qFormat/>
    <w:pPr>
      <w:keepNext/>
      <w:outlineLvl w:val="0"/>
    </w:pPr>
    <w:rPr>
      <w:rFonts w:ascii="Arial" w:hAnsi="Arial"/>
      <w:b/>
      <w:sz w:val="24"/>
    </w:rPr>
  </w:style>
  <w:style w:type="paragraph" w:styleId="Titolo2">
    <w:name w:val="heading 2"/>
    <w:basedOn w:val="Normale"/>
    <w:next w:val="Normale"/>
    <w:uiPriority w:val="9"/>
    <w:semiHidden/>
    <w:unhideWhenUsed/>
    <w:qFormat/>
    <w:pPr>
      <w:keepNext/>
      <w:outlineLvl w:val="1"/>
    </w:pPr>
    <w:rPr>
      <w:rFonts w:ascii="Arial Black" w:hAnsi="Arial Black"/>
      <w:color w:val="800000"/>
      <w:spacing w:val="-10"/>
      <w:sz w:val="40"/>
      <w:lang w:val="en-US"/>
    </w:rPr>
  </w:style>
  <w:style w:type="paragraph" w:styleId="Titolo3">
    <w:name w:val="heading 3"/>
    <w:basedOn w:val="Normale"/>
    <w:next w:val="Normale"/>
    <w:uiPriority w:val="9"/>
    <w:semiHidden/>
    <w:unhideWhenUsed/>
    <w:qFormat/>
    <w:pPr>
      <w:keepNext/>
      <w:framePr w:hSpace="142" w:wrap="auto" w:vAnchor="page" w:hAnchor="page" w:x="852" w:y="1589"/>
      <w:tabs>
        <w:tab w:val="left" w:pos="3869"/>
      </w:tabs>
      <w:ind w:right="-442"/>
      <w:suppressOverlap/>
      <w:outlineLvl w:val="2"/>
    </w:pPr>
    <w:rPr>
      <w:rFonts w:ascii="Helvetica" w:hAnsi="Helvetica"/>
      <w:b/>
      <w:color w:val="800000"/>
      <w:kern w:val="48"/>
      <w:sz w:val="16"/>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framePr w:hSpace="142" w:wrap="auto" w:vAnchor="page" w:hAnchor="page" w:x="795" w:y="1645"/>
      <w:tabs>
        <w:tab w:val="left" w:pos="3869"/>
      </w:tabs>
      <w:ind w:right="-442"/>
      <w:suppressOverlap/>
      <w:outlineLvl w:val="4"/>
    </w:pPr>
    <w:rPr>
      <w:rFonts w:ascii="Helvetica" w:hAnsi="Helvetica"/>
      <w:b/>
      <w:color w:val="800000"/>
      <w:kern w:val="48"/>
      <w:sz w:val="14"/>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paragraph" w:styleId="Titolo7">
    <w:name w:val="heading 7"/>
    <w:basedOn w:val="Normale"/>
    <w:next w:val="Normale"/>
    <w:qFormat/>
    <w:pPr>
      <w:keepNext/>
      <w:outlineLvl w:val="6"/>
    </w:pPr>
    <w:rPr>
      <w:rFonts w:ascii="Arial" w:hAnsi="Arial"/>
      <w:b/>
      <w:bCs/>
      <w:color w:val="FF0000"/>
      <w:spacing w:val="7"/>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link w:val="TitoloCarattere"/>
    <w:uiPriority w:val="10"/>
    <w:qFormat/>
    <w:rsid w:val="009078E6"/>
    <w:pPr>
      <w:spacing w:before="240" w:after="60"/>
      <w:jc w:val="center"/>
      <w:outlineLvl w:val="0"/>
    </w:pPr>
    <w:rPr>
      <w:rFonts w:asciiTheme="majorHAnsi" w:eastAsiaTheme="majorEastAsia" w:hAnsiTheme="majorHAnsi" w:cstheme="majorBidi"/>
      <w:b/>
      <w:bCs/>
      <w:kern w:val="28"/>
      <w:sz w:val="32"/>
      <w:szCs w:val="32"/>
    </w:rPr>
  </w:style>
  <w:style w:type="paragraph" w:styleId="Intestazione">
    <w:name w:val="header"/>
    <w:basedOn w:val="Normale"/>
    <w:link w:val="IntestazioneCarattere"/>
    <w:pPr>
      <w:tabs>
        <w:tab w:val="center" w:pos="4153"/>
        <w:tab w:val="right" w:pos="8306"/>
      </w:tabs>
    </w:pPr>
  </w:style>
  <w:style w:type="paragraph" w:styleId="Pidipagina">
    <w:name w:val="footer"/>
    <w:basedOn w:val="Normale"/>
    <w:link w:val="PidipaginaCarattere"/>
    <w:pPr>
      <w:tabs>
        <w:tab w:val="center" w:pos="4153"/>
        <w:tab w:val="right" w:pos="8306"/>
      </w:tabs>
    </w:pPr>
  </w:style>
  <w:style w:type="paragraph" w:styleId="Corpotesto">
    <w:name w:val="Body Text"/>
    <w:basedOn w:val="Normale"/>
    <w:rPr>
      <w:rFonts w:ascii="Arial" w:hAnsi="Arial"/>
      <w:sz w:val="24"/>
    </w:rPr>
  </w:style>
  <w:style w:type="character" w:styleId="Collegamentoipertestuale">
    <w:name w:val="Hyperlink"/>
    <w:rPr>
      <w:color w:val="0000FF"/>
      <w:u w:val="single"/>
    </w:rPr>
  </w:style>
  <w:style w:type="paragraph" w:styleId="Testofumetto">
    <w:name w:val="Balloon Text"/>
    <w:basedOn w:val="Normale"/>
    <w:link w:val="TestofumettoCarattere"/>
    <w:rsid w:val="00DD4FD5"/>
    <w:rPr>
      <w:rFonts w:ascii="Tahoma" w:hAnsi="Tahoma" w:cs="Tahoma"/>
      <w:sz w:val="16"/>
      <w:szCs w:val="16"/>
    </w:rPr>
  </w:style>
  <w:style w:type="character" w:customStyle="1" w:styleId="TestofumettoCarattere">
    <w:name w:val="Testo fumetto Carattere"/>
    <w:link w:val="Testofumetto"/>
    <w:rsid w:val="00DD4FD5"/>
    <w:rPr>
      <w:rFonts w:ascii="Tahoma" w:hAnsi="Tahoma" w:cs="Tahoma"/>
      <w:sz w:val="16"/>
      <w:szCs w:val="16"/>
    </w:rPr>
  </w:style>
  <w:style w:type="character" w:customStyle="1" w:styleId="TitoloCarattere">
    <w:name w:val="Titolo Carattere"/>
    <w:basedOn w:val="Carpredefinitoparagrafo"/>
    <w:link w:val="Titolo"/>
    <w:rsid w:val="009078E6"/>
    <w:rPr>
      <w:rFonts w:asciiTheme="majorHAnsi" w:eastAsiaTheme="majorEastAsia" w:hAnsiTheme="majorHAnsi" w:cstheme="majorBidi"/>
      <w:b/>
      <w:bCs/>
      <w:kern w:val="28"/>
      <w:sz w:val="32"/>
      <w:szCs w:val="32"/>
    </w:rPr>
  </w:style>
  <w:style w:type="character" w:customStyle="1" w:styleId="PidipaginaCarattere">
    <w:name w:val="Piè di pagina Carattere"/>
    <w:basedOn w:val="Carpredefinitoparagrafo"/>
    <w:link w:val="Pidipagina"/>
    <w:uiPriority w:val="99"/>
    <w:rsid w:val="00D0454E"/>
    <w:rPr>
      <w:rFonts w:ascii="Century Gothic" w:hAnsi="Century Gothic"/>
      <w:sz w:val="22"/>
    </w:rPr>
  </w:style>
  <w:style w:type="paragraph" w:styleId="Paragrafoelenco">
    <w:name w:val="List Paragraph"/>
    <w:basedOn w:val="Normale"/>
    <w:uiPriority w:val="34"/>
    <w:qFormat/>
    <w:rsid w:val="000C5D8B"/>
    <w:pPr>
      <w:contextualSpacing/>
    </w:pPr>
  </w:style>
  <w:style w:type="character" w:styleId="Enfasicorsivo">
    <w:name w:val="Emphasis"/>
    <w:basedOn w:val="Carpredefinitoparagrafo"/>
    <w:qFormat/>
    <w:rsid w:val="009A200D"/>
    <w:rPr>
      <w:b/>
      <w:iCs/>
    </w:rPr>
  </w:style>
  <w:style w:type="character" w:customStyle="1" w:styleId="IntestazioneCarattere">
    <w:name w:val="Intestazione Carattere"/>
    <w:basedOn w:val="Carpredefinitoparagrafo"/>
    <w:link w:val="Intestazione"/>
    <w:rsid w:val="00B6760F"/>
    <w:rPr>
      <w:rFonts w:ascii="Century Gothic" w:hAnsi="Century Gothic"/>
      <w:sz w:val="22"/>
    </w:rPr>
  </w:style>
  <w:style w:type="character" w:customStyle="1" w:styleId="Menzionenonrisolta1">
    <w:name w:val="Menzione non risolta1"/>
    <w:basedOn w:val="Carpredefinitoparagrafo"/>
    <w:uiPriority w:val="99"/>
    <w:semiHidden/>
    <w:unhideWhenUsed/>
    <w:rsid w:val="00E0524F"/>
    <w:rPr>
      <w:color w:val="808080"/>
      <w:shd w:val="clear" w:color="auto" w:fill="E6E6E6"/>
    </w:rPr>
  </w:style>
  <w:style w:type="character" w:customStyle="1" w:styleId="Menzionenonrisolta2">
    <w:name w:val="Menzione non risolta2"/>
    <w:basedOn w:val="Carpredefinitoparagrafo"/>
    <w:uiPriority w:val="99"/>
    <w:semiHidden/>
    <w:unhideWhenUsed/>
    <w:rsid w:val="004C7280"/>
    <w:rPr>
      <w:color w:val="605E5C"/>
      <w:shd w:val="clear" w:color="auto" w:fill="E1DFDD"/>
    </w:rPr>
  </w:style>
  <w:style w:type="character" w:styleId="Rimandocommento">
    <w:name w:val="annotation reference"/>
    <w:basedOn w:val="Carpredefinitoparagrafo"/>
    <w:semiHidden/>
    <w:unhideWhenUsed/>
    <w:rsid w:val="00A45129"/>
    <w:rPr>
      <w:sz w:val="16"/>
      <w:szCs w:val="16"/>
    </w:rPr>
  </w:style>
  <w:style w:type="paragraph" w:styleId="Testocommento">
    <w:name w:val="annotation text"/>
    <w:basedOn w:val="Normale"/>
    <w:link w:val="TestocommentoCarattere"/>
    <w:semiHidden/>
    <w:unhideWhenUsed/>
    <w:rsid w:val="00A45129"/>
    <w:rPr>
      <w:sz w:val="20"/>
    </w:rPr>
  </w:style>
  <w:style w:type="character" w:customStyle="1" w:styleId="TestocommentoCarattere">
    <w:name w:val="Testo commento Carattere"/>
    <w:basedOn w:val="Carpredefinitoparagrafo"/>
    <w:link w:val="Testocommento"/>
    <w:semiHidden/>
    <w:rsid w:val="00A45129"/>
    <w:rPr>
      <w:rFonts w:ascii="Century Gothic" w:hAnsi="Century Gothic"/>
    </w:rPr>
  </w:style>
  <w:style w:type="paragraph" w:styleId="Soggettocommento">
    <w:name w:val="annotation subject"/>
    <w:basedOn w:val="Testocommento"/>
    <w:next w:val="Testocommento"/>
    <w:link w:val="SoggettocommentoCarattere"/>
    <w:semiHidden/>
    <w:unhideWhenUsed/>
    <w:rsid w:val="00A45129"/>
    <w:rPr>
      <w:b/>
      <w:bCs/>
    </w:rPr>
  </w:style>
  <w:style w:type="character" w:customStyle="1" w:styleId="SoggettocommentoCarattere">
    <w:name w:val="Soggetto commento Carattere"/>
    <w:basedOn w:val="TestocommentoCarattere"/>
    <w:link w:val="Soggettocommento"/>
    <w:semiHidden/>
    <w:rsid w:val="00A45129"/>
    <w:rPr>
      <w:rFonts w:ascii="Century Gothic" w:hAnsi="Century Gothic"/>
      <w:b/>
      <w:bCs/>
    </w:rPr>
  </w:style>
  <w:style w:type="paragraph" w:styleId="Sottotitolo">
    <w:name w:val="Subtitle"/>
    <w:basedOn w:val="Normale"/>
    <w:next w:val="Normale"/>
    <w:link w:val="SottotitoloCarattere"/>
    <w:uiPriority w:val="11"/>
    <w:qFormat/>
    <w:rPr>
      <w:b/>
      <w:sz w:val="20"/>
      <w:szCs w:val="20"/>
    </w:rPr>
  </w:style>
  <w:style w:type="character" w:customStyle="1" w:styleId="SottotitoloCarattere">
    <w:name w:val="Sottotitolo Carattere"/>
    <w:basedOn w:val="Carpredefinitoparagrafo"/>
    <w:link w:val="Sottotitolo"/>
    <w:rsid w:val="00B7290E"/>
    <w:rPr>
      <w:rFonts w:ascii="Century Gothic" w:hAnsi="Century Gothic"/>
      <w:b/>
      <w:bCs/>
    </w:rPr>
  </w:style>
  <w:style w:type="paragraph" w:customStyle="1" w:styleId="Default">
    <w:name w:val="Default"/>
    <w:rsid w:val="00B7290E"/>
    <w:pPr>
      <w:autoSpaceDE w:val="0"/>
      <w:autoSpaceDN w:val="0"/>
      <w:adjustRightInd w:val="0"/>
    </w:pPr>
    <w:rPr>
      <w:rFonts w:ascii="Verdana" w:hAnsi="Verdana" w:cs="Verdana"/>
      <w:color w:val="000000"/>
      <w:sz w:val="24"/>
      <w:szCs w:val="24"/>
    </w:rPr>
  </w:style>
  <w:style w:type="paragraph" w:customStyle="1" w:styleId="TP">
    <w:name w:val="TP"/>
    <w:basedOn w:val="Normale"/>
    <w:autoRedefine/>
    <w:rsid w:val="00C61353"/>
    <w:pPr>
      <w:numPr>
        <w:numId w:val="3"/>
      </w:numPr>
      <w:ind w:left="567" w:right="0" w:hanging="357"/>
    </w:pPr>
    <w:rPr>
      <w:sz w:val="24"/>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115" w:type="dxa"/>
        <w:right w:w="115" w:type="dxa"/>
      </w:tblCellMar>
    </w:tblPr>
  </w:style>
  <w:style w:type="character" w:styleId="Menzionenonrisolta">
    <w:name w:val="Unresolved Mention"/>
    <w:basedOn w:val="Carpredefinitoparagrafo"/>
    <w:uiPriority w:val="99"/>
    <w:semiHidden/>
    <w:unhideWhenUsed/>
    <w:rsid w:val="00200A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comune.torreboldone.bg.it/documenti/3409396/informative-privacy-comune-torre-boldon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cHo8gRAGVCMCmRIyL37j+d2KTw==">CgMxLjAyCGguZ2pkZ3hzMgloLjMwajB6bGwyCWguMWZvYjl0ZTIJaC4zem55c2g3MgloLjJldDkycDA4AHIhMWRReTJDN0JVZFhjWFBqRElyeGZvclI0azNTNWhIU3JJ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1321</Words>
  <Characters>7531</Characters>
  <Application>Microsoft Office Word</Application>
  <DocSecurity>0</DocSecurity>
  <Lines>62</Lines>
  <Paragraphs>17</Paragraphs>
  <ScaleCrop>false</ScaleCrop>
  <Company/>
  <LinksUpToDate>false</LinksUpToDate>
  <CharactersWithSpaces>8835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utented1</dc:creator>
  <cp:lastModifiedBy>Servizio Digitale</cp:lastModifiedBy>
  <cp:revision>5</cp:revision>
  <dcterms:created xsi:type="dcterms:W3CDTF">2021-01-04T09:06:00Z</dcterms:created>
  <dcterms:modified xsi:type="dcterms:W3CDTF">2026-06-25T09:47:00Z</dcterms:modified>
</cp:coreProperties>
</file>