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A0AB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3B7C37D0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1F4176B4" w14:textId="47E1C62B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  <w:t>Spettabile</w:t>
      </w:r>
    </w:p>
    <w:p w14:paraId="1AB51A5F" w14:textId="75462643" w:rsidR="008D6D45" w:rsidRPr="00025E2F" w:rsidRDefault="008D6D45" w:rsidP="008D6D45">
      <w:pPr>
        <w:spacing w:after="0" w:line="240" w:lineRule="auto"/>
        <w:ind w:left="6372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Comune di </w:t>
      </w:r>
      <w:r w:rsidR="00C83F92"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Monteleone Rocca Doria</w:t>
      </w:r>
    </w:p>
    <w:p w14:paraId="1A308DB3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08D95430" w14:textId="77777777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</w:pPr>
    </w:p>
    <w:p w14:paraId="53B8CB57" w14:textId="7DE65860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  <w:t>Il/La Sottoscritto/a</w:t>
      </w:r>
      <w:r w:rsidRPr="00025E2F"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  <w:t xml:space="preserve"> ………………………………………………………………………………………………………..</w:t>
      </w:r>
    </w:p>
    <w:p w14:paraId="735DB519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nato/a 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…………………………il …………………. e residente in 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.………………………………</w:t>
      </w:r>
    </w:p>
    <w:p w14:paraId="6CF980E2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Via …………………………………………… nella sua qualità di Presidente e/o legale rappresentante del/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lla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(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1)…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………………………………… con sede in ………………………………………… CF ………………………. Email/PEC ……………………………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,Telefono/Cellulare__________________;</w:t>
      </w:r>
    </w:p>
    <w:p w14:paraId="3AD2413B" w14:textId="77777777" w:rsidR="008D6D45" w:rsidRPr="00025E2F" w:rsidRDefault="008D6D45" w:rsidP="008D6D45">
      <w:pPr>
        <w:tabs>
          <w:tab w:val="left" w:pos="-180"/>
          <w:tab w:val="left" w:pos="1470"/>
        </w:tabs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Consapevole: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ab/>
      </w:r>
    </w:p>
    <w:p w14:paraId="2F1D5A43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Delle sanzioni penali a cui può andare incontro chi rilascia dichiarazioni mendaci, forma atti falsi o ne fa uso (art. 76 del D.P.R. 445/2000);</w:t>
      </w:r>
    </w:p>
    <w:p w14:paraId="141C906A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6DCDE58" w14:textId="77777777" w:rsidR="008D6D45" w:rsidRPr="00025E2F" w:rsidRDefault="008D6D45" w:rsidP="008D6D45">
      <w:pPr>
        <w:spacing w:after="0" w:line="240" w:lineRule="auto"/>
        <w:ind w:left="180"/>
        <w:jc w:val="both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024A936A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  <w:t>DICHIARA</w:t>
      </w:r>
    </w:p>
    <w:p w14:paraId="0205FAE4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3A76A4D8" w14:textId="77777777" w:rsidR="008D6D45" w:rsidRPr="00025E2F" w:rsidRDefault="008D6D45" w:rsidP="008D6D45">
      <w:pPr>
        <w:numPr>
          <w:ilvl w:val="0"/>
          <w:numId w:val="2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il seguente prospetto è veritiero e che si compone delle seguenti voci</w:t>
      </w:r>
    </w:p>
    <w:p w14:paraId="749EBCCA" w14:textId="77777777" w:rsidR="008D6D45" w:rsidRPr="00025E2F" w:rsidRDefault="008D6D45" w:rsidP="008D6D45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08BD9124" w14:textId="37C41490" w:rsidR="008D6D45" w:rsidRDefault="00752E3F" w:rsidP="00752E3F">
      <w:pPr>
        <w:spacing w:after="0" w:line="240" w:lineRule="auto"/>
        <w:ind w:left="720" w:hanging="720"/>
        <w:jc w:val="center"/>
        <w:rPr>
          <w:rFonts w:asciiTheme="majorHAnsi" w:hAnsiTheme="majorHAnsi" w:cstheme="majorHAnsi"/>
          <w:sz w:val="24"/>
          <w:szCs w:val="24"/>
        </w:rPr>
      </w:pPr>
      <w:r w:rsidRPr="00752E3F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RENDICONTO EVENTI COLLATERALI ALLA MANIFESTAZIONE EVENTI COLLATERALI IN OCCASIONE DI </w:t>
      </w:r>
      <w:r w:rsidRPr="00752E3F">
        <w:rPr>
          <w:rFonts w:asciiTheme="majorHAnsi" w:hAnsiTheme="majorHAnsi" w:cstheme="majorHAnsi"/>
          <w:sz w:val="24"/>
          <w:szCs w:val="24"/>
        </w:rPr>
        <w:t>DÉFILÉ DI MODA E GIOIELLO SOTTO LE STELLE – MOSTRA MERCATO DELL’ARTIGIANATO ARTISTICO 2026”</w:t>
      </w:r>
    </w:p>
    <w:p w14:paraId="7855ADF4" w14:textId="77777777" w:rsidR="00752E3F" w:rsidRPr="00752E3F" w:rsidRDefault="00752E3F" w:rsidP="00752E3F">
      <w:pPr>
        <w:spacing w:after="0" w:line="240" w:lineRule="auto"/>
        <w:ind w:left="720" w:hanging="720"/>
        <w:jc w:val="center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3C486141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65D9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bookmarkStart w:id="0" w:name="_MON_1732174021"/>
            <w:bookmarkEnd w:id="0"/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ENTRATA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7F2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1287B57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BA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B6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importo</w:t>
            </w:r>
          </w:p>
        </w:tc>
      </w:tr>
      <w:tr w:rsidR="00025E2F" w:rsidRPr="00025E2F" w14:paraId="18D855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1567" w14:textId="7162F3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0B2" w14:textId="7C2CB10F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7989B0D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69B" w14:textId="599176C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6E9" w14:textId="3C865A2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AF8283E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F1D" w14:textId="093E5EC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801" w14:textId="38C7618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D4F194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01C" w14:textId="53F5FC7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711" w14:textId="1EE4564D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0D1BBB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5572" w14:textId="38CF8A5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246" w14:textId="0CFBC2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1B31C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7F4" w14:textId="3169B169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A59" w14:textId="3EC7D532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164DED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B86" w14:textId="134AC70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CA7" w14:textId="36C1B4DA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4C198BF7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A936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TOTALE ENTRATA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02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1E6DFE2D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06ABC02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9AB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SPESA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88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F5615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76E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4F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importo</w:t>
            </w:r>
          </w:p>
        </w:tc>
      </w:tr>
      <w:tr w:rsidR="00025E2F" w:rsidRPr="00025E2F" w14:paraId="01E7EA34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2CCC" w14:textId="33165F6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0FD" w14:textId="7C56C1E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53C903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A86" w14:textId="275A237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1E9" w14:textId="481091C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3279F9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5EC" w14:textId="3EB58CE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B18" w14:textId="55EB85A9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DFD3AB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BA9" w14:textId="47737504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364" w14:textId="335D056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AD14A0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4E3" w14:textId="12A4156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0EC" w14:textId="3BD709D5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E314C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B7C" w14:textId="43A1074C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814" w14:textId="13A1BD1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2D659389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CFF" w14:textId="3EDEC91B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DE6" w14:textId="03D5F6C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CE510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696" w14:textId="77777777" w:rsidR="00025E2F" w:rsidRPr="00025E2F" w:rsidRDefault="00025E2F" w:rsidP="00025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TOTALE SPESA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DD6" w14:textId="77777777" w:rsidR="00025E2F" w:rsidRPr="00025E2F" w:rsidRDefault="00025E2F" w:rsidP="00025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70B9E650" w14:textId="77777777" w:rsidR="00727AB1" w:rsidRDefault="00727AB1" w:rsidP="00E04454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09F52AF5" w14:textId="014F770E" w:rsidR="008D6D45" w:rsidRPr="00025E2F" w:rsidRDefault="008D6D45" w:rsidP="00752E3F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 documenti di spesa sotto indicati, estratti dal succitato “RENDICONTO</w:t>
      </w:r>
      <w:r w:rsidR="00584BB2"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="00E04454">
        <w:rPr>
          <w:rFonts w:asciiTheme="majorHAnsi" w:eastAsia="Times New Roman" w:hAnsiTheme="majorHAnsi" w:cstheme="majorHAnsi"/>
          <w:kern w:val="0"/>
          <w14:ligatures w14:val="none"/>
        </w:rPr>
        <w:t xml:space="preserve">EVENTI COLLATERALI ALLA MANIFESTAZIONE </w:t>
      </w:r>
      <w:r w:rsidR="00752E3F" w:rsidRPr="003F5B12">
        <w:rPr>
          <w:rFonts w:asciiTheme="majorHAnsi" w:hAnsiTheme="majorHAnsi" w:cstheme="majorHAnsi"/>
          <w:sz w:val="24"/>
          <w:szCs w:val="24"/>
        </w:rPr>
        <w:t>DÉFILÉ DI MODA E GIOIELLO SOTTO LE STELLE – MOSTRA MERCATO DELL’ARTIGIANATO ARTISTICO 2026”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, identificano costi che giustificano il contributo concesso dal Comune 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lastRenderedPageBreak/>
        <w:t>di</w:t>
      </w:r>
      <w:r w:rsidR="00752E3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Monteleone Rocca Dori</w:t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 xml:space="preserve">. 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e </w:t>
      </w:r>
      <w:r w:rsidRPr="00025E2F">
        <w:rPr>
          <w:rFonts w:asciiTheme="majorHAnsi" w:eastAsia="Times New Roman" w:hAnsiTheme="majorHAnsi" w:cstheme="majorHAnsi"/>
          <w:b/>
          <w:kern w:val="0"/>
          <w:u w:val="single"/>
          <w:lang w:eastAsia="it-IT"/>
          <w14:ligatures w14:val="none"/>
        </w:rPr>
        <w:t>non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rappresentano costi che sono stati prodotti o che saranno prodotti ad altri enti pubblici o a soggetti privati per il riconoscimento di un contributo pubblico o privato per le medesime finalità.</w:t>
      </w:r>
      <w:bookmarkStart w:id="1" w:name="_GoBack"/>
      <w:bookmarkEnd w:id="1"/>
    </w:p>
    <w:p w14:paraId="1D7DA1B1" w14:textId="77777777" w:rsidR="008D6D45" w:rsidRPr="00025E2F" w:rsidRDefault="008D6D45" w:rsidP="008D6D45">
      <w:pPr>
        <w:spacing w:after="0" w:line="240" w:lineRule="auto"/>
        <w:ind w:left="60"/>
        <w:jc w:val="center"/>
        <w:rPr>
          <w:rFonts w:asciiTheme="majorHAnsi" w:eastAsia="Times New Roman" w:hAnsiTheme="majorHAnsi" w:cstheme="majorHAnsi"/>
          <w:b/>
          <w:iCs/>
          <w:kern w:val="0"/>
          <w:u w:val="single"/>
          <w:lang w:eastAsia="it-IT"/>
          <w14:ligatures w14:val="none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134"/>
        <w:gridCol w:w="1276"/>
        <w:gridCol w:w="1134"/>
        <w:gridCol w:w="1559"/>
        <w:gridCol w:w="1276"/>
        <w:gridCol w:w="1275"/>
      </w:tblGrid>
      <w:tr w:rsidR="00025E2F" w:rsidRPr="00025E2F" w14:paraId="29C6870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B5B4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bookmarkStart w:id="2" w:name="_MON_1732175212"/>
            <w:bookmarkStart w:id="3" w:name="_MON_1732174585"/>
            <w:bookmarkEnd w:id="2"/>
            <w:bookmarkEnd w:id="3"/>
            <w:r w:rsidRPr="00025E2F">
              <w:rPr>
                <w:rFonts w:ascii="Arial" w:hAnsi="Arial" w:cs="Arial"/>
                <w:color w:val="000000"/>
                <w:kern w:val="0"/>
              </w:rPr>
              <w:t>EMITTENTE</w:t>
            </w: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4C8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DOCUMENTO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42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IMPORTO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C1E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MODALITA' DI PAGAMENTO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C5C29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DATA ADDEBITO CC.</w:t>
            </w:r>
          </w:p>
        </w:tc>
      </w:tr>
      <w:tr w:rsidR="00025E2F" w:rsidRPr="00025E2F" w14:paraId="3BCD8422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DFA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86B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6A3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0D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96C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 xml:space="preserve">N.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ABA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DEL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26065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7F74FA7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652D37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428717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3A90DA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177EAFD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722DA17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B97B5C2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14:paraId="6624AC6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B614EA" w14:paraId="257D4EE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B777C8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ditta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7B23BF" w14:textId="7E0169BF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fattura n…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174C66" w14:textId="0E21B003" w:rsidR="00025E2F" w:rsidRPr="00B614EA" w:rsidRDefault="00025E2F" w:rsidP="00E044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00/00/202</w:t>
            </w:r>
            <w:r w:rsidR="00E04454"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DAC231" w14:textId="5EEC4014" w:rsidR="00025E2F" w:rsidRPr="00B614EA" w:rsidRDefault="00025E2F" w:rsidP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€….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58A32C" w14:textId="540BF93D" w:rsidR="00025E2F" w:rsidRPr="00B614EA" w:rsidRDefault="00025E2F" w:rsidP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bonifico n…..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778B2DE" w14:textId="2D7CE17B" w:rsidR="00025E2F" w:rsidRPr="00B614EA" w:rsidRDefault="00025E2F" w:rsidP="00E044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00/00/202</w:t>
            </w:r>
            <w:r w:rsidR="00E04454"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solid" w:color="FFFF00" w:fill="auto"/>
          </w:tcPr>
          <w:p w14:paraId="0C72A6FF" w14:textId="6296F481" w:rsidR="00025E2F" w:rsidRPr="00B614EA" w:rsidRDefault="00025E2F" w:rsidP="00E044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00/00/202</w:t>
            </w:r>
            <w:r w:rsidR="00E04454"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5</w:t>
            </w:r>
          </w:p>
        </w:tc>
      </w:tr>
      <w:tr w:rsidR="00025E2F" w:rsidRPr="00B614EA" w14:paraId="1FD5C50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485AE4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D3C368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FC39CE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42898C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A3A77D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5D21E6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</w:tcPr>
          <w:p w14:paraId="55EA7D4D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33726BEA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F426A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7CE78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CC269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F0B622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88234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BEF8A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A55AA4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A5DFBD3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7A2CF17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EF927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D2319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C5A30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0C4BA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C07A5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022993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3DCB980D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92A3B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A0A4E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E3664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D746F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CB8E0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15C52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839D5C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40B94442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94F341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44D7D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19E531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7A739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 xml:space="preserve">               -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B0A21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476EC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172808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</w:tbl>
    <w:p w14:paraId="5501383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594E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Allega: Fotocopia, non autenticata, di un documento di identità in corso di validità</w:t>
      </w:r>
    </w:p>
    <w:p w14:paraId="5EBD56D9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0B9BE3E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10C40A39" w14:textId="77777777" w:rsidR="008D6D45" w:rsidRPr="00025E2F" w:rsidRDefault="008D6D45" w:rsidP="008D6D45">
      <w:pPr>
        <w:spacing w:after="0" w:line="240" w:lineRule="auto"/>
        <w:ind w:left="4956" w:firstLine="708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4BC8DAF0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……………. lì 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</w:t>
      </w:r>
    </w:p>
    <w:p w14:paraId="738405CC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F506E" w14:textId="77777777" w:rsidR="008D6D45" w:rsidRPr="00025E2F" w:rsidRDefault="008D6D45" w:rsidP="008D6D45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>_________________________________</w:t>
      </w:r>
    </w:p>
    <w:p w14:paraId="541D6666" w14:textId="1E8A7156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 xml:space="preserve">                  </w:t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 xml:space="preserve"> (Timbro e firma del Presidente)</w:t>
      </w:r>
    </w:p>
    <w:p w14:paraId="06EE3A1D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7C3822F4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448D387B" w14:textId="77777777" w:rsidR="00E15058" w:rsidRPr="00025E2F" w:rsidRDefault="00E15058">
      <w:pPr>
        <w:rPr>
          <w:rFonts w:asciiTheme="majorHAnsi" w:hAnsiTheme="majorHAnsi" w:cstheme="majorHAnsi"/>
        </w:rPr>
      </w:pPr>
    </w:p>
    <w:sectPr w:rsidR="00E15058" w:rsidRPr="00025E2F" w:rsidSect="003F3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4335F" w14:textId="77777777" w:rsidR="00A162CE" w:rsidRDefault="00A162CE" w:rsidP="008D6D45">
      <w:pPr>
        <w:spacing w:after="0" w:line="240" w:lineRule="auto"/>
      </w:pPr>
      <w:r>
        <w:separator/>
      </w:r>
    </w:p>
  </w:endnote>
  <w:endnote w:type="continuationSeparator" w:id="0">
    <w:p w14:paraId="687CFD51" w14:textId="77777777" w:rsidR="00A162CE" w:rsidRDefault="00A162CE" w:rsidP="008D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E1EF" w14:textId="77777777" w:rsidR="001D53FB" w:rsidRDefault="001D53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13288"/>
      <w:docPartObj>
        <w:docPartGallery w:val="Page Numbers (Bottom of Page)"/>
        <w:docPartUnique/>
      </w:docPartObj>
    </w:sdtPr>
    <w:sdtEndPr/>
    <w:sdtContent>
      <w:p w14:paraId="30005A28" w14:textId="7BCA407C" w:rsidR="001D53FB" w:rsidRDefault="001D53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E3F" w:rsidRPr="00752E3F">
          <w:rPr>
            <w:noProof/>
            <w:lang w:val="it-IT"/>
          </w:rPr>
          <w:t>2</w:t>
        </w:r>
        <w:r>
          <w:fldChar w:fldCharType="end"/>
        </w:r>
      </w:p>
    </w:sdtContent>
  </w:sdt>
  <w:p w14:paraId="28852043" w14:textId="77777777" w:rsidR="001D53FB" w:rsidRDefault="001D53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F5EB0" w14:textId="77777777" w:rsidR="001D53FB" w:rsidRDefault="001D53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D32CA" w14:textId="77777777" w:rsidR="00A162CE" w:rsidRDefault="00A162CE" w:rsidP="008D6D45">
      <w:pPr>
        <w:spacing w:after="0" w:line="240" w:lineRule="auto"/>
      </w:pPr>
      <w:r>
        <w:separator/>
      </w:r>
    </w:p>
  </w:footnote>
  <w:footnote w:type="continuationSeparator" w:id="0">
    <w:p w14:paraId="68CD0BE9" w14:textId="77777777" w:rsidR="00A162CE" w:rsidRDefault="00A162CE" w:rsidP="008D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6BA1E" w14:textId="77777777" w:rsidR="001D53FB" w:rsidRDefault="001D53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2346" w14:textId="77777777" w:rsidR="007E7ACC" w:rsidRDefault="007E7ACC" w:rsidP="00C83F92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C2AF71F" w14:textId="77777777" w:rsidR="007E7ACC" w:rsidRDefault="007E7ACC" w:rsidP="00C83F92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67578" wp14:editId="33D5353E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47844447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E23B" w14:textId="77777777" w:rsidR="007E7ACC" w:rsidRPr="001D3971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D70A104" w14:textId="77777777" w:rsidR="007E7ACC" w:rsidRDefault="007E7ACC" w:rsidP="00C83F92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DDD70A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67578" id="Rectangle 10" o:spid="_x0000_s1026" style="position:absolute;left:0;text-align:left;margin-left:258.6pt;margin-top:16.85pt;width:56.6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pNhQIAAA8FAAAOAAAAZHJzL2Uyb0RvYy54bWysVNtuEzEQfUfiHyy/p3vRJntRN1VpCUIq&#10;UFH4AMf2Zi28trGdbAri3xl7kzQFHhBiH7y2Z3x8Zs6ML6/2g0Q7bp3QqsXZRYoRV1QzoTYt/vxp&#10;Naswcp4oRqRWvMWP3OGr5csXl6NpeK57LRm3CECUa0bT4t570ySJoz0fiLvQhiswdtoOxMPSbhJm&#10;yQjog0zyNF0ko7bMWE25c7B7OxnxMuJ3Haf+Q9c57pFsMXDzcbRxXIcxWV6SZmOJ6QU90CD/wGIg&#10;QsGlJ6hb4gnaWvEb1CCo1U53/oLqIdFdJyiPMUA0WfpLNA89MTzGAslx5pQm9/9g6fvdvUWCgXZF&#10;WRXwlTlGigyg1UfIHlEbyVEWEzUa14D/g7m3IVRn7jT94pDSNz248Wtr9dhzwoBeFhKbPDsQFg6O&#10;ovX4TjOAJ1uvY872nR0CIGQD7aM0jydp+N4jCptlVlU5CEjBtCgX9cQoIc3xsLHOv+F6QGHSYgvc&#10;IzjZ3TkfyJDm6BLJaynYSkgZF3azvpEW7QhUySp+kT/EeO4mVXBWOhybEKcd4Ah3BFtgG1X/Xmd5&#10;kb7K69lqUZWzYlXMZ3WZVrM0q1/Vi7Soi9vVj0AwK5peMMbVnVD8WIFZ8XcKH3phqp1Yg2hscT3P&#10;5zH2Z+zdeZBp/P4U5CA8NKQUQ4urkxNpgq6vFYvt4omQ0zx5Tj9mGXJw/MesxCoIwoeedI3fr/eA&#10;EqZrzR6hHqwGvUBaeEVg0mv7DaMROrLF7uuWWI6RfKugpuqsKEILx0UxL0M52HPL+txCFAWoFnuM&#10;pumNn9p+a6zY9HBTFnOk9DXUYSdijTyxOlQvdF0M5vBChLY+X0evp3ds+RMAAP//AwBQSwMEFAAG&#10;AAgAAAAhAC5eWDHfAAAACgEAAA8AAABkcnMvZG93bnJldi54bWxMj8FOwzAQRO9I/IO1SNyo3SZN&#10;aRqnQkg9AQdaJK7beJtExHaInTb8PcuJHlfzNPO22E62E2caQuudhvlMgSBXedO6WsPHYffwCCJE&#10;dAY770jDDwXYlrc3BebGX9w7nfexFlziQo4amhj7XMpQNWQxzHxPjrOTHyxGPodamgEvXG47uVAq&#10;kxZbxwsN9vTcUPW1H60GzFLz/XZKXg8vY4brelK75afS+v5uetqAiDTFfxj+9FkdSnY6+tGZIDoN&#10;y/lqwaiGJFmBYCBLVAriyGSqEpBlIa9fKH8BAAD//wMAUEsBAi0AFAAGAAgAAAAhALaDOJL+AAAA&#10;4QEAABMAAAAAAAAAAAAAAAAAAAAAAFtDb250ZW50X1R5cGVzXS54bWxQSwECLQAUAAYACAAAACEA&#10;OP0h/9YAAACUAQAACwAAAAAAAAAAAAAAAAAvAQAAX3JlbHMvLnJlbHNQSwECLQAUAAYACAAAACEA&#10;/DLKTYUCAAAPBQAADgAAAAAAAAAAAAAAAAAuAgAAZHJzL2Uyb0RvYy54bWxQSwECLQAUAAYACAAA&#10;ACEALl5YMd8AAAAKAQAADwAAAAAAAAAAAAAAAADfBAAAZHJzL2Rvd25yZXYueG1sUEsFBgAAAAAE&#10;AAQA8wAAAOsFAAAAAA==&#10;" stroked="f">
              <v:textbox>
                <w:txbxContent>
                  <w:p w14:paraId="10A1E23B" w14:textId="77777777" w:rsidR="007E7ACC" w:rsidRPr="001D3971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D70A104" w14:textId="77777777" w:rsidR="007E7ACC" w:rsidRDefault="007E7ACC" w:rsidP="00C83F92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4DDD70A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84B4A" wp14:editId="5D1D1F76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38336310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19B" w14:textId="77777777" w:rsidR="007E7AC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C98F0BC" w14:textId="77777777" w:rsidR="007E7ACC" w:rsidRPr="00AA4006" w:rsidRDefault="007E7ACC" w:rsidP="00C83F92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2582594" w14:textId="77777777" w:rsidR="007E7ACC" w:rsidRPr="00AA4006" w:rsidRDefault="007E7ACC" w:rsidP="00C83F92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84B4A" id="Rectangle 8" o:spid="_x0000_s1027" style="position:absolute;left:0;text-align:left;margin-left:145.85pt;margin-top:15.8pt;width:56.6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CcigIAABUFAAAOAAAAZHJzL2Uyb0RvYy54bWysVF1v0zAUfUfiP1h+7/LRtE2ipdPYKEIa&#10;MDH4Aa7tNBaObWy36UD8d66dtuuAB4TIg2P7Xh+fe++5vrza9xLtuHVCqwZnFylGXFHNhNo0+POn&#10;1aTEyHmiGJFa8QY/coevli9fXA6m5rnutGTcIgBRrh5MgzvvTZ0kjna8J+5CG67A2GrbEw9Lu0mY&#10;JQOg9zLJ03SeDNoyYzXlzsHu7WjEy4jftpz6D23ruEeywcDNx9HGcR3GZHlJ6o0lphP0QIP8A4ue&#10;CAWXnqBuiSdoa8VvUL2gVjvd+guq+0S3raA8xgDRZOkv0Tx0xPAYCyTHmVOa3P+Dpe939xYJBrWb&#10;ltPpfJqlOUaK9FCrj5A9ojaSozLkaTCuBvcHc29DpM7cafrFIaVvOvDi19bqoeOEAbss+CfPDoSF&#10;g6NoPbzTDNDJ1uuYsn1r+wAIyUD7WJnHU2X43iMKm4usLHOoHwXTfJEX81m8gdTHw8Y6/4brHoVJ&#10;gy1Qj+Bkd+d8IEPqo0skr6VgKyFlXNjN+kZatCMgklX8Duju3E2q4Kx0ODYijjvAEe4ItsA2Fv17&#10;leVF+iqvJqt5uZgUq2I2qRZpOUmz6lU1T4uquF39CASzou4EY1zdCcWPAsyKvyvwoRVG6UQJoqHB&#10;1SyfxdifsXfnQabx+1OQvfDQj1L0DS5PTqQOdX2tGIRNak+EHOfJc/oxy5CD4z9mJaogFH4UkN+v&#10;96Pcwu1BFGvNHkEWVkPZoMLwlsCk0/YbRgP0ZYPd1y2xHCP5VoG0qqwoQiPHRTFbBFXYc8v63EIU&#10;BagGe4zG6Y0fm39rrNh0cFMWU6X0NcixFVEqT6wOIobeizEd3onQ3Ofr6PX0mi1/AgAA//8DAFBL&#10;AwQUAAYACAAAACEArOXctt8AAAAKAQAADwAAAGRycy9kb3ducmV2LnhtbEyPwU7DMBBE70j8g7VI&#10;3KidNk1JiFMhpJ6AAy0S1228TSLidYidNvw95gTH1TzNvC23s+3FmUbfOdaQLBQI4tqZjhsN74fd&#10;3T0IH5AN9o5Jwzd52FbXVyUWxl34jc770IhYwr5ADW0IQyGlr1uy6BduII7ZyY0WQzzHRpoRL7Hc&#10;9nKpVCYtdhwXWhzoqaX6cz9ZDZil5uv1tHo5PE8Z5s2sdusPpfXtzfz4ACLQHP5g+NWP6lBFp6Ob&#10;2HjRa1jmySaiGlZJBiICqUpzEMdIrjZrkFUp/79Q/QAAAP//AwBQSwECLQAUAAYACAAAACEAtoM4&#10;kv4AAADhAQAAEwAAAAAAAAAAAAAAAAAAAAAAW0NvbnRlbnRfVHlwZXNdLnhtbFBLAQItABQABgAI&#10;AAAAIQA4/SH/1gAAAJQBAAALAAAAAAAAAAAAAAAAAC8BAABfcmVscy8ucmVsc1BLAQItABQABgAI&#10;AAAAIQAcOMCcigIAABUFAAAOAAAAAAAAAAAAAAAAAC4CAABkcnMvZTJvRG9jLnhtbFBLAQItABQA&#10;BgAIAAAAIQCs5dy23wAAAAoBAAAPAAAAAAAAAAAAAAAAAOQEAABkcnMvZG93bnJldi54bWxQSwUG&#10;AAAAAAQABADzAAAA8AUAAAAA&#10;" stroked="f">
              <v:textbox>
                <w:txbxContent>
                  <w:p w14:paraId="66C1319B" w14:textId="77777777" w:rsidR="007E7AC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C98F0BC" w14:textId="77777777" w:rsidR="007E7ACC" w:rsidRPr="00AA4006" w:rsidRDefault="007E7ACC" w:rsidP="00C83F92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32582594" w14:textId="77777777" w:rsidR="007E7ACC" w:rsidRPr="00AA4006" w:rsidRDefault="007E7ACC" w:rsidP="00C83F92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CD9F1" wp14:editId="3C51D7DB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1829978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7B84" w14:textId="77777777" w:rsidR="007E7ACC" w:rsidRPr="005C123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6296579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1D26A9BA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F4A0515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CD9F1" id="Rectangle 7" o:spid="_x0000_s1028" style="position:absolute;left:0;text-align:left;margin-left:81.4pt;margin-top:16.5pt;width:56.6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zfiQIAABUFAAAOAAAAZHJzL2Uyb0RvYy54bWysVNtuEzEQfUfiHyy/p3vRJntRN1VpCUIq&#10;UFH4AMf2Zi28trGdbAri3xl7kzQFHhBiH7y2Z3x8ZuaML6/2g0Q7bp3QqsXZRYoRV1QzoTYt/vxp&#10;Naswcp4oRqRWvMWP3OGr5csXl6NpeK57LRm3CECUa0bT4t570ySJoz0fiLvQhiswdtoOxMPSbhJm&#10;yQjog0zyNF0ko7bMWE25c7B7OxnxMuJ3Haf+Q9c57pFsMXDzcbRxXIcxWV6SZmOJ6QU90CD/wGIg&#10;QsGlJ6hb4gnaWvEb1CCo1U53/oLqIdFdJyiPMUA0WfpLNA89MTzGAslx5pQm9/9g6fvdvUWCQe2y&#10;Kq/rsqoWGCkyQK0+QvaI2kiOypCn0bgG3B/MvQ2ROnOn6ReHlL7pwYtfW6vHnhMG7LLgnzw7EBYO&#10;jqL1+E4zQCdbr2PK9p0dAiAkA+1jZR5PleF7jyhslllV5VA/CqZFmReLebyBNMfDxjr/husBhUmL&#10;LVCP4GR353wgQ5qjSySvpWArIWVc2M36Rlq0IyCSVfwO6O7cTargrHQ4NiFOO8AR7gi2wDYW/Xud&#10;5UX6Kq9nq0VVzopVMZ/VZVrN0qx+VS/Soi5uVz8CwaxoesEYV3dC8aMAs+LvCnxohUk6UYJobHE9&#10;z+cx9mfs3XmQafz+FOQgPPSjFEOLq5MTaUJdXysGYZPGEyGnefKcfswy5OD4j1mJKgiFnwTk9+t9&#10;lFsebg+iWGv2CLKwGsoGFYa3BCa9tt8wGqEvW+y+bonlGMm3CqRVZ0URGjkuinkZVGHPLetzC1EU&#10;oFrsMZqmN35q/q2xYtPDTVlMldLXIMdORKk8sTqIGHovxnR4J0Jzn6+j19NrtvwJAAD//wMAUEsD&#10;BBQABgAIAAAAIQAMBhU53QAAAAoBAAAPAAAAZHJzL2Rvd25yZXYueG1sTI/BTsMwEETvSPyDtUjc&#10;qE0Cpg1xKoTUE3CgReK6jd0kIl6H2GnD37Oc6G1HM5p9U65n34ujG2MXyMDtQoFwVAfbUWPgY7e5&#10;WYKICcliH8gZ+HER1tXlRYmFDSd6d8dtagSXUCzQQJvSUEgZ69Z5jIswOGLvEEaPieXYSDviict9&#10;LzOltPTYEX9ocXDPrau/tpM3gPrOfr8d8tfdy6Rx1cxqc/+pjLm+mp8eQSQ3p/8w/OEzOlTMtA8T&#10;2Sh61jpj9GQgz3kTB7IHzceenXy5AlmV8nxC9QsAAP//AwBQSwECLQAUAAYACAAAACEAtoM4kv4A&#10;AADhAQAAEwAAAAAAAAAAAAAAAAAAAAAAW0NvbnRlbnRfVHlwZXNdLnhtbFBLAQItABQABgAIAAAA&#10;IQA4/SH/1gAAAJQBAAALAAAAAAAAAAAAAAAAAC8BAABfcmVscy8ucmVsc1BLAQItABQABgAIAAAA&#10;IQBjbFzfiQIAABUFAAAOAAAAAAAAAAAAAAAAAC4CAABkcnMvZTJvRG9jLnhtbFBLAQItABQABgAI&#10;AAAAIQAMBhU53QAAAAoBAAAPAAAAAAAAAAAAAAAAAOMEAABkcnMvZG93bnJldi54bWxQSwUGAAAA&#10;AAQABADzAAAA7QUAAAAA&#10;" stroked="f">
              <v:textbox>
                <w:txbxContent>
                  <w:p w14:paraId="5D627B84" w14:textId="77777777" w:rsidR="007E7ACC" w:rsidRPr="005C123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6296579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1D26A9BA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F4A0515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spacing w:val="100"/>
        <w:sz w:val="32"/>
        <w:szCs w:val="32"/>
      </w:rPr>
      <w:t xml:space="preserve">   </w:t>
    </w:r>
  </w:p>
  <w:p w14:paraId="675706B3" w14:textId="77777777" w:rsidR="007E7ACC" w:rsidRDefault="007E7AC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EAD4" w14:textId="5C71F824" w:rsidR="007E7ACC" w:rsidRPr="00C941E5" w:rsidRDefault="00C941E5" w:rsidP="00C941E5">
    <w:pPr>
      <w:pStyle w:val="Intestazione"/>
      <w:jc w:val="right"/>
      <w:rPr>
        <w:lang w:val="it-IT"/>
      </w:rPr>
    </w:pPr>
    <w:r>
      <w:rPr>
        <w:rFonts w:ascii="Garamond" w:hAnsi="Garamond" w:cs="Arial"/>
        <w:sz w:val="22"/>
        <w:szCs w:val="22"/>
        <w:lang w:val="it-IT"/>
      </w:rPr>
      <w:t>Modulo Rendiconto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5"/>
    <w:rsid w:val="00025E2F"/>
    <w:rsid w:val="00086A98"/>
    <w:rsid w:val="001444A9"/>
    <w:rsid w:val="00157372"/>
    <w:rsid w:val="001C4BAC"/>
    <w:rsid w:val="001D53FB"/>
    <w:rsid w:val="001E114B"/>
    <w:rsid w:val="001E2537"/>
    <w:rsid w:val="00341864"/>
    <w:rsid w:val="003F3E5F"/>
    <w:rsid w:val="00552C46"/>
    <w:rsid w:val="00584BB2"/>
    <w:rsid w:val="00727AB1"/>
    <w:rsid w:val="00752E3F"/>
    <w:rsid w:val="007E7ACC"/>
    <w:rsid w:val="0080091B"/>
    <w:rsid w:val="00842674"/>
    <w:rsid w:val="008D6D45"/>
    <w:rsid w:val="009C7514"/>
    <w:rsid w:val="00A162CE"/>
    <w:rsid w:val="00AC643C"/>
    <w:rsid w:val="00B614EA"/>
    <w:rsid w:val="00B8727F"/>
    <w:rsid w:val="00C45CBA"/>
    <w:rsid w:val="00C83F92"/>
    <w:rsid w:val="00C941E5"/>
    <w:rsid w:val="00DF7671"/>
    <w:rsid w:val="00E04454"/>
    <w:rsid w:val="00E1199C"/>
    <w:rsid w:val="00E15058"/>
    <w:rsid w:val="00F85E29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DECF"/>
  <w15:chartTrackingRefBased/>
  <w15:docId w15:val="{CAADC4CE-BD9C-4920-814E-CB057A14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B8E2-0D30-47BB-8B69-8D1A969F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Sociali</cp:lastModifiedBy>
  <cp:revision>10</cp:revision>
  <dcterms:created xsi:type="dcterms:W3CDTF">2024-01-31T11:09:00Z</dcterms:created>
  <dcterms:modified xsi:type="dcterms:W3CDTF">2026-07-03T08:40:00Z</dcterms:modified>
</cp:coreProperties>
</file>