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8C6" w:rsidRDefault="000A43CC" w:rsidP="005610A9">
      <w:pPr>
        <w:pStyle w:val="Standard"/>
        <w:jc w:val="center"/>
        <w:rPr>
          <w:rFonts w:ascii="Palatino Linotype" w:eastAsia="Palatino Linotype" w:hAnsi="Palatino Linotype" w:cs="Palatino Linotype"/>
          <w:b/>
          <w:color w:val="FF0000"/>
        </w:rPr>
      </w:pPr>
      <w:r>
        <w:rPr>
          <w:rFonts w:ascii="Palatino Linotype" w:eastAsia="Palatino Linotype" w:hAnsi="Palatino Linotype" w:cs="Palatino Linotype"/>
          <w:b/>
          <w:color w:val="FF0000"/>
        </w:rPr>
        <w:t>CARTA INTESTATA DITTA</w:t>
      </w:r>
    </w:p>
    <w:p w:rsidR="00013A06" w:rsidRDefault="00013A06" w:rsidP="005610A9">
      <w:pPr>
        <w:pStyle w:val="Standard"/>
        <w:jc w:val="center"/>
        <w:rPr>
          <w:rFonts w:ascii="Palatino Linotype" w:eastAsia="Palatino Linotype" w:hAnsi="Palatino Linotype" w:cs="Palatino Linotype"/>
          <w:b/>
          <w:color w:val="FF0000"/>
        </w:rPr>
      </w:pPr>
    </w:p>
    <w:p w:rsidR="00013A06" w:rsidRPr="00013A06" w:rsidRDefault="00013A06" w:rsidP="00013A06">
      <w:pPr>
        <w:pStyle w:val="Standard"/>
        <w:widowControl w:val="0"/>
        <w:jc w:val="center"/>
        <w:rPr>
          <w:rFonts w:ascii="Times New Roman" w:eastAsia="Palatino Linotype" w:hAnsi="Times New Roman" w:cs="Times New Roman"/>
          <w:b/>
          <w:u w:val="single"/>
        </w:rPr>
      </w:pPr>
      <w:r w:rsidRPr="00013A06">
        <w:rPr>
          <w:rFonts w:ascii="Times New Roman" w:eastAsia="Palatino Linotype" w:hAnsi="Times New Roman" w:cs="Times New Roman"/>
          <w:b/>
          <w:u w:val="single"/>
        </w:rPr>
        <w:t xml:space="preserve">ALLEGATO </w:t>
      </w:r>
      <w:r w:rsidR="00D215CD">
        <w:rPr>
          <w:rFonts w:ascii="Times New Roman" w:eastAsia="Palatino Linotype" w:hAnsi="Times New Roman" w:cs="Times New Roman"/>
          <w:b/>
          <w:u w:val="single"/>
        </w:rPr>
        <w:t>C</w:t>
      </w:r>
      <w:r w:rsidRPr="00013A06">
        <w:rPr>
          <w:rFonts w:ascii="Times New Roman" w:eastAsia="Palatino Linotype" w:hAnsi="Times New Roman" w:cs="Times New Roman"/>
          <w:b/>
          <w:u w:val="single"/>
        </w:rPr>
        <w:t xml:space="preserve"> – DICHIARAZIONE SUL POSSESSO DEI REQUISITI</w:t>
      </w:r>
    </w:p>
    <w:p w:rsidR="00FE48C6" w:rsidRDefault="00FE48C6" w:rsidP="005610A9">
      <w:pPr>
        <w:pStyle w:val="Standard"/>
        <w:jc w:val="center"/>
        <w:rPr>
          <w:rFonts w:ascii="Palatino Linotype" w:eastAsia="Palatino Linotype" w:hAnsi="Palatino Linotype" w:cs="Palatino Linotype"/>
          <w:b/>
          <w:shd w:val="clear" w:color="auto" w:fill="FFFF00"/>
        </w:rPr>
      </w:pPr>
    </w:p>
    <w:tbl>
      <w:tblPr>
        <w:tblW w:w="9729" w:type="dxa"/>
        <w:tblLayout w:type="fixed"/>
        <w:tblCellMar>
          <w:left w:w="10" w:type="dxa"/>
          <w:right w:w="10" w:type="dxa"/>
        </w:tblCellMar>
        <w:tblLook w:val="04A0"/>
      </w:tblPr>
      <w:tblGrid>
        <w:gridCol w:w="9729"/>
      </w:tblGrid>
      <w:tr w:rsidR="00FE48C6" w:rsidRPr="005610A9">
        <w:trPr>
          <w:trHeight w:val="815"/>
        </w:trPr>
        <w:tc>
          <w:tcPr>
            <w:tcW w:w="97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13" w:type="dxa"/>
              <w:bottom w:w="0" w:type="dxa"/>
              <w:right w:w="108" w:type="dxa"/>
            </w:tcMar>
          </w:tcPr>
          <w:p w:rsidR="00FE48C6" w:rsidRPr="005610A9" w:rsidRDefault="000A43CC" w:rsidP="005610A9">
            <w:pPr>
              <w:pStyle w:val="Standard"/>
              <w:jc w:val="center"/>
              <w:rPr>
                <w:rFonts w:ascii="Times New Roman" w:eastAsia="Palatino Linotype" w:hAnsi="Times New Roman" w:cs="Times New Roman"/>
                <w:b/>
                <w:sz w:val="30"/>
                <w:szCs w:val="30"/>
              </w:rPr>
            </w:pPr>
            <w:r w:rsidRPr="005610A9">
              <w:rPr>
                <w:rFonts w:ascii="Times New Roman" w:eastAsia="Palatino Linotype" w:hAnsi="Times New Roman" w:cs="Times New Roman"/>
                <w:b/>
                <w:sz w:val="30"/>
                <w:szCs w:val="30"/>
              </w:rPr>
              <w:t>DICHIARAZIONE RELATIVA AL POSSESSO DEI REQUISITI PER L’AFFIDAMENTO DEI CONTRATTI PUBBLICI EX ARTT. 94, 95, 96, 97, 98 E 100 DEL CODICE DEI CONTRATTI</w:t>
            </w:r>
          </w:p>
        </w:tc>
      </w:tr>
      <w:tr w:rsidR="00FE48C6" w:rsidRPr="005610A9">
        <w:trPr>
          <w:trHeight w:val="815"/>
        </w:trPr>
        <w:tc>
          <w:tcPr>
            <w:tcW w:w="9729" w:type="dxa"/>
            <w:tcBorders>
              <w:top w:val="single" w:sz="4" w:space="0" w:color="000000"/>
              <w:left w:val="single" w:sz="4" w:space="0" w:color="000000"/>
              <w:bottom w:val="single" w:sz="4" w:space="0" w:color="000000"/>
              <w:right w:val="single" w:sz="4" w:space="0" w:color="000000"/>
            </w:tcBorders>
            <w:shd w:val="clear" w:color="auto" w:fill="F3F3F3"/>
            <w:tcMar>
              <w:top w:w="0" w:type="dxa"/>
              <w:left w:w="113" w:type="dxa"/>
              <w:bottom w:w="0" w:type="dxa"/>
              <w:right w:w="108" w:type="dxa"/>
            </w:tcMar>
          </w:tcPr>
          <w:p w:rsidR="00D215CD" w:rsidRPr="003A30AE" w:rsidRDefault="00D215CD" w:rsidP="00D215CD">
            <w:pPr>
              <w:autoSpaceDE w:val="0"/>
              <w:adjustRightInd w:val="0"/>
              <w:jc w:val="center"/>
              <w:rPr>
                <w:rFonts w:ascii="Times New Roman" w:hAnsi="Times New Roman" w:cs="Times New Roman"/>
                <w:b/>
                <w:bCs/>
              </w:rPr>
            </w:pPr>
          </w:p>
          <w:p w:rsidR="00D215CD" w:rsidRPr="003A30AE" w:rsidRDefault="00D215CD" w:rsidP="00D215CD">
            <w:pPr>
              <w:autoSpaceDE w:val="0"/>
              <w:adjustRightInd w:val="0"/>
              <w:jc w:val="center"/>
              <w:rPr>
                <w:rFonts w:ascii="Times New Roman" w:hAnsi="Times New Roman" w:cs="Times New Roman"/>
                <w:b/>
                <w:bCs/>
              </w:rPr>
            </w:pPr>
            <w:r w:rsidRPr="003A30AE">
              <w:rPr>
                <w:rFonts w:ascii="Times New Roman" w:hAnsi="Times New Roman" w:cs="Times New Roman"/>
                <w:b/>
                <w:bCs/>
              </w:rPr>
              <w:t xml:space="preserve">CONCESSIONE DEL SERVIZIO DI GESTIONE DELL’AREA ATTREZZATA PER LA SOSTA CAMPER SITA A </w:t>
            </w:r>
            <w:r w:rsidR="00E13811">
              <w:rPr>
                <w:rFonts w:ascii="Times New Roman" w:hAnsi="Times New Roman" w:cs="Times New Roman"/>
                <w:b/>
                <w:bCs/>
              </w:rPr>
              <w:t>MORESCO IN VIA DELLA RIPA</w:t>
            </w:r>
            <w:r w:rsidRPr="003A30AE">
              <w:rPr>
                <w:rFonts w:ascii="Times New Roman" w:hAnsi="Times New Roman" w:cs="Times New Roman"/>
                <w:b/>
                <w:bCs/>
              </w:rPr>
              <w:t xml:space="preserve">. </w:t>
            </w:r>
          </w:p>
          <w:p w:rsidR="00FE48C6" w:rsidRPr="003A30AE" w:rsidRDefault="00FE48C6" w:rsidP="005610A9">
            <w:pPr>
              <w:jc w:val="both"/>
              <w:rPr>
                <w:rFonts w:ascii="Times New Roman" w:hAnsi="Times New Roman" w:cs="Times New Roman"/>
                <w:b/>
                <w:bCs/>
              </w:rPr>
            </w:pPr>
          </w:p>
        </w:tc>
      </w:tr>
    </w:tbl>
    <w:p w:rsidR="00FE48C6" w:rsidRDefault="00FE48C6" w:rsidP="005610A9">
      <w:pPr>
        <w:pStyle w:val="Standard"/>
        <w:widowControl w:val="0"/>
        <w:rPr>
          <w:rFonts w:ascii="Palatino Linotype" w:eastAsia="Palatino Linotype" w:hAnsi="Palatino Linotype" w:cs="Palatino Linotype"/>
          <w:b/>
          <w:sz w:val="22"/>
          <w:szCs w:val="22"/>
        </w:rPr>
      </w:pPr>
    </w:p>
    <w:tbl>
      <w:tblPr>
        <w:tblW w:w="9705" w:type="dxa"/>
        <w:tblLayout w:type="fixed"/>
        <w:tblCellMar>
          <w:left w:w="10" w:type="dxa"/>
          <w:right w:w="10" w:type="dxa"/>
        </w:tblCellMar>
        <w:tblLook w:val="04A0"/>
      </w:tblPr>
      <w:tblGrid>
        <w:gridCol w:w="989"/>
        <w:gridCol w:w="556"/>
        <w:gridCol w:w="120"/>
        <w:gridCol w:w="704"/>
        <w:gridCol w:w="1306"/>
        <w:gridCol w:w="1575"/>
        <w:gridCol w:w="210"/>
        <w:gridCol w:w="855"/>
        <w:gridCol w:w="269"/>
        <w:gridCol w:w="3121"/>
      </w:tblGrid>
      <w:tr w:rsidR="00FE48C6" w:rsidTr="005610A9">
        <w:trPr>
          <w:cantSplit/>
          <w:trHeight w:val="20"/>
        </w:trPr>
        <w:tc>
          <w:tcPr>
            <w:tcW w:w="166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r>
      <w:tr w:rsidR="00FE48C6" w:rsidTr="005610A9">
        <w:trPr>
          <w:cantSplit/>
          <w:trHeight w:val="20"/>
        </w:trPr>
        <w:tc>
          <w:tcPr>
            <w:tcW w:w="367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rsidR="00FE48C6" w:rsidRDefault="000A43CC" w:rsidP="005610A9">
            <w:pPr>
              <w:pStyle w:val="Standard"/>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(titolare, legale rappresentante, procuratore, altro)</w:t>
            </w:r>
          </w:p>
        </w:tc>
        <w:tc>
          <w:tcPr>
            <w:tcW w:w="6030"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r>
      <w:tr w:rsidR="00FE48C6" w:rsidTr="005610A9">
        <w:trPr>
          <w:cantSplit/>
          <w:trHeight w:val="20"/>
        </w:trPr>
        <w:tc>
          <w:tcPr>
            <w:tcW w:w="166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r>
      <w:tr w:rsidR="00FE48C6" w:rsidTr="005610A9">
        <w:trPr>
          <w:cantSplit/>
          <w:trHeight w:val="20"/>
        </w:trPr>
        <w:tc>
          <w:tcPr>
            <w:tcW w:w="2369"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 sede in</w:t>
            </w:r>
          </w:p>
        </w:tc>
        <w:tc>
          <w:tcPr>
            <w:tcW w:w="7336"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rPr>
                <w:rFonts w:ascii="Palatino Linotype" w:eastAsia="Palatino Linotype" w:hAnsi="Palatino Linotype" w:cs="Palatino Linotype"/>
                <w:sz w:val="20"/>
                <w:szCs w:val="20"/>
              </w:rPr>
            </w:pPr>
          </w:p>
        </w:tc>
      </w:tr>
      <w:tr w:rsidR="00FE48C6" w:rsidTr="005610A9">
        <w:trPr>
          <w:cantSplit/>
          <w:trHeight w:val="20"/>
        </w:trPr>
        <w:tc>
          <w:tcPr>
            <w:tcW w:w="9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1"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c>
          <w:tcPr>
            <w:tcW w:w="106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r>
      <w:tr w:rsidR="00FE48C6" w:rsidTr="005610A9">
        <w:trPr>
          <w:cantSplit/>
          <w:trHeight w:val="20"/>
        </w:trPr>
        <w:tc>
          <w:tcPr>
            <w:tcW w:w="1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r>
      <w:tr w:rsidR="00FE48C6" w:rsidTr="005610A9">
        <w:trPr>
          <w:cantSplit/>
          <w:trHeight w:val="20"/>
        </w:trPr>
        <w:tc>
          <w:tcPr>
            <w:tcW w:w="1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5"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c>
          <w:tcPr>
            <w:tcW w:w="112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r>
    </w:tbl>
    <w:p w:rsidR="00FE48C6" w:rsidRDefault="000A43CC" w:rsidP="005610A9">
      <w:pPr>
        <w:pStyle w:val="Standard"/>
        <w:tabs>
          <w:tab w:val="left" w:pos="1352"/>
        </w:tabs>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Layout w:type="fixed"/>
        <w:tblCellMar>
          <w:left w:w="10" w:type="dxa"/>
          <w:right w:w="10" w:type="dxa"/>
        </w:tblCellMar>
        <w:tblLook w:val="04A0"/>
      </w:tblPr>
      <w:tblGrid>
        <w:gridCol w:w="429"/>
        <w:gridCol w:w="3043"/>
        <w:gridCol w:w="425"/>
        <w:gridCol w:w="5737"/>
      </w:tblGrid>
      <w:tr w:rsidR="00FE48C6"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FE48C6"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FE48C6" w:rsidRDefault="000A43CC" w:rsidP="005610A9">
            <w:pPr>
              <w:pStyle w:val="Standard"/>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FE48C6" w:rsidRDefault="000A43CC" w:rsidP="005610A9">
            <w:pPr>
              <w:pStyle w:val="Standard"/>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FE48C6"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FE48C6" w:rsidRDefault="000A43CC" w:rsidP="005610A9">
            <w:pPr>
              <w:pStyle w:val="Standard"/>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A43CC" w:rsidRDefault="000A43CC" w:rsidP="005610A9">
            <w:pPr>
              <w:widowControl w:val="0"/>
            </w:pPr>
          </w:p>
        </w:tc>
        <w:tc>
          <w:tcPr>
            <w:tcW w:w="573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A43CC" w:rsidRDefault="000A43CC" w:rsidP="005610A9">
            <w:pPr>
              <w:widowControl w:val="0"/>
            </w:pPr>
          </w:p>
        </w:tc>
      </w:tr>
      <w:tr w:rsidR="00FE48C6"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FE48C6" w:rsidRDefault="000A43CC" w:rsidP="005610A9">
            <w:pPr>
              <w:pStyle w:val="Standard"/>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rete di imprese (in contratto di rete) di cui all’art. 65, comma 2, lettera g), D.lgs. 36/2023;</w:t>
            </w:r>
          </w:p>
        </w:tc>
      </w:tr>
      <w:tr w:rsidR="00FE48C6" w:rsidTr="005610A9">
        <w:trPr>
          <w:cantSplit/>
          <w:trHeight w:val="20"/>
        </w:trPr>
        <w:tc>
          <w:tcPr>
            <w:tcW w:w="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A43CC" w:rsidRDefault="000A43CC" w:rsidP="005610A9">
            <w:pPr>
              <w:widowControl w:val="0"/>
            </w:pPr>
          </w:p>
        </w:tc>
        <w:tc>
          <w:tcPr>
            <w:tcW w:w="573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A43CC" w:rsidRDefault="000A43CC" w:rsidP="005610A9">
            <w:pPr>
              <w:widowControl w:val="0"/>
            </w:pPr>
          </w:p>
        </w:tc>
      </w:tr>
    </w:tbl>
    <w:p w:rsidR="00FE48C6" w:rsidRDefault="00FE48C6" w:rsidP="005610A9">
      <w:pPr>
        <w:pStyle w:val="Standard"/>
        <w:tabs>
          <w:tab w:val="left" w:pos="1352"/>
        </w:tabs>
        <w:ind w:left="284" w:hanging="284"/>
        <w:jc w:val="center"/>
        <w:rPr>
          <w:rFonts w:ascii="Palatino Linotype" w:eastAsia="Palatino Linotype" w:hAnsi="Palatino Linotype" w:cs="Palatino Linotype"/>
          <w:b/>
          <w:sz w:val="8"/>
          <w:szCs w:val="8"/>
        </w:rPr>
      </w:pPr>
    </w:p>
    <w:p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rsidR="00FE48C6" w:rsidRDefault="000A43CC" w:rsidP="005610A9">
      <w:pPr>
        <w:pStyle w:val="Standard"/>
        <w:numPr>
          <w:ilvl w:val="0"/>
          <w:numId w:val="3"/>
        </w:numPr>
        <w:jc w:val="both"/>
      </w:pPr>
      <w:r>
        <w:rPr>
          <w:rFonts w:ascii="Palatino Linotype" w:eastAsia="Palatino Linotype" w:hAnsi="Palatino Linotype" w:cs="Palatino Linotype"/>
          <w:sz w:val="20"/>
          <w:szCs w:val="20"/>
        </w:rPr>
        <w:t>nelle procedure di affidamento di cui all’</w:t>
      </w:r>
      <w:hyperlink r:id="rId7" w:anchor="050" w:history="1">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FE48C6" w:rsidRDefault="000A43CC" w:rsidP="005610A9">
      <w:pPr>
        <w:pStyle w:val="Standard"/>
        <w:numPr>
          <w:ilvl w:val="0"/>
          <w:numId w:val="2"/>
        </w:num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FE48C6" w:rsidRDefault="00FE48C6" w:rsidP="005610A9">
      <w:pPr>
        <w:pStyle w:val="Standard"/>
        <w:jc w:val="both"/>
        <w:rPr>
          <w:rFonts w:ascii="Palatino Linotype" w:eastAsia="Palatino Linotype" w:hAnsi="Palatino Linotype" w:cs="Palatino Linotype"/>
          <w:sz w:val="22"/>
          <w:szCs w:val="22"/>
        </w:rPr>
      </w:pPr>
    </w:p>
    <w:p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rsidR="005610A9" w:rsidRDefault="005610A9" w:rsidP="005610A9">
      <w:pPr>
        <w:pStyle w:val="Standard"/>
        <w:jc w:val="center"/>
        <w:rPr>
          <w:rFonts w:ascii="Palatino Linotype" w:eastAsia="Palatino Linotype" w:hAnsi="Palatino Linotype" w:cs="Palatino Linotype"/>
          <w:b/>
          <w:sz w:val="22"/>
          <w:szCs w:val="22"/>
        </w:rPr>
      </w:pPr>
    </w:p>
    <w:p w:rsidR="00FE48C6" w:rsidRDefault="000A43CC" w:rsidP="005610A9">
      <w:pPr>
        <w:pStyle w:val="Standard"/>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DICHIARA</w:t>
      </w:r>
    </w:p>
    <w:p w:rsidR="005610A9" w:rsidRDefault="005610A9" w:rsidP="005610A9">
      <w:pPr>
        <w:pStyle w:val="Standard"/>
        <w:jc w:val="center"/>
        <w:rPr>
          <w:rFonts w:ascii="Palatino Linotype" w:eastAsia="Palatino Linotype" w:hAnsi="Palatino Linotype" w:cs="Palatino Linotype"/>
          <w:b/>
          <w:sz w:val="22"/>
          <w:szCs w:val="22"/>
        </w:rPr>
      </w:pPr>
    </w:p>
    <w:p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p w:rsidR="00013A06" w:rsidRDefault="00013A06" w:rsidP="005610A9">
      <w:pPr>
        <w:pStyle w:val="Standard"/>
        <w:jc w:val="both"/>
        <w:rPr>
          <w:rFonts w:ascii="Palatino Linotype" w:eastAsia="Palatino Linotype" w:hAnsi="Palatino Linotype" w:cs="Palatino Linotype"/>
          <w:sz w:val="20"/>
          <w:szCs w:val="20"/>
        </w:rPr>
      </w:pPr>
    </w:p>
    <w:p w:rsidR="005610A9" w:rsidRDefault="005610A9" w:rsidP="005610A9">
      <w:pPr>
        <w:pStyle w:val="Standard"/>
        <w:jc w:val="both"/>
      </w:pPr>
    </w:p>
    <w:tbl>
      <w:tblPr>
        <w:tblW w:w="9639" w:type="dxa"/>
        <w:tblInd w:w="-5" w:type="dxa"/>
        <w:tblLayout w:type="fixed"/>
        <w:tblCellMar>
          <w:left w:w="10" w:type="dxa"/>
          <w:right w:w="10" w:type="dxa"/>
        </w:tblCellMar>
        <w:tblLook w:val="04A0"/>
      </w:tblPr>
      <w:tblGrid>
        <w:gridCol w:w="1350"/>
        <w:gridCol w:w="3612"/>
        <w:gridCol w:w="1842"/>
        <w:gridCol w:w="426"/>
        <w:gridCol w:w="850"/>
        <w:gridCol w:w="1559"/>
      </w:tblGrid>
      <w:tr w:rsidR="00FE48C6">
        <w:trPr>
          <w:trHeight w:val="476"/>
        </w:trPr>
        <w:tc>
          <w:tcPr>
            <w:tcW w:w="4962"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FE48C6" w:rsidP="005610A9">
            <w:pPr>
              <w:pStyle w:val="Standard"/>
              <w:jc w:val="center"/>
              <w:rPr>
                <w:rFonts w:ascii="Palatino Linotype" w:eastAsia="Palatino Linotype" w:hAnsi="Palatino Linotype" w:cs="Palatino Linotype"/>
                <w:sz w:val="18"/>
                <w:szCs w:val="18"/>
              </w:rPr>
            </w:pPr>
          </w:p>
        </w:tc>
      </w:tr>
      <w:tr w:rsidR="00FE48C6">
        <w:trPr>
          <w:trHeight w:val="700"/>
        </w:trPr>
        <w:tc>
          <w:tcPr>
            <w:tcW w:w="13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Attività:</w:t>
            </w:r>
          </w:p>
        </w:tc>
        <w:tc>
          <w:tcPr>
            <w:tcW w:w="58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sz w:val="18"/>
                <w:szCs w:val="18"/>
              </w:rPr>
            </w:pPr>
          </w:p>
        </w:tc>
      </w:tr>
    </w:tbl>
    <w:p w:rsidR="00FE48C6" w:rsidRDefault="00FE48C6" w:rsidP="005610A9">
      <w:pPr>
        <w:pStyle w:val="Standard"/>
        <w:rPr>
          <w:rFonts w:ascii="Palatino Linotype" w:eastAsia="Palatino Linotype" w:hAnsi="Palatino Linotype" w:cs="Palatino Linotype"/>
          <w:b/>
          <w:i/>
          <w:color w:val="FF0000"/>
          <w:sz w:val="20"/>
          <w:szCs w:val="20"/>
        </w:rPr>
      </w:pPr>
    </w:p>
    <w:p w:rsidR="00FE48C6" w:rsidRDefault="000A43CC" w:rsidP="005610A9">
      <w:pPr>
        <w:pStyle w:val="Standard"/>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639" w:type="dxa"/>
        <w:tblInd w:w="-5" w:type="dxa"/>
        <w:tblLayout w:type="fixed"/>
        <w:tblCellMar>
          <w:left w:w="10" w:type="dxa"/>
          <w:right w:w="10" w:type="dxa"/>
        </w:tblCellMar>
        <w:tblLook w:val="04A0"/>
      </w:tblPr>
      <w:tblGrid>
        <w:gridCol w:w="3408"/>
        <w:gridCol w:w="2971"/>
        <w:gridCol w:w="210"/>
        <w:gridCol w:w="3050"/>
      </w:tblGrid>
      <w:tr w:rsidR="00FE48C6" w:rsidTr="005610A9">
        <w:trPr>
          <w:trHeight w:val="200"/>
        </w:trPr>
        <w:tc>
          <w:tcPr>
            <w:tcW w:w="6379"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Ditta individuale</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anno di iscrizione: ________</w:t>
            </w:r>
          </w:p>
        </w:tc>
      </w:tr>
      <w:tr w:rsidR="00FE48C6" w:rsidTr="005610A9">
        <w:tc>
          <w:tcPr>
            <w:tcW w:w="9639"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ind w:left="360"/>
              <w:jc w:val="center"/>
            </w:pPr>
            <w:r>
              <w:rPr>
                <w:rFonts w:ascii="Palatino Linotype" w:eastAsia="Palatino Linotype" w:hAnsi="Palatino Linotype" w:cs="Palatino Linotype"/>
                <w:color w:val="000000"/>
                <w:sz w:val="20"/>
                <w:szCs w:val="20"/>
              </w:rPr>
              <w:t>il titolare e il direttore tecnico</w:t>
            </w:r>
            <w:r>
              <w:rPr>
                <w:rFonts w:ascii="Palatino Linotype" w:eastAsia="Palatino Linotype" w:hAnsi="Palatino Linotype" w:cs="Palatino Linotype"/>
                <w:sz w:val="20"/>
                <w:szCs w:val="20"/>
              </w:rPr>
              <w:t xml:space="preserve"> sono i seguenti soggetti:</w:t>
            </w:r>
          </w:p>
        </w:tc>
      </w:tr>
      <w:tr w:rsidR="00FE48C6" w:rsidTr="005610A9">
        <w:tc>
          <w:tcPr>
            <w:tcW w:w="3408"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1"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050"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E48C6" w:rsidTr="005610A9">
        <w:tc>
          <w:tcPr>
            <w:tcW w:w="34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0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Titolare</w:t>
            </w:r>
          </w:p>
        </w:tc>
      </w:tr>
      <w:tr w:rsidR="00FE48C6" w:rsidTr="005610A9">
        <w:tc>
          <w:tcPr>
            <w:tcW w:w="34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0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Direttore Tecnico</w:t>
            </w:r>
          </w:p>
        </w:tc>
      </w:tr>
      <w:tr w:rsidR="00FE48C6" w:rsidTr="005610A9">
        <w:trPr>
          <w:trHeight w:val="182"/>
        </w:trPr>
        <w:tc>
          <w:tcPr>
            <w:tcW w:w="34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0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r>
    </w:tbl>
    <w:p w:rsidR="00FE48C6" w:rsidRDefault="00FE48C6" w:rsidP="005610A9">
      <w:pPr>
        <w:pStyle w:val="Standard"/>
        <w:ind w:left="284" w:hanging="284"/>
        <w:jc w:val="both"/>
        <w:rPr>
          <w:rFonts w:ascii="Palatino Linotype" w:eastAsia="Palatino Linotype" w:hAnsi="Palatino Linotype" w:cs="Palatino Linotype"/>
          <w:b/>
          <w:i/>
          <w:color w:val="FF0000"/>
          <w:sz w:val="20"/>
          <w:szCs w:val="20"/>
        </w:rPr>
      </w:pPr>
    </w:p>
    <w:p w:rsidR="00FE48C6" w:rsidRDefault="000A43CC" w:rsidP="005610A9">
      <w:pPr>
        <w:pStyle w:val="Standard"/>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649" w:type="dxa"/>
        <w:tblInd w:w="-5" w:type="dxa"/>
        <w:tblLayout w:type="fixed"/>
        <w:tblCellMar>
          <w:left w:w="10" w:type="dxa"/>
          <w:right w:w="10" w:type="dxa"/>
        </w:tblCellMar>
        <w:tblLook w:val="04A0"/>
      </w:tblPr>
      <w:tblGrid>
        <w:gridCol w:w="3409"/>
        <w:gridCol w:w="3014"/>
        <w:gridCol w:w="106"/>
        <w:gridCol w:w="3120"/>
      </w:tblGrid>
      <w:tr w:rsidR="00FE48C6" w:rsidTr="005610A9">
        <w:trPr>
          <w:trHeight w:val="200"/>
        </w:trPr>
        <w:tc>
          <w:tcPr>
            <w:tcW w:w="6423"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Società in nome collettivo</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anno di iscrizione: ________</w:t>
            </w:r>
          </w:p>
        </w:tc>
      </w:tr>
      <w:tr w:rsidR="00FE48C6" w:rsidTr="005610A9">
        <w:tc>
          <w:tcPr>
            <w:tcW w:w="9649"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ind w:left="360"/>
              <w:jc w:val="center"/>
            </w:pPr>
            <w:r>
              <w:rPr>
                <w:rFonts w:ascii="Palatino Linotype" w:eastAsia="Palatino Linotype" w:hAnsi="Palatino Linotype" w:cs="Palatino Linotype"/>
                <w:color w:val="000000"/>
                <w:sz w:val="20"/>
                <w:szCs w:val="20"/>
              </w:rPr>
              <w:t xml:space="preserve">il socio amministratore eil direttore tecnico </w:t>
            </w:r>
            <w:r>
              <w:rPr>
                <w:rFonts w:ascii="Palatino Linotype" w:eastAsia="Palatino Linotype" w:hAnsi="Palatino Linotype" w:cs="Palatino Linotype"/>
                <w:sz w:val="20"/>
                <w:szCs w:val="20"/>
              </w:rPr>
              <w:t>sono i seguenti soggetti:</w:t>
            </w:r>
          </w:p>
        </w:tc>
      </w:tr>
      <w:tr w:rsidR="00FE48C6" w:rsidTr="005610A9">
        <w:tc>
          <w:tcPr>
            <w:tcW w:w="3409"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E48C6"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Socio amministratore</w:t>
            </w:r>
          </w:p>
        </w:tc>
      </w:tr>
      <w:tr w:rsidR="00FE48C6"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Direttore Tecnico</w:t>
            </w:r>
          </w:p>
        </w:tc>
      </w:tr>
      <w:tr w:rsidR="00FE48C6"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r>
    </w:tbl>
    <w:p w:rsidR="00FE48C6" w:rsidRDefault="00FE48C6" w:rsidP="005610A9">
      <w:pPr>
        <w:pStyle w:val="Standard"/>
        <w:ind w:left="284" w:hanging="284"/>
        <w:jc w:val="both"/>
        <w:rPr>
          <w:rFonts w:ascii="Palatino Linotype" w:eastAsia="Palatino Linotype" w:hAnsi="Palatino Linotype" w:cs="Palatino Linotype"/>
          <w:b/>
          <w:i/>
          <w:color w:val="FF0000"/>
          <w:sz w:val="20"/>
          <w:szCs w:val="20"/>
        </w:rPr>
      </w:pPr>
    </w:p>
    <w:p w:rsidR="00FE48C6" w:rsidRDefault="000A43CC" w:rsidP="005610A9">
      <w:pPr>
        <w:pStyle w:val="Standard"/>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649" w:type="dxa"/>
        <w:tblInd w:w="-5" w:type="dxa"/>
        <w:tblLayout w:type="fixed"/>
        <w:tblCellMar>
          <w:left w:w="10" w:type="dxa"/>
          <w:right w:w="10" w:type="dxa"/>
        </w:tblCellMar>
        <w:tblLook w:val="04A0"/>
      </w:tblPr>
      <w:tblGrid>
        <w:gridCol w:w="3409"/>
        <w:gridCol w:w="3015"/>
        <w:gridCol w:w="105"/>
        <w:gridCol w:w="3120"/>
      </w:tblGrid>
      <w:tr w:rsidR="00FE48C6" w:rsidTr="005610A9">
        <w:trPr>
          <w:trHeight w:val="200"/>
        </w:trPr>
        <w:tc>
          <w:tcPr>
            <w:tcW w:w="6424"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anno di iscrizione: ________</w:t>
            </w:r>
          </w:p>
        </w:tc>
      </w:tr>
      <w:tr w:rsidR="00FE48C6" w:rsidTr="005610A9">
        <w:tc>
          <w:tcPr>
            <w:tcW w:w="9649"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ind w:left="360"/>
              <w:jc w:val="center"/>
            </w:pPr>
            <w:r>
              <w:rPr>
                <w:rFonts w:ascii="Palatino Linotype" w:eastAsia="Palatino Linotype" w:hAnsi="Palatino Linotype" w:cs="Palatino Linotype"/>
                <w:color w:val="000000"/>
                <w:sz w:val="20"/>
                <w:szCs w:val="20"/>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rPr>
              <w:t>il direttore tecnico sono i seguenti soggetti:</w:t>
            </w:r>
          </w:p>
        </w:tc>
      </w:tr>
      <w:tr w:rsidR="00FE48C6" w:rsidTr="005610A9">
        <w:tc>
          <w:tcPr>
            <w:tcW w:w="3409"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E48C6"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Socio accomandatario</w:t>
            </w:r>
          </w:p>
        </w:tc>
      </w:tr>
      <w:tr w:rsidR="00FE48C6"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Direttore Tecnico</w:t>
            </w:r>
          </w:p>
        </w:tc>
      </w:tr>
      <w:tr w:rsidR="00FE48C6" w:rsidTr="005610A9">
        <w:tc>
          <w:tcPr>
            <w:tcW w:w="340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r>
    </w:tbl>
    <w:p w:rsidR="00FE48C6" w:rsidRDefault="00FE48C6" w:rsidP="005610A9">
      <w:pPr>
        <w:pStyle w:val="Standard"/>
        <w:jc w:val="both"/>
        <w:rPr>
          <w:rFonts w:ascii="Palatino Linotype" w:eastAsia="Palatino Linotype" w:hAnsi="Palatino Linotype" w:cs="Palatino Linotype"/>
          <w:b/>
          <w:i/>
          <w:color w:val="FF0000"/>
          <w:sz w:val="20"/>
          <w:szCs w:val="20"/>
        </w:rPr>
      </w:pPr>
    </w:p>
    <w:p w:rsidR="00FE48C6" w:rsidRDefault="000A43CC" w:rsidP="005610A9">
      <w:pPr>
        <w:pStyle w:val="Standard"/>
        <w:ind w:left="284" w:hanging="284"/>
        <w:jc w:val="cente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tbl>
      <w:tblPr>
        <w:tblW w:w="9634" w:type="dxa"/>
        <w:tblInd w:w="-5" w:type="dxa"/>
        <w:tblLayout w:type="fixed"/>
        <w:tblCellMar>
          <w:left w:w="10" w:type="dxa"/>
          <w:right w:w="10" w:type="dxa"/>
        </w:tblCellMar>
        <w:tblLook w:val="04A0"/>
      </w:tblPr>
      <w:tblGrid>
        <w:gridCol w:w="2269"/>
        <w:gridCol w:w="1125"/>
        <w:gridCol w:w="3015"/>
        <w:gridCol w:w="104"/>
        <w:gridCol w:w="3121"/>
      </w:tblGrid>
      <w:tr w:rsidR="00FE48C6" w:rsidTr="005610A9">
        <w:trPr>
          <w:trHeight w:val="736"/>
        </w:trPr>
        <w:tc>
          <w:tcPr>
            <w:tcW w:w="6409" w:type="dxa"/>
            <w:gridSpan w:val="3"/>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anno di iscrizione: ________</w:t>
            </w:r>
          </w:p>
        </w:tc>
      </w:tr>
      <w:tr w:rsidR="00FE48C6" w:rsidTr="005610A9">
        <w:trPr>
          <w:trHeight w:val="406"/>
        </w:trPr>
        <w:tc>
          <w:tcPr>
            <w:tcW w:w="22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rsidTr="005610A9">
        <w:tc>
          <w:tcPr>
            <w:tcW w:w="9634"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0A43CC" w:rsidP="005610A9">
            <w:pPr>
              <w:pStyle w:val="Standard"/>
              <w:jc w:val="both"/>
            </w:pPr>
            <w:r>
              <w:rPr>
                <w:rFonts w:ascii="Palatino Linotype" w:eastAsia="Palatino Linotype" w:hAnsi="Palatino Linotype" w:cs="Palatino Linotype"/>
                <w:sz w:val="20"/>
                <w:szCs w:val="20"/>
              </w:rPr>
              <w:t>I</w:t>
            </w:r>
            <w:r>
              <w:rPr>
                <w:rFonts w:ascii="Palatino Linotype" w:eastAsia="Palatino Linotype" w:hAnsi="Palatino Linotype" w:cs="Palatino Linotype"/>
                <w:color w:val="000000"/>
                <w:sz w:val="20"/>
                <w:szCs w:val="20"/>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l’eventuale “amministratore di fatto” ai sensi dell’articolo 2639 del Codice Civile</w:t>
            </w:r>
          </w:p>
          <w:p w:rsidR="00FE48C6" w:rsidRDefault="000A43CC" w:rsidP="005610A9">
            <w:pPr>
              <w:pStyle w:val="Standard"/>
              <w:ind w:left="360"/>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sono i seguenti soggetti:</w:t>
            </w:r>
          </w:p>
        </w:tc>
      </w:tr>
      <w:tr w:rsidR="00FE48C6" w:rsidTr="005610A9">
        <w:tc>
          <w:tcPr>
            <w:tcW w:w="3394"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1" w:type="dxa"/>
            <w:tcBorders>
              <w:top w:val="single" w:sz="4" w:space="0" w:color="000000"/>
              <w:left w:val="single" w:sz="4" w:space="0" w:color="000000"/>
              <w:bottom w:val="single" w:sz="4" w:space="0" w:color="000000"/>
              <w:right w:val="single" w:sz="4" w:space="0" w:color="000000"/>
            </w:tcBorders>
            <w:shd w:val="clear" w:color="auto" w:fill="EAD1DC"/>
            <w:tcMar>
              <w:top w:w="0" w:type="dxa"/>
              <w:left w:w="113" w:type="dxa"/>
              <w:bottom w:w="0" w:type="dxa"/>
              <w:right w:w="108" w:type="dxa"/>
            </w:tcMar>
          </w:tcPr>
          <w:p w:rsidR="00FE48C6" w:rsidRDefault="000A43CC" w:rsidP="005610A9">
            <w:pPr>
              <w:pStyle w:val="Standard"/>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E48C6"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FE48C6" w:rsidP="005610A9">
            <w:pPr>
              <w:pStyle w:val="Standard"/>
              <w:jc w:val="center"/>
              <w:rPr>
                <w:rFonts w:ascii="Palatino Linotype" w:eastAsia="Palatino Linotype" w:hAnsi="Palatino Linotype" w:cs="Palatino Linotype"/>
                <w:b/>
                <w:i/>
                <w:color w:val="FF0000"/>
                <w:sz w:val="18"/>
                <w:szCs w:val="18"/>
              </w:rPr>
            </w:pPr>
          </w:p>
        </w:tc>
      </w:tr>
      <w:tr w:rsidR="00FE48C6" w:rsidTr="005610A9">
        <w:tc>
          <w:tcPr>
            <w:tcW w:w="339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FE48C6" w:rsidRDefault="00FE48C6" w:rsidP="005610A9">
            <w:pPr>
              <w:pStyle w:val="Standard"/>
              <w:jc w:val="center"/>
              <w:rPr>
                <w:rFonts w:ascii="Palatino Linotype" w:eastAsia="Palatino Linotype" w:hAnsi="Palatino Linotype" w:cs="Palatino Linotype"/>
                <w:b/>
                <w:i/>
                <w:color w:val="FF0000"/>
                <w:sz w:val="18"/>
                <w:szCs w:val="18"/>
              </w:rPr>
            </w:pPr>
          </w:p>
        </w:tc>
        <w:tc>
          <w:tcPr>
            <w:tcW w:w="31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bottom"/>
          </w:tcPr>
          <w:p w:rsidR="00FE48C6" w:rsidRDefault="00FE48C6" w:rsidP="005610A9">
            <w:pPr>
              <w:pStyle w:val="Standard"/>
              <w:jc w:val="center"/>
              <w:rPr>
                <w:rFonts w:ascii="Palatino Linotype" w:eastAsia="Palatino Linotype" w:hAnsi="Palatino Linotype" w:cs="Palatino Linotype"/>
                <w:b/>
                <w:i/>
                <w:color w:val="FF0000"/>
                <w:sz w:val="18"/>
                <w:szCs w:val="18"/>
              </w:rPr>
            </w:pPr>
          </w:p>
        </w:tc>
      </w:tr>
    </w:tbl>
    <w:p w:rsidR="00FE48C6" w:rsidRDefault="00FE48C6" w:rsidP="005610A9">
      <w:pPr>
        <w:pStyle w:val="Standard"/>
        <w:ind w:left="284" w:hanging="284"/>
        <w:jc w:val="both"/>
        <w:rPr>
          <w:rFonts w:ascii="Palatino Linotype" w:eastAsia="Palatino Linotype" w:hAnsi="Palatino Linotype" w:cs="Palatino Linotype"/>
          <w:b/>
          <w:sz w:val="20"/>
          <w:szCs w:val="20"/>
        </w:rPr>
      </w:pPr>
    </w:p>
    <w:p w:rsidR="00FE48C6" w:rsidRDefault="000A43CC" w:rsidP="005610A9">
      <w:pPr>
        <w:pStyle w:val="Standard"/>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 →</w:t>
      </w:r>
    </w:p>
    <w:p w:rsidR="00FE48C6" w:rsidRDefault="000A43CC" w:rsidP="005610A9">
      <w:pPr>
        <w:pStyle w:val="Standard"/>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 36/2023.</w:t>
      </w:r>
    </w:p>
    <w:p w:rsidR="00FE48C6" w:rsidRDefault="00FE48C6" w:rsidP="005610A9">
      <w:pPr>
        <w:pStyle w:val="Standard"/>
        <w:ind w:left="284" w:hanging="284"/>
        <w:jc w:val="both"/>
        <w:rPr>
          <w:rFonts w:ascii="Palatino Linotype" w:eastAsia="Palatino Linotype" w:hAnsi="Palatino Linotype" w:cs="Palatino Linotype"/>
          <w:sz w:val="20"/>
          <w:szCs w:val="20"/>
        </w:rPr>
      </w:pPr>
    </w:p>
    <w:p w:rsidR="00013A06" w:rsidRDefault="00013A06" w:rsidP="005610A9">
      <w:pPr>
        <w:pStyle w:val="Standard"/>
        <w:ind w:left="284" w:hanging="284"/>
        <w:jc w:val="center"/>
        <w:rPr>
          <w:rFonts w:ascii="Palatino Linotype" w:eastAsia="Palatino Linotype" w:hAnsi="Palatino Linotype" w:cs="Palatino Linotype"/>
          <w:b/>
        </w:rPr>
      </w:pPr>
    </w:p>
    <w:p w:rsidR="00FE48C6" w:rsidRDefault="000A43CC" w:rsidP="005610A9">
      <w:pPr>
        <w:pStyle w:val="Standard"/>
        <w:ind w:left="284" w:hanging="284"/>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INOLTRE DICHIARA DI</w:t>
      </w:r>
    </w:p>
    <w:p w:rsidR="00FE48C6" w:rsidRDefault="000A43CC" w:rsidP="00013A06">
      <w:pPr>
        <w:pStyle w:val="Standard"/>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w:t>
      </w:r>
    </w:p>
    <w:p w:rsidR="00FE48C6" w:rsidRDefault="000A43CC" w:rsidP="00013A06">
      <w:pPr>
        <w:pStyle w:val="Standard"/>
        <w:jc w:val="both"/>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w:t>
      </w:r>
    </w:p>
    <w:p w:rsidR="00013A06" w:rsidRDefault="00013A06" w:rsidP="005610A9">
      <w:pPr>
        <w:pStyle w:val="Standard"/>
        <w:jc w:val="both"/>
        <w:rPr>
          <w:rFonts w:ascii="Palatino Linotype" w:eastAsia="Palatino Linotype" w:hAnsi="Palatino Linotype" w:cs="Palatino Linotype"/>
          <w:sz w:val="20"/>
          <w:szCs w:val="20"/>
        </w:rPr>
      </w:pPr>
    </w:p>
    <w:p w:rsidR="00FE48C6" w:rsidRDefault="000A43CC" w:rsidP="005610A9">
      <w:pPr>
        <w:pStyle w:val="Standard"/>
        <w:jc w:val="both"/>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rsidR="00FE48C6" w:rsidRDefault="00FE48C6" w:rsidP="005610A9">
      <w:pPr>
        <w:pStyle w:val="Standard"/>
        <w:pageBreakBefore/>
        <w:jc w:val="both"/>
        <w:rPr>
          <w:rFonts w:ascii="Palatino Linotype" w:eastAsia="Palatino Linotype" w:hAnsi="Palatino Linotype" w:cs="Palatino Linotype"/>
          <w:i/>
          <w:sz w:val="16"/>
          <w:szCs w:val="16"/>
        </w:rPr>
      </w:pPr>
    </w:p>
    <w:tbl>
      <w:tblPr>
        <w:tblW w:w="9639" w:type="dxa"/>
        <w:tblLayout w:type="fixed"/>
        <w:tblCellMar>
          <w:left w:w="10" w:type="dxa"/>
          <w:right w:w="10" w:type="dxa"/>
        </w:tblCellMar>
        <w:tblLook w:val="04A0"/>
      </w:tblPr>
      <w:tblGrid>
        <w:gridCol w:w="9639"/>
      </w:tblGrid>
      <w:tr w:rsidR="00FE48C6">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FE48C6" w:rsidRDefault="000A43CC" w:rsidP="005610A9">
            <w:pPr>
              <w:pStyle w:val="Standard"/>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rsidR="00FE48C6" w:rsidRDefault="000A43CC" w:rsidP="005610A9">
            <w:pPr>
              <w:pStyle w:val="Standard"/>
              <w:ind w:left="141"/>
              <w:jc w:val="center"/>
              <w:rPr>
                <w:rFonts w:ascii="Palatino Linotype" w:eastAsia="Palatino Linotype" w:hAnsi="Palatino Linotype" w:cs="Palatino Linotype"/>
                <w:b/>
                <w:sz w:val="38"/>
                <w:szCs w:val="38"/>
              </w:rPr>
            </w:pPr>
            <w:r>
              <w:rPr>
                <w:rFonts w:ascii="Palatino Linotype" w:eastAsia="Palatino Linotype" w:hAnsi="Palatino Linotype" w:cs="Palatino Linotype"/>
                <w:b/>
                <w:sz w:val="38"/>
                <w:szCs w:val="38"/>
              </w:rPr>
              <w:t>Requisiti di ordine generale e cause di esclusione automatica</w:t>
            </w:r>
          </w:p>
          <w:p w:rsidR="00FE48C6" w:rsidRDefault="000A43CC" w:rsidP="005610A9">
            <w:pPr>
              <w:pStyle w:val="Standard"/>
              <w:ind w:left="141"/>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94  d.lgs. 36/2023)</w:t>
            </w:r>
          </w:p>
        </w:tc>
      </w:tr>
    </w:tbl>
    <w:p w:rsidR="00FE48C6" w:rsidRDefault="00FE48C6" w:rsidP="005610A9">
      <w:pPr>
        <w:pStyle w:val="Standard"/>
        <w:rPr>
          <w:rFonts w:ascii="Palatino Linotype" w:eastAsia="Palatino Linotype" w:hAnsi="Palatino Linotype" w:cs="Palatino Linotype"/>
          <w:b/>
        </w:rPr>
      </w:pPr>
    </w:p>
    <w:p w:rsidR="00FE48C6" w:rsidRDefault="000A43CC" w:rsidP="005610A9">
      <w:pPr>
        <w:pStyle w:val="Standard"/>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ordine ai requisiti di cui all'art. 94 del d.lgs. 36/2023,</w:t>
      </w:r>
    </w:p>
    <w:p w:rsidR="005610A9" w:rsidRPr="005610A9" w:rsidRDefault="005610A9" w:rsidP="005610A9">
      <w:pPr>
        <w:pStyle w:val="Standard"/>
        <w:ind w:left="284"/>
        <w:jc w:val="center"/>
        <w:rPr>
          <w:rFonts w:ascii="Palatino Linotype" w:eastAsia="Palatino Linotype" w:hAnsi="Palatino Linotype" w:cs="Palatino Linotype"/>
          <w:b/>
        </w:rPr>
      </w:pPr>
    </w:p>
    <w:p w:rsidR="00FE48C6" w:rsidRDefault="000A43CC" w:rsidP="005610A9">
      <w:pPr>
        <w:pStyle w:val="Standard"/>
        <w:ind w:left="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FE48C6" w:rsidRDefault="00FE48C6" w:rsidP="005610A9">
      <w:pPr>
        <w:pStyle w:val="Standard"/>
        <w:rPr>
          <w:rFonts w:ascii="Palatino Linotype" w:eastAsia="Palatino Linotype" w:hAnsi="Palatino Linotype" w:cs="Palatino Linotype"/>
          <w:sz w:val="20"/>
          <w:szCs w:val="20"/>
        </w:rPr>
      </w:pPr>
    </w:p>
    <w:p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8" w:anchor="084" w:history="1">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9" w:anchor="034-bis" w:history="1">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di non versare in alcuna delle cause di esclusione di cui al comma 5 dell’articolo 94 del d.lgs. 36/2023, laddove applicabili,  cui si rinvia e che si intende qui per ripetuto e trascritto;</w:t>
      </w:r>
    </w:p>
    <w:p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FE48C6" w:rsidRDefault="00FE48C6" w:rsidP="005610A9">
      <w:pPr>
        <w:pStyle w:val="Standard"/>
        <w:pageBreakBefore/>
        <w:widowControl w:val="0"/>
        <w:jc w:val="both"/>
        <w:rPr>
          <w:rFonts w:ascii="Palatino Linotype" w:eastAsia="Palatino Linotype" w:hAnsi="Palatino Linotype" w:cs="Palatino Linotype"/>
          <w:sz w:val="20"/>
          <w:szCs w:val="20"/>
        </w:rPr>
      </w:pPr>
    </w:p>
    <w:tbl>
      <w:tblPr>
        <w:tblW w:w="9648" w:type="dxa"/>
        <w:tblInd w:w="-10" w:type="dxa"/>
        <w:tblLayout w:type="fixed"/>
        <w:tblCellMar>
          <w:left w:w="10" w:type="dxa"/>
          <w:right w:w="10" w:type="dxa"/>
        </w:tblCellMar>
        <w:tblLook w:val="04A0"/>
      </w:tblPr>
      <w:tblGrid>
        <w:gridCol w:w="9648"/>
      </w:tblGrid>
      <w:tr w:rsidR="00FE48C6" w:rsidTr="005610A9">
        <w:tc>
          <w:tcPr>
            <w:tcW w:w="964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FE48C6" w:rsidRDefault="000A43CC" w:rsidP="005610A9">
            <w:pPr>
              <w:pStyle w:val="Standard"/>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rsidR="00FE48C6" w:rsidRDefault="000A43CC" w:rsidP="005610A9">
            <w:pPr>
              <w:pStyle w:val="Standard"/>
              <w:ind w:left="141"/>
              <w:jc w:val="center"/>
              <w:rPr>
                <w:rFonts w:ascii="Palatino Linotype" w:eastAsia="Palatino Linotype" w:hAnsi="Palatino Linotype" w:cs="Palatino Linotype"/>
                <w:b/>
                <w:sz w:val="38"/>
                <w:szCs w:val="38"/>
              </w:rPr>
            </w:pPr>
            <w:r>
              <w:rPr>
                <w:rFonts w:ascii="Palatino Linotype" w:eastAsia="Palatino Linotype" w:hAnsi="Palatino Linotype" w:cs="Palatino Linotype"/>
                <w:b/>
                <w:sz w:val="38"/>
                <w:szCs w:val="38"/>
              </w:rPr>
              <w:t>Cause di esclusione NON Automatica</w:t>
            </w:r>
          </w:p>
          <w:p w:rsidR="00FE48C6" w:rsidRDefault="000A43CC" w:rsidP="005610A9">
            <w:pPr>
              <w:pStyle w:val="Standard"/>
              <w:widowControl w:val="0"/>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rsidR="00FE48C6" w:rsidRDefault="00FE48C6" w:rsidP="005610A9">
      <w:pPr>
        <w:pStyle w:val="Standard"/>
        <w:widowControl w:val="0"/>
        <w:jc w:val="both"/>
        <w:rPr>
          <w:rFonts w:ascii="Palatino Linotype" w:eastAsia="Palatino Linotype" w:hAnsi="Palatino Linotype" w:cs="Palatino Linotype"/>
          <w:sz w:val="20"/>
          <w:szCs w:val="20"/>
        </w:rPr>
      </w:pPr>
    </w:p>
    <w:p w:rsidR="00FE48C6" w:rsidRDefault="000A43CC" w:rsidP="005610A9">
      <w:pPr>
        <w:pStyle w:val="Standard"/>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ordine ai requisiti di cui all'art. 95 del d.lgs. 36/2023,</w:t>
      </w:r>
    </w:p>
    <w:p w:rsidR="00013A06" w:rsidRDefault="00013A06" w:rsidP="005610A9">
      <w:pPr>
        <w:pStyle w:val="Standard"/>
        <w:rPr>
          <w:rFonts w:ascii="Palatino Linotype" w:eastAsia="Palatino Linotype" w:hAnsi="Palatino Linotype" w:cs="Palatino Linotype"/>
          <w:sz w:val="20"/>
          <w:szCs w:val="20"/>
        </w:rPr>
      </w:pPr>
    </w:p>
    <w:p w:rsidR="00FE48C6" w:rsidRDefault="000A43CC" w:rsidP="005610A9">
      <w:pPr>
        <w:pStyle w:val="Standard"/>
        <w:widowControl w:val="0"/>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w:t>
      </w:r>
      <w:r w:rsidR="005610A9">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FE48C6" w:rsidRDefault="000A43CC" w:rsidP="005610A9">
      <w:pPr>
        <w:pStyle w:val="Standard"/>
        <w:widowControl w:val="0"/>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0" w:anchor="II.10" w:history="1">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FE48C6" w:rsidRDefault="00FE48C6" w:rsidP="005610A9">
      <w:pPr>
        <w:pStyle w:val="Standard"/>
        <w:widowControl w:val="0"/>
        <w:jc w:val="both"/>
        <w:rPr>
          <w:rFonts w:ascii="Palatino Linotype" w:eastAsia="Palatino Linotype" w:hAnsi="Palatino Linotype" w:cs="Palatino Linotype"/>
          <w:sz w:val="20"/>
          <w:szCs w:val="20"/>
        </w:rPr>
      </w:pPr>
    </w:p>
    <w:p w:rsidR="00FE48C6" w:rsidRDefault="00FE48C6" w:rsidP="005610A9">
      <w:pPr>
        <w:pStyle w:val="Standard"/>
        <w:pageBreakBefore/>
        <w:widowControl w:val="0"/>
        <w:jc w:val="both"/>
        <w:rPr>
          <w:rFonts w:ascii="Palatino Linotype" w:eastAsia="Palatino Linotype" w:hAnsi="Palatino Linotype" w:cs="Palatino Linotype"/>
          <w:sz w:val="20"/>
          <w:szCs w:val="20"/>
        </w:rPr>
      </w:pPr>
    </w:p>
    <w:tbl>
      <w:tblPr>
        <w:tblW w:w="9648" w:type="dxa"/>
        <w:tblInd w:w="-10" w:type="dxa"/>
        <w:tblLayout w:type="fixed"/>
        <w:tblCellMar>
          <w:left w:w="10" w:type="dxa"/>
          <w:right w:w="10" w:type="dxa"/>
        </w:tblCellMar>
        <w:tblLook w:val="04A0"/>
      </w:tblPr>
      <w:tblGrid>
        <w:gridCol w:w="9648"/>
      </w:tblGrid>
      <w:tr w:rsidR="00FE48C6" w:rsidTr="005610A9">
        <w:tc>
          <w:tcPr>
            <w:tcW w:w="9648"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FE48C6" w:rsidRDefault="000A43CC" w:rsidP="005610A9">
            <w:pPr>
              <w:pStyle w:val="Standard"/>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rsidR="00FE48C6" w:rsidRDefault="000A43CC" w:rsidP="005610A9">
            <w:pPr>
              <w:pStyle w:val="Standard"/>
              <w:ind w:left="141"/>
              <w:jc w:val="center"/>
              <w:rPr>
                <w:rFonts w:ascii="Palatino Linotype" w:eastAsia="Palatino Linotype" w:hAnsi="Palatino Linotype" w:cs="Palatino Linotype"/>
                <w:b/>
                <w:sz w:val="38"/>
                <w:szCs w:val="38"/>
              </w:rPr>
            </w:pPr>
            <w:r>
              <w:rPr>
                <w:rFonts w:ascii="Palatino Linotype" w:eastAsia="Palatino Linotype" w:hAnsi="Palatino Linotype" w:cs="Palatino Linotype"/>
                <w:b/>
                <w:sz w:val="38"/>
                <w:szCs w:val="38"/>
              </w:rPr>
              <w:t xml:space="preserve">Eventuali misure di </w:t>
            </w:r>
            <w:proofErr w:type="spellStart"/>
            <w:r>
              <w:rPr>
                <w:rFonts w:ascii="Palatino Linotype" w:eastAsia="Palatino Linotype" w:hAnsi="Palatino Linotype" w:cs="Palatino Linotype"/>
                <w:b/>
                <w:sz w:val="38"/>
                <w:szCs w:val="38"/>
              </w:rPr>
              <w:t>Self-Cleaning</w:t>
            </w:r>
            <w:proofErr w:type="spellEnd"/>
          </w:p>
          <w:p w:rsidR="00FE48C6" w:rsidRDefault="000A43CC" w:rsidP="005610A9">
            <w:pPr>
              <w:pStyle w:val="Standard"/>
              <w:widowControl w:val="0"/>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rsidR="00FE48C6" w:rsidRDefault="000A43CC" w:rsidP="005610A9">
      <w:pPr>
        <w:pStyle w:val="Standard"/>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ordine alle misure di cui all'art. 96, comma 6,  del d.lgs. 36/2023,</w:t>
      </w:r>
    </w:p>
    <w:p w:rsidR="005610A9" w:rsidRPr="005610A9" w:rsidRDefault="005610A9" w:rsidP="005610A9">
      <w:pPr>
        <w:pStyle w:val="Standard"/>
        <w:widowControl w:val="0"/>
        <w:jc w:val="center"/>
        <w:rPr>
          <w:rFonts w:ascii="Palatino Linotype" w:eastAsia="Palatino Linotype" w:hAnsi="Palatino Linotype" w:cs="Palatino Linotype"/>
          <w:b/>
        </w:rPr>
      </w:pPr>
    </w:p>
    <w:p w:rsidR="00FE48C6" w:rsidRDefault="000A43CC" w:rsidP="005610A9">
      <w:pPr>
        <w:pStyle w:val="Standard"/>
        <w:widowControl w:val="0"/>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5610A9" w:rsidRPr="005610A9" w:rsidRDefault="005610A9" w:rsidP="005610A9">
      <w:pPr>
        <w:pStyle w:val="Standard"/>
        <w:widowControl w:val="0"/>
        <w:jc w:val="center"/>
        <w:rPr>
          <w:rFonts w:ascii="Palatino Linotype" w:eastAsia="Palatino Linotype" w:hAnsi="Palatino Linotype" w:cs="Palatino Linotype"/>
          <w:b/>
        </w:rPr>
      </w:pPr>
    </w:p>
    <w:p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20"/>
          <w:szCs w:val="20"/>
        </w:rPr>
        <w:t>_________________:</w:t>
      </w:r>
    </w:p>
    <w:p w:rsidR="00013A06" w:rsidRDefault="00013A06" w:rsidP="005610A9">
      <w:pPr>
        <w:pStyle w:val="Standard"/>
        <w:widowControl w:val="0"/>
        <w:jc w:val="both"/>
      </w:pPr>
    </w:p>
    <w:p w:rsidR="00FE48C6" w:rsidRDefault="000A43CC" w:rsidP="005610A9">
      <w:pPr>
        <w:pStyle w:val="Standard"/>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w:t>
      </w:r>
      <w:proofErr w:type="spellStart"/>
      <w:r>
        <w:rPr>
          <w:rFonts w:ascii="Palatino Linotype" w:eastAsia="Palatino Linotype" w:hAnsi="Palatino Linotype" w:cs="Palatino Linotype"/>
          <w:sz w:val="20"/>
          <w:szCs w:val="20"/>
        </w:rPr>
        <w:t>self-cleaning</w:t>
      </w:r>
      <w:proofErr w:type="spellEnd"/>
      <w:r>
        <w:rPr>
          <w:rFonts w:ascii="Palatino Linotype" w:eastAsia="Palatino Linotype" w:hAnsi="Palatino Linotype" w:cs="Palatino Linotype"/>
          <w:sz w:val="20"/>
          <w:szCs w:val="20"/>
        </w:rPr>
        <w:t xml:space="preserve"> ______________________________________________________</w:t>
      </w:r>
    </w:p>
    <w:p w:rsidR="00FE48C6" w:rsidRDefault="000A43CC" w:rsidP="005610A9">
      <w:pPr>
        <w:pStyle w:val="Standard"/>
        <w:ind w:left="72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rsidR="00FE48C6" w:rsidRDefault="000A43CC" w:rsidP="005610A9">
      <w:pPr>
        <w:pStyle w:val="Standard"/>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rsidR="00FE48C6" w:rsidRDefault="000A43CC" w:rsidP="005610A9">
      <w:pPr>
        <w:pStyle w:val="Standard"/>
        <w:ind w:left="720" w:hanging="720"/>
        <w:jc w:val="both"/>
      </w:pPr>
      <w:r>
        <w:rPr>
          <w:rFonts w:ascii="Palatino Linotype" w:eastAsia="Palatino Linotype" w:hAnsi="Palatino Linotype" w:cs="Palatino Linotype"/>
          <w:sz w:val="30"/>
          <w:szCs w:val="30"/>
        </w:rPr>
        <w:t>☐</w:t>
      </w:r>
      <w:r w:rsidR="005610A9">
        <w:rPr>
          <w:rFonts w:ascii="Palatino Linotype" w:eastAsia="Palatino Linotype" w:hAnsi="Palatino Linotype" w:cs="Palatino Linotype"/>
        </w:rPr>
        <w:tab/>
      </w:r>
      <w:r>
        <w:rPr>
          <w:rFonts w:ascii="Palatino Linotype" w:eastAsia="Palatino Linotype" w:hAnsi="Palatino Linotype" w:cs="Palatino Linotype"/>
          <w:sz w:val="20"/>
          <w:szCs w:val="20"/>
        </w:rPr>
        <w:t xml:space="preserve">comprova, anche per il tramite della documentazione allegata alla presente, di NON aver potuto adottare misure di </w:t>
      </w:r>
      <w:proofErr w:type="spellStart"/>
      <w:r>
        <w:rPr>
          <w:rFonts w:ascii="Palatino Linotype" w:eastAsia="Palatino Linotype" w:hAnsi="Palatino Linotype" w:cs="Palatino Linotype"/>
          <w:sz w:val="20"/>
          <w:szCs w:val="20"/>
        </w:rPr>
        <w:t>self-cleaning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0A43CC" w:rsidRDefault="000A43CC"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ind w:left="850"/>
        <w:jc w:val="both"/>
        <w:rPr>
          <w:rFonts w:ascii="Palatino Linotype" w:eastAsia="Palatino Linotype" w:hAnsi="Palatino Linotype" w:cs="Palatino Linotype"/>
          <w:sz w:val="20"/>
          <w:szCs w:val="20"/>
        </w:rPr>
      </w:pPr>
    </w:p>
    <w:p w:rsidR="00FE48C6" w:rsidRDefault="00FE48C6" w:rsidP="005610A9">
      <w:pPr>
        <w:pStyle w:val="Standard"/>
        <w:jc w:val="center"/>
        <w:rPr>
          <w:rFonts w:ascii="Palatino Linotype" w:eastAsia="Palatino Linotype" w:hAnsi="Palatino Linotype" w:cs="Palatino Linotype"/>
          <w:b/>
          <w:i/>
          <w:color w:val="FF0000"/>
          <w:sz w:val="18"/>
          <w:szCs w:val="18"/>
        </w:rPr>
      </w:pPr>
    </w:p>
    <w:p w:rsidR="005610A9" w:rsidRDefault="005610A9" w:rsidP="005610A9">
      <w:pPr>
        <w:pStyle w:val="Standard"/>
        <w:jc w:val="center"/>
        <w:rPr>
          <w:rFonts w:ascii="Palatino Linotype" w:eastAsia="Palatino Linotype" w:hAnsi="Palatino Linotype" w:cs="Palatino Linotype"/>
          <w:b/>
          <w:i/>
          <w:color w:val="FF0000"/>
          <w:sz w:val="18"/>
          <w:szCs w:val="18"/>
        </w:rPr>
      </w:pPr>
    </w:p>
    <w:p w:rsidR="005610A9" w:rsidRDefault="005610A9" w:rsidP="005610A9">
      <w:pPr>
        <w:pStyle w:val="Standard"/>
        <w:jc w:val="center"/>
        <w:rPr>
          <w:rFonts w:ascii="Palatino Linotype" w:eastAsia="Palatino Linotype" w:hAnsi="Palatino Linotype" w:cs="Palatino Linotype"/>
          <w:b/>
          <w:i/>
          <w:color w:val="FF0000"/>
          <w:sz w:val="18"/>
          <w:szCs w:val="18"/>
        </w:rPr>
      </w:pPr>
    </w:p>
    <w:p w:rsidR="005610A9" w:rsidRDefault="005610A9" w:rsidP="005610A9">
      <w:pPr>
        <w:pStyle w:val="Standard"/>
        <w:jc w:val="center"/>
        <w:rPr>
          <w:rFonts w:ascii="Palatino Linotype" w:eastAsia="Palatino Linotype" w:hAnsi="Palatino Linotype" w:cs="Palatino Linotype"/>
          <w:b/>
          <w:i/>
          <w:color w:val="FF0000"/>
          <w:sz w:val="18"/>
          <w:szCs w:val="18"/>
        </w:rPr>
      </w:pPr>
    </w:p>
    <w:p w:rsidR="005610A9" w:rsidRDefault="005610A9" w:rsidP="005610A9">
      <w:pPr>
        <w:pStyle w:val="Standard"/>
        <w:jc w:val="center"/>
        <w:rPr>
          <w:rFonts w:ascii="Palatino Linotype" w:eastAsia="Palatino Linotype" w:hAnsi="Palatino Linotype" w:cs="Palatino Linotype"/>
          <w:b/>
          <w:i/>
          <w:color w:val="FF0000"/>
          <w:sz w:val="18"/>
          <w:szCs w:val="18"/>
        </w:rPr>
      </w:pPr>
    </w:p>
    <w:p w:rsidR="005610A9" w:rsidRDefault="005610A9" w:rsidP="005610A9">
      <w:pPr>
        <w:pStyle w:val="Standard"/>
        <w:jc w:val="center"/>
        <w:rPr>
          <w:rFonts w:ascii="Palatino Linotype" w:eastAsia="Palatino Linotype" w:hAnsi="Palatino Linotype" w:cs="Palatino Linotype"/>
          <w:b/>
          <w:i/>
          <w:color w:val="FF0000"/>
          <w:sz w:val="18"/>
          <w:szCs w:val="18"/>
        </w:rPr>
      </w:pPr>
    </w:p>
    <w:p w:rsidR="00FE48C6" w:rsidRDefault="00FE48C6" w:rsidP="005610A9">
      <w:pPr>
        <w:pStyle w:val="Standard"/>
        <w:widowControl w:val="0"/>
        <w:jc w:val="both"/>
        <w:rPr>
          <w:rFonts w:ascii="Palatino Linotype" w:eastAsia="Palatino Linotype" w:hAnsi="Palatino Linotype" w:cs="Palatino Linotype"/>
          <w:sz w:val="20"/>
          <w:szCs w:val="20"/>
        </w:rPr>
      </w:pPr>
    </w:p>
    <w:tbl>
      <w:tblPr>
        <w:tblW w:w="9639" w:type="dxa"/>
        <w:tblLayout w:type="fixed"/>
        <w:tblCellMar>
          <w:left w:w="10" w:type="dxa"/>
          <w:right w:w="10" w:type="dxa"/>
        </w:tblCellMar>
        <w:tblLook w:val="04A0"/>
      </w:tblPr>
      <w:tblGrid>
        <w:gridCol w:w="9639"/>
      </w:tblGrid>
      <w:tr w:rsidR="00FE48C6">
        <w:tc>
          <w:tcPr>
            <w:tcW w:w="96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FE48C6" w:rsidRDefault="000A43CC" w:rsidP="005610A9">
            <w:pPr>
              <w:pStyle w:val="Standard"/>
              <w:widowControl w:val="0"/>
              <w:tabs>
                <w:tab w:val="left" w:pos="1068"/>
              </w:tabs>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IV</w:t>
            </w:r>
          </w:p>
          <w:p w:rsidR="00FE48C6" w:rsidRDefault="000A43CC" w:rsidP="005610A9">
            <w:pPr>
              <w:pStyle w:val="Standard"/>
              <w:widowControl w:val="0"/>
              <w:tabs>
                <w:tab w:val="left" w:pos="1068"/>
              </w:tabs>
              <w:jc w:val="center"/>
              <w:rPr>
                <w:rFonts w:ascii="Palatino Linotype" w:eastAsia="Palatino Linotype" w:hAnsi="Palatino Linotype" w:cs="Palatino Linotype"/>
                <w:b/>
              </w:rPr>
            </w:pPr>
            <w:r>
              <w:rPr>
                <w:rFonts w:ascii="Palatino Linotype" w:eastAsia="Palatino Linotype" w:hAnsi="Palatino Linotype" w:cs="Palatino Linotype"/>
                <w:b/>
              </w:rPr>
              <w:t>DICHIARAZIONI FINALI</w:t>
            </w:r>
          </w:p>
        </w:tc>
      </w:tr>
    </w:tbl>
    <w:p w:rsidR="00FE48C6" w:rsidRDefault="00FE48C6" w:rsidP="005610A9">
      <w:pPr>
        <w:pStyle w:val="Standard"/>
        <w:widowControl w:val="0"/>
        <w:jc w:val="both"/>
        <w:rPr>
          <w:rFonts w:ascii="Palatino Linotype" w:eastAsia="Palatino Linotype" w:hAnsi="Palatino Linotype" w:cs="Palatino Linotype"/>
          <w:b/>
          <w:i/>
          <w:color w:val="FF0000"/>
          <w:sz w:val="18"/>
          <w:szCs w:val="18"/>
        </w:rPr>
      </w:pPr>
    </w:p>
    <w:p w:rsidR="00FE48C6" w:rsidRDefault="000A43CC" w:rsidP="005610A9">
      <w:pPr>
        <w:pStyle w:val="Standard"/>
        <w:tabs>
          <w:tab w:val="left" w:pos="1352"/>
        </w:tabs>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 INFINE</w:t>
      </w:r>
    </w:p>
    <w:p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ad eseguire la fornitura secondo le modalità ed i tempi stabiliti dalla stazione appaltante;</w:t>
      </w:r>
    </w:p>
    <w:p w:rsidR="00FE48C6" w:rsidRDefault="000A43CC" w:rsidP="005610A9">
      <w:pPr>
        <w:pStyle w:val="Standard"/>
        <w:jc w:val="both"/>
      </w:pPr>
      <w:r>
        <w:rPr>
          <w:rFonts w:ascii="Palatino Linotype" w:eastAsia="Palatino Linotype" w:hAnsi="Palatino Linotype" w:cs="Palatino Linotype"/>
          <w:sz w:val="20"/>
          <w:szCs w:val="20"/>
        </w:rPr>
        <w:t>DI ESSERE EDOTTO degli obblighi derivanti dal Codice di comportamento integrativo dell’Entee di impegnarsi, in caso di aggiudicazione, a osservare e a far osservare ai propri dipendenti e collaboratori, per quanto applicabile, il suddetto codice, pena la risoluzione del contratto;</w:t>
      </w:r>
    </w:p>
    <w:p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FE48C6" w:rsidRDefault="000A43CC" w:rsidP="005610A9">
      <w:pPr>
        <w:pStyle w:val="Standard"/>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5610A9" w:rsidRDefault="005610A9" w:rsidP="005610A9">
      <w:pPr>
        <w:pStyle w:val="Standard"/>
        <w:jc w:val="both"/>
        <w:rPr>
          <w:rFonts w:ascii="Palatino Linotype" w:eastAsia="Palatino Linotype" w:hAnsi="Palatino Linotype" w:cs="Palatino Linotype"/>
          <w:sz w:val="20"/>
          <w:szCs w:val="20"/>
        </w:rPr>
      </w:pPr>
    </w:p>
    <w:p w:rsidR="00FE48C6" w:rsidRDefault="000A43CC" w:rsidP="005610A9">
      <w:pPr>
        <w:pStyle w:val="Standard"/>
        <w:ind w:left="720" w:hanging="720"/>
        <w:jc w:val="both"/>
      </w:pPr>
      <w:r>
        <w:rPr>
          <w:rFonts w:ascii="Palatino Linotype" w:eastAsia="Palatino Linotype" w:hAnsi="Palatino Linotype" w:cs="Palatino Linotype"/>
          <w:sz w:val="30"/>
          <w:szCs w:val="30"/>
        </w:rPr>
        <w:t xml:space="preserve">☐ </w:t>
      </w:r>
      <w:r w:rsidR="005610A9">
        <w:rPr>
          <w:rFonts w:ascii="Palatino Linotype" w:eastAsia="Palatino Linotype" w:hAnsi="Palatino Linotype" w:cs="Palatino Linotype"/>
          <w:sz w:val="30"/>
          <w:szCs w:val="30"/>
        </w:rPr>
        <w:tab/>
      </w:r>
      <w:r>
        <w:rPr>
          <w:rFonts w:ascii="Palatino Linotype" w:eastAsia="Palatino Linotype" w:hAnsi="Palatino Linotype" w:cs="Palatino Linotype"/>
          <w:sz w:val="20"/>
          <w:szCs w:val="20"/>
        </w:rPr>
        <w:t>DI APPLICARE ai propri dipendenti il seguente Contratto Nazionale (CCNL): ________________________;</w:t>
      </w:r>
    </w:p>
    <w:p w:rsidR="00FE48C6" w:rsidRDefault="000A43CC" w:rsidP="005610A9">
      <w:pPr>
        <w:pStyle w:val="Standard"/>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FE48C6" w:rsidRDefault="000A43CC" w:rsidP="005610A9">
      <w:pPr>
        <w:pStyle w:val="Standard"/>
        <w:ind w:left="720" w:hanging="720"/>
        <w:jc w:val="both"/>
      </w:pPr>
      <w:r>
        <w:rPr>
          <w:rFonts w:ascii="Palatino Linotype" w:eastAsia="Palatino Linotype" w:hAnsi="Palatino Linotype" w:cs="Palatino Linotype"/>
          <w:sz w:val="30"/>
          <w:szCs w:val="30"/>
        </w:rPr>
        <w:t>☐</w:t>
      </w:r>
      <w:r w:rsidR="005610A9">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5610A9" w:rsidRDefault="005610A9" w:rsidP="005610A9">
      <w:pPr>
        <w:pStyle w:val="Standard"/>
        <w:widowControl w:val="0"/>
        <w:jc w:val="both"/>
        <w:rPr>
          <w:rFonts w:ascii="Palatino Linotype" w:eastAsia="Palatino Linotype" w:hAnsi="Palatino Linotype" w:cs="Palatino Linotype"/>
          <w:sz w:val="20"/>
          <w:szCs w:val="20"/>
        </w:rPr>
      </w:pPr>
    </w:p>
    <w:p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rsidR="00FE48C6" w:rsidRDefault="000A43CC" w:rsidP="005610A9">
      <w:pPr>
        <w:pStyle w:val="Standard"/>
        <w:widowControl w:val="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rsidR="00FE48C6" w:rsidRDefault="00FE48C6" w:rsidP="005610A9">
      <w:pPr>
        <w:pStyle w:val="Standard"/>
        <w:jc w:val="center"/>
        <w:rPr>
          <w:rFonts w:ascii="Palatino Linotype" w:eastAsia="Palatino Linotype" w:hAnsi="Palatino Linotype" w:cs="Palatino Linotype"/>
          <w:i/>
          <w:sz w:val="20"/>
          <w:szCs w:val="20"/>
        </w:rPr>
      </w:pPr>
    </w:p>
    <w:p w:rsidR="00FE48C6" w:rsidRDefault="000A43CC" w:rsidP="005610A9">
      <w:pPr>
        <w:pStyle w:val="Standard"/>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(firma digitale del legale rappresentante dell’operatore)</w:t>
      </w:r>
    </w:p>
    <w:p w:rsidR="00FE48C6" w:rsidRDefault="00FE48C6" w:rsidP="005610A9">
      <w:pPr>
        <w:pStyle w:val="Standard"/>
        <w:ind w:firstLine="5245"/>
        <w:jc w:val="center"/>
        <w:rPr>
          <w:rFonts w:ascii="Palatino Linotype" w:eastAsia="Palatino Linotype" w:hAnsi="Palatino Linotype" w:cs="Palatino Linotype"/>
          <w:i/>
          <w:sz w:val="20"/>
          <w:szCs w:val="20"/>
        </w:rPr>
      </w:pPr>
    </w:p>
    <w:p w:rsidR="00FE48C6" w:rsidRDefault="000A43CC" w:rsidP="005610A9">
      <w:pPr>
        <w:pStyle w:val="Standard"/>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FE48C6" w:rsidSect="00D4221D">
      <w:pgSz w:w="11906" w:h="16838"/>
      <w:pgMar w:top="1135" w:right="1133"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314" w:rsidRDefault="00B41314">
      <w:r>
        <w:separator/>
      </w:r>
    </w:p>
  </w:endnote>
  <w:endnote w:type="continuationSeparator" w:id="1">
    <w:p w:rsidR="00B41314" w:rsidRDefault="00B41314">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sig w:usb0="00000000" w:usb1="00000000" w:usb2="00000000" w:usb3="00000000" w:csb0="00000000"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314" w:rsidRDefault="00B41314">
      <w:r>
        <w:rPr>
          <w:color w:val="000000"/>
        </w:rPr>
        <w:separator/>
      </w:r>
    </w:p>
  </w:footnote>
  <w:footnote w:type="continuationSeparator" w:id="1">
    <w:p w:rsidR="00B41314" w:rsidRDefault="00B413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2764"/>
    <w:multiLevelType w:val="multilevel"/>
    <w:tmpl w:val="C4D4B6A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nsid w:val="49D37783"/>
    <w:multiLevelType w:val="multilevel"/>
    <w:tmpl w:val="7F2C4F24"/>
    <w:styleLink w:val="WWNum1"/>
    <w:lvl w:ilvl="0">
      <w:numFmt w:val="bullet"/>
      <w:lvlText w:val="●"/>
      <w:lvlJc w:val="left"/>
      <w:pPr>
        <w:ind w:left="720" w:hanging="360"/>
      </w:pPr>
      <w:rPr>
        <w:rFonts w:ascii="Palatino Linotype" w:hAnsi="Palatino Linotype"/>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0"/>
  </w:num>
  <w:num w:numId="2">
    <w:abstractNumId w:val="1"/>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20"/>
  <w:autoHyphenation/>
  <w:hyphenationZone w:val="283"/>
  <w:characterSpacingControl w:val="doNotCompress"/>
  <w:footnotePr>
    <w:footnote w:id="0"/>
    <w:footnote w:id="1"/>
  </w:footnotePr>
  <w:endnotePr>
    <w:endnote w:id="0"/>
    <w:endnote w:id="1"/>
  </w:endnotePr>
  <w:compat/>
  <w:rsids>
    <w:rsidRoot w:val="00FE48C6"/>
    <w:rsid w:val="00013A06"/>
    <w:rsid w:val="00080796"/>
    <w:rsid w:val="000A43CC"/>
    <w:rsid w:val="000A51CD"/>
    <w:rsid w:val="001A652C"/>
    <w:rsid w:val="00266289"/>
    <w:rsid w:val="002A2687"/>
    <w:rsid w:val="003A30AE"/>
    <w:rsid w:val="003C50C3"/>
    <w:rsid w:val="005610A9"/>
    <w:rsid w:val="0069377B"/>
    <w:rsid w:val="00B41314"/>
    <w:rsid w:val="00B93A04"/>
    <w:rsid w:val="00B94C47"/>
    <w:rsid w:val="00BA042D"/>
    <w:rsid w:val="00C05AD2"/>
    <w:rsid w:val="00D215CD"/>
    <w:rsid w:val="00D4221D"/>
    <w:rsid w:val="00E13811"/>
    <w:rsid w:val="00ED4B3A"/>
    <w:rsid w:val="00F26F94"/>
    <w:rsid w:val="00FE48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Linux Libertine G" w:hAnsi="Calibri" w:cs="Linux Libertine G"/>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21D"/>
    <w:pPr>
      <w:widowControl/>
    </w:pPr>
  </w:style>
  <w:style w:type="paragraph" w:styleId="Titolo1">
    <w:name w:val="heading 1"/>
    <w:basedOn w:val="Standard"/>
    <w:next w:val="Standard"/>
    <w:uiPriority w:val="9"/>
    <w:qFormat/>
    <w:rsid w:val="00D4221D"/>
    <w:pPr>
      <w:keepNext/>
      <w:jc w:val="center"/>
      <w:outlineLvl w:val="0"/>
    </w:pPr>
    <w:rPr>
      <w:rFonts w:ascii="Comic Sans MS" w:eastAsia="Arial Unicode MS" w:hAnsi="Comic Sans MS" w:cs="Arial Unicode MS"/>
      <w:b/>
      <w:bCs/>
      <w:lang w:bidi="he-IL"/>
    </w:rPr>
  </w:style>
  <w:style w:type="paragraph" w:styleId="Titolo2">
    <w:name w:val="heading 2"/>
    <w:basedOn w:val="Standard"/>
    <w:next w:val="Standard"/>
    <w:uiPriority w:val="9"/>
    <w:semiHidden/>
    <w:unhideWhenUsed/>
    <w:qFormat/>
    <w:rsid w:val="00D4221D"/>
    <w:pPr>
      <w:keepNext/>
      <w:jc w:val="center"/>
      <w:outlineLvl w:val="1"/>
    </w:pPr>
    <w:rPr>
      <w:rFonts w:eastAsia="Arial Unicode MS"/>
      <w:i/>
      <w:iCs/>
      <w:lang w:bidi="he-IL"/>
    </w:rPr>
  </w:style>
  <w:style w:type="paragraph" w:styleId="Titolo3">
    <w:name w:val="heading 3"/>
    <w:basedOn w:val="Standard"/>
    <w:next w:val="Standard"/>
    <w:uiPriority w:val="9"/>
    <w:semiHidden/>
    <w:unhideWhenUsed/>
    <w:qFormat/>
    <w:rsid w:val="00D4221D"/>
    <w:pPr>
      <w:keepNext/>
      <w:outlineLvl w:val="2"/>
    </w:pPr>
    <w:rPr>
      <w:rFonts w:ascii="Garamond" w:hAnsi="Garamond" w:cs="Arial"/>
      <w:b/>
      <w:bCs/>
      <w:sz w:val="28"/>
    </w:rPr>
  </w:style>
  <w:style w:type="paragraph" w:styleId="Titolo4">
    <w:name w:val="heading 4"/>
    <w:basedOn w:val="Standard"/>
    <w:next w:val="Standard"/>
    <w:uiPriority w:val="9"/>
    <w:semiHidden/>
    <w:unhideWhenUsed/>
    <w:qFormat/>
    <w:rsid w:val="00D4221D"/>
    <w:pPr>
      <w:keepNext/>
      <w:pBdr>
        <w:top w:val="single" w:sz="4" w:space="1" w:color="000000"/>
        <w:left w:val="single" w:sz="4" w:space="4" w:color="000000"/>
        <w:bottom w:val="single" w:sz="4" w:space="1" w:color="000000"/>
        <w:right w:val="single" w:sz="4" w:space="4" w:color="000000"/>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Standard"/>
    <w:next w:val="Standard"/>
    <w:uiPriority w:val="9"/>
    <w:semiHidden/>
    <w:unhideWhenUsed/>
    <w:qFormat/>
    <w:rsid w:val="00D4221D"/>
    <w:pPr>
      <w:keepNext/>
      <w:jc w:val="center"/>
      <w:outlineLvl w:val="4"/>
    </w:pPr>
    <w:rPr>
      <w:b/>
      <w:szCs w:val="20"/>
      <w:u w:val="single"/>
    </w:rPr>
  </w:style>
  <w:style w:type="paragraph" w:styleId="Titolo6">
    <w:name w:val="heading 6"/>
    <w:basedOn w:val="Standard"/>
    <w:next w:val="Standard"/>
    <w:uiPriority w:val="9"/>
    <w:semiHidden/>
    <w:unhideWhenUsed/>
    <w:qFormat/>
    <w:rsid w:val="00D4221D"/>
    <w:pPr>
      <w:keepNext/>
      <w:jc w:val="both"/>
      <w:outlineLvl w:val="5"/>
    </w:pPr>
    <w:rPr>
      <w:i/>
      <w:szCs w:val="20"/>
    </w:rPr>
  </w:style>
  <w:style w:type="paragraph" w:styleId="Titolo7">
    <w:name w:val="heading 7"/>
    <w:basedOn w:val="Standard"/>
    <w:rsid w:val="00D4221D"/>
    <w:pPr>
      <w:keepNext/>
      <w:jc w:val="both"/>
      <w:outlineLvl w:val="6"/>
    </w:pPr>
    <w:rPr>
      <w:b/>
      <w:szCs w:val="20"/>
    </w:rPr>
  </w:style>
  <w:style w:type="paragraph" w:styleId="Titolo8">
    <w:name w:val="heading 8"/>
    <w:basedOn w:val="Standard"/>
    <w:rsid w:val="00D4221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4221D"/>
    <w:pPr>
      <w:widowControl/>
    </w:pPr>
  </w:style>
  <w:style w:type="paragraph" w:customStyle="1" w:styleId="Heading">
    <w:name w:val="Heading"/>
    <w:basedOn w:val="Standard"/>
    <w:next w:val="Textbody"/>
    <w:rsid w:val="00D4221D"/>
    <w:pPr>
      <w:keepNext/>
      <w:spacing w:before="240" w:after="120"/>
    </w:pPr>
    <w:rPr>
      <w:rFonts w:ascii="Liberation Sans" w:hAnsi="Liberation Sans"/>
      <w:sz w:val="28"/>
      <w:szCs w:val="28"/>
    </w:rPr>
  </w:style>
  <w:style w:type="paragraph" w:customStyle="1" w:styleId="Textbody">
    <w:name w:val="Text body"/>
    <w:basedOn w:val="Standard"/>
    <w:rsid w:val="00D4221D"/>
    <w:pPr>
      <w:jc w:val="both"/>
    </w:pPr>
    <w:rPr>
      <w:b/>
      <w:bCs/>
      <w:szCs w:val="21"/>
    </w:rPr>
  </w:style>
  <w:style w:type="paragraph" w:styleId="Elenco">
    <w:name w:val="List"/>
    <w:basedOn w:val="Textbody"/>
    <w:rsid w:val="00D4221D"/>
  </w:style>
  <w:style w:type="paragraph" w:styleId="Didascalia">
    <w:name w:val="caption"/>
    <w:basedOn w:val="Standard"/>
    <w:rsid w:val="00D4221D"/>
    <w:pPr>
      <w:suppressLineNumbers/>
      <w:spacing w:before="120" w:after="120"/>
    </w:pPr>
    <w:rPr>
      <w:i/>
      <w:iCs/>
    </w:rPr>
  </w:style>
  <w:style w:type="paragraph" w:customStyle="1" w:styleId="Index">
    <w:name w:val="Index"/>
    <w:basedOn w:val="Standard"/>
    <w:rsid w:val="00D4221D"/>
    <w:pPr>
      <w:suppressLineNumbers/>
    </w:pPr>
  </w:style>
  <w:style w:type="paragraph" w:styleId="Titolo">
    <w:name w:val="Title"/>
    <w:basedOn w:val="Standard"/>
    <w:next w:val="Standard"/>
    <w:uiPriority w:val="10"/>
    <w:qFormat/>
    <w:rsid w:val="00D4221D"/>
    <w:pPr>
      <w:jc w:val="center"/>
    </w:pPr>
    <w:rPr>
      <w:b/>
      <w:bCs/>
      <w:lang w:bidi="he-IL"/>
    </w:rPr>
  </w:style>
  <w:style w:type="paragraph" w:styleId="Sottotitolo">
    <w:name w:val="Subtitle"/>
    <w:basedOn w:val="Normale"/>
    <w:next w:val="Standard"/>
    <w:uiPriority w:val="11"/>
    <w:qFormat/>
    <w:rsid w:val="00D4221D"/>
    <w:pPr>
      <w:jc w:val="center"/>
    </w:pPr>
    <w:rPr>
      <w:i/>
    </w:rPr>
  </w:style>
  <w:style w:type="paragraph" w:customStyle="1" w:styleId="Default">
    <w:name w:val="Default"/>
    <w:rsid w:val="00D4221D"/>
    <w:pPr>
      <w:widowControl/>
    </w:pPr>
    <w:rPr>
      <w:rFonts w:ascii="Arial" w:hAnsi="Arial" w:cs="Arial"/>
      <w:color w:val="000000"/>
    </w:rPr>
  </w:style>
  <w:style w:type="paragraph" w:styleId="Corpodeltesto3">
    <w:name w:val="Body Text 3"/>
    <w:basedOn w:val="Standard"/>
    <w:rsid w:val="00D4221D"/>
    <w:pPr>
      <w:jc w:val="both"/>
    </w:pPr>
    <w:rPr>
      <w:szCs w:val="21"/>
    </w:rPr>
  </w:style>
  <w:style w:type="paragraph" w:styleId="Corpodeltesto2">
    <w:name w:val="Body Text 2"/>
    <w:basedOn w:val="Standard"/>
    <w:rsid w:val="00D4221D"/>
    <w:pPr>
      <w:jc w:val="both"/>
    </w:pPr>
    <w:rPr>
      <w:rFonts w:cs="Arial"/>
      <w:b/>
      <w:bCs/>
      <w:color w:val="000000"/>
      <w:sz w:val="28"/>
      <w:szCs w:val="23"/>
    </w:rPr>
  </w:style>
  <w:style w:type="paragraph" w:styleId="NormaleWeb">
    <w:name w:val="Normal (Web)"/>
    <w:basedOn w:val="Standard"/>
    <w:rsid w:val="00D4221D"/>
    <w:pPr>
      <w:spacing w:before="280" w:after="280"/>
    </w:pPr>
  </w:style>
  <w:style w:type="paragraph" w:styleId="Pidipagina">
    <w:name w:val="footer"/>
    <w:basedOn w:val="Standard"/>
    <w:rsid w:val="00D4221D"/>
    <w:pPr>
      <w:tabs>
        <w:tab w:val="center" w:pos="4819"/>
        <w:tab w:val="right" w:pos="9638"/>
      </w:tabs>
    </w:pPr>
    <w:rPr>
      <w:szCs w:val="20"/>
    </w:rPr>
  </w:style>
  <w:style w:type="paragraph" w:customStyle="1" w:styleId="Titolo41">
    <w:name w:val="Titolo 41"/>
    <w:basedOn w:val="Standard"/>
    <w:rsid w:val="00D4221D"/>
    <w:pPr>
      <w:widowControl w:val="0"/>
      <w:ind w:left="810"/>
      <w:outlineLvl w:val="3"/>
    </w:pPr>
    <w:rPr>
      <w:rFonts w:ascii="Tahoma" w:hAnsi="Tahoma" w:cs="Tahoma"/>
      <w:b/>
      <w:bCs/>
      <w:sz w:val="20"/>
      <w:szCs w:val="20"/>
    </w:rPr>
  </w:style>
  <w:style w:type="paragraph" w:styleId="Intestazione">
    <w:name w:val="header"/>
    <w:basedOn w:val="Standard"/>
    <w:rsid w:val="00D4221D"/>
    <w:pPr>
      <w:tabs>
        <w:tab w:val="center" w:pos="4819"/>
        <w:tab w:val="right" w:pos="9638"/>
      </w:tabs>
      <w:jc w:val="both"/>
    </w:pPr>
    <w:rPr>
      <w:rFonts w:eastAsia="Calibri"/>
      <w:sz w:val="22"/>
      <w:szCs w:val="22"/>
      <w:lang w:eastAsia="en-US"/>
    </w:rPr>
  </w:style>
  <w:style w:type="paragraph" w:customStyle="1" w:styleId="sche3">
    <w:name w:val="sche_3"/>
    <w:rsid w:val="00D4221D"/>
    <w:pPr>
      <w:jc w:val="both"/>
    </w:pPr>
    <w:rPr>
      <w:lang w:val="en-US"/>
    </w:rPr>
  </w:style>
  <w:style w:type="paragraph" w:customStyle="1" w:styleId="Textbodyindent">
    <w:name w:val="Text body indent"/>
    <w:basedOn w:val="Standard"/>
    <w:rsid w:val="00D4221D"/>
    <w:pPr>
      <w:spacing w:after="120"/>
      <w:ind w:left="283"/>
    </w:pPr>
    <w:rPr>
      <w:szCs w:val="20"/>
    </w:rPr>
  </w:style>
  <w:style w:type="paragraph" w:customStyle="1" w:styleId="TableParagraph">
    <w:name w:val="Table Paragraph"/>
    <w:basedOn w:val="Standard"/>
    <w:rsid w:val="00D4221D"/>
    <w:pPr>
      <w:widowControl w:val="0"/>
    </w:pPr>
  </w:style>
  <w:style w:type="paragraph" w:customStyle="1" w:styleId="Corpodeltesto21">
    <w:name w:val="Corpo del testo 21"/>
    <w:basedOn w:val="Standard"/>
    <w:rsid w:val="00D4221D"/>
    <w:pPr>
      <w:jc w:val="both"/>
    </w:pPr>
    <w:rPr>
      <w:szCs w:val="20"/>
    </w:rPr>
  </w:style>
  <w:style w:type="paragraph" w:customStyle="1" w:styleId="Rientrocorpodeltesto31">
    <w:name w:val="Rientro corpo del testo 31"/>
    <w:basedOn w:val="Standard"/>
    <w:rsid w:val="00D4221D"/>
    <w:pPr>
      <w:ind w:left="708" w:firstLine="426"/>
    </w:pPr>
    <w:rPr>
      <w:szCs w:val="20"/>
      <w:lang w:eastAsia="ar-SA"/>
    </w:rPr>
  </w:style>
  <w:style w:type="paragraph" w:customStyle="1" w:styleId="Corpodeltesto31">
    <w:name w:val="Corpo del testo 31"/>
    <w:basedOn w:val="Standard"/>
    <w:rsid w:val="00D4221D"/>
    <w:pPr>
      <w:jc w:val="center"/>
    </w:pPr>
    <w:rPr>
      <w:sz w:val="16"/>
      <w:szCs w:val="20"/>
      <w:lang w:eastAsia="ar-SA"/>
    </w:rPr>
  </w:style>
  <w:style w:type="paragraph" w:styleId="Testodelblocco">
    <w:name w:val="Block Text"/>
    <w:basedOn w:val="Standard"/>
    <w:rsid w:val="00D4221D"/>
    <w:pPr>
      <w:ind w:left="851" w:right="567" w:firstLine="142"/>
      <w:jc w:val="both"/>
    </w:pPr>
    <w:rPr>
      <w:sz w:val="26"/>
      <w:szCs w:val="20"/>
    </w:rPr>
  </w:style>
  <w:style w:type="paragraph" w:styleId="Testofumetto">
    <w:name w:val="Balloon Text"/>
    <w:basedOn w:val="Standard"/>
    <w:rsid w:val="00D4221D"/>
    <w:rPr>
      <w:rFonts w:ascii="Tahoma" w:hAnsi="Tahoma" w:cs="Tahoma"/>
      <w:sz w:val="16"/>
      <w:szCs w:val="16"/>
    </w:rPr>
  </w:style>
  <w:style w:type="paragraph" w:styleId="Paragrafoelenco">
    <w:name w:val="List Paragraph"/>
    <w:basedOn w:val="Standard"/>
    <w:rsid w:val="00D4221D"/>
    <w:pPr>
      <w:ind w:left="708"/>
    </w:pPr>
  </w:style>
  <w:style w:type="paragraph" w:customStyle="1" w:styleId="Footnote">
    <w:name w:val="Footnote"/>
    <w:basedOn w:val="Standard"/>
    <w:rsid w:val="00D4221D"/>
    <w:rPr>
      <w:sz w:val="20"/>
      <w:szCs w:val="20"/>
    </w:rPr>
  </w:style>
  <w:style w:type="paragraph" w:customStyle="1" w:styleId="Standarduser">
    <w:name w:val="Standard (user)"/>
    <w:rsid w:val="00D4221D"/>
    <w:pPr>
      <w:widowControl/>
    </w:pPr>
    <w:rPr>
      <w:rFonts w:ascii="Liberation Serif" w:eastAsia="SimSun" w:hAnsi="Liberation Serif" w:cs="Mangal"/>
      <w:kern w:val="3"/>
    </w:rPr>
  </w:style>
  <w:style w:type="paragraph" w:customStyle="1" w:styleId="Endnote">
    <w:name w:val="Endnote"/>
    <w:basedOn w:val="Standard"/>
    <w:rsid w:val="00D4221D"/>
    <w:pPr>
      <w:spacing w:after="200" w:line="276" w:lineRule="auto"/>
    </w:pPr>
    <w:rPr>
      <w:rFonts w:eastAsia="Calibri"/>
      <w:sz w:val="20"/>
      <w:szCs w:val="20"/>
      <w:lang w:eastAsia="en-US"/>
    </w:rPr>
  </w:style>
  <w:style w:type="paragraph" w:styleId="Nessunaspaziatura">
    <w:name w:val="No Spacing"/>
    <w:rsid w:val="00D4221D"/>
    <w:pPr>
      <w:widowControl/>
    </w:pPr>
  </w:style>
  <w:style w:type="paragraph" w:customStyle="1" w:styleId="Corpodeltesto32">
    <w:name w:val="Corpo del testo 32"/>
    <w:basedOn w:val="Standard"/>
    <w:rsid w:val="00D4221D"/>
    <w:pPr>
      <w:spacing w:line="259" w:lineRule="exact"/>
      <w:jc w:val="both"/>
    </w:pPr>
    <w:rPr>
      <w:b/>
      <w:szCs w:val="20"/>
    </w:rPr>
  </w:style>
  <w:style w:type="paragraph" w:customStyle="1" w:styleId="Rientrocorpodeltesto32">
    <w:name w:val="Rientro corpo del testo 32"/>
    <w:basedOn w:val="Standard"/>
    <w:rsid w:val="00D4221D"/>
    <w:pPr>
      <w:ind w:left="1080"/>
      <w:jc w:val="both"/>
    </w:pPr>
    <w:rPr>
      <w:szCs w:val="20"/>
    </w:rPr>
  </w:style>
  <w:style w:type="paragraph" w:customStyle="1" w:styleId="provvr0">
    <w:name w:val="provv_r0"/>
    <w:basedOn w:val="Standard"/>
    <w:rsid w:val="00D4221D"/>
    <w:pPr>
      <w:spacing w:before="280" w:after="280"/>
      <w:jc w:val="both"/>
    </w:pPr>
    <w:rPr>
      <w:rFonts w:ascii="Arial Unicode MS" w:eastAsia="Arial Unicode MS" w:hAnsi="Arial Unicode MS" w:cs="Arial Unicode MS"/>
    </w:rPr>
  </w:style>
  <w:style w:type="paragraph" w:customStyle="1" w:styleId="m8810518035274988528corpodeltesto">
    <w:name w:val="m_8810518035274988528corpodeltesto"/>
    <w:basedOn w:val="Standard"/>
    <w:rsid w:val="00D4221D"/>
    <w:pPr>
      <w:spacing w:before="280" w:after="280"/>
    </w:pPr>
  </w:style>
  <w:style w:type="paragraph" w:styleId="Rientrocorpodeltesto2">
    <w:name w:val="Body Text Indent 2"/>
    <w:basedOn w:val="Standard"/>
    <w:rsid w:val="00D4221D"/>
    <w:pPr>
      <w:spacing w:after="120" w:line="480" w:lineRule="auto"/>
      <w:ind w:left="283"/>
    </w:pPr>
    <w:rPr>
      <w:sz w:val="20"/>
      <w:szCs w:val="20"/>
    </w:rPr>
  </w:style>
  <w:style w:type="paragraph" w:customStyle="1" w:styleId="Corpodeltesto22">
    <w:name w:val="Corpo del testo 22"/>
    <w:basedOn w:val="Standard"/>
    <w:rsid w:val="00D4221D"/>
    <w:pPr>
      <w:jc w:val="both"/>
    </w:pPr>
    <w:rPr>
      <w:szCs w:val="20"/>
    </w:rPr>
  </w:style>
  <w:style w:type="paragraph" w:customStyle="1" w:styleId="Rientrocorpodeltesto21">
    <w:name w:val="Rientro corpo del testo 21"/>
    <w:basedOn w:val="Standard"/>
    <w:rsid w:val="00D4221D"/>
    <w:pPr>
      <w:ind w:left="360"/>
      <w:jc w:val="both"/>
    </w:pPr>
    <w:rPr>
      <w:szCs w:val="20"/>
    </w:rPr>
  </w:style>
  <w:style w:type="paragraph" w:customStyle="1" w:styleId="Corpodeltesto33">
    <w:name w:val="Corpo del testo 33"/>
    <w:basedOn w:val="Standard"/>
    <w:rsid w:val="00D4221D"/>
    <w:pPr>
      <w:spacing w:line="259" w:lineRule="exact"/>
      <w:jc w:val="both"/>
    </w:pPr>
    <w:rPr>
      <w:b/>
      <w:szCs w:val="20"/>
    </w:rPr>
  </w:style>
  <w:style w:type="paragraph" w:customStyle="1" w:styleId="regolamento">
    <w:name w:val="regolamento"/>
    <w:basedOn w:val="Standard"/>
    <w:rsid w:val="00D4221D"/>
    <w:pPr>
      <w:widowControl w:val="0"/>
      <w:tabs>
        <w:tab w:val="left" w:pos="-1843"/>
      </w:tabs>
      <w:ind w:left="284" w:hanging="284"/>
      <w:jc w:val="both"/>
    </w:pPr>
    <w:rPr>
      <w:rFonts w:ascii="Arial" w:hAnsi="Arial" w:cs="Arial"/>
      <w:sz w:val="20"/>
    </w:rPr>
  </w:style>
  <w:style w:type="paragraph" w:customStyle="1" w:styleId="Rientrocorpodeltesto33">
    <w:name w:val="Rientro corpo del testo 33"/>
    <w:basedOn w:val="Standard"/>
    <w:rsid w:val="00D4221D"/>
    <w:pPr>
      <w:ind w:left="1080"/>
      <w:jc w:val="both"/>
    </w:pPr>
    <w:rPr>
      <w:szCs w:val="20"/>
    </w:rPr>
  </w:style>
  <w:style w:type="paragraph" w:customStyle="1" w:styleId="sche22">
    <w:name w:val="sche2_2"/>
    <w:rsid w:val="00D4221D"/>
    <w:pPr>
      <w:jc w:val="right"/>
    </w:pPr>
    <w:rPr>
      <w:lang w:val="en-US"/>
    </w:rPr>
  </w:style>
  <w:style w:type="paragraph" w:styleId="PreformattatoHTML">
    <w:name w:val="HTML Preformatted"/>
    <w:basedOn w:val="Standard"/>
    <w:rsid w:val="00D4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Rientrocorpodeltesto34">
    <w:name w:val="Rientro corpo del testo 34"/>
    <w:basedOn w:val="Standard"/>
    <w:rsid w:val="00D4221D"/>
    <w:pPr>
      <w:ind w:left="1080"/>
      <w:jc w:val="both"/>
    </w:pPr>
    <w:rPr>
      <w:szCs w:val="20"/>
    </w:rPr>
  </w:style>
  <w:style w:type="paragraph" w:customStyle="1" w:styleId="Corpodeltesto34">
    <w:name w:val="Corpo del testo 34"/>
    <w:basedOn w:val="Standard"/>
    <w:rsid w:val="00D4221D"/>
    <w:pPr>
      <w:spacing w:line="259" w:lineRule="exact"/>
      <w:jc w:val="both"/>
    </w:pPr>
    <w:rPr>
      <w:b/>
      <w:szCs w:val="20"/>
    </w:rPr>
  </w:style>
  <w:style w:type="paragraph" w:customStyle="1" w:styleId="TableContents">
    <w:name w:val="Table Contents"/>
    <w:basedOn w:val="Standard"/>
    <w:rsid w:val="00D4221D"/>
    <w:pPr>
      <w:suppressLineNumbers/>
    </w:pPr>
  </w:style>
  <w:style w:type="character" w:customStyle="1" w:styleId="Internetlink">
    <w:name w:val="Internet link"/>
    <w:rsid w:val="00D4221D"/>
    <w:rPr>
      <w:color w:val="0000FF"/>
      <w:u w:val="single"/>
    </w:rPr>
  </w:style>
  <w:style w:type="character" w:customStyle="1" w:styleId="provvrubrica">
    <w:name w:val="provv_rubrica"/>
    <w:basedOn w:val="Carpredefinitoparagrafo"/>
    <w:rsid w:val="00D4221D"/>
  </w:style>
  <w:style w:type="character" w:customStyle="1" w:styleId="PidipaginaCarattere">
    <w:name w:val="Piè di pagina Carattere"/>
    <w:rsid w:val="00D4221D"/>
    <w:rPr>
      <w:sz w:val="24"/>
    </w:rPr>
  </w:style>
  <w:style w:type="character" w:styleId="Numeropagina">
    <w:name w:val="page number"/>
    <w:rsid w:val="00D4221D"/>
  </w:style>
  <w:style w:type="character" w:customStyle="1" w:styleId="CorpodeltestoCarattere">
    <w:name w:val="Corpo del testo Carattere"/>
    <w:rsid w:val="00D4221D"/>
    <w:rPr>
      <w:sz w:val="24"/>
      <w:lang w:val="it-IT" w:eastAsia="it-IT" w:bidi="ar-SA"/>
    </w:rPr>
  </w:style>
  <w:style w:type="character" w:customStyle="1" w:styleId="IntestazioneCarattere">
    <w:name w:val="Intestazione Carattere"/>
    <w:rsid w:val="00D4221D"/>
    <w:rPr>
      <w:rFonts w:ascii="Calibri" w:eastAsia="Calibri" w:hAnsi="Calibri"/>
      <w:sz w:val="22"/>
      <w:szCs w:val="22"/>
      <w:lang w:eastAsia="en-US"/>
    </w:rPr>
  </w:style>
  <w:style w:type="character" w:customStyle="1" w:styleId="RientrocorpodeltestoCarattere">
    <w:name w:val="Rientro corpo del testo Carattere"/>
    <w:rsid w:val="00D4221D"/>
    <w:rPr>
      <w:sz w:val="24"/>
    </w:rPr>
  </w:style>
  <w:style w:type="character" w:customStyle="1" w:styleId="Titolo4Carattere">
    <w:name w:val="Titolo 4 Carattere"/>
    <w:rsid w:val="00D4221D"/>
    <w:rPr>
      <w:rFonts w:ascii="Garamond" w:hAnsi="Garamond"/>
      <w:sz w:val="28"/>
      <w:shd w:val="clear" w:color="auto" w:fill="F0F0F0"/>
    </w:rPr>
  </w:style>
  <w:style w:type="character" w:styleId="Enfasigrassetto">
    <w:name w:val="Strong"/>
    <w:rsid w:val="00D4221D"/>
    <w:rPr>
      <w:b/>
      <w:bCs/>
    </w:rPr>
  </w:style>
  <w:style w:type="character" w:customStyle="1" w:styleId="TestofumettoCarattere">
    <w:name w:val="Testo fumetto Carattere"/>
    <w:rsid w:val="00D4221D"/>
    <w:rPr>
      <w:rFonts w:ascii="Tahoma" w:hAnsi="Tahoma" w:cs="Tahoma"/>
      <w:sz w:val="16"/>
      <w:szCs w:val="16"/>
    </w:rPr>
  </w:style>
  <w:style w:type="character" w:customStyle="1" w:styleId="TestonotaapidipaginaCarattere">
    <w:name w:val="Testo nota a piè di pagina Carattere"/>
    <w:basedOn w:val="Carpredefinitoparagrafo"/>
    <w:rsid w:val="00D4221D"/>
  </w:style>
  <w:style w:type="character" w:customStyle="1" w:styleId="FootnoteSymbol">
    <w:name w:val="Footnote Symbol"/>
    <w:rsid w:val="00D4221D"/>
    <w:rPr>
      <w:position w:val="0"/>
      <w:vertAlign w:val="superscript"/>
    </w:rPr>
  </w:style>
  <w:style w:type="character" w:customStyle="1" w:styleId="Footnoteanchor">
    <w:name w:val="Footnote anchor"/>
    <w:rsid w:val="00D4221D"/>
    <w:rPr>
      <w:position w:val="0"/>
      <w:vertAlign w:val="superscript"/>
    </w:rPr>
  </w:style>
  <w:style w:type="character" w:customStyle="1" w:styleId="Titolo5Carattere">
    <w:name w:val="Titolo 5 Carattere"/>
    <w:rsid w:val="00D4221D"/>
    <w:rPr>
      <w:b/>
      <w:sz w:val="24"/>
      <w:u w:val="single"/>
    </w:rPr>
  </w:style>
  <w:style w:type="character" w:customStyle="1" w:styleId="Titolo6Carattere">
    <w:name w:val="Titolo 6 Carattere"/>
    <w:rsid w:val="00D4221D"/>
    <w:rPr>
      <w:i/>
      <w:sz w:val="24"/>
    </w:rPr>
  </w:style>
  <w:style w:type="character" w:customStyle="1" w:styleId="Titolo7Carattere">
    <w:name w:val="Titolo 7 Carattere"/>
    <w:rsid w:val="00D4221D"/>
    <w:rPr>
      <w:b/>
      <w:sz w:val="24"/>
    </w:rPr>
  </w:style>
  <w:style w:type="character" w:customStyle="1" w:styleId="Titolo1Carattere">
    <w:name w:val="Titolo 1 Carattere"/>
    <w:rsid w:val="00D4221D"/>
    <w:rPr>
      <w:rFonts w:ascii="Comic Sans MS" w:eastAsia="Arial Unicode MS" w:hAnsi="Comic Sans MS" w:cs="Arial Unicode MS"/>
      <w:b/>
      <w:bCs/>
      <w:sz w:val="24"/>
      <w:szCs w:val="24"/>
      <w:lang w:bidi="he-IL"/>
    </w:rPr>
  </w:style>
  <w:style w:type="character" w:customStyle="1" w:styleId="CorpotestoCarattere">
    <w:name w:val="Corpo testo Carattere"/>
    <w:rsid w:val="00D4221D"/>
    <w:rPr>
      <w:b/>
      <w:bCs/>
      <w:sz w:val="24"/>
      <w:szCs w:val="21"/>
    </w:rPr>
  </w:style>
  <w:style w:type="character" w:customStyle="1" w:styleId="Titolo3Carattere">
    <w:name w:val="Titolo 3 Carattere"/>
    <w:rsid w:val="00D4221D"/>
    <w:rPr>
      <w:rFonts w:ascii="Garamond" w:hAnsi="Garamond" w:cs="Arial"/>
      <w:b/>
      <w:bCs/>
      <w:sz w:val="28"/>
      <w:szCs w:val="24"/>
    </w:rPr>
  </w:style>
  <w:style w:type="character" w:customStyle="1" w:styleId="Titolo2Carattere">
    <w:name w:val="Titolo 2 Carattere"/>
    <w:rsid w:val="00D4221D"/>
    <w:rPr>
      <w:rFonts w:eastAsia="Arial Unicode MS"/>
      <w:i/>
      <w:iCs/>
      <w:sz w:val="24"/>
      <w:szCs w:val="24"/>
      <w:lang w:bidi="he-IL"/>
    </w:rPr>
  </w:style>
  <w:style w:type="character" w:customStyle="1" w:styleId="TestonotadichiusuraCarattere">
    <w:name w:val="Testo nota di chiusura Carattere"/>
    <w:rsid w:val="00D4221D"/>
    <w:rPr>
      <w:rFonts w:ascii="Calibri" w:eastAsia="Calibri" w:hAnsi="Calibri"/>
      <w:lang w:eastAsia="en-US"/>
    </w:rPr>
  </w:style>
  <w:style w:type="character" w:customStyle="1" w:styleId="EndnoteSymbol">
    <w:name w:val="Endnote Symbol"/>
    <w:rsid w:val="00D4221D"/>
    <w:rPr>
      <w:position w:val="0"/>
      <w:vertAlign w:val="superscript"/>
    </w:rPr>
  </w:style>
  <w:style w:type="character" w:customStyle="1" w:styleId="Endnoteanchor">
    <w:name w:val="Endnote anchor"/>
    <w:rsid w:val="00D4221D"/>
    <w:rPr>
      <w:position w:val="0"/>
      <w:vertAlign w:val="superscript"/>
    </w:rPr>
  </w:style>
  <w:style w:type="character" w:styleId="Enfasicorsivo">
    <w:name w:val="Emphasis"/>
    <w:rsid w:val="00D4221D"/>
    <w:rPr>
      <w:i/>
      <w:iCs/>
    </w:rPr>
  </w:style>
  <w:style w:type="character" w:customStyle="1" w:styleId="provvnumcomma">
    <w:name w:val="provv_numcomma"/>
    <w:rsid w:val="00D4221D"/>
  </w:style>
  <w:style w:type="character" w:customStyle="1" w:styleId="spanboldcenterbig">
    <w:name w:val="span_bold_center_big"/>
    <w:rsid w:val="00D4221D"/>
  </w:style>
  <w:style w:type="character" w:customStyle="1" w:styleId="Corpodeltesto2Carattere">
    <w:name w:val="Corpo del testo 2 Carattere"/>
    <w:rsid w:val="00D4221D"/>
    <w:rPr>
      <w:rFonts w:cs="Arial"/>
      <w:b/>
      <w:bCs/>
      <w:color w:val="000000"/>
      <w:sz w:val="28"/>
      <w:szCs w:val="23"/>
    </w:rPr>
  </w:style>
  <w:style w:type="character" w:customStyle="1" w:styleId="Rientrocorpodeltesto2Carattere">
    <w:name w:val="Rientro corpo del testo 2 Carattere"/>
    <w:basedOn w:val="Carpredefinitoparagrafo"/>
    <w:rsid w:val="00D4221D"/>
  </w:style>
  <w:style w:type="character" w:customStyle="1" w:styleId="descrizione">
    <w:name w:val="descrizione"/>
    <w:rsid w:val="00D4221D"/>
    <w:rPr>
      <w:b/>
      <w:bCs/>
      <w:color w:val="5B76A0"/>
      <w:sz w:val="28"/>
      <w:szCs w:val="28"/>
    </w:rPr>
  </w:style>
  <w:style w:type="character" w:customStyle="1" w:styleId="PreformattatoHTMLCarattere">
    <w:name w:val="Preformattato HTML Carattere"/>
    <w:rsid w:val="00D4221D"/>
    <w:rPr>
      <w:rFonts w:ascii="Courier New" w:hAnsi="Courier New"/>
    </w:rPr>
  </w:style>
  <w:style w:type="character" w:customStyle="1" w:styleId="st">
    <w:name w:val="st"/>
    <w:rsid w:val="00D4221D"/>
  </w:style>
  <w:style w:type="character" w:customStyle="1" w:styleId="SottotitoloCarattere">
    <w:name w:val="Sottotitolo Carattere"/>
    <w:rsid w:val="00D4221D"/>
    <w:rPr>
      <w:i/>
      <w:iCs/>
      <w:sz w:val="24"/>
      <w:szCs w:val="24"/>
      <w:lang w:bidi="he-IL"/>
    </w:rPr>
  </w:style>
  <w:style w:type="character" w:customStyle="1" w:styleId="ListLabel1">
    <w:name w:val="ListLabel 1"/>
    <w:rsid w:val="00D4221D"/>
    <w:rPr>
      <w:rFonts w:ascii="Palatino Linotype" w:hAnsi="Palatino Linotype"/>
      <w:sz w:val="20"/>
      <w:u w:val="none"/>
    </w:rPr>
  </w:style>
  <w:style w:type="character" w:customStyle="1" w:styleId="ListLabel2">
    <w:name w:val="ListLabel 2"/>
    <w:rsid w:val="00D4221D"/>
    <w:rPr>
      <w:u w:val="none"/>
    </w:rPr>
  </w:style>
  <w:style w:type="character" w:customStyle="1" w:styleId="ListLabel3">
    <w:name w:val="ListLabel 3"/>
    <w:rsid w:val="00D4221D"/>
    <w:rPr>
      <w:u w:val="none"/>
    </w:rPr>
  </w:style>
  <w:style w:type="character" w:customStyle="1" w:styleId="ListLabel4">
    <w:name w:val="ListLabel 4"/>
    <w:rsid w:val="00D4221D"/>
    <w:rPr>
      <w:u w:val="none"/>
    </w:rPr>
  </w:style>
  <w:style w:type="character" w:customStyle="1" w:styleId="ListLabel5">
    <w:name w:val="ListLabel 5"/>
    <w:rsid w:val="00D4221D"/>
    <w:rPr>
      <w:u w:val="none"/>
    </w:rPr>
  </w:style>
  <w:style w:type="character" w:customStyle="1" w:styleId="ListLabel6">
    <w:name w:val="ListLabel 6"/>
    <w:rsid w:val="00D4221D"/>
    <w:rPr>
      <w:u w:val="none"/>
    </w:rPr>
  </w:style>
  <w:style w:type="character" w:customStyle="1" w:styleId="ListLabel7">
    <w:name w:val="ListLabel 7"/>
    <w:rsid w:val="00D4221D"/>
    <w:rPr>
      <w:u w:val="none"/>
    </w:rPr>
  </w:style>
  <w:style w:type="character" w:customStyle="1" w:styleId="ListLabel8">
    <w:name w:val="ListLabel 8"/>
    <w:rsid w:val="00D4221D"/>
    <w:rPr>
      <w:u w:val="none"/>
    </w:rPr>
  </w:style>
  <w:style w:type="character" w:customStyle="1" w:styleId="ListLabel9">
    <w:name w:val="ListLabel 9"/>
    <w:rsid w:val="00D4221D"/>
    <w:rPr>
      <w:u w:val="none"/>
    </w:rPr>
  </w:style>
  <w:style w:type="character" w:customStyle="1" w:styleId="ListLabel10">
    <w:name w:val="ListLabel 10"/>
    <w:rsid w:val="00D4221D"/>
    <w:rPr>
      <w:rFonts w:ascii="Palatino Linotype" w:eastAsia="Palatino Linotype" w:hAnsi="Palatino Linotype" w:cs="Palatino Linotype"/>
      <w:sz w:val="20"/>
      <w:szCs w:val="20"/>
    </w:rPr>
  </w:style>
  <w:style w:type="numbering" w:customStyle="1" w:styleId="Nessunelenco1">
    <w:name w:val="Nessun elenco1"/>
    <w:basedOn w:val="Nessunelenco"/>
    <w:rsid w:val="00D4221D"/>
    <w:pPr>
      <w:numPr>
        <w:numId w:val="1"/>
      </w:numPr>
    </w:pPr>
  </w:style>
  <w:style w:type="numbering" w:customStyle="1" w:styleId="WWNum1">
    <w:name w:val="WWNum1"/>
    <w:basedOn w:val="Nessunelenco"/>
    <w:rsid w:val="00D4221D"/>
    <w:pPr>
      <w:numPr>
        <w:numId w:val="2"/>
      </w:numPr>
    </w:pPr>
  </w:style>
</w:styles>
</file>

<file path=word/webSettings.xml><?xml version="1.0" encoding="utf-8"?>
<w:webSettings xmlns:r="http://schemas.openxmlformats.org/officeDocument/2006/relationships" xmlns:w="http://schemas.openxmlformats.org/wordprocessingml/2006/main">
  <w:divs>
    <w:div w:id="1006589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ettings" Target="settings.xml"/><Relationship Id="rId7" Type="http://schemas.openxmlformats.org/officeDocument/2006/relationships/hyperlink" Target="https://www.bosettiegatti.eu/info/norme/statali/2023_003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osettiegatti.eu/info/norme/statali/2023_0036_A_II.htm" TargetMode="External"/><Relationship Id="rId4" Type="http://schemas.openxmlformats.org/officeDocument/2006/relationships/webSettings" Target="webSettings.xml"/><Relationship Id="rId9" Type="http://schemas.openxmlformats.org/officeDocument/2006/relationships/hyperlink" Target="https://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donati</dc:creator>
  <cp:lastModifiedBy>Tecnico</cp:lastModifiedBy>
  <cp:revision>12</cp:revision>
  <dcterms:created xsi:type="dcterms:W3CDTF">2024-03-07T17:32:00Z</dcterms:created>
  <dcterms:modified xsi:type="dcterms:W3CDTF">2026-07-11T08:20:00Z</dcterms:modified>
</cp:coreProperties>
</file>