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F86" w:rsidRDefault="005E6F86" w:rsidP="0016214E">
      <w:pPr>
        <w:rPr>
          <w:rFonts w:ascii="Helvetica" w:hAnsi="Helvetica"/>
          <w:sz w:val="22"/>
          <w:szCs w:val="22"/>
        </w:rPr>
      </w:pPr>
    </w:p>
    <w:p w:rsidR="0016214E" w:rsidRPr="00DA7CC7" w:rsidRDefault="0016214E" w:rsidP="00752A1C">
      <w:pPr>
        <w:tabs>
          <w:tab w:val="left" w:pos="854"/>
          <w:tab w:val="left" w:pos="5949"/>
        </w:tabs>
        <w:jc w:val="both"/>
        <w:rPr>
          <w:rFonts w:ascii="Helvetica" w:hAnsi="Helvetica"/>
          <w:sz w:val="20"/>
          <w:szCs w:val="20"/>
        </w:rPr>
      </w:pPr>
    </w:p>
    <w:p w:rsidR="00DA7CC7" w:rsidRPr="0045196E" w:rsidRDefault="00DA7CC7" w:rsidP="00DA7CC7">
      <w:pPr>
        <w:ind w:left="7086"/>
        <w:jc w:val="right"/>
        <w:rPr>
          <w:rFonts w:ascii="Helvetica" w:hAnsi="Helvetica" w:cs="Helvetica"/>
          <w:b/>
          <w:bCs/>
          <w:sz w:val="22"/>
          <w:szCs w:val="22"/>
        </w:rPr>
      </w:pPr>
      <w:r w:rsidRPr="0045196E">
        <w:rPr>
          <w:rFonts w:ascii="Helvetica" w:hAnsi="Helvetica" w:cs="Helvetica"/>
          <w:b/>
          <w:bCs/>
          <w:sz w:val="22"/>
          <w:szCs w:val="22"/>
        </w:rPr>
        <w:t>Al Consigliere Comunale</w:t>
      </w:r>
    </w:p>
    <w:p w:rsidR="00DA7CC7" w:rsidRDefault="00DA7CC7" w:rsidP="00DA7CC7">
      <w:pPr>
        <w:ind w:left="5670"/>
        <w:jc w:val="both"/>
        <w:rPr>
          <w:rFonts w:ascii="Helvetica" w:hAnsi="Helvetica" w:cs="Helvetica"/>
          <w:sz w:val="22"/>
          <w:szCs w:val="22"/>
        </w:rPr>
      </w:pPr>
    </w:p>
    <w:p w:rsidR="00B36EDF" w:rsidRDefault="00B36EDF" w:rsidP="00DA7CC7">
      <w:pPr>
        <w:ind w:left="5670"/>
        <w:jc w:val="both"/>
        <w:rPr>
          <w:rFonts w:ascii="Helvetica" w:hAnsi="Helvetica" w:cs="Helvetica"/>
          <w:sz w:val="22"/>
          <w:szCs w:val="22"/>
        </w:rPr>
      </w:pPr>
    </w:p>
    <w:p w:rsidR="00B36EDF" w:rsidRPr="0045196E" w:rsidRDefault="00B36EDF" w:rsidP="00DA7CC7">
      <w:pPr>
        <w:ind w:left="5670"/>
        <w:jc w:val="both"/>
        <w:rPr>
          <w:rFonts w:ascii="Helvetica" w:hAnsi="Helvetica" w:cs="Helvetica"/>
          <w:sz w:val="22"/>
          <w:szCs w:val="22"/>
        </w:rPr>
      </w:pPr>
    </w:p>
    <w:p w:rsidR="00DA7CC7" w:rsidRPr="0045196E" w:rsidRDefault="00DA7CC7" w:rsidP="00DA7CC7">
      <w:pPr>
        <w:jc w:val="both"/>
        <w:rPr>
          <w:rFonts w:ascii="Helvetica" w:hAnsi="Helvetica" w:cs="Helvetica"/>
          <w:sz w:val="22"/>
          <w:szCs w:val="22"/>
        </w:rPr>
      </w:pPr>
      <w:r w:rsidRPr="0045196E">
        <w:rPr>
          <w:rFonts w:ascii="Helvetica" w:hAnsi="Helvetica" w:cs="Helvetica"/>
          <w:sz w:val="22"/>
          <w:szCs w:val="22"/>
        </w:rPr>
        <w:t xml:space="preserve">Si comunica che il consiglio comunale è convocato, in seduta straordinaria, presso la </w:t>
      </w:r>
      <w:r w:rsidRPr="0045196E">
        <w:rPr>
          <w:rFonts w:ascii="Helvetica" w:hAnsi="Helvetica" w:cs="Helvetica"/>
          <w:b/>
          <w:sz w:val="22"/>
          <w:szCs w:val="22"/>
          <w:u w:val="single"/>
        </w:rPr>
        <w:t>Sala Consiliare del Comune di Arluno</w:t>
      </w:r>
      <w:r w:rsidRPr="0045196E">
        <w:rPr>
          <w:rFonts w:ascii="Helvetica" w:hAnsi="Helvetica" w:cs="Helvetica"/>
          <w:sz w:val="22"/>
          <w:szCs w:val="22"/>
        </w:rPr>
        <w:t>, nella giornata del:</w:t>
      </w:r>
    </w:p>
    <w:p w:rsidR="00DA7CC7" w:rsidRPr="00DA7CC7" w:rsidRDefault="00DA7CC7" w:rsidP="00DA7CC7">
      <w:pPr>
        <w:jc w:val="both"/>
        <w:rPr>
          <w:rFonts w:ascii="Helvetica" w:hAnsi="Helvetica" w:cs="Helvetica"/>
          <w:sz w:val="22"/>
          <w:szCs w:val="22"/>
        </w:rPr>
      </w:pPr>
    </w:p>
    <w:p w:rsidR="004C2512" w:rsidRPr="0045196E" w:rsidRDefault="00E539DF" w:rsidP="004C2512">
      <w:pPr>
        <w:jc w:val="center"/>
        <w:rPr>
          <w:rFonts w:ascii="Helvetica" w:hAnsi="Helvetica" w:cs="Helvetica"/>
          <w:b/>
          <w:i/>
          <w:sz w:val="40"/>
          <w:szCs w:val="40"/>
        </w:rPr>
      </w:pPr>
      <w:r>
        <w:rPr>
          <w:rFonts w:ascii="Helvetica" w:hAnsi="Helvetica" w:cs="Helvetica"/>
          <w:b/>
          <w:i/>
          <w:sz w:val="40"/>
          <w:szCs w:val="40"/>
        </w:rPr>
        <w:t>2</w:t>
      </w:r>
      <w:r w:rsidR="009111CD">
        <w:rPr>
          <w:rFonts w:ascii="Helvetica" w:hAnsi="Helvetica" w:cs="Helvetica"/>
          <w:b/>
          <w:i/>
          <w:sz w:val="40"/>
          <w:szCs w:val="40"/>
        </w:rPr>
        <w:t>0</w:t>
      </w:r>
      <w:r w:rsidR="004C2512">
        <w:rPr>
          <w:rFonts w:ascii="Helvetica" w:hAnsi="Helvetica" w:cs="Helvetica"/>
          <w:b/>
          <w:i/>
          <w:sz w:val="40"/>
          <w:szCs w:val="40"/>
        </w:rPr>
        <w:t xml:space="preserve"> </w:t>
      </w:r>
      <w:r w:rsidR="009111CD">
        <w:rPr>
          <w:rFonts w:ascii="Helvetica" w:hAnsi="Helvetica" w:cs="Helvetica"/>
          <w:b/>
          <w:i/>
          <w:sz w:val="40"/>
          <w:szCs w:val="40"/>
        </w:rPr>
        <w:t>Luglio</w:t>
      </w:r>
      <w:r w:rsidR="004C2512">
        <w:rPr>
          <w:rFonts w:ascii="Helvetica" w:hAnsi="Helvetica" w:cs="Helvetica"/>
          <w:b/>
          <w:i/>
          <w:sz w:val="40"/>
          <w:szCs w:val="40"/>
        </w:rPr>
        <w:t xml:space="preserve"> 2026</w:t>
      </w:r>
      <w:r w:rsidR="004C2512" w:rsidRPr="0045196E">
        <w:rPr>
          <w:rFonts w:ascii="Helvetica" w:hAnsi="Helvetica" w:cs="Helvetica"/>
          <w:b/>
          <w:i/>
          <w:sz w:val="40"/>
          <w:szCs w:val="40"/>
        </w:rPr>
        <w:t xml:space="preserve"> – ore </w:t>
      </w:r>
      <w:r w:rsidR="009111CD">
        <w:rPr>
          <w:rFonts w:ascii="Helvetica" w:hAnsi="Helvetica" w:cs="Helvetica"/>
          <w:b/>
          <w:i/>
          <w:sz w:val="40"/>
          <w:szCs w:val="40"/>
        </w:rPr>
        <w:t>2</w:t>
      </w:r>
      <w:r>
        <w:rPr>
          <w:rFonts w:ascii="Helvetica" w:hAnsi="Helvetica" w:cs="Helvetica"/>
          <w:b/>
          <w:i/>
          <w:sz w:val="40"/>
          <w:szCs w:val="40"/>
        </w:rPr>
        <w:t>1</w:t>
      </w:r>
      <w:r w:rsidR="004C2512" w:rsidRPr="0045196E">
        <w:rPr>
          <w:rFonts w:ascii="Helvetica" w:hAnsi="Helvetica" w:cs="Helvetica"/>
          <w:b/>
          <w:i/>
          <w:sz w:val="40"/>
          <w:szCs w:val="40"/>
        </w:rPr>
        <w:t>:</w:t>
      </w:r>
      <w:r w:rsidR="009111CD">
        <w:rPr>
          <w:rFonts w:ascii="Helvetica" w:hAnsi="Helvetica" w:cs="Helvetica"/>
          <w:b/>
          <w:i/>
          <w:sz w:val="40"/>
          <w:szCs w:val="40"/>
        </w:rPr>
        <w:t>0</w:t>
      </w:r>
      <w:r w:rsidR="004C2512" w:rsidRPr="0045196E">
        <w:rPr>
          <w:rFonts w:ascii="Helvetica" w:hAnsi="Helvetica" w:cs="Helvetica"/>
          <w:b/>
          <w:i/>
          <w:sz w:val="40"/>
          <w:szCs w:val="40"/>
        </w:rPr>
        <w:t>0</w:t>
      </w:r>
    </w:p>
    <w:p w:rsidR="004C2512" w:rsidRPr="00DA7CC7" w:rsidRDefault="004C2512" w:rsidP="004C2512">
      <w:pPr>
        <w:jc w:val="both"/>
        <w:rPr>
          <w:rFonts w:ascii="Helvetica" w:hAnsi="Helvetica" w:cs="Helvetica"/>
          <w:sz w:val="22"/>
          <w:szCs w:val="22"/>
        </w:rPr>
      </w:pPr>
    </w:p>
    <w:p w:rsidR="004C2512" w:rsidRPr="0045196E" w:rsidRDefault="004C2512" w:rsidP="004C2512">
      <w:pPr>
        <w:jc w:val="both"/>
        <w:rPr>
          <w:rFonts w:ascii="Helvetica" w:hAnsi="Helvetica" w:cs="Helvetica"/>
          <w:sz w:val="22"/>
          <w:szCs w:val="22"/>
        </w:rPr>
      </w:pPr>
      <w:r w:rsidRPr="0045196E">
        <w:rPr>
          <w:rFonts w:ascii="Helvetica" w:hAnsi="Helvetica" w:cs="Helvetica"/>
          <w:sz w:val="22"/>
          <w:szCs w:val="22"/>
        </w:rPr>
        <w:t xml:space="preserve">Gli argomenti all’ordine del giorno sono i seguenti: </w:t>
      </w:r>
    </w:p>
    <w:tbl>
      <w:tblPr>
        <w:tblpPr w:leftFromText="142" w:rightFromText="142" w:vertAnchor="text" w:horzAnchor="margin" w:tblpXSpec="center" w:tblpY="222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9217"/>
      </w:tblGrid>
      <w:tr w:rsidR="009111CD" w:rsidRPr="003277B0" w:rsidTr="005D12C3">
        <w:tc>
          <w:tcPr>
            <w:tcW w:w="456" w:type="dxa"/>
            <w:vAlign w:val="center"/>
            <w:hideMark/>
          </w:tcPr>
          <w:p w:rsidR="009111CD" w:rsidRPr="003277B0" w:rsidRDefault="009111CD" w:rsidP="005D12C3">
            <w:pPr>
              <w:spacing w:before="60" w:after="6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3277B0">
              <w:rPr>
                <w:rFonts w:ascii="Helvetica" w:hAnsi="Helvetica" w:cs="Helvetic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17" w:type="dxa"/>
          </w:tcPr>
          <w:p w:rsidR="009111CD" w:rsidRPr="003277B0" w:rsidRDefault="009111CD" w:rsidP="005D12C3">
            <w:pPr>
              <w:spacing w:before="60" w:after="60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3277B0">
              <w:rPr>
                <w:rFonts w:ascii="Helvetica" w:hAnsi="Helvetica"/>
                <w:caps/>
                <w:sz w:val="18"/>
                <w:szCs w:val="18"/>
              </w:rPr>
              <w:t xml:space="preserve">INTERROGAZIONE PRESENTATA DAL GRUPPO CONSILIARE “ARLUNO DOMANI – ALFIERI SINDACO” AVENTE AD OGGETTO: “INTERROGAZIONE RIGUARDANTE IL RINCARO DEL COSTO DEL PASTO MENSA PER I FREQUENTANTI LE SCUOLE DELL’ISTITUTO COMPRENSIVO SILVIO PELLICO DI ARLUNO” – PROT. 14058 IN DATA 13/07/2026  </w:t>
            </w:r>
          </w:p>
        </w:tc>
      </w:tr>
      <w:tr w:rsidR="009111CD" w:rsidRPr="003277B0" w:rsidTr="005D12C3">
        <w:tc>
          <w:tcPr>
            <w:tcW w:w="456" w:type="dxa"/>
            <w:vAlign w:val="center"/>
            <w:hideMark/>
          </w:tcPr>
          <w:p w:rsidR="009111CD" w:rsidRPr="003277B0" w:rsidRDefault="009111CD" w:rsidP="005D12C3">
            <w:pPr>
              <w:spacing w:before="60" w:after="6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3277B0"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17" w:type="dxa"/>
          </w:tcPr>
          <w:p w:rsidR="009111CD" w:rsidRPr="003277B0" w:rsidRDefault="009111CD" w:rsidP="005D12C3">
            <w:pPr>
              <w:spacing w:before="60" w:after="60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3277B0">
              <w:rPr>
                <w:rFonts w:ascii="Helvetica" w:hAnsi="Helvetica"/>
                <w:caps/>
                <w:sz w:val="18"/>
                <w:szCs w:val="18"/>
              </w:rPr>
              <w:t>LETTURA ED APPROVAZIONE VERBALI SEDUTE DI CONSIGLIO COMUNALE DEL 27/05/2026 E DEL 22/06/2026</w:t>
            </w:r>
          </w:p>
        </w:tc>
      </w:tr>
      <w:tr w:rsidR="009111CD" w:rsidRPr="003277B0" w:rsidTr="005D12C3">
        <w:tc>
          <w:tcPr>
            <w:tcW w:w="456" w:type="dxa"/>
            <w:vAlign w:val="center"/>
            <w:hideMark/>
          </w:tcPr>
          <w:p w:rsidR="009111CD" w:rsidRPr="003277B0" w:rsidRDefault="009111CD" w:rsidP="005D12C3">
            <w:pPr>
              <w:spacing w:before="60" w:after="6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3277B0">
              <w:rPr>
                <w:rFonts w:ascii="Helvetica" w:hAnsi="Helvetica" w:cs="Helvetic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17" w:type="dxa"/>
          </w:tcPr>
          <w:p w:rsidR="009111CD" w:rsidRPr="003277B0" w:rsidRDefault="009111CD" w:rsidP="005D12C3">
            <w:pPr>
              <w:spacing w:before="60" w:after="60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3277B0">
              <w:rPr>
                <w:rFonts w:ascii="Helvetica" w:hAnsi="Helvetica"/>
                <w:caps/>
                <w:sz w:val="18"/>
                <w:szCs w:val="18"/>
              </w:rPr>
              <w:t>ADOZIONE DEL PIANO FINANZIARIO 2026-2029 PER LA TARIFFA DEL SERVIZIO DI GESTIONE DEI RIFIUTI URBANI E DETERMINAZIONE TARIFFA RIFIUTI DI NATURA TRIBUTARIA 2026</w:t>
            </w:r>
          </w:p>
        </w:tc>
      </w:tr>
      <w:tr w:rsidR="009111CD" w:rsidRPr="003277B0" w:rsidTr="005D12C3">
        <w:tc>
          <w:tcPr>
            <w:tcW w:w="456" w:type="dxa"/>
            <w:vAlign w:val="center"/>
          </w:tcPr>
          <w:p w:rsidR="009111CD" w:rsidRPr="003277B0" w:rsidRDefault="009111CD" w:rsidP="005D12C3">
            <w:pPr>
              <w:spacing w:before="60" w:after="6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3277B0">
              <w:rPr>
                <w:rFonts w:ascii="Helvetica" w:hAnsi="Helvetica" w:cs="Helvetic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17" w:type="dxa"/>
          </w:tcPr>
          <w:p w:rsidR="009111CD" w:rsidRPr="003277B0" w:rsidRDefault="009111CD" w:rsidP="005D12C3">
            <w:pPr>
              <w:spacing w:before="60" w:after="60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3277B0">
              <w:rPr>
                <w:rFonts w:ascii="Helvetica" w:hAnsi="Helvetica"/>
                <w:caps/>
                <w:sz w:val="18"/>
                <w:szCs w:val="18"/>
              </w:rPr>
              <w:t xml:space="preserve">VARIAZIONE DI ASSESTAMENTO GENERALE AI SENSI DELL' ART. 175 COMMA 8 DEL D.LGS. 267/2000, VERIFICA SALVAGUARDIA DEGLI EQUILIBRI DI BILANCIO AI SENSI DELL'ART. 193 COMMA 2 DEL D.LGS. 267/2000 E RICOGNIZIONE SULLO STATO DI ATTUAZIONE DEI PROGRAMMI AI SENSI DELL'ART. 72 DEL VIGENTE REGOLAMENTO DI CONTABILITA' </w:t>
            </w:r>
          </w:p>
        </w:tc>
      </w:tr>
      <w:tr w:rsidR="009111CD" w:rsidRPr="003277B0" w:rsidTr="005D12C3">
        <w:tc>
          <w:tcPr>
            <w:tcW w:w="456" w:type="dxa"/>
            <w:vAlign w:val="center"/>
          </w:tcPr>
          <w:p w:rsidR="009111CD" w:rsidRPr="003277B0" w:rsidRDefault="009111CD" w:rsidP="005D12C3">
            <w:pPr>
              <w:spacing w:before="60" w:after="6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17" w:type="dxa"/>
          </w:tcPr>
          <w:p w:rsidR="009111CD" w:rsidRPr="003277B0" w:rsidRDefault="009111CD" w:rsidP="005D12C3">
            <w:pPr>
              <w:spacing w:before="60" w:after="60"/>
              <w:jc w:val="both"/>
              <w:rPr>
                <w:rFonts w:ascii="Helvetica" w:hAnsi="Helvetica"/>
                <w:caps/>
                <w:sz w:val="18"/>
                <w:szCs w:val="18"/>
              </w:rPr>
            </w:pPr>
            <w:r w:rsidRPr="003277B0">
              <w:rPr>
                <w:rFonts w:ascii="Helvetica" w:hAnsi="Helvetica"/>
                <w:caps/>
                <w:sz w:val="18"/>
                <w:szCs w:val="18"/>
              </w:rPr>
              <w:t>PIANO DELLE ALIENAZIONI E VALORIZZAZIONI IMMOBILIARI 2027-2028-2029 (ART. 58 D.L. 112/2008 CONV. IN L. 133/2008). APPROVAZIONE</w:t>
            </w:r>
          </w:p>
        </w:tc>
      </w:tr>
      <w:tr w:rsidR="009111CD" w:rsidRPr="003277B0" w:rsidTr="005D12C3">
        <w:tc>
          <w:tcPr>
            <w:tcW w:w="456" w:type="dxa"/>
            <w:vAlign w:val="center"/>
          </w:tcPr>
          <w:p w:rsidR="009111CD" w:rsidRPr="003277B0" w:rsidRDefault="009111CD" w:rsidP="005D12C3">
            <w:pPr>
              <w:spacing w:before="60" w:after="6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217" w:type="dxa"/>
          </w:tcPr>
          <w:p w:rsidR="009111CD" w:rsidRPr="003277B0" w:rsidRDefault="009111CD" w:rsidP="005D12C3">
            <w:pPr>
              <w:spacing w:before="60" w:after="60"/>
              <w:jc w:val="both"/>
              <w:rPr>
                <w:rFonts w:ascii="Helvetica" w:hAnsi="Helvetica"/>
                <w:caps/>
                <w:sz w:val="18"/>
                <w:szCs w:val="18"/>
              </w:rPr>
            </w:pPr>
            <w:r w:rsidRPr="003277B0">
              <w:rPr>
                <w:rFonts w:ascii="Helvetica" w:hAnsi="Helvetica"/>
                <w:caps/>
                <w:sz w:val="18"/>
                <w:szCs w:val="18"/>
              </w:rPr>
              <w:t>APPROVAZIONE DOCUMENTO UNICO DI PROGRAMMAZIONE DUP 2027-2029 AI SENSI ARTT. 151 E 170 DEL D.LGS.VO N. 267/2000</w:t>
            </w:r>
          </w:p>
        </w:tc>
      </w:tr>
      <w:tr w:rsidR="009111CD" w:rsidRPr="003277B0" w:rsidTr="005D12C3">
        <w:tc>
          <w:tcPr>
            <w:tcW w:w="456" w:type="dxa"/>
            <w:vAlign w:val="center"/>
          </w:tcPr>
          <w:p w:rsidR="009111CD" w:rsidRPr="003277B0" w:rsidRDefault="009111CD" w:rsidP="005D12C3">
            <w:pPr>
              <w:spacing w:before="60" w:after="6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217" w:type="dxa"/>
          </w:tcPr>
          <w:p w:rsidR="009111CD" w:rsidRPr="003277B0" w:rsidRDefault="009111CD" w:rsidP="005D12C3">
            <w:pPr>
              <w:spacing w:before="60" w:after="60"/>
              <w:jc w:val="both"/>
              <w:rPr>
                <w:rFonts w:ascii="Helvetica" w:hAnsi="Helvetica"/>
                <w:caps/>
                <w:sz w:val="18"/>
                <w:szCs w:val="18"/>
              </w:rPr>
            </w:pPr>
            <w:r w:rsidRPr="003277B0">
              <w:rPr>
                <w:rFonts w:ascii="Helvetica" w:hAnsi="Helvetica"/>
                <w:caps/>
                <w:sz w:val="18"/>
                <w:szCs w:val="18"/>
              </w:rPr>
              <w:t xml:space="preserve">CONVENZIONE TRA IL COMUNE DI ARLUNO ED IL COMUNE DI VANZAGO PER LA GESTIONE DELLA SCUOLA PRIMARIA "EDUARDO DE FILIPPO". AA.SS. 2026/27 – 2027/28 – 2028/29 – 2029/30 </w:t>
            </w:r>
          </w:p>
        </w:tc>
      </w:tr>
      <w:tr w:rsidR="009111CD" w:rsidRPr="003277B0" w:rsidTr="005D12C3">
        <w:tc>
          <w:tcPr>
            <w:tcW w:w="456" w:type="dxa"/>
            <w:vAlign w:val="center"/>
          </w:tcPr>
          <w:p w:rsidR="009111CD" w:rsidRPr="003277B0" w:rsidRDefault="009111CD" w:rsidP="005D12C3">
            <w:pPr>
              <w:spacing w:before="60" w:after="6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217" w:type="dxa"/>
          </w:tcPr>
          <w:p w:rsidR="009111CD" w:rsidRPr="003277B0" w:rsidRDefault="009111CD" w:rsidP="005D12C3">
            <w:pPr>
              <w:spacing w:before="60" w:after="60"/>
              <w:jc w:val="both"/>
              <w:rPr>
                <w:rFonts w:ascii="Helvetica" w:hAnsi="Helvetica"/>
                <w:caps/>
                <w:sz w:val="18"/>
                <w:szCs w:val="18"/>
              </w:rPr>
            </w:pPr>
            <w:r w:rsidRPr="003277B0">
              <w:rPr>
                <w:rFonts w:ascii="Helvetica" w:hAnsi="Helvetica"/>
                <w:caps/>
                <w:sz w:val="18"/>
                <w:szCs w:val="18"/>
              </w:rPr>
              <w:t xml:space="preserve">AZIENDA SPECIALE CONSORTILE SERVIZI ALLA PERSONA (ASCSP) APPROVAZIONE BILANCIO DI ESERCIZIO 2025 E PIANO DEGLI INDICATORI DI BILANCIO </w:t>
            </w:r>
          </w:p>
        </w:tc>
      </w:tr>
      <w:tr w:rsidR="009111CD" w:rsidRPr="003277B0" w:rsidTr="005D12C3">
        <w:tc>
          <w:tcPr>
            <w:tcW w:w="456" w:type="dxa"/>
            <w:vAlign w:val="center"/>
          </w:tcPr>
          <w:p w:rsidR="009111CD" w:rsidRPr="003277B0" w:rsidRDefault="009111CD" w:rsidP="005D12C3">
            <w:pPr>
              <w:spacing w:before="60" w:after="6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217" w:type="dxa"/>
          </w:tcPr>
          <w:p w:rsidR="009111CD" w:rsidRPr="003277B0" w:rsidRDefault="009111CD" w:rsidP="005D12C3">
            <w:pPr>
              <w:spacing w:before="60" w:after="60"/>
              <w:jc w:val="both"/>
              <w:rPr>
                <w:rFonts w:ascii="Helvetica" w:hAnsi="Helvetica"/>
                <w:caps/>
                <w:sz w:val="18"/>
                <w:szCs w:val="18"/>
              </w:rPr>
            </w:pPr>
            <w:r w:rsidRPr="003277B0">
              <w:rPr>
                <w:rFonts w:ascii="Helvetica" w:hAnsi="Helvetica"/>
                <w:caps/>
                <w:sz w:val="18"/>
                <w:szCs w:val="18"/>
              </w:rPr>
              <w:t>MISURA DI SOSTEGNO ALLE FAMIGLIE IN DIFFICOLTA' SOCIO – ECONOMICHE ANNO 2026 – BONUS ATTIVITA' ESTIVE – CUP J39I26000990001</w:t>
            </w:r>
          </w:p>
        </w:tc>
      </w:tr>
      <w:tr w:rsidR="009111CD" w:rsidRPr="003277B0" w:rsidTr="005D12C3">
        <w:tc>
          <w:tcPr>
            <w:tcW w:w="456" w:type="dxa"/>
            <w:vAlign w:val="center"/>
          </w:tcPr>
          <w:p w:rsidR="009111CD" w:rsidRPr="003277B0" w:rsidRDefault="009111CD" w:rsidP="005D12C3">
            <w:pPr>
              <w:spacing w:before="60" w:after="6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217" w:type="dxa"/>
          </w:tcPr>
          <w:p w:rsidR="009111CD" w:rsidRPr="003277B0" w:rsidRDefault="009111CD" w:rsidP="005D12C3">
            <w:pPr>
              <w:spacing w:before="60" w:after="60"/>
              <w:jc w:val="both"/>
              <w:rPr>
                <w:rFonts w:ascii="Helvetica" w:hAnsi="Helvetica"/>
                <w:caps/>
                <w:sz w:val="18"/>
                <w:szCs w:val="18"/>
              </w:rPr>
            </w:pPr>
            <w:r w:rsidRPr="003277B0">
              <w:rPr>
                <w:rFonts w:ascii="Helvetica" w:hAnsi="Helvetica"/>
                <w:caps/>
                <w:sz w:val="18"/>
                <w:szCs w:val="18"/>
              </w:rPr>
              <w:t>ADESIONE ALLA STAZIONE UNICA APPALTANTE (S.U.A.) COSTITUITA TRA LA PROVINCIA DI MONZA E DELLA BRIANZA E LA CITTÀ METROPOLITANA DI MILANO. APPROVAZIONE SCHEMA DI CONVENZIONE</w:t>
            </w:r>
          </w:p>
        </w:tc>
      </w:tr>
    </w:tbl>
    <w:p w:rsidR="004C2512" w:rsidRPr="00DA7CC7" w:rsidRDefault="004C2512" w:rsidP="004C2512">
      <w:pPr>
        <w:tabs>
          <w:tab w:val="left" w:pos="1519"/>
        </w:tabs>
        <w:rPr>
          <w:rFonts w:ascii="Helvetica" w:hAnsi="Helvetica" w:cs="Helvetica"/>
          <w:sz w:val="22"/>
          <w:szCs w:val="22"/>
        </w:rPr>
      </w:pPr>
    </w:p>
    <w:p w:rsidR="00616E99" w:rsidRDefault="00DA7CC7" w:rsidP="00DA7CC7">
      <w:pPr>
        <w:tabs>
          <w:tab w:val="left" w:pos="1519"/>
        </w:tabs>
        <w:jc w:val="both"/>
        <w:rPr>
          <w:rFonts w:ascii="Helvetica" w:hAnsi="Helvetica" w:cs="Helvetica"/>
          <w:sz w:val="22"/>
          <w:szCs w:val="22"/>
        </w:rPr>
      </w:pPr>
      <w:r w:rsidRPr="0045196E">
        <w:rPr>
          <w:rFonts w:ascii="Helvetica" w:hAnsi="Helvetica" w:cs="Helvetica"/>
          <w:sz w:val="22"/>
          <w:szCs w:val="22"/>
        </w:rPr>
        <w:t xml:space="preserve">La documentazione in formato cartaceo </w:t>
      </w:r>
      <w:r w:rsidR="00616E99">
        <w:rPr>
          <w:rFonts w:ascii="Helvetica" w:hAnsi="Helvetica" w:cs="Helvetica"/>
          <w:sz w:val="22"/>
          <w:szCs w:val="22"/>
        </w:rPr>
        <w:t xml:space="preserve">è </w:t>
      </w:r>
      <w:r w:rsidRPr="0045196E">
        <w:rPr>
          <w:rFonts w:ascii="Helvetica" w:hAnsi="Helvetica" w:cs="Helvetica"/>
          <w:sz w:val="22"/>
          <w:szCs w:val="22"/>
        </w:rPr>
        <w:t xml:space="preserve">depositata per la consultazione </w:t>
      </w:r>
      <w:r w:rsidR="00616E99">
        <w:rPr>
          <w:rFonts w:ascii="Helvetica" w:hAnsi="Helvetica" w:cs="Helvetica"/>
          <w:sz w:val="22"/>
          <w:szCs w:val="22"/>
        </w:rPr>
        <w:t>e</w:t>
      </w:r>
      <w:r w:rsidRPr="0045196E">
        <w:rPr>
          <w:rFonts w:ascii="Helvetica" w:hAnsi="Helvetica" w:cs="Helvetica"/>
          <w:sz w:val="22"/>
          <w:szCs w:val="22"/>
        </w:rPr>
        <w:t xml:space="preserve"> disponibile presso la Sala dei Gruppi Consiliari</w:t>
      </w:r>
      <w:r w:rsidR="00616E99">
        <w:rPr>
          <w:rFonts w:ascii="Helvetica" w:hAnsi="Helvetica" w:cs="Helvetica"/>
          <w:sz w:val="22"/>
          <w:szCs w:val="22"/>
        </w:rPr>
        <w:t>;</w:t>
      </w:r>
    </w:p>
    <w:p w:rsidR="00616E99" w:rsidRDefault="00616E99" w:rsidP="00DA7CC7">
      <w:pPr>
        <w:tabs>
          <w:tab w:val="left" w:pos="1519"/>
        </w:tabs>
        <w:jc w:val="both"/>
        <w:rPr>
          <w:rFonts w:ascii="Helvetica" w:hAnsi="Helvetica" w:cs="Helvetica"/>
          <w:sz w:val="22"/>
          <w:szCs w:val="22"/>
        </w:rPr>
      </w:pPr>
    </w:p>
    <w:p w:rsidR="00DA7CC7" w:rsidRPr="0045196E" w:rsidRDefault="00616E99" w:rsidP="00DA7CC7">
      <w:pPr>
        <w:tabs>
          <w:tab w:val="left" w:pos="1519"/>
        </w:tabs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</w:t>
      </w:r>
      <w:r w:rsidR="00DA7CC7" w:rsidRPr="0045196E">
        <w:rPr>
          <w:rFonts w:ascii="Helvetica" w:hAnsi="Helvetica" w:cs="Helvetica"/>
          <w:sz w:val="22"/>
          <w:szCs w:val="22"/>
        </w:rPr>
        <w:t xml:space="preserve">ll’indirizzo di posta elettronica </w:t>
      </w:r>
      <w:r>
        <w:rPr>
          <w:rFonts w:ascii="Helvetica" w:hAnsi="Helvetica" w:cs="Helvetica"/>
          <w:sz w:val="22"/>
          <w:szCs w:val="22"/>
        </w:rPr>
        <w:t>istituzionale personale viene inviata la documentazione in formato digitale</w:t>
      </w:r>
      <w:r w:rsidR="00DA7CC7" w:rsidRPr="0045196E">
        <w:rPr>
          <w:rFonts w:ascii="Helvetica" w:hAnsi="Helvetica" w:cs="Helvetica"/>
          <w:sz w:val="22"/>
          <w:szCs w:val="22"/>
        </w:rPr>
        <w:t xml:space="preserve">. </w:t>
      </w:r>
    </w:p>
    <w:p w:rsidR="00DA7CC7" w:rsidRDefault="00DA7CC7" w:rsidP="00DA7CC7">
      <w:pPr>
        <w:tabs>
          <w:tab w:val="left" w:pos="1519"/>
        </w:tabs>
        <w:jc w:val="both"/>
        <w:rPr>
          <w:rFonts w:ascii="Helvetica" w:hAnsi="Helvetica" w:cs="Helvetica"/>
          <w:sz w:val="22"/>
          <w:szCs w:val="22"/>
        </w:rPr>
      </w:pPr>
    </w:p>
    <w:p w:rsidR="00C05D95" w:rsidRDefault="00C05D95" w:rsidP="00DA7CC7">
      <w:pPr>
        <w:tabs>
          <w:tab w:val="left" w:pos="1519"/>
        </w:tabs>
        <w:jc w:val="both"/>
        <w:rPr>
          <w:rFonts w:ascii="Helvetica" w:hAnsi="Helvetica" w:cs="Helvetica"/>
          <w:sz w:val="22"/>
          <w:szCs w:val="22"/>
        </w:rPr>
      </w:pPr>
    </w:p>
    <w:p w:rsidR="00C05D95" w:rsidRPr="0045196E" w:rsidRDefault="00C05D95" w:rsidP="00DA7CC7">
      <w:pPr>
        <w:tabs>
          <w:tab w:val="left" w:pos="1519"/>
        </w:tabs>
        <w:jc w:val="both"/>
        <w:rPr>
          <w:rFonts w:ascii="Helvetica" w:hAnsi="Helvetica" w:cs="Helvetica"/>
          <w:sz w:val="22"/>
          <w:szCs w:val="22"/>
        </w:rPr>
      </w:pPr>
    </w:p>
    <w:p w:rsidR="00DA7CC7" w:rsidRPr="0045196E" w:rsidRDefault="00DA7CC7" w:rsidP="00DA7CC7">
      <w:pPr>
        <w:ind w:left="6372" w:firstLine="708"/>
        <w:jc w:val="right"/>
        <w:rPr>
          <w:rFonts w:ascii="Helvetica" w:hAnsi="Helvetica" w:cs="Helvetica"/>
          <w:sz w:val="22"/>
          <w:szCs w:val="22"/>
        </w:rPr>
      </w:pPr>
      <w:r w:rsidRPr="0045196E">
        <w:rPr>
          <w:rFonts w:ascii="Helvetica" w:hAnsi="Helvetica" w:cs="Helvetica"/>
          <w:sz w:val="22"/>
          <w:szCs w:val="22"/>
        </w:rPr>
        <w:t>IL SINDACO</w:t>
      </w:r>
    </w:p>
    <w:p w:rsidR="00DA7CC7" w:rsidRPr="0045196E" w:rsidRDefault="008A2112" w:rsidP="00DA7CC7">
      <w:pPr>
        <w:ind w:left="4248"/>
        <w:jc w:val="right"/>
        <w:rPr>
          <w:rFonts w:ascii="Helvetica" w:hAnsi="Helvetica" w:cs="Helvetica"/>
          <w:i/>
          <w:sz w:val="22"/>
          <w:szCs w:val="22"/>
        </w:rPr>
      </w:pPr>
      <w:r>
        <w:rPr>
          <w:rFonts w:ascii="Helvetica" w:hAnsi="Helvetica" w:cs="Helvetica"/>
          <w:i/>
          <w:sz w:val="22"/>
          <w:szCs w:val="22"/>
        </w:rPr>
        <w:t>Prof</w:t>
      </w:r>
      <w:r w:rsidR="00A86444">
        <w:rPr>
          <w:rFonts w:ascii="Helvetica" w:hAnsi="Helvetica" w:cs="Helvetica"/>
          <w:i/>
          <w:sz w:val="22"/>
          <w:szCs w:val="22"/>
        </w:rPr>
        <w:t xml:space="preserve">. </w:t>
      </w:r>
      <w:r>
        <w:rPr>
          <w:rFonts w:ascii="Helvetica" w:hAnsi="Helvetica" w:cs="Helvetica"/>
          <w:i/>
          <w:sz w:val="22"/>
          <w:szCs w:val="22"/>
        </w:rPr>
        <w:t>Alfio Colombo</w:t>
      </w:r>
      <w:bookmarkStart w:id="0" w:name="_GoBack"/>
      <w:bookmarkEnd w:id="0"/>
    </w:p>
    <w:sectPr w:rsidR="00DA7CC7" w:rsidRPr="0045196E" w:rsidSect="00752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55" w:right="926" w:bottom="853" w:left="854" w:header="0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CC7" w:rsidRDefault="00DA7CC7">
      <w:r>
        <w:separator/>
      </w:r>
    </w:p>
  </w:endnote>
  <w:endnote w:type="continuationSeparator" w:id="0">
    <w:p w:rsidR="00DA7CC7" w:rsidRDefault="00DA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593" w:rsidRDefault="000775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477" w:rsidRDefault="00B814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593" w:rsidRDefault="000775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CC7" w:rsidRDefault="00DA7CC7">
      <w:r>
        <w:separator/>
      </w:r>
    </w:p>
  </w:footnote>
  <w:footnote w:type="continuationSeparator" w:id="0">
    <w:p w:rsidR="00DA7CC7" w:rsidRDefault="00DA7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593" w:rsidRDefault="000775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A4E" w:rsidRPr="00422F40" w:rsidRDefault="001D0A4E" w:rsidP="009C68D7">
    <w:pPr>
      <w:pStyle w:val="Intestazione"/>
      <w:tabs>
        <w:tab w:val="clear" w:pos="9638"/>
      </w:tabs>
      <w:rPr>
        <w:rFonts w:ascii="Helvetica" w:hAnsi="Helvetica"/>
        <w:sz w:val="18"/>
        <w:szCs w:val="18"/>
      </w:rPr>
    </w:pPr>
  </w:p>
  <w:tbl>
    <w:tblPr>
      <w:tblW w:w="10632" w:type="dxa"/>
      <w:tblLook w:val="04A0" w:firstRow="1" w:lastRow="0" w:firstColumn="1" w:lastColumn="0" w:noHBand="0" w:noVBand="1"/>
    </w:tblPr>
    <w:tblGrid>
      <w:gridCol w:w="2172"/>
      <w:gridCol w:w="224"/>
      <w:gridCol w:w="3577"/>
      <w:gridCol w:w="224"/>
      <w:gridCol w:w="4435"/>
    </w:tblGrid>
    <w:tr w:rsidR="002B6377" w:rsidRPr="00361B49" w:rsidTr="005A0058">
      <w:trPr>
        <w:trHeight w:val="1899"/>
      </w:trPr>
      <w:tc>
        <w:tcPr>
          <w:tcW w:w="2152" w:type="dxa"/>
          <w:shd w:val="clear" w:color="auto" w:fill="auto"/>
          <w:vAlign w:val="bottom"/>
        </w:tcPr>
        <w:p w:rsidR="002B6377" w:rsidRPr="00361B49" w:rsidRDefault="002B6377" w:rsidP="0023228D">
          <w:pPr>
            <w:tabs>
              <w:tab w:val="left" w:pos="5949"/>
            </w:tabs>
            <w:spacing w:line="340" w:lineRule="atLeast"/>
            <w:rPr>
              <w:rFonts w:ascii="Helvetica" w:hAnsi="Helvetica"/>
              <w:sz w:val="22"/>
              <w:szCs w:val="22"/>
            </w:rPr>
          </w:pPr>
          <w:r w:rsidRPr="00361B49">
            <w:rPr>
              <w:rFonts w:ascii="Helvetica" w:hAnsi="Helvetica"/>
              <w:noProof/>
              <w:sz w:val="22"/>
              <w:szCs w:val="22"/>
            </w:rPr>
            <w:drawing>
              <wp:inline distT="0" distB="0" distL="0" distR="0" wp14:anchorId="4BF09FCC" wp14:editId="692F22A8">
                <wp:extent cx="1228725" cy="1190625"/>
                <wp:effectExtent l="0" t="0" r="0" b="0"/>
                <wp:docPr id="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" w:type="dxa"/>
        </w:tcPr>
        <w:p w:rsidR="002B6377" w:rsidRPr="00361B49" w:rsidRDefault="005A0058" w:rsidP="0023228D">
          <w:pPr>
            <w:tabs>
              <w:tab w:val="left" w:pos="5949"/>
            </w:tabs>
            <w:spacing w:line="260" w:lineRule="atLeast"/>
            <w:rPr>
              <w:rFonts w:ascii="Helvetica" w:hAnsi="Helvetica"/>
              <w:sz w:val="18"/>
              <w:szCs w:val="18"/>
            </w:rPr>
          </w:pPr>
          <w:r>
            <w:rPr>
              <w:rFonts w:ascii="Helvetica" w:hAnsi="Helvetica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A18A22A" wp14:editId="6E11CC98">
                    <wp:simplePos x="0" y="0"/>
                    <wp:positionH relativeFrom="column">
                      <wp:posOffset>-69850</wp:posOffset>
                    </wp:positionH>
                    <wp:positionV relativeFrom="paragraph">
                      <wp:posOffset>426337</wp:posOffset>
                    </wp:positionV>
                    <wp:extent cx="3175" cy="773430"/>
                    <wp:effectExtent l="0" t="0" r="34925" b="26670"/>
                    <wp:wrapNone/>
                    <wp:docPr id="19" name="Rettangolo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3175" cy="77343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2E8EB86" id="Rettangolo 19" o:spid="_x0000_s1026" style="position:absolute;margin-left:-5.5pt;margin-top:33.55pt;width:.25pt;height:60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" fillcolor="#4472c4 [3204]" strokecolor="#1f3763 [1604]" strokeweight="1pt"/>
                </w:pict>
              </mc:Fallback>
            </mc:AlternateContent>
          </w:r>
        </w:p>
      </w:tc>
      <w:tc>
        <w:tcPr>
          <w:tcW w:w="3544" w:type="dxa"/>
          <w:shd w:val="clear" w:color="auto" w:fill="auto"/>
          <w:vAlign w:val="bottom"/>
        </w:tcPr>
        <w:p w:rsidR="002B6377" w:rsidRPr="00361B49" w:rsidRDefault="002B6377" w:rsidP="0023228D">
          <w:pPr>
            <w:tabs>
              <w:tab w:val="left" w:pos="5949"/>
            </w:tabs>
            <w:spacing w:line="260" w:lineRule="atLeast"/>
            <w:rPr>
              <w:rFonts w:ascii="Helvetica" w:hAnsi="Helvetica"/>
              <w:sz w:val="18"/>
              <w:szCs w:val="18"/>
            </w:rPr>
          </w:pPr>
          <w:r w:rsidRPr="00361B49">
            <w:rPr>
              <w:rFonts w:ascii="Helvetica" w:hAnsi="Helvetica"/>
              <w:sz w:val="18"/>
              <w:szCs w:val="18"/>
            </w:rPr>
            <w:t>Piazza A. De Gasperi, 7</w:t>
          </w:r>
        </w:p>
        <w:p w:rsidR="002B6377" w:rsidRPr="00361B49" w:rsidRDefault="002B6377" w:rsidP="0023228D">
          <w:pPr>
            <w:tabs>
              <w:tab w:val="left" w:pos="5949"/>
            </w:tabs>
            <w:spacing w:line="260" w:lineRule="atLeast"/>
            <w:rPr>
              <w:rFonts w:ascii="Helvetica" w:hAnsi="Helvetica"/>
              <w:sz w:val="18"/>
              <w:szCs w:val="18"/>
            </w:rPr>
          </w:pPr>
          <w:r w:rsidRPr="00361B49">
            <w:rPr>
              <w:rFonts w:ascii="Helvetica" w:hAnsi="Helvetica"/>
              <w:sz w:val="18"/>
              <w:szCs w:val="18"/>
            </w:rPr>
            <w:t>20004 Arluno (MI) • Tel. 02 9039921 </w:t>
          </w:r>
        </w:p>
        <w:p w:rsidR="002B6377" w:rsidRPr="00361B49" w:rsidRDefault="00CC2274" w:rsidP="0023228D">
          <w:pPr>
            <w:tabs>
              <w:tab w:val="left" w:pos="5949"/>
            </w:tabs>
            <w:spacing w:line="260" w:lineRule="atLeast"/>
            <w:rPr>
              <w:rFonts w:ascii="Helvetica" w:hAnsi="Helvetica"/>
              <w:sz w:val="18"/>
              <w:szCs w:val="18"/>
            </w:rPr>
          </w:pPr>
          <w:hyperlink r:id="rId2" w:history="1">
            <w:r w:rsidR="002B6377" w:rsidRPr="00361B49">
              <w:rPr>
                <w:rStyle w:val="Collegamentoipertestuale"/>
                <w:rFonts w:ascii="Helvetica" w:hAnsi="Helvetica"/>
                <w:color w:val="auto"/>
                <w:sz w:val="18"/>
                <w:szCs w:val="18"/>
              </w:rPr>
              <w:t>comune.arluno@pec.regione.lombardia.it</w:t>
            </w:r>
          </w:hyperlink>
        </w:p>
        <w:p w:rsidR="002B6377" w:rsidRPr="00361B49" w:rsidRDefault="002B6377" w:rsidP="0023228D">
          <w:pPr>
            <w:tabs>
              <w:tab w:val="left" w:pos="5949"/>
            </w:tabs>
            <w:spacing w:line="260" w:lineRule="atLeast"/>
            <w:rPr>
              <w:rFonts w:ascii="Helvetica" w:hAnsi="Helvetica"/>
              <w:sz w:val="18"/>
              <w:szCs w:val="18"/>
            </w:rPr>
          </w:pPr>
          <w:r w:rsidRPr="00361B49">
            <w:rPr>
              <w:rFonts w:ascii="Helvetica" w:hAnsi="Helvetica"/>
              <w:sz w:val="18"/>
              <w:szCs w:val="18"/>
            </w:rPr>
            <w:t>Cod. Fiscale/Partita IVA: 02938070154</w:t>
          </w:r>
        </w:p>
        <w:p w:rsidR="002B6377" w:rsidRPr="00361B49" w:rsidRDefault="00CC2274" w:rsidP="0023228D">
          <w:pPr>
            <w:tabs>
              <w:tab w:val="left" w:pos="5949"/>
            </w:tabs>
            <w:spacing w:line="260" w:lineRule="atLeast"/>
            <w:rPr>
              <w:rFonts w:ascii="Helvetica" w:hAnsi="Helvetica"/>
              <w:sz w:val="22"/>
              <w:szCs w:val="22"/>
            </w:rPr>
          </w:pPr>
          <w:hyperlink r:id="rId3" w:history="1">
            <w:r w:rsidR="002B6377" w:rsidRPr="00361B49">
              <w:rPr>
                <w:rStyle w:val="Collegamentoipertestuale"/>
                <w:rFonts w:ascii="Helvetica" w:hAnsi="Helvetica"/>
                <w:color w:val="auto"/>
                <w:sz w:val="18"/>
                <w:szCs w:val="18"/>
              </w:rPr>
              <w:t>https://www.comune.arluno.mi.it</w:t>
            </w:r>
          </w:hyperlink>
        </w:p>
      </w:tc>
      <w:tc>
        <w:tcPr>
          <w:tcW w:w="57" w:type="dxa"/>
        </w:tcPr>
        <w:p w:rsidR="002B6377" w:rsidRPr="00361B49" w:rsidRDefault="0016596D" w:rsidP="0016596D">
          <w:pPr>
            <w:tabs>
              <w:tab w:val="left" w:pos="5949"/>
            </w:tabs>
            <w:spacing w:line="260" w:lineRule="atLeast"/>
          </w:pPr>
          <w:r>
            <w:rPr>
              <w:rFonts w:ascii="Helvetica" w:hAnsi="Helvetica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-29462</wp:posOffset>
                    </wp:positionH>
                    <wp:positionV relativeFrom="paragraph">
                      <wp:posOffset>428625</wp:posOffset>
                    </wp:positionV>
                    <wp:extent cx="3600" cy="774000"/>
                    <wp:effectExtent l="0" t="0" r="34925" b="26670"/>
                    <wp:wrapNone/>
                    <wp:docPr id="5" name="Rettangol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3600" cy="7740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E030861" id="Rettangolo 5" o:spid="_x0000_s1026" style="position:absolute;margin-left:-2.3pt;margin-top:33.75pt;width:.3pt;height:60.9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" fillcolor="#4472c4 [3204]" strokecolor="#1f3763 [1604]" strokeweight="1pt"/>
                </w:pict>
              </mc:Fallback>
            </mc:AlternateContent>
          </w:r>
        </w:p>
      </w:tc>
      <w:tc>
        <w:tcPr>
          <w:tcW w:w="4395" w:type="dxa"/>
          <w:shd w:val="clear" w:color="auto" w:fill="auto"/>
          <w:vAlign w:val="bottom"/>
        </w:tcPr>
        <w:p w:rsidR="002B6377" w:rsidRPr="00361B49" w:rsidRDefault="002B6377" w:rsidP="002B6377">
          <w:pPr>
            <w:pStyle w:val="AreaOrganizzativa"/>
            <w:rPr>
              <w:sz w:val="16"/>
              <w:szCs w:val="16"/>
            </w:rPr>
          </w:pPr>
          <w:r w:rsidRPr="00361B49">
            <w:t>AREA SEGRETERIA • PERSONALE • BIBLIOTECA</w:t>
          </w:r>
          <w:r>
            <w:t xml:space="preserve"> </w:t>
          </w:r>
          <w:r w:rsidRPr="00361B49">
            <w:t>CULTURA E ATTIVITÀ RICREATIVE</w:t>
          </w:r>
        </w:p>
        <w:p w:rsidR="002B6377" w:rsidRPr="00361B49" w:rsidRDefault="002B6377" w:rsidP="002B6377">
          <w:pPr>
            <w:pStyle w:val="AreaOrganizzativa"/>
          </w:pPr>
          <w:r w:rsidRPr="00361B49">
            <w:t xml:space="preserve">UFFICIO </w:t>
          </w:r>
          <w:r w:rsidR="00EC09B4">
            <w:t>SEGRETERIA</w:t>
          </w:r>
          <w:r w:rsidRPr="00361B49">
            <w:t xml:space="preserve">: </w:t>
          </w:r>
          <w:r w:rsidRPr="002B6377">
            <w:rPr>
              <w:b w:val="0"/>
              <w:color w:val="auto"/>
            </w:rPr>
            <w:t>Piazza A. De Gasperi, 7</w:t>
          </w:r>
        </w:p>
        <w:p w:rsidR="002B6377" w:rsidRPr="00361B49" w:rsidRDefault="002B6377" w:rsidP="0023228D">
          <w:pPr>
            <w:pStyle w:val="Intestazione"/>
            <w:tabs>
              <w:tab w:val="clear" w:pos="9638"/>
              <w:tab w:val="left" w:pos="2100"/>
              <w:tab w:val="left" w:pos="5949"/>
            </w:tabs>
            <w:spacing w:line="260" w:lineRule="atLeast"/>
            <w:rPr>
              <w:rFonts w:ascii="Helvetica" w:hAnsi="Helvetica"/>
              <w:sz w:val="18"/>
              <w:szCs w:val="18"/>
            </w:rPr>
          </w:pPr>
          <w:r w:rsidRPr="00361B49">
            <w:rPr>
              <w:rFonts w:ascii="Helvetica" w:hAnsi="Helvetica"/>
              <w:sz w:val="18"/>
              <w:szCs w:val="18"/>
            </w:rPr>
            <w:t>Tel. 02 9039921 - interno 8</w:t>
          </w:r>
        </w:p>
        <w:p w:rsidR="002B6377" w:rsidRPr="002B6377" w:rsidRDefault="00CC2274" w:rsidP="002B6377">
          <w:pPr>
            <w:tabs>
              <w:tab w:val="left" w:pos="5949"/>
            </w:tabs>
            <w:spacing w:line="260" w:lineRule="atLeast"/>
            <w:rPr>
              <w:rFonts w:ascii="Helvetica" w:hAnsi="Helvetica"/>
              <w:sz w:val="18"/>
              <w:szCs w:val="18"/>
              <w:u w:val="single"/>
            </w:rPr>
          </w:pPr>
          <w:hyperlink r:id="rId4" w:history="1">
            <w:r w:rsidR="002B6377" w:rsidRPr="002B6377">
              <w:rPr>
                <w:rStyle w:val="Collegamentoipertestuale"/>
                <w:rFonts w:ascii="Helvetica" w:hAnsi="Helvetica"/>
                <w:color w:val="auto"/>
                <w:sz w:val="18"/>
                <w:szCs w:val="18"/>
              </w:rPr>
              <w:t>segreteria@comune.arluno.mi.it</w:t>
            </w:r>
          </w:hyperlink>
        </w:p>
      </w:tc>
    </w:tr>
  </w:tbl>
  <w:p w:rsidR="001D0A4E" w:rsidRPr="00422F40" w:rsidRDefault="001D0A4E" w:rsidP="0023228D">
    <w:pPr>
      <w:pStyle w:val="Intestazione"/>
      <w:tabs>
        <w:tab w:val="clear" w:pos="9638"/>
      </w:tabs>
      <w:rPr>
        <w:rFonts w:ascii="Helvetica" w:hAnsi="Helvetic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593" w:rsidRDefault="0007759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8673">
      <o:colormru v:ext="edit" colors="#557ca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C7"/>
    <w:rsid w:val="000531F7"/>
    <w:rsid w:val="00077593"/>
    <w:rsid w:val="00077F26"/>
    <w:rsid w:val="00092B8A"/>
    <w:rsid w:val="0016214E"/>
    <w:rsid w:val="0016596D"/>
    <w:rsid w:val="001D0A4E"/>
    <w:rsid w:val="001E28AD"/>
    <w:rsid w:val="0023228D"/>
    <w:rsid w:val="00286189"/>
    <w:rsid w:val="002B6377"/>
    <w:rsid w:val="002B6F0C"/>
    <w:rsid w:val="002D4D36"/>
    <w:rsid w:val="002D7D6E"/>
    <w:rsid w:val="00350112"/>
    <w:rsid w:val="00361B49"/>
    <w:rsid w:val="003A0529"/>
    <w:rsid w:val="004206D3"/>
    <w:rsid w:val="00422F40"/>
    <w:rsid w:val="0045196E"/>
    <w:rsid w:val="00497A33"/>
    <w:rsid w:val="004C2512"/>
    <w:rsid w:val="00574EF9"/>
    <w:rsid w:val="00591BC5"/>
    <w:rsid w:val="005A0058"/>
    <w:rsid w:val="005C1FB0"/>
    <w:rsid w:val="005E6F86"/>
    <w:rsid w:val="00607B9C"/>
    <w:rsid w:val="00616E99"/>
    <w:rsid w:val="00633F2D"/>
    <w:rsid w:val="00676E94"/>
    <w:rsid w:val="006B2E1E"/>
    <w:rsid w:val="006E7924"/>
    <w:rsid w:val="00752A1C"/>
    <w:rsid w:val="00812056"/>
    <w:rsid w:val="00820F77"/>
    <w:rsid w:val="00863714"/>
    <w:rsid w:val="0086460F"/>
    <w:rsid w:val="00870CE6"/>
    <w:rsid w:val="008A2112"/>
    <w:rsid w:val="008D23EF"/>
    <w:rsid w:val="009111CD"/>
    <w:rsid w:val="0094673F"/>
    <w:rsid w:val="00960080"/>
    <w:rsid w:val="00970D43"/>
    <w:rsid w:val="009B320B"/>
    <w:rsid w:val="009C68D7"/>
    <w:rsid w:val="009E1D94"/>
    <w:rsid w:val="00A1228E"/>
    <w:rsid w:val="00A86444"/>
    <w:rsid w:val="00AE2DFF"/>
    <w:rsid w:val="00AF655C"/>
    <w:rsid w:val="00B36EDF"/>
    <w:rsid w:val="00B52ECF"/>
    <w:rsid w:val="00B73D5C"/>
    <w:rsid w:val="00B81477"/>
    <w:rsid w:val="00B87170"/>
    <w:rsid w:val="00BC6C78"/>
    <w:rsid w:val="00C05D95"/>
    <w:rsid w:val="00C95B8B"/>
    <w:rsid w:val="00CB467E"/>
    <w:rsid w:val="00CC2274"/>
    <w:rsid w:val="00D14D2A"/>
    <w:rsid w:val="00DA7CC7"/>
    <w:rsid w:val="00E52392"/>
    <w:rsid w:val="00E539DF"/>
    <w:rsid w:val="00E93562"/>
    <w:rsid w:val="00EA1D5D"/>
    <w:rsid w:val="00EC09B4"/>
    <w:rsid w:val="00F615A8"/>
    <w:rsid w:val="00F82FAE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557ca7"/>
    </o:shapedefaults>
    <o:shapelayout v:ext="edit">
      <o:idmap v:ext="edit" data="1"/>
    </o:shapelayout>
  </w:shapeDefaults>
  <w:decimalSymbol w:val=","/>
  <w:listSeparator w:val=";"/>
  <w14:docId w14:val="0FD183C1"/>
  <w15:chartTrackingRefBased/>
  <w15:docId w15:val="{8710F292-FC78-46D2-886D-77B7F604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C68D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C68D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E6F86"/>
    <w:rPr>
      <w:color w:val="0000FF"/>
      <w:u w:val="single"/>
    </w:rPr>
  </w:style>
  <w:style w:type="table" w:styleId="Grigliatabella">
    <w:name w:val="Table Grid"/>
    <w:basedOn w:val="Tabellanormale"/>
    <w:rsid w:val="00350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960080"/>
    <w:rPr>
      <w:color w:val="605E5C"/>
      <w:shd w:val="clear" w:color="auto" w:fill="E1DFDD"/>
    </w:rPr>
  </w:style>
  <w:style w:type="paragraph" w:customStyle="1" w:styleId="AreaOrganizzativa">
    <w:name w:val="Area Organizzativa"/>
    <w:basedOn w:val="Normale"/>
    <w:link w:val="AreaOrganizzativaCarattere"/>
    <w:qFormat/>
    <w:rsid w:val="0023228D"/>
    <w:pPr>
      <w:tabs>
        <w:tab w:val="left" w:pos="854"/>
      </w:tabs>
      <w:spacing w:line="260" w:lineRule="atLeast"/>
    </w:pPr>
    <w:rPr>
      <w:rFonts w:ascii="Helvetica" w:hAnsi="Helvetica"/>
      <w:b/>
      <w:color w:val="567AAC"/>
      <w:sz w:val="18"/>
      <w:szCs w:val="18"/>
    </w:rPr>
  </w:style>
  <w:style w:type="paragraph" w:customStyle="1" w:styleId="Disclaimer">
    <w:name w:val="Disclaimer"/>
    <w:basedOn w:val="Normale"/>
    <w:link w:val="DisclaimerCarattere"/>
    <w:qFormat/>
    <w:rsid w:val="0023228D"/>
    <w:pPr>
      <w:tabs>
        <w:tab w:val="left" w:pos="854"/>
      </w:tabs>
      <w:spacing w:line="340" w:lineRule="atLeast"/>
    </w:pPr>
    <w:rPr>
      <w:rFonts w:ascii="Helvetica" w:hAnsi="Helvetica"/>
      <w:sz w:val="16"/>
      <w:szCs w:val="16"/>
    </w:rPr>
  </w:style>
  <w:style w:type="character" w:customStyle="1" w:styleId="AreaOrganizzativaCarattere">
    <w:name w:val="Area Organizzativa Carattere"/>
    <w:basedOn w:val="Carpredefinitoparagrafo"/>
    <w:link w:val="AreaOrganizzativa"/>
    <w:rsid w:val="0023228D"/>
    <w:rPr>
      <w:rFonts w:ascii="Helvetica" w:hAnsi="Helvetica"/>
      <w:b/>
      <w:color w:val="567AAC"/>
      <w:sz w:val="18"/>
      <w:szCs w:val="18"/>
      <w:lang w:val="it-IT" w:eastAsia="it-IT"/>
    </w:rPr>
  </w:style>
  <w:style w:type="paragraph" w:customStyle="1" w:styleId="Destinatario">
    <w:name w:val="Destinatario"/>
    <w:basedOn w:val="Normale"/>
    <w:link w:val="DestinatarioCarattere"/>
    <w:qFormat/>
    <w:rsid w:val="00B81477"/>
    <w:pPr>
      <w:tabs>
        <w:tab w:val="left" w:pos="854"/>
        <w:tab w:val="left" w:pos="5949"/>
      </w:tabs>
      <w:jc w:val="both"/>
    </w:pPr>
    <w:rPr>
      <w:rFonts w:ascii="Helvetica" w:hAnsi="Helvetica"/>
      <w:b/>
      <w:sz w:val="22"/>
      <w:szCs w:val="22"/>
    </w:rPr>
  </w:style>
  <w:style w:type="character" w:customStyle="1" w:styleId="DisclaimerCarattere">
    <w:name w:val="Disclaimer Carattere"/>
    <w:basedOn w:val="Carpredefinitoparagrafo"/>
    <w:link w:val="Disclaimer"/>
    <w:rsid w:val="0023228D"/>
    <w:rPr>
      <w:rFonts w:ascii="Helvetica" w:hAnsi="Helvetica"/>
      <w:sz w:val="16"/>
      <w:szCs w:val="16"/>
      <w:lang w:val="it-IT" w:eastAsia="it-IT"/>
    </w:rPr>
  </w:style>
  <w:style w:type="paragraph" w:customStyle="1" w:styleId="Oggetto">
    <w:name w:val="Oggetto:"/>
    <w:basedOn w:val="Normale"/>
    <w:link w:val="OggettoCarattere"/>
    <w:qFormat/>
    <w:rsid w:val="00B81477"/>
    <w:pPr>
      <w:tabs>
        <w:tab w:val="left" w:pos="854"/>
        <w:tab w:val="left" w:pos="5949"/>
      </w:tabs>
      <w:spacing w:line="340" w:lineRule="atLeast"/>
      <w:jc w:val="both"/>
    </w:pPr>
    <w:rPr>
      <w:rFonts w:ascii="Helvetica" w:hAnsi="Helvetica"/>
      <w:b/>
      <w:bCs/>
      <w:sz w:val="22"/>
      <w:szCs w:val="22"/>
    </w:rPr>
  </w:style>
  <w:style w:type="character" w:customStyle="1" w:styleId="DestinatarioCarattere">
    <w:name w:val="Destinatario Carattere"/>
    <w:basedOn w:val="Carpredefinitoparagrafo"/>
    <w:link w:val="Destinatario"/>
    <w:rsid w:val="00B81477"/>
    <w:rPr>
      <w:rFonts w:ascii="Helvetica" w:hAnsi="Helvetica"/>
      <w:b/>
      <w:sz w:val="22"/>
      <w:szCs w:val="22"/>
      <w:lang w:val="it-IT" w:eastAsia="it-IT"/>
    </w:rPr>
  </w:style>
  <w:style w:type="paragraph" w:customStyle="1" w:styleId="Testo">
    <w:name w:val="Testo"/>
    <w:basedOn w:val="Normale"/>
    <w:link w:val="TestoCarattere"/>
    <w:qFormat/>
    <w:rsid w:val="00B81477"/>
    <w:pPr>
      <w:tabs>
        <w:tab w:val="left" w:pos="854"/>
        <w:tab w:val="left" w:pos="5949"/>
      </w:tabs>
      <w:spacing w:line="340" w:lineRule="atLeast"/>
      <w:jc w:val="both"/>
    </w:pPr>
    <w:rPr>
      <w:rFonts w:ascii="Helvetica" w:hAnsi="Helvetica"/>
      <w:sz w:val="22"/>
      <w:szCs w:val="22"/>
    </w:rPr>
  </w:style>
  <w:style w:type="character" w:customStyle="1" w:styleId="OggettoCarattere">
    <w:name w:val="Oggetto: Carattere"/>
    <w:basedOn w:val="Carpredefinitoparagrafo"/>
    <w:link w:val="Oggetto"/>
    <w:rsid w:val="00B81477"/>
    <w:rPr>
      <w:rFonts w:ascii="Helvetica" w:hAnsi="Helvetica"/>
      <w:b/>
      <w:bCs/>
      <w:sz w:val="22"/>
      <w:szCs w:val="22"/>
      <w:lang w:val="it-IT" w:eastAsia="it-IT"/>
    </w:rPr>
  </w:style>
  <w:style w:type="character" w:customStyle="1" w:styleId="TestoCarattere">
    <w:name w:val="Testo Carattere"/>
    <w:basedOn w:val="Carpredefinitoparagrafo"/>
    <w:link w:val="Testo"/>
    <w:rsid w:val="00B81477"/>
    <w:rPr>
      <w:rFonts w:ascii="Helvetica" w:hAnsi="Helvetica"/>
      <w:sz w:val="22"/>
      <w:szCs w:val="22"/>
      <w:lang w:val="it-IT" w:eastAsia="it-IT"/>
    </w:rPr>
  </w:style>
  <w:style w:type="paragraph" w:styleId="Corpotesto">
    <w:name w:val="Body Text"/>
    <w:basedOn w:val="Normale"/>
    <w:link w:val="CorpotestoCarattere"/>
    <w:unhideWhenUsed/>
    <w:rsid w:val="00607B9C"/>
    <w:pPr>
      <w:jc w:val="both"/>
    </w:pPr>
    <w:rPr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607B9C"/>
    <w:rPr>
      <w:sz w:val="2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mune.arluno.mi.it" TargetMode="External"/><Relationship Id="rId2" Type="http://schemas.openxmlformats.org/officeDocument/2006/relationships/hyperlink" Target="mailto:comune.arluno@pec.regione.lombardia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segreteria@comune.arluno.mi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rio\AppData\Roaming\Microsoft\Templates\Lettera_seg_do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15AE7-7930-42C2-97C1-4E302D77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Lettera_seg_dot.dotx</Template>
  <TotalTime>0</TotalTime>
  <Pages>1</Pages>
  <Words>320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FES</Company>
  <LinksUpToDate>false</LinksUpToDate>
  <CharactersWithSpaces>2234</CharactersWithSpaces>
  <SharedDoc>false</SharedDoc>
  <HLinks>
    <vt:vector size="6" baseType="variant">
      <vt:variant>
        <vt:i4>4456489</vt:i4>
      </vt:variant>
      <vt:variant>
        <vt:i4>0</vt:i4>
      </vt:variant>
      <vt:variant>
        <vt:i4>0</vt:i4>
      </vt:variant>
      <vt:variant>
        <vt:i4>5</vt:i4>
      </vt:variant>
      <vt:variant>
        <vt:lpwstr>mailto:comune.arluno@pec.regione.lombardia.it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Magistroni</dc:creator>
  <cp:keywords/>
  <dc:description/>
  <cp:lastModifiedBy>Alessandro Salerio</cp:lastModifiedBy>
  <cp:revision>2</cp:revision>
  <cp:lastPrinted>2025-09-18T13:36:00Z</cp:lastPrinted>
  <dcterms:created xsi:type="dcterms:W3CDTF">2026-07-15T09:08:00Z</dcterms:created>
  <dcterms:modified xsi:type="dcterms:W3CDTF">2026-07-15T09:08:00Z</dcterms:modified>
</cp:coreProperties>
</file>