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6D" w:rsidRPr="0035049A" w:rsidRDefault="0060286D" w:rsidP="0060286D">
      <w:pPr>
        <w:jc w:val="center"/>
        <w:rPr>
          <w:b/>
          <w:sz w:val="44"/>
          <w:szCs w:val="44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-92075</wp:posOffset>
            </wp:positionV>
            <wp:extent cx="762635" cy="833120"/>
            <wp:effectExtent l="19050" t="0" r="0" b="0"/>
            <wp:wrapNone/>
            <wp:docPr id="2" name="Immagine 2" descr="stemma nocera um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 nocera umbr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049A">
        <w:rPr>
          <w:b/>
          <w:sz w:val="44"/>
          <w:szCs w:val="44"/>
        </w:rPr>
        <w:t xml:space="preserve">COMUNE </w:t>
      </w:r>
      <w:proofErr w:type="spellStart"/>
      <w:r w:rsidRPr="0035049A">
        <w:rPr>
          <w:b/>
          <w:sz w:val="44"/>
          <w:szCs w:val="44"/>
        </w:rPr>
        <w:t>DI</w:t>
      </w:r>
      <w:proofErr w:type="spellEnd"/>
      <w:r w:rsidRPr="0035049A">
        <w:rPr>
          <w:b/>
          <w:sz w:val="44"/>
          <w:szCs w:val="44"/>
        </w:rPr>
        <w:t xml:space="preserve"> NOCERA UMBRA</w:t>
      </w:r>
    </w:p>
    <w:p w:rsidR="0060286D" w:rsidRPr="0060286D" w:rsidRDefault="0060286D" w:rsidP="0060286D">
      <w:pPr>
        <w:jc w:val="center"/>
        <w:rPr>
          <w:b/>
          <w:sz w:val="40"/>
          <w:szCs w:val="44"/>
        </w:rPr>
      </w:pPr>
      <w:r w:rsidRPr="0060286D">
        <w:rPr>
          <w:b/>
          <w:sz w:val="40"/>
          <w:szCs w:val="44"/>
        </w:rPr>
        <w:t xml:space="preserve">PROVINCIA </w:t>
      </w:r>
      <w:proofErr w:type="spellStart"/>
      <w:r w:rsidRPr="0060286D">
        <w:rPr>
          <w:b/>
          <w:sz w:val="40"/>
          <w:szCs w:val="44"/>
        </w:rPr>
        <w:t>DI</w:t>
      </w:r>
      <w:proofErr w:type="spellEnd"/>
      <w:r w:rsidRPr="0060286D">
        <w:rPr>
          <w:b/>
          <w:sz w:val="40"/>
          <w:szCs w:val="44"/>
        </w:rPr>
        <w:t xml:space="preserve"> PERUGIA</w:t>
      </w:r>
    </w:p>
    <w:p w:rsidR="0060286D" w:rsidRDefault="0060286D" w:rsidP="0060286D">
      <w:pPr>
        <w:suppressAutoHyphens w:val="0"/>
        <w:autoSpaceDE w:val="0"/>
        <w:autoSpaceDN w:val="0"/>
        <w:adjustRightInd w:val="0"/>
        <w:rPr>
          <w:rFonts w:ascii="Arial,Bold" w:hAnsi="Arial,Bold" w:cs="Arial,Bold"/>
          <w:bCs/>
          <w:kern w:val="0"/>
          <w:sz w:val="24"/>
          <w:szCs w:val="24"/>
          <w:lang w:eastAsia="it-IT"/>
        </w:rPr>
      </w:pPr>
    </w:p>
    <w:p w:rsidR="0060286D" w:rsidRDefault="0060286D" w:rsidP="0060286D">
      <w:pPr>
        <w:suppressAutoHyphens w:val="0"/>
        <w:autoSpaceDE w:val="0"/>
        <w:autoSpaceDN w:val="0"/>
        <w:adjustRightInd w:val="0"/>
        <w:jc w:val="center"/>
        <w:rPr>
          <w:rFonts w:ascii="Arial,Bold" w:hAnsi="Arial,Bold" w:cs="Arial,Bold"/>
          <w:bCs/>
          <w:kern w:val="0"/>
          <w:sz w:val="24"/>
          <w:szCs w:val="24"/>
          <w:lang w:eastAsia="it-IT"/>
        </w:rPr>
      </w:pPr>
      <w:r w:rsidRPr="0035049A">
        <w:rPr>
          <w:rFonts w:ascii="Arial,Bold" w:hAnsi="Arial,Bold" w:cs="Arial,Bold"/>
          <w:bCs/>
          <w:kern w:val="0"/>
          <w:sz w:val="24"/>
          <w:szCs w:val="24"/>
          <w:lang w:eastAsia="it-IT"/>
        </w:rPr>
        <w:t>AREA SERVIZI ALLA CITTADINANZA</w:t>
      </w:r>
    </w:p>
    <w:p w:rsidR="0060286D" w:rsidRDefault="0060286D" w:rsidP="0060286D">
      <w:pPr>
        <w:suppressAutoHyphens w:val="0"/>
        <w:autoSpaceDE w:val="0"/>
        <w:autoSpaceDN w:val="0"/>
        <w:adjustRightInd w:val="0"/>
        <w:jc w:val="center"/>
        <w:rPr>
          <w:rFonts w:ascii="Arial,Bold" w:hAnsi="Arial,Bold" w:cs="Arial,Bold"/>
          <w:bCs/>
          <w:kern w:val="0"/>
          <w:sz w:val="24"/>
          <w:szCs w:val="24"/>
          <w:lang w:eastAsia="it-IT"/>
        </w:rPr>
      </w:pPr>
    </w:p>
    <w:p w:rsidR="0060286D" w:rsidRDefault="00374C37" w:rsidP="0060286D">
      <w:pPr>
        <w:suppressAutoHyphens w:val="0"/>
        <w:autoSpaceDE w:val="0"/>
        <w:autoSpaceDN w:val="0"/>
        <w:adjustRightInd w:val="0"/>
        <w:jc w:val="both"/>
        <w:rPr>
          <w:rFonts w:ascii="Arial,Bold" w:hAnsi="Arial,Bold" w:cs="Arial,Bold"/>
          <w:bCs/>
          <w:kern w:val="0"/>
          <w:sz w:val="24"/>
          <w:szCs w:val="24"/>
          <w:lang w:eastAsia="it-IT"/>
        </w:rPr>
      </w:pPr>
      <w:r>
        <w:rPr>
          <w:rFonts w:ascii="Arial,Bold" w:hAnsi="Arial,Bold" w:cs="Arial,Bold"/>
          <w:bCs/>
          <w:noProof/>
          <w:kern w:val="0"/>
          <w:sz w:val="24"/>
          <w:szCs w:val="24"/>
          <w:lang w:eastAsia="it-IT"/>
        </w:rPr>
        <w:pict>
          <v:rect id="_x0000_s1028" style="position:absolute;left:0;text-align:left;margin-left:-13.45pt;margin-top:.35pt;width:512.7pt;height:45.1pt;z-index:251661312">
            <v:textbox>
              <w:txbxContent>
                <w:p w:rsidR="0060286D" w:rsidRPr="00FE4243" w:rsidRDefault="001E1DC4" w:rsidP="0060286D">
                  <w:pPr>
                    <w:tabs>
                      <w:tab w:val="left" w:pos="2552"/>
                    </w:tabs>
                    <w:rPr>
                      <w:bCs/>
                      <w:sz w:val="22"/>
                      <w:szCs w:val="22"/>
                    </w:rPr>
                  </w:pPr>
                  <w:r w:rsidRPr="00FE4243">
                    <w:rPr>
                      <w:b/>
                      <w:bCs/>
                      <w:color w:val="000000"/>
                      <w:kern w:val="0"/>
                      <w:sz w:val="22"/>
                      <w:szCs w:val="22"/>
                      <w:lang w:eastAsia="it-IT"/>
                    </w:rPr>
                    <w:t xml:space="preserve">BANDO PER L’ASSEGNAZIONE CONTRIBUTI PER INTEGRAZIONE COSTI SOSTENUTI DALLE FAMIGLIE PER LA MENSA SCUOLA INFANZIA E UN NIDO PER CRESCERE. </w:t>
                  </w:r>
                </w:p>
                <w:p w:rsidR="0060286D" w:rsidRPr="00FE4243" w:rsidRDefault="001E1DC4" w:rsidP="0060286D">
                  <w:pPr>
                    <w:tabs>
                      <w:tab w:val="left" w:pos="2552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FE4243">
                    <w:rPr>
                      <w:b/>
                      <w:bCs/>
                      <w:sz w:val="22"/>
                      <w:szCs w:val="22"/>
                    </w:rPr>
                    <w:t>Periodo 01.01.2025- 31.12.2025</w:t>
                  </w:r>
                  <w:r w:rsidR="00363116">
                    <w:rPr>
                      <w:b/>
                      <w:bCs/>
                      <w:sz w:val="22"/>
                      <w:szCs w:val="22"/>
                    </w:rPr>
                    <w:t xml:space="preserve"> – </w:t>
                  </w:r>
                  <w:r w:rsidR="008B7039">
                    <w:rPr>
                      <w:b/>
                      <w:bCs/>
                      <w:sz w:val="22"/>
                      <w:szCs w:val="22"/>
                    </w:rPr>
                    <w:t xml:space="preserve">RIAPERTURA BANDO - </w:t>
                  </w:r>
                </w:p>
                <w:p w:rsidR="0060286D" w:rsidRDefault="0060286D" w:rsidP="0060286D">
                  <w:pPr>
                    <w:tabs>
                      <w:tab w:val="left" w:pos="2552"/>
                    </w:tabs>
                    <w:rPr>
                      <w:bCs/>
                      <w:sz w:val="24"/>
                      <w:szCs w:val="24"/>
                    </w:rPr>
                  </w:pPr>
                </w:p>
                <w:p w:rsidR="0060286D" w:rsidRDefault="0060286D" w:rsidP="0060286D">
                  <w:pPr>
                    <w:tabs>
                      <w:tab w:val="left" w:pos="2552"/>
                    </w:tabs>
                    <w:rPr>
                      <w:bCs/>
                      <w:sz w:val="24"/>
                      <w:szCs w:val="24"/>
                    </w:rPr>
                  </w:pPr>
                </w:p>
                <w:p w:rsidR="0060286D" w:rsidRPr="0035049A" w:rsidRDefault="0060286D" w:rsidP="0060286D">
                  <w:pPr>
                    <w:tabs>
                      <w:tab w:val="left" w:pos="2552"/>
                    </w:tabs>
                    <w:rPr>
                      <w:bCs/>
                      <w:sz w:val="24"/>
                      <w:szCs w:val="24"/>
                    </w:rPr>
                  </w:pPr>
                </w:p>
                <w:p w:rsidR="0060286D" w:rsidRDefault="0060286D"/>
              </w:txbxContent>
            </v:textbox>
          </v:rect>
        </w:pict>
      </w:r>
    </w:p>
    <w:p w:rsidR="0060286D" w:rsidRPr="0035049A" w:rsidRDefault="0060286D" w:rsidP="0060286D">
      <w:pPr>
        <w:tabs>
          <w:tab w:val="left" w:pos="2552"/>
        </w:tabs>
        <w:rPr>
          <w:bCs/>
          <w:sz w:val="24"/>
          <w:szCs w:val="24"/>
        </w:rPr>
      </w:pPr>
    </w:p>
    <w:p w:rsidR="0060286D" w:rsidRDefault="0060286D"/>
    <w:p w:rsidR="0060286D" w:rsidRDefault="0060286D" w:rsidP="0060286D"/>
    <w:p w:rsidR="001E1DC4" w:rsidRDefault="001E1DC4" w:rsidP="00D847EC">
      <w:pPr>
        <w:tabs>
          <w:tab w:val="left" w:pos="3544"/>
          <w:tab w:val="left" w:pos="3686"/>
          <w:tab w:val="left" w:pos="3969"/>
        </w:tabs>
        <w:ind w:firstLine="708"/>
        <w:rPr>
          <w:rFonts w:ascii="Arial" w:hAnsi="Arial" w:cs="Arial"/>
          <w:b/>
          <w:sz w:val="24"/>
        </w:rPr>
      </w:pPr>
    </w:p>
    <w:p w:rsidR="00FA47C4" w:rsidRPr="00FE4243" w:rsidRDefault="00D847EC" w:rsidP="00FE4243">
      <w:pPr>
        <w:tabs>
          <w:tab w:val="left" w:pos="3544"/>
          <w:tab w:val="left" w:pos="3686"/>
          <w:tab w:val="left" w:pos="3969"/>
        </w:tabs>
        <w:spacing w:line="40" w:lineRule="atLeast"/>
        <w:ind w:firstLine="708"/>
        <w:jc w:val="both"/>
        <w:rPr>
          <w:b/>
          <w:sz w:val="24"/>
          <w:szCs w:val="24"/>
        </w:rPr>
      </w:pPr>
      <w:r w:rsidRPr="00FE4243">
        <w:rPr>
          <w:b/>
          <w:sz w:val="24"/>
          <w:szCs w:val="24"/>
        </w:rPr>
        <w:t xml:space="preserve">                                          </w:t>
      </w:r>
      <w:r w:rsidR="0060286D" w:rsidRPr="00FE4243">
        <w:rPr>
          <w:b/>
          <w:sz w:val="24"/>
          <w:szCs w:val="24"/>
        </w:rPr>
        <w:t>IL RESPONSABILE</w:t>
      </w:r>
    </w:p>
    <w:p w:rsidR="001E1DC4" w:rsidRPr="00FE4243" w:rsidRDefault="0060286D" w:rsidP="00FE4243">
      <w:pPr>
        <w:suppressAutoHyphens w:val="0"/>
        <w:autoSpaceDE w:val="0"/>
        <w:autoSpaceDN w:val="0"/>
        <w:adjustRightInd w:val="0"/>
        <w:spacing w:line="40" w:lineRule="atLeast"/>
        <w:jc w:val="both"/>
        <w:rPr>
          <w:color w:val="000000"/>
          <w:kern w:val="0"/>
          <w:sz w:val="24"/>
          <w:szCs w:val="24"/>
          <w:lang w:eastAsia="it-IT"/>
        </w:rPr>
      </w:pPr>
      <w:r w:rsidRPr="00FE4243">
        <w:rPr>
          <w:sz w:val="24"/>
          <w:szCs w:val="24"/>
        </w:rPr>
        <w:t xml:space="preserve"> </w:t>
      </w:r>
    </w:p>
    <w:p w:rsidR="00FE4243" w:rsidRPr="00FE4243" w:rsidRDefault="00D72E7F" w:rsidP="00FE4243">
      <w:pPr>
        <w:suppressAutoHyphens w:val="0"/>
        <w:autoSpaceDE w:val="0"/>
        <w:autoSpaceDN w:val="0"/>
        <w:adjustRightInd w:val="0"/>
        <w:spacing w:line="40" w:lineRule="atLeast"/>
        <w:jc w:val="both"/>
        <w:rPr>
          <w:color w:val="000000"/>
          <w:kern w:val="0"/>
          <w:sz w:val="24"/>
          <w:szCs w:val="24"/>
          <w:lang w:eastAsia="it-IT"/>
        </w:rPr>
      </w:pPr>
      <w:r w:rsidRPr="00FE4243">
        <w:rPr>
          <w:b/>
          <w:color w:val="000000"/>
          <w:kern w:val="0"/>
          <w:sz w:val="24"/>
          <w:szCs w:val="24"/>
          <w:lang w:eastAsia="it-IT"/>
        </w:rPr>
        <w:t>VISTA</w:t>
      </w:r>
      <w:r w:rsidRPr="00FE4243">
        <w:rPr>
          <w:color w:val="000000"/>
          <w:kern w:val="0"/>
          <w:sz w:val="24"/>
          <w:szCs w:val="24"/>
          <w:lang w:eastAsia="it-IT"/>
        </w:rPr>
        <w:t xml:space="preserve"> la  </w:t>
      </w:r>
      <w:r w:rsidR="001E1DC4" w:rsidRPr="00FE4243">
        <w:rPr>
          <w:color w:val="000000"/>
          <w:kern w:val="0"/>
          <w:sz w:val="24"/>
          <w:szCs w:val="24"/>
          <w:lang w:eastAsia="it-IT"/>
        </w:rPr>
        <w:t>Delibera di Giunta Comunale n</w:t>
      </w:r>
      <w:r w:rsidR="008703C0">
        <w:rPr>
          <w:color w:val="000000"/>
          <w:kern w:val="0"/>
          <w:sz w:val="24"/>
          <w:szCs w:val="24"/>
          <w:lang w:eastAsia="it-IT"/>
        </w:rPr>
        <w:t>. 75/2026</w:t>
      </w:r>
      <w:r w:rsidR="001E1DC4" w:rsidRPr="00FE4243">
        <w:rPr>
          <w:color w:val="000000"/>
          <w:kern w:val="0"/>
          <w:sz w:val="24"/>
          <w:szCs w:val="24"/>
          <w:lang w:eastAsia="it-IT"/>
        </w:rPr>
        <w:t xml:space="preserve">. </w:t>
      </w:r>
    </w:p>
    <w:p w:rsidR="001E1DC4" w:rsidRPr="00FE4243" w:rsidRDefault="001E1DC4" w:rsidP="00FE4243">
      <w:pPr>
        <w:spacing w:line="40" w:lineRule="atLeast"/>
        <w:jc w:val="both"/>
        <w:rPr>
          <w:sz w:val="24"/>
          <w:szCs w:val="24"/>
        </w:rPr>
      </w:pPr>
    </w:p>
    <w:p w:rsidR="0060286D" w:rsidRDefault="0060286D" w:rsidP="00FE4243">
      <w:pPr>
        <w:spacing w:line="40" w:lineRule="atLeast"/>
        <w:jc w:val="center"/>
        <w:rPr>
          <w:b/>
          <w:sz w:val="24"/>
          <w:szCs w:val="24"/>
        </w:rPr>
      </w:pPr>
      <w:r w:rsidRPr="00FE4243">
        <w:rPr>
          <w:b/>
          <w:sz w:val="24"/>
          <w:szCs w:val="24"/>
        </w:rPr>
        <w:t>RENDE NOTO CHE</w:t>
      </w:r>
    </w:p>
    <w:p w:rsidR="00FE4243" w:rsidRPr="00FE4243" w:rsidRDefault="00FE4243" w:rsidP="00FE4243">
      <w:pPr>
        <w:spacing w:line="40" w:lineRule="atLeast"/>
        <w:jc w:val="center"/>
        <w:rPr>
          <w:b/>
          <w:sz w:val="24"/>
          <w:szCs w:val="24"/>
        </w:rPr>
      </w:pPr>
    </w:p>
    <w:p w:rsidR="00D72E7F" w:rsidRPr="00FE4243" w:rsidRDefault="00FE4243" w:rsidP="00FE4243">
      <w:pPr>
        <w:suppressAutoHyphens w:val="0"/>
        <w:autoSpaceDE w:val="0"/>
        <w:autoSpaceDN w:val="0"/>
        <w:adjustRightInd w:val="0"/>
        <w:spacing w:line="40" w:lineRule="atLeast"/>
        <w:jc w:val="both"/>
        <w:rPr>
          <w:color w:val="000000"/>
          <w:kern w:val="0"/>
          <w:sz w:val="24"/>
          <w:szCs w:val="24"/>
          <w:lang w:eastAsia="it-IT"/>
        </w:rPr>
      </w:pPr>
      <w:r w:rsidRPr="00FE4243">
        <w:rPr>
          <w:color w:val="000000"/>
          <w:kern w:val="0"/>
          <w:sz w:val="24"/>
          <w:szCs w:val="24"/>
          <w:lang w:eastAsia="it-IT"/>
        </w:rPr>
        <w:t>C</w:t>
      </w:r>
      <w:r w:rsidR="00D72E7F" w:rsidRPr="00FE4243">
        <w:rPr>
          <w:color w:val="000000"/>
          <w:kern w:val="0"/>
          <w:sz w:val="24"/>
          <w:szCs w:val="24"/>
          <w:lang w:eastAsia="it-IT"/>
        </w:rPr>
        <w:t>he</w:t>
      </w:r>
      <w:r>
        <w:rPr>
          <w:color w:val="000000"/>
          <w:kern w:val="0"/>
          <w:sz w:val="24"/>
          <w:szCs w:val="24"/>
          <w:lang w:eastAsia="it-IT"/>
        </w:rPr>
        <w:t xml:space="preserve"> è stato</w:t>
      </w:r>
      <w:r w:rsidR="00D72E7F" w:rsidRPr="00FE4243">
        <w:rPr>
          <w:color w:val="000000"/>
          <w:kern w:val="0"/>
          <w:sz w:val="24"/>
          <w:szCs w:val="24"/>
          <w:lang w:eastAsia="it-IT"/>
        </w:rPr>
        <w:t xml:space="preserve"> approvato il presente bando al fine di supportare le famiglie attraverso l’erogazione di un contributo </w:t>
      </w:r>
      <w:r>
        <w:rPr>
          <w:color w:val="000000"/>
          <w:kern w:val="0"/>
          <w:sz w:val="24"/>
          <w:szCs w:val="24"/>
          <w:lang w:eastAsia="it-IT"/>
        </w:rPr>
        <w:t xml:space="preserve">una tantum </w:t>
      </w:r>
      <w:r w:rsidR="00D72E7F" w:rsidRPr="00FE4243">
        <w:rPr>
          <w:color w:val="000000"/>
          <w:kern w:val="0"/>
          <w:sz w:val="24"/>
          <w:szCs w:val="24"/>
          <w:lang w:eastAsia="it-IT"/>
        </w:rPr>
        <w:t xml:space="preserve">per l’ integrazione dei costi sostenuti  per il pagamento della mensa per la frequenza di minori all’asilo nido privato denominato “Un nido per crescere” ed alle scuole di infanzia comunale. </w:t>
      </w:r>
    </w:p>
    <w:p w:rsidR="00D72E7F" w:rsidRPr="00FE4243" w:rsidRDefault="00D72E7F" w:rsidP="00FE4243">
      <w:pPr>
        <w:spacing w:line="40" w:lineRule="atLeast"/>
        <w:jc w:val="both"/>
        <w:rPr>
          <w:sz w:val="24"/>
          <w:szCs w:val="24"/>
        </w:rPr>
      </w:pPr>
    </w:p>
    <w:p w:rsidR="0060286D" w:rsidRPr="00FE4243" w:rsidRDefault="00D72E7F" w:rsidP="00FE4243">
      <w:pPr>
        <w:spacing w:line="40" w:lineRule="atLeast"/>
        <w:jc w:val="both"/>
        <w:rPr>
          <w:b/>
          <w:sz w:val="24"/>
          <w:szCs w:val="24"/>
        </w:rPr>
      </w:pPr>
      <w:r w:rsidRPr="00FE4243">
        <w:rPr>
          <w:b/>
          <w:sz w:val="24"/>
          <w:szCs w:val="24"/>
        </w:rPr>
        <w:t>Art. 1 Beneficiari del Contributo</w:t>
      </w:r>
    </w:p>
    <w:p w:rsidR="00FE4243" w:rsidRDefault="00D72E7F" w:rsidP="00FE4243">
      <w:pPr>
        <w:suppressAutoHyphens w:val="0"/>
        <w:autoSpaceDE w:val="0"/>
        <w:autoSpaceDN w:val="0"/>
        <w:adjustRightInd w:val="0"/>
        <w:spacing w:line="40" w:lineRule="atLeast"/>
        <w:jc w:val="both"/>
        <w:rPr>
          <w:sz w:val="24"/>
          <w:szCs w:val="24"/>
        </w:rPr>
      </w:pPr>
      <w:r w:rsidRPr="00FE4243">
        <w:rPr>
          <w:sz w:val="24"/>
          <w:szCs w:val="24"/>
        </w:rPr>
        <w:t xml:space="preserve">Possono chiedere l’assegnazione del contributo comunale i genitori/tutori di bambini regolarmente iscritti </w:t>
      </w:r>
      <w:r w:rsidR="005F656C" w:rsidRPr="00FE4243">
        <w:rPr>
          <w:sz w:val="24"/>
          <w:szCs w:val="24"/>
        </w:rPr>
        <w:t xml:space="preserve">nel periodo 01.01.2025 - - 31.12.2025 </w:t>
      </w:r>
      <w:r w:rsidR="000069E6" w:rsidRPr="00FE4243">
        <w:rPr>
          <w:sz w:val="24"/>
          <w:szCs w:val="24"/>
        </w:rPr>
        <w:t xml:space="preserve">che </w:t>
      </w:r>
      <w:r w:rsidR="005F656C" w:rsidRPr="00FE4243">
        <w:rPr>
          <w:sz w:val="24"/>
          <w:szCs w:val="24"/>
        </w:rPr>
        <w:t>e frequentan</w:t>
      </w:r>
      <w:r w:rsidR="000069E6" w:rsidRPr="00FE4243">
        <w:rPr>
          <w:sz w:val="24"/>
          <w:szCs w:val="24"/>
        </w:rPr>
        <w:t xml:space="preserve">o o hanno frequentato nel periodo di riferimento </w:t>
      </w:r>
      <w:r w:rsidR="005F656C" w:rsidRPr="00FE4243">
        <w:rPr>
          <w:sz w:val="24"/>
          <w:szCs w:val="24"/>
        </w:rPr>
        <w:t xml:space="preserve"> l’asilo nido privato denominato un “nido per crescere”  </w:t>
      </w:r>
      <w:r w:rsidR="000069E6" w:rsidRPr="00FE4243">
        <w:rPr>
          <w:sz w:val="24"/>
          <w:szCs w:val="24"/>
        </w:rPr>
        <w:t>o le scuole dell’infanzia comunali.</w:t>
      </w:r>
      <w:r w:rsidR="00FE4243">
        <w:rPr>
          <w:sz w:val="24"/>
          <w:szCs w:val="24"/>
        </w:rPr>
        <w:t xml:space="preserve"> </w:t>
      </w:r>
      <w:r w:rsidR="005F656C" w:rsidRPr="00FE4243">
        <w:rPr>
          <w:sz w:val="24"/>
          <w:szCs w:val="24"/>
        </w:rPr>
        <w:t>La</w:t>
      </w:r>
      <w:r w:rsidR="005F656C" w:rsidRPr="00FE4243">
        <w:rPr>
          <w:spacing w:val="-1"/>
          <w:sz w:val="24"/>
          <w:szCs w:val="24"/>
        </w:rPr>
        <w:t xml:space="preserve"> </w:t>
      </w:r>
      <w:r w:rsidR="005F656C" w:rsidRPr="00FE4243">
        <w:rPr>
          <w:sz w:val="24"/>
          <w:szCs w:val="24"/>
        </w:rPr>
        <w:t>domanda</w:t>
      </w:r>
      <w:r w:rsidR="005F656C" w:rsidRPr="00FE4243">
        <w:rPr>
          <w:spacing w:val="-2"/>
          <w:sz w:val="24"/>
          <w:szCs w:val="24"/>
        </w:rPr>
        <w:t xml:space="preserve"> di accesso al contributo </w:t>
      </w:r>
      <w:r w:rsidR="005F656C" w:rsidRPr="00FE4243">
        <w:rPr>
          <w:sz w:val="24"/>
          <w:szCs w:val="24"/>
        </w:rPr>
        <w:t>deve</w:t>
      </w:r>
      <w:r w:rsidR="005F656C" w:rsidRPr="00FE4243">
        <w:rPr>
          <w:spacing w:val="-1"/>
          <w:sz w:val="24"/>
          <w:szCs w:val="24"/>
        </w:rPr>
        <w:t xml:space="preserve"> </w:t>
      </w:r>
      <w:r w:rsidR="005F656C" w:rsidRPr="00FE4243">
        <w:rPr>
          <w:sz w:val="24"/>
          <w:szCs w:val="24"/>
        </w:rPr>
        <w:t>essere</w:t>
      </w:r>
      <w:r w:rsidR="005F656C" w:rsidRPr="00FE4243">
        <w:rPr>
          <w:spacing w:val="-3"/>
          <w:sz w:val="24"/>
          <w:szCs w:val="24"/>
        </w:rPr>
        <w:t xml:space="preserve"> </w:t>
      </w:r>
      <w:r w:rsidR="005F656C" w:rsidRPr="00FE4243">
        <w:rPr>
          <w:sz w:val="24"/>
          <w:szCs w:val="24"/>
        </w:rPr>
        <w:t>presentata</w:t>
      </w:r>
      <w:r w:rsidR="005F656C" w:rsidRPr="00FE4243">
        <w:rPr>
          <w:spacing w:val="-2"/>
          <w:sz w:val="24"/>
          <w:szCs w:val="24"/>
        </w:rPr>
        <w:t xml:space="preserve"> </w:t>
      </w:r>
      <w:r w:rsidR="005F656C" w:rsidRPr="00FE4243">
        <w:rPr>
          <w:sz w:val="24"/>
          <w:szCs w:val="24"/>
        </w:rPr>
        <w:t>dai genitori/tutori presente nel nucleo familiare.</w:t>
      </w:r>
      <w:r w:rsidR="00FE4243">
        <w:rPr>
          <w:sz w:val="24"/>
          <w:szCs w:val="24"/>
        </w:rPr>
        <w:t xml:space="preserve"> </w:t>
      </w:r>
    </w:p>
    <w:p w:rsidR="00FE4243" w:rsidRDefault="005F656C" w:rsidP="00FE4243">
      <w:pPr>
        <w:suppressAutoHyphens w:val="0"/>
        <w:autoSpaceDE w:val="0"/>
        <w:autoSpaceDN w:val="0"/>
        <w:adjustRightInd w:val="0"/>
        <w:spacing w:line="40" w:lineRule="atLeast"/>
        <w:jc w:val="both"/>
        <w:rPr>
          <w:sz w:val="24"/>
          <w:szCs w:val="24"/>
        </w:rPr>
      </w:pPr>
      <w:r w:rsidRPr="00FE4243">
        <w:rPr>
          <w:sz w:val="24"/>
          <w:szCs w:val="24"/>
        </w:rPr>
        <w:t>Al</w:t>
      </w:r>
      <w:r w:rsidRPr="00FE4243">
        <w:rPr>
          <w:spacing w:val="1"/>
          <w:sz w:val="24"/>
          <w:szCs w:val="24"/>
        </w:rPr>
        <w:t xml:space="preserve"> </w:t>
      </w:r>
      <w:r w:rsidRPr="00FE4243">
        <w:rPr>
          <w:sz w:val="24"/>
          <w:szCs w:val="24"/>
        </w:rPr>
        <w:t>fine</w:t>
      </w:r>
      <w:r w:rsidRPr="00FE4243">
        <w:rPr>
          <w:spacing w:val="1"/>
          <w:sz w:val="24"/>
          <w:szCs w:val="24"/>
        </w:rPr>
        <w:t xml:space="preserve"> </w:t>
      </w:r>
      <w:r w:rsidRPr="00FE4243">
        <w:rPr>
          <w:sz w:val="24"/>
          <w:szCs w:val="24"/>
        </w:rPr>
        <w:t>di</w:t>
      </w:r>
      <w:r w:rsidRPr="00FE4243">
        <w:rPr>
          <w:spacing w:val="1"/>
          <w:sz w:val="24"/>
          <w:szCs w:val="24"/>
        </w:rPr>
        <w:t xml:space="preserve"> </w:t>
      </w:r>
      <w:r w:rsidRPr="00FE4243">
        <w:rPr>
          <w:sz w:val="24"/>
          <w:szCs w:val="24"/>
        </w:rPr>
        <w:t>attestare</w:t>
      </w:r>
      <w:r w:rsidRPr="00FE4243">
        <w:rPr>
          <w:spacing w:val="1"/>
          <w:sz w:val="24"/>
          <w:szCs w:val="24"/>
        </w:rPr>
        <w:t xml:space="preserve"> </w:t>
      </w:r>
      <w:r w:rsidRPr="00FE4243">
        <w:rPr>
          <w:sz w:val="24"/>
          <w:szCs w:val="24"/>
        </w:rPr>
        <w:t>il</w:t>
      </w:r>
      <w:r w:rsidRPr="00FE4243">
        <w:rPr>
          <w:spacing w:val="1"/>
          <w:sz w:val="24"/>
          <w:szCs w:val="24"/>
        </w:rPr>
        <w:t xml:space="preserve"> </w:t>
      </w:r>
      <w:r w:rsidRPr="00FE4243">
        <w:rPr>
          <w:sz w:val="24"/>
          <w:szCs w:val="24"/>
        </w:rPr>
        <w:t>possesso</w:t>
      </w:r>
      <w:r w:rsidRPr="00FE4243">
        <w:rPr>
          <w:spacing w:val="1"/>
          <w:sz w:val="24"/>
          <w:szCs w:val="24"/>
        </w:rPr>
        <w:t xml:space="preserve"> </w:t>
      </w:r>
      <w:r w:rsidRPr="00FE4243">
        <w:rPr>
          <w:sz w:val="24"/>
          <w:szCs w:val="24"/>
        </w:rPr>
        <w:t>dei</w:t>
      </w:r>
      <w:r w:rsidRPr="00FE4243">
        <w:rPr>
          <w:spacing w:val="1"/>
          <w:sz w:val="24"/>
          <w:szCs w:val="24"/>
        </w:rPr>
        <w:t xml:space="preserve"> </w:t>
      </w:r>
      <w:r w:rsidRPr="00FE4243">
        <w:rPr>
          <w:sz w:val="24"/>
          <w:szCs w:val="24"/>
        </w:rPr>
        <w:t>requisiti</w:t>
      </w:r>
      <w:r w:rsidRPr="00FE4243">
        <w:rPr>
          <w:spacing w:val="1"/>
          <w:sz w:val="24"/>
          <w:szCs w:val="24"/>
        </w:rPr>
        <w:t xml:space="preserve"> </w:t>
      </w:r>
      <w:r w:rsidRPr="00FE4243">
        <w:rPr>
          <w:sz w:val="24"/>
          <w:szCs w:val="24"/>
        </w:rPr>
        <w:t>per</w:t>
      </w:r>
      <w:r w:rsidRPr="00FE4243">
        <w:rPr>
          <w:spacing w:val="1"/>
          <w:sz w:val="24"/>
          <w:szCs w:val="24"/>
        </w:rPr>
        <w:t xml:space="preserve"> </w:t>
      </w:r>
      <w:r w:rsidRPr="00FE4243">
        <w:rPr>
          <w:sz w:val="24"/>
          <w:szCs w:val="24"/>
        </w:rPr>
        <w:t>l'accesso</w:t>
      </w:r>
      <w:r w:rsidRPr="00FE4243">
        <w:rPr>
          <w:spacing w:val="1"/>
          <w:sz w:val="24"/>
          <w:szCs w:val="24"/>
        </w:rPr>
        <w:t xml:space="preserve"> </w:t>
      </w:r>
      <w:r w:rsidRPr="00FE4243">
        <w:rPr>
          <w:sz w:val="24"/>
          <w:szCs w:val="24"/>
        </w:rPr>
        <w:t>alla</w:t>
      </w:r>
      <w:r w:rsidRPr="00FE4243">
        <w:rPr>
          <w:spacing w:val="1"/>
          <w:sz w:val="24"/>
          <w:szCs w:val="24"/>
        </w:rPr>
        <w:t xml:space="preserve"> </w:t>
      </w:r>
      <w:r w:rsidRPr="00FE4243">
        <w:rPr>
          <w:sz w:val="24"/>
          <w:szCs w:val="24"/>
        </w:rPr>
        <w:t>misura</w:t>
      </w:r>
      <w:r w:rsidRPr="00FE4243">
        <w:rPr>
          <w:spacing w:val="1"/>
          <w:sz w:val="24"/>
          <w:szCs w:val="24"/>
        </w:rPr>
        <w:t xml:space="preserve"> </w:t>
      </w:r>
      <w:r w:rsidRPr="00FE4243">
        <w:rPr>
          <w:sz w:val="24"/>
          <w:szCs w:val="24"/>
        </w:rPr>
        <w:t>prevista</w:t>
      </w:r>
      <w:r w:rsidRPr="00FE4243">
        <w:rPr>
          <w:spacing w:val="1"/>
          <w:sz w:val="24"/>
          <w:szCs w:val="24"/>
        </w:rPr>
        <w:t xml:space="preserve"> </w:t>
      </w:r>
      <w:r w:rsidRPr="00FE4243">
        <w:rPr>
          <w:sz w:val="24"/>
          <w:szCs w:val="24"/>
        </w:rPr>
        <w:t>dal</w:t>
      </w:r>
      <w:r w:rsidRPr="00FE4243">
        <w:rPr>
          <w:spacing w:val="1"/>
          <w:sz w:val="24"/>
          <w:szCs w:val="24"/>
        </w:rPr>
        <w:t xml:space="preserve"> </w:t>
      </w:r>
      <w:r w:rsidRPr="00FE4243">
        <w:rPr>
          <w:sz w:val="24"/>
          <w:szCs w:val="24"/>
        </w:rPr>
        <w:t>presente</w:t>
      </w:r>
      <w:r w:rsidRPr="00FE4243">
        <w:rPr>
          <w:spacing w:val="1"/>
          <w:sz w:val="24"/>
          <w:szCs w:val="24"/>
        </w:rPr>
        <w:t xml:space="preserve"> </w:t>
      </w:r>
      <w:r w:rsidRPr="00FE4243">
        <w:rPr>
          <w:sz w:val="24"/>
          <w:szCs w:val="24"/>
        </w:rPr>
        <w:t>bando, il beneficiario dovrà presentare apposita domanda</w:t>
      </w:r>
      <w:r w:rsidRPr="00FE4243">
        <w:rPr>
          <w:spacing w:val="-3"/>
          <w:sz w:val="24"/>
          <w:szCs w:val="24"/>
        </w:rPr>
        <w:t xml:space="preserve"> attraverso il modello </w:t>
      </w:r>
      <w:r w:rsidRPr="00FE4243">
        <w:rPr>
          <w:sz w:val="24"/>
          <w:szCs w:val="24"/>
        </w:rPr>
        <w:t>predisposto</w:t>
      </w:r>
      <w:r w:rsidRPr="00FE4243">
        <w:rPr>
          <w:spacing w:val="-1"/>
          <w:sz w:val="24"/>
          <w:szCs w:val="24"/>
        </w:rPr>
        <w:t xml:space="preserve"> </w:t>
      </w:r>
      <w:r w:rsidRPr="00FE4243">
        <w:rPr>
          <w:sz w:val="24"/>
          <w:szCs w:val="24"/>
        </w:rPr>
        <w:t>dal</w:t>
      </w:r>
      <w:r w:rsidRPr="00FE4243">
        <w:rPr>
          <w:spacing w:val="2"/>
          <w:sz w:val="24"/>
          <w:szCs w:val="24"/>
        </w:rPr>
        <w:t xml:space="preserve"> </w:t>
      </w:r>
      <w:r w:rsidRPr="00FE4243">
        <w:rPr>
          <w:sz w:val="24"/>
          <w:szCs w:val="24"/>
        </w:rPr>
        <w:t>Comune e pubblicato sul sito istituzionale dell’Ente unitamente</w:t>
      </w:r>
      <w:r w:rsidRPr="00FE4243">
        <w:rPr>
          <w:spacing w:val="-1"/>
          <w:sz w:val="24"/>
          <w:szCs w:val="24"/>
        </w:rPr>
        <w:t xml:space="preserve"> </w:t>
      </w:r>
      <w:r w:rsidRPr="00FE4243">
        <w:rPr>
          <w:sz w:val="24"/>
          <w:szCs w:val="24"/>
        </w:rPr>
        <w:t>al presente avviso.</w:t>
      </w:r>
    </w:p>
    <w:p w:rsidR="005F656C" w:rsidRPr="00FE4243" w:rsidRDefault="005F656C" w:rsidP="00FE4243">
      <w:pPr>
        <w:suppressAutoHyphens w:val="0"/>
        <w:autoSpaceDE w:val="0"/>
        <w:autoSpaceDN w:val="0"/>
        <w:adjustRightInd w:val="0"/>
        <w:spacing w:line="40" w:lineRule="atLeast"/>
        <w:jc w:val="both"/>
        <w:rPr>
          <w:sz w:val="24"/>
          <w:szCs w:val="24"/>
        </w:rPr>
      </w:pPr>
      <w:r w:rsidRPr="00FE4243">
        <w:rPr>
          <w:spacing w:val="-1"/>
          <w:sz w:val="24"/>
          <w:szCs w:val="24"/>
        </w:rPr>
        <w:t>L'amministrazione</w:t>
      </w:r>
      <w:r w:rsidRPr="00FE4243">
        <w:rPr>
          <w:spacing w:val="-15"/>
          <w:sz w:val="24"/>
          <w:szCs w:val="24"/>
        </w:rPr>
        <w:t xml:space="preserve"> </w:t>
      </w:r>
      <w:r w:rsidRPr="00FE4243">
        <w:rPr>
          <w:spacing w:val="-1"/>
          <w:sz w:val="24"/>
          <w:szCs w:val="24"/>
        </w:rPr>
        <w:t>provvederà</w:t>
      </w:r>
      <w:r w:rsidRPr="00FE4243">
        <w:rPr>
          <w:spacing w:val="-14"/>
          <w:sz w:val="24"/>
          <w:szCs w:val="24"/>
        </w:rPr>
        <w:t xml:space="preserve"> </w:t>
      </w:r>
      <w:r w:rsidRPr="00FE4243">
        <w:rPr>
          <w:sz w:val="24"/>
          <w:szCs w:val="24"/>
        </w:rPr>
        <w:t>a</w:t>
      </w:r>
      <w:r w:rsidRPr="00FE4243">
        <w:rPr>
          <w:spacing w:val="-13"/>
          <w:sz w:val="24"/>
          <w:szCs w:val="24"/>
        </w:rPr>
        <w:t xml:space="preserve"> </w:t>
      </w:r>
      <w:r w:rsidRPr="00FE4243">
        <w:rPr>
          <w:sz w:val="24"/>
          <w:szCs w:val="24"/>
        </w:rPr>
        <w:t>verifiche</w:t>
      </w:r>
      <w:r w:rsidRPr="00FE4243">
        <w:rPr>
          <w:spacing w:val="-14"/>
          <w:sz w:val="24"/>
          <w:szCs w:val="24"/>
        </w:rPr>
        <w:t xml:space="preserve"> </w:t>
      </w:r>
      <w:r w:rsidRPr="00FE4243">
        <w:rPr>
          <w:sz w:val="24"/>
          <w:szCs w:val="24"/>
        </w:rPr>
        <w:t>sulle</w:t>
      </w:r>
      <w:r w:rsidRPr="00FE4243">
        <w:rPr>
          <w:spacing w:val="-15"/>
          <w:sz w:val="24"/>
          <w:szCs w:val="24"/>
        </w:rPr>
        <w:t xml:space="preserve"> </w:t>
      </w:r>
      <w:r w:rsidRPr="00FE4243">
        <w:rPr>
          <w:sz w:val="24"/>
          <w:szCs w:val="24"/>
        </w:rPr>
        <w:t>dichiarazioni</w:t>
      </w:r>
      <w:r w:rsidRPr="00FE4243">
        <w:rPr>
          <w:spacing w:val="-14"/>
          <w:sz w:val="24"/>
          <w:szCs w:val="24"/>
        </w:rPr>
        <w:t xml:space="preserve"> </w:t>
      </w:r>
      <w:r w:rsidRPr="00FE4243">
        <w:rPr>
          <w:sz w:val="24"/>
          <w:szCs w:val="24"/>
        </w:rPr>
        <w:t>rese</w:t>
      </w:r>
      <w:r w:rsidRPr="00FE4243">
        <w:rPr>
          <w:spacing w:val="-12"/>
          <w:sz w:val="24"/>
          <w:szCs w:val="24"/>
        </w:rPr>
        <w:t xml:space="preserve"> </w:t>
      </w:r>
      <w:r w:rsidRPr="00FE4243">
        <w:rPr>
          <w:sz w:val="24"/>
          <w:szCs w:val="24"/>
        </w:rPr>
        <w:t>ai</w:t>
      </w:r>
      <w:r w:rsidRPr="00FE4243">
        <w:rPr>
          <w:spacing w:val="-14"/>
          <w:sz w:val="24"/>
          <w:szCs w:val="24"/>
        </w:rPr>
        <w:t xml:space="preserve"> </w:t>
      </w:r>
      <w:r w:rsidRPr="00FE4243">
        <w:rPr>
          <w:sz w:val="24"/>
          <w:szCs w:val="24"/>
        </w:rPr>
        <w:t>sensi</w:t>
      </w:r>
      <w:r w:rsidRPr="00FE4243">
        <w:rPr>
          <w:spacing w:val="-13"/>
          <w:sz w:val="24"/>
          <w:szCs w:val="24"/>
        </w:rPr>
        <w:t xml:space="preserve"> </w:t>
      </w:r>
      <w:r w:rsidRPr="00FE4243">
        <w:rPr>
          <w:sz w:val="24"/>
          <w:szCs w:val="24"/>
        </w:rPr>
        <w:t>dell'art.</w:t>
      </w:r>
      <w:r w:rsidRPr="00FE4243">
        <w:rPr>
          <w:spacing w:val="-13"/>
          <w:sz w:val="24"/>
          <w:szCs w:val="24"/>
        </w:rPr>
        <w:t xml:space="preserve"> </w:t>
      </w:r>
      <w:r w:rsidRPr="00FE4243">
        <w:rPr>
          <w:sz w:val="24"/>
          <w:szCs w:val="24"/>
        </w:rPr>
        <w:t>71</w:t>
      </w:r>
      <w:r w:rsidRPr="00FE4243">
        <w:rPr>
          <w:spacing w:val="-14"/>
          <w:sz w:val="24"/>
          <w:szCs w:val="24"/>
        </w:rPr>
        <w:t xml:space="preserve"> </w:t>
      </w:r>
      <w:r w:rsidRPr="00FE4243">
        <w:rPr>
          <w:sz w:val="24"/>
          <w:szCs w:val="24"/>
        </w:rPr>
        <w:t>e</w:t>
      </w:r>
      <w:r w:rsidRPr="00FE4243">
        <w:rPr>
          <w:spacing w:val="-14"/>
          <w:sz w:val="24"/>
          <w:szCs w:val="24"/>
        </w:rPr>
        <w:t xml:space="preserve"> </w:t>
      </w:r>
      <w:r w:rsidRPr="00FE4243">
        <w:rPr>
          <w:sz w:val="24"/>
          <w:szCs w:val="24"/>
        </w:rPr>
        <w:t>72</w:t>
      </w:r>
      <w:r w:rsidRPr="00FE4243">
        <w:rPr>
          <w:spacing w:val="-14"/>
          <w:sz w:val="24"/>
          <w:szCs w:val="24"/>
        </w:rPr>
        <w:t xml:space="preserve"> </w:t>
      </w:r>
      <w:r w:rsidRPr="00FE4243">
        <w:rPr>
          <w:sz w:val="24"/>
          <w:szCs w:val="24"/>
        </w:rPr>
        <w:t>del</w:t>
      </w:r>
      <w:r w:rsidRPr="00FE4243">
        <w:rPr>
          <w:spacing w:val="-14"/>
          <w:sz w:val="24"/>
          <w:szCs w:val="24"/>
        </w:rPr>
        <w:t xml:space="preserve"> </w:t>
      </w:r>
      <w:r w:rsidRPr="00FE4243">
        <w:rPr>
          <w:sz w:val="24"/>
          <w:szCs w:val="24"/>
        </w:rPr>
        <w:t>D.P.R.</w:t>
      </w:r>
      <w:r w:rsidRPr="00FE4243">
        <w:rPr>
          <w:spacing w:val="-57"/>
          <w:sz w:val="24"/>
          <w:szCs w:val="24"/>
        </w:rPr>
        <w:t xml:space="preserve"> </w:t>
      </w:r>
      <w:r w:rsidRPr="00FE4243">
        <w:rPr>
          <w:sz w:val="24"/>
          <w:szCs w:val="24"/>
        </w:rPr>
        <w:t>445/2000.</w:t>
      </w:r>
    </w:p>
    <w:p w:rsidR="00D81F37" w:rsidRPr="00FE4243" w:rsidRDefault="00D81F37" w:rsidP="00FE4243">
      <w:pPr>
        <w:pStyle w:val="Paragrafoelenco"/>
        <w:widowControl w:val="0"/>
        <w:tabs>
          <w:tab w:val="left" w:pos="588"/>
        </w:tabs>
        <w:suppressAutoHyphens w:val="0"/>
        <w:autoSpaceDE w:val="0"/>
        <w:autoSpaceDN w:val="0"/>
        <w:spacing w:line="40" w:lineRule="atLeast"/>
        <w:ind w:left="0" w:right="230"/>
        <w:contextualSpacing w:val="0"/>
        <w:jc w:val="both"/>
        <w:rPr>
          <w:sz w:val="24"/>
          <w:szCs w:val="24"/>
        </w:rPr>
      </w:pPr>
    </w:p>
    <w:p w:rsidR="000069E6" w:rsidRPr="00FE4243" w:rsidRDefault="000069E6" w:rsidP="00FE4243">
      <w:pPr>
        <w:pStyle w:val="Titolo1"/>
        <w:spacing w:line="40" w:lineRule="atLeast"/>
      </w:pPr>
      <w:r w:rsidRPr="00FE4243">
        <w:t>Art.</w:t>
      </w:r>
      <w:r w:rsidRPr="00FE4243">
        <w:rPr>
          <w:spacing w:val="-2"/>
        </w:rPr>
        <w:t xml:space="preserve"> </w:t>
      </w:r>
      <w:r w:rsidR="00D81F37" w:rsidRPr="00FE4243">
        <w:rPr>
          <w:spacing w:val="-2"/>
        </w:rPr>
        <w:t>2</w:t>
      </w:r>
      <w:r w:rsidRPr="00FE4243">
        <w:rPr>
          <w:spacing w:val="-2"/>
        </w:rPr>
        <w:t xml:space="preserve"> </w:t>
      </w:r>
      <w:r w:rsidRPr="00FE4243">
        <w:t>–</w:t>
      </w:r>
      <w:r w:rsidRPr="00FE4243">
        <w:rPr>
          <w:spacing w:val="-1"/>
        </w:rPr>
        <w:t xml:space="preserve"> </w:t>
      </w:r>
      <w:r w:rsidRPr="00FE4243">
        <w:t>Requisiti</w:t>
      </w:r>
      <w:r w:rsidRPr="00FE4243">
        <w:rPr>
          <w:spacing w:val="-1"/>
        </w:rPr>
        <w:t xml:space="preserve"> </w:t>
      </w:r>
      <w:r w:rsidRPr="00FE4243">
        <w:t xml:space="preserve">generali </w:t>
      </w:r>
    </w:p>
    <w:p w:rsidR="000069E6" w:rsidRPr="00FE4243" w:rsidRDefault="000069E6" w:rsidP="00FE4243">
      <w:pPr>
        <w:pStyle w:val="Paragrafoelenco"/>
        <w:widowControl w:val="0"/>
        <w:tabs>
          <w:tab w:val="left" w:pos="588"/>
        </w:tabs>
        <w:suppressAutoHyphens w:val="0"/>
        <w:autoSpaceDE w:val="0"/>
        <w:autoSpaceDN w:val="0"/>
        <w:spacing w:before="53" w:line="40" w:lineRule="atLeast"/>
        <w:ind w:left="0" w:right="229"/>
        <w:contextualSpacing w:val="0"/>
        <w:jc w:val="both"/>
        <w:rPr>
          <w:sz w:val="24"/>
          <w:szCs w:val="24"/>
        </w:rPr>
      </w:pPr>
      <w:r w:rsidRPr="00FE4243">
        <w:rPr>
          <w:sz w:val="24"/>
          <w:szCs w:val="24"/>
        </w:rPr>
        <w:t>Per</w:t>
      </w:r>
      <w:r w:rsidRPr="00FE4243">
        <w:rPr>
          <w:spacing w:val="-7"/>
          <w:sz w:val="24"/>
          <w:szCs w:val="24"/>
        </w:rPr>
        <w:t xml:space="preserve"> </w:t>
      </w:r>
      <w:r w:rsidRPr="00FE4243">
        <w:rPr>
          <w:sz w:val="24"/>
          <w:szCs w:val="24"/>
        </w:rPr>
        <w:t>accedere</w:t>
      </w:r>
      <w:r w:rsidRPr="00FE4243">
        <w:rPr>
          <w:spacing w:val="-6"/>
          <w:sz w:val="24"/>
          <w:szCs w:val="24"/>
        </w:rPr>
        <w:t xml:space="preserve"> </w:t>
      </w:r>
      <w:r w:rsidRPr="00FE4243">
        <w:rPr>
          <w:sz w:val="24"/>
          <w:szCs w:val="24"/>
        </w:rPr>
        <w:t>ai</w:t>
      </w:r>
      <w:r w:rsidRPr="00FE4243">
        <w:rPr>
          <w:spacing w:val="-6"/>
          <w:sz w:val="24"/>
          <w:szCs w:val="24"/>
        </w:rPr>
        <w:t xml:space="preserve"> </w:t>
      </w:r>
      <w:r w:rsidRPr="00FE4243">
        <w:rPr>
          <w:sz w:val="24"/>
          <w:szCs w:val="24"/>
        </w:rPr>
        <w:t>benefici</w:t>
      </w:r>
      <w:r w:rsidRPr="00FE4243">
        <w:rPr>
          <w:spacing w:val="-6"/>
          <w:sz w:val="24"/>
          <w:szCs w:val="24"/>
        </w:rPr>
        <w:t xml:space="preserve"> </w:t>
      </w:r>
      <w:r w:rsidRPr="00FE4243">
        <w:rPr>
          <w:sz w:val="24"/>
          <w:szCs w:val="24"/>
        </w:rPr>
        <w:t>di</w:t>
      </w:r>
      <w:r w:rsidRPr="00FE4243">
        <w:rPr>
          <w:spacing w:val="-6"/>
          <w:sz w:val="24"/>
          <w:szCs w:val="24"/>
        </w:rPr>
        <w:t xml:space="preserve"> </w:t>
      </w:r>
      <w:r w:rsidRPr="00FE4243">
        <w:rPr>
          <w:sz w:val="24"/>
          <w:szCs w:val="24"/>
        </w:rPr>
        <w:t>cui</w:t>
      </w:r>
      <w:r w:rsidRPr="00FE4243">
        <w:rPr>
          <w:spacing w:val="-3"/>
          <w:sz w:val="24"/>
          <w:szCs w:val="24"/>
        </w:rPr>
        <w:t xml:space="preserve"> </w:t>
      </w:r>
      <w:r w:rsidRPr="00FE4243">
        <w:rPr>
          <w:sz w:val="24"/>
          <w:szCs w:val="24"/>
        </w:rPr>
        <w:t>al</w:t>
      </w:r>
      <w:r w:rsidRPr="00FE4243">
        <w:rPr>
          <w:spacing w:val="-6"/>
          <w:sz w:val="24"/>
          <w:szCs w:val="24"/>
        </w:rPr>
        <w:t xml:space="preserve"> </w:t>
      </w:r>
      <w:r w:rsidRPr="00FE4243">
        <w:rPr>
          <w:sz w:val="24"/>
          <w:szCs w:val="24"/>
        </w:rPr>
        <w:t>presente</w:t>
      </w:r>
      <w:r w:rsidRPr="00FE4243">
        <w:rPr>
          <w:spacing w:val="-5"/>
          <w:sz w:val="24"/>
          <w:szCs w:val="24"/>
        </w:rPr>
        <w:t xml:space="preserve"> </w:t>
      </w:r>
      <w:r w:rsidRPr="00FE4243">
        <w:rPr>
          <w:sz w:val="24"/>
          <w:szCs w:val="24"/>
        </w:rPr>
        <w:t>avviso il</w:t>
      </w:r>
      <w:r w:rsidRPr="00FE4243">
        <w:rPr>
          <w:spacing w:val="-6"/>
          <w:sz w:val="24"/>
          <w:szCs w:val="24"/>
        </w:rPr>
        <w:t xml:space="preserve"> </w:t>
      </w:r>
      <w:r w:rsidRPr="00FE4243">
        <w:rPr>
          <w:sz w:val="24"/>
          <w:szCs w:val="24"/>
        </w:rPr>
        <w:t xml:space="preserve">richiedente </w:t>
      </w:r>
      <w:r w:rsidRPr="00FE4243">
        <w:rPr>
          <w:spacing w:val="-57"/>
          <w:sz w:val="24"/>
          <w:szCs w:val="24"/>
        </w:rPr>
        <w:t xml:space="preserve"> </w:t>
      </w:r>
      <w:r w:rsidRPr="00FE4243">
        <w:rPr>
          <w:sz w:val="24"/>
          <w:szCs w:val="24"/>
        </w:rPr>
        <w:t>deve,</w:t>
      </w:r>
      <w:r w:rsidRPr="00FE4243">
        <w:rPr>
          <w:spacing w:val="-1"/>
          <w:sz w:val="24"/>
          <w:szCs w:val="24"/>
        </w:rPr>
        <w:t xml:space="preserve"> </w:t>
      </w:r>
      <w:r w:rsidRPr="00FE4243">
        <w:rPr>
          <w:sz w:val="24"/>
          <w:szCs w:val="24"/>
        </w:rPr>
        <w:t>alla</w:t>
      </w:r>
      <w:r w:rsidRPr="00FE4243">
        <w:rPr>
          <w:spacing w:val="-1"/>
          <w:sz w:val="24"/>
          <w:szCs w:val="24"/>
        </w:rPr>
        <w:t xml:space="preserve"> </w:t>
      </w:r>
      <w:r w:rsidRPr="00FE4243">
        <w:rPr>
          <w:sz w:val="24"/>
          <w:szCs w:val="24"/>
        </w:rPr>
        <w:t>data di presentazione della</w:t>
      </w:r>
      <w:r w:rsidRPr="00FE4243">
        <w:rPr>
          <w:spacing w:val="-2"/>
          <w:sz w:val="24"/>
          <w:szCs w:val="24"/>
        </w:rPr>
        <w:t xml:space="preserve"> </w:t>
      </w:r>
      <w:r w:rsidRPr="00FE4243">
        <w:rPr>
          <w:sz w:val="24"/>
          <w:szCs w:val="24"/>
        </w:rPr>
        <w:t>domanda, a</w:t>
      </w:r>
      <w:r w:rsidRPr="00FE4243">
        <w:rPr>
          <w:spacing w:val="1"/>
          <w:sz w:val="24"/>
          <w:szCs w:val="24"/>
        </w:rPr>
        <w:t xml:space="preserve"> </w:t>
      </w:r>
      <w:r w:rsidRPr="00FE4243">
        <w:rPr>
          <w:sz w:val="24"/>
          <w:szCs w:val="24"/>
        </w:rPr>
        <w:t>pena</w:t>
      </w:r>
      <w:r w:rsidRPr="00FE4243">
        <w:rPr>
          <w:spacing w:val="-1"/>
          <w:sz w:val="24"/>
          <w:szCs w:val="24"/>
        </w:rPr>
        <w:t xml:space="preserve"> </w:t>
      </w:r>
      <w:r w:rsidRPr="00FE4243">
        <w:rPr>
          <w:sz w:val="24"/>
          <w:szCs w:val="24"/>
        </w:rPr>
        <w:t>di</w:t>
      </w:r>
      <w:r w:rsidRPr="00FE4243">
        <w:rPr>
          <w:spacing w:val="1"/>
          <w:sz w:val="24"/>
          <w:szCs w:val="24"/>
        </w:rPr>
        <w:t xml:space="preserve"> </w:t>
      </w:r>
      <w:r w:rsidRPr="00FE4243">
        <w:rPr>
          <w:sz w:val="24"/>
          <w:szCs w:val="24"/>
        </w:rPr>
        <w:t>esclusione:</w:t>
      </w:r>
    </w:p>
    <w:p w:rsidR="00FE4243" w:rsidRDefault="000069E6" w:rsidP="00FE4243">
      <w:pPr>
        <w:pStyle w:val="Paragrafoelenco"/>
        <w:widowControl w:val="0"/>
        <w:numPr>
          <w:ilvl w:val="0"/>
          <w:numId w:val="4"/>
        </w:numPr>
        <w:tabs>
          <w:tab w:val="left" w:pos="1307"/>
          <w:tab w:val="left" w:pos="1308"/>
        </w:tabs>
        <w:suppressAutoHyphens w:val="0"/>
        <w:autoSpaceDE w:val="0"/>
        <w:autoSpaceDN w:val="0"/>
        <w:spacing w:line="40" w:lineRule="atLeast"/>
        <w:ind w:left="714" w:hanging="357"/>
        <w:contextualSpacing w:val="0"/>
        <w:jc w:val="both"/>
        <w:rPr>
          <w:sz w:val="24"/>
          <w:szCs w:val="24"/>
        </w:rPr>
      </w:pPr>
      <w:r w:rsidRPr="00FE4243">
        <w:rPr>
          <w:spacing w:val="-2"/>
          <w:sz w:val="24"/>
          <w:szCs w:val="24"/>
        </w:rPr>
        <w:t xml:space="preserve"> Avere uno o più figli iscritti al nido privato sopra generalizzato e/o alle scuole dell’infanzia del  Comune  </w:t>
      </w:r>
      <w:r w:rsidRPr="00FE4243">
        <w:rPr>
          <w:sz w:val="24"/>
          <w:szCs w:val="24"/>
        </w:rPr>
        <w:t>di</w:t>
      </w:r>
      <w:r w:rsidRPr="00FE4243">
        <w:rPr>
          <w:spacing w:val="-1"/>
          <w:sz w:val="24"/>
          <w:szCs w:val="24"/>
        </w:rPr>
        <w:t xml:space="preserve"> </w:t>
      </w:r>
      <w:r w:rsidRPr="00FE4243">
        <w:rPr>
          <w:sz w:val="24"/>
          <w:szCs w:val="24"/>
        </w:rPr>
        <w:t>Nocera Umbra;</w:t>
      </w:r>
    </w:p>
    <w:p w:rsidR="000069E6" w:rsidRPr="00FE4243" w:rsidRDefault="000069E6" w:rsidP="00FE4243">
      <w:pPr>
        <w:pStyle w:val="Paragrafoelenco"/>
        <w:widowControl w:val="0"/>
        <w:numPr>
          <w:ilvl w:val="0"/>
          <w:numId w:val="4"/>
        </w:numPr>
        <w:tabs>
          <w:tab w:val="left" w:pos="1307"/>
          <w:tab w:val="left" w:pos="1308"/>
        </w:tabs>
        <w:suppressAutoHyphens w:val="0"/>
        <w:autoSpaceDE w:val="0"/>
        <w:autoSpaceDN w:val="0"/>
        <w:spacing w:line="40" w:lineRule="atLeast"/>
        <w:ind w:left="714" w:hanging="357"/>
        <w:contextualSpacing w:val="0"/>
        <w:jc w:val="both"/>
        <w:rPr>
          <w:sz w:val="24"/>
          <w:szCs w:val="24"/>
        </w:rPr>
      </w:pPr>
      <w:r w:rsidRPr="00FE4243">
        <w:rPr>
          <w:sz w:val="24"/>
          <w:szCs w:val="24"/>
        </w:rPr>
        <w:t>essere</w:t>
      </w:r>
      <w:r w:rsidRPr="00FE4243">
        <w:rPr>
          <w:spacing w:val="-2"/>
          <w:sz w:val="24"/>
          <w:szCs w:val="24"/>
        </w:rPr>
        <w:t xml:space="preserve"> </w:t>
      </w:r>
      <w:r w:rsidRPr="00FE4243">
        <w:rPr>
          <w:sz w:val="24"/>
          <w:szCs w:val="24"/>
        </w:rPr>
        <w:t>cittadino</w:t>
      </w:r>
      <w:r w:rsidRPr="00FE4243">
        <w:rPr>
          <w:spacing w:val="-2"/>
          <w:sz w:val="24"/>
          <w:szCs w:val="24"/>
        </w:rPr>
        <w:t xml:space="preserve"> </w:t>
      </w:r>
      <w:r w:rsidRPr="00FE4243">
        <w:rPr>
          <w:sz w:val="24"/>
          <w:szCs w:val="24"/>
        </w:rPr>
        <w:t>italiano</w:t>
      </w:r>
      <w:r w:rsidRPr="00FE4243">
        <w:rPr>
          <w:spacing w:val="-2"/>
          <w:sz w:val="24"/>
          <w:szCs w:val="24"/>
        </w:rPr>
        <w:t xml:space="preserve"> </w:t>
      </w:r>
      <w:r w:rsidRPr="00FE4243">
        <w:rPr>
          <w:sz w:val="24"/>
          <w:szCs w:val="24"/>
        </w:rPr>
        <w:t>o</w:t>
      </w:r>
      <w:r w:rsidRPr="00FE4243">
        <w:rPr>
          <w:spacing w:val="-2"/>
          <w:sz w:val="24"/>
          <w:szCs w:val="24"/>
        </w:rPr>
        <w:t xml:space="preserve"> </w:t>
      </w:r>
      <w:r w:rsidRPr="00FE4243">
        <w:rPr>
          <w:sz w:val="24"/>
          <w:szCs w:val="24"/>
        </w:rPr>
        <w:t>comunitario;</w:t>
      </w:r>
    </w:p>
    <w:p w:rsidR="000069E6" w:rsidRPr="00FE4243" w:rsidRDefault="000069E6" w:rsidP="00FE4243">
      <w:pPr>
        <w:pStyle w:val="Paragrafoelenco"/>
        <w:widowControl w:val="0"/>
        <w:numPr>
          <w:ilvl w:val="0"/>
          <w:numId w:val="4"/>
        </w:numPr>
        <w:tabs>
          <w:tab w:val="left" w:pos="1307"/>
          <w:tab w:val="left" w:pos="1308"/>
        </w:tabs>
        <w:suppressAutoHyphens w:val="0"/>
        <w:autoSpaceDE w:val="0"/>
        <w:autoSpaceDN w:val="0"/>
        <w:spacing w:before="9" w:line="40" w:lineRule="atLeast"/>
        <w:ind w:right="223"/>
        <w:contextualSpacing w:val="0"/>
        <w:jc w:val="both"/>
        <w:rPr>
          <w:sz w:val="24"/>
          <w:szCs w:val="24"/>
        </w:rPr>
      </w:pPr>
      <w:r w:rsidRPr="00FE4243">
        <w:rPr>
          <w:sz w:val="24"/>
          <w:szCs w:val="24"/>
        </w:rPr>
        <w:t>nel</w:t>
      </w:r>
      <w:r w:rsidRPr="00FE4243">
        <w:rPr>
          <w:spacing w:val="-12"/>
          <w:sz w:val="24"/>
          <w:szCs w:val="24"/>
        </w:rPr>
        <w:t xml:space="preserve"> </w:t>
      </w:r>
      <w:r w:rsidRPr="00FE4243">
        <w:rPr>
          <w:sz w:val="24"/>
          <w:szCs w:val="24"/>
        </w:rPr>
        <w:t>caso</w:t>
      </w:r>
      <w:r w:rsidRPr="00FE4243">
        <w:rPr>
          <w:spacing w:val="-12"/>
          <w:sz w:val="24"/>
          <w:szCs w:val="24"/>
        </w:rPr>
        <w:t xml:space="preserve"> </w:t>
      </w:r>
      <w:r w:rsidRPr="00FE4243">
        <w:rPr>
          <w:sz w:val="24"/>
          <w:szCs w:val="24"/>
        </w:rPr>
        <w:t>di</w:t>
      </w:r>
      <w:r w:rsidRPr="00FE4243">
        <w:rPr>
          <w:spacing w:val="-12"/>
          <w:sz w:val="24"/>
          <w:szCs w:val="24"/>
        </w:rPr>
        <w:t xml:space="preserve"> </w:t>
      </w:r>
      <w:r w:rsidRPr="00FE4243">
        <w:rPr>
          <w:sz w:val="24"/>
          <w:szCs w:val="24"/>
        </w:rPr>
        <w:t>cittadino</w:t>
      </w:r>
      <w:r w:rsidRPr="00FE4243">
        <w:rPr>
          <w:spacing w:val="-11"/>
          <w:sz w:val="24"/>
          <w:szCs w:val="24"/>
        </w:rPr>
        <w:t xml:space="preserve"> </w:t>
      </w:r>
      <w:r w:rsidRPr="00FE4243">
        <w:rPr>
          <w:sz w:val="24"/>
          <w:szCs w:val="24"/>
        </w:rPr>
        <w:t>extracomunitario,</w:t>
      </w:r>
      <w:r w:rsidRPr="00FE4243">
        <w:rPr>
          <w:spacing w:val="-12"/>
          <w:sz w:val="24"/>
          <w:szCs w:val="24"/>
        </w:rPr>
        <w:t xml:space="preserve"> </w:t>
      </w:r>
      <w:r w:rsidRPr="00FE4243">
        <w:rPr>
          <w:sz w:val="24"/>
          <w:szCs w:val="24"/>
        </w:rPr>
        <w:t>essere</w:t>
      </w:r>
      <w:r w:rsidRPr="00FE4243">
        <w:rPr>
          <w:spacing w:val="-12"/>
          <w:sz w:val="24"/>
          <w:szCs w:val="24"/>
        </w:rPr>
        <w:t xml:space="preserve"> </w:t>
      </w:r>
      <w:r w:rsidRPr="00FE4243">
        <w:rPr>
          <w:sz w:val="24"/>
          <w:szCs w:val="24"/>
        </w:rPr>
        <w:t>in</w:t>
      </w:r>
      <w:r w:rsidRPr="00FE4243">
        <w:rPr>
          <w:spacing w:val="-12"/>
          <w:sz w:val="24"/>
          <w:szCs w:val="24"/>
        </w:rPr>
        <w:t xml:space="preserve"> </w:t>
      </w:r>
      <w:r w:rsidRPr="00FE4243">
        <w:rPr>
          <w:sz w:val="24"/>
          <w:szCs w:val="24"/>
        </w:rPr>
        <w:t>possesso</w:t>
      </w:r>
      <w:r w:rsidRPr="00FE4243">
        <w:rPr>
          <w:spacing w:val="-12"/>
          <w:sz w:val="24"/>
          <w:szCs w:val="24"/>
        </w:rPr>
        <w:t xml:space="preserve"> </w:t>
      </w:r>
      <w:r w:rsidRPr="00FE4243">
        <w:rPr>
          <w:sz w:val="24"/>
          <w:szCs w:val="24"/>
        </w:rPr>
        <w:t>di</w:t>
      </w:r>
      <w:r w:rsidRPr="00FE4243">
        <w:rPr>
          <w:spacing w:val="-12"/>
          <w:sz w:val="24"/>
          <w:szCs w:val="24"/>
        </w:rPr>
        <w:t xml:space="preserve"> </w:t>
      </w:r>
      <w:r w:rsidRPr="00FE4243">
        <w:rPr>
          <w:sz w:val="24"/>
          <w:szCs w:val="24"/>
        </w:rPr>
        <w:t>regolare</w:t>
      </w:r>
      <w:r w:rsidRPr="00FE4243">
        <w:rPr>
          <w:spacing w:val="-9"/>
          <w:sz w:val="24"/>
          <w:szCs w:val="24"/>
        </w:rPr>
        <w:t xml:space="preserve"> </w:t>
      </w:r>
      <w:r w:rsidRPr="00FE4243">
        <w:rPr>
          <w:sz w:val="24"/>
          <w:szCs w:val="24"/>
        </w:rPr>
        <w:t>titolo</w:t>
      </w:r>
      <w:r w:rsidRPr="00FE4243">
        <w:rPr>
          <w:spacing w:val="-12"/>
          <w:sz w:val="24"/>
          <w:szCs w:val="24"/>
        </w:rPr>
        <w:t xml:space="preserve"> </w:t>
      </w:r>
      <w:r w:rsidRPr="00FE4243">
        <w:rPr>
          <w:sz w:val="24"/>
          <w:szCs w:val="24"/>
        </w:rPr>
        <w:t>di</w:t>
      </w:r>
      <w:r w:rsidRPr="00FE4243">
        <w:rPr>
          <w:spacing w:val="-12"/>
          <w:sz w:val="24"/>
          <w:szCs w:val="24"/>
        </w:rPr>
        <w:t xml:space="preserve"> </w:t>
      </w:r>
      <w:r w:rsidRPr="00FE4243">
        <w:rPr>
          <w:sz w:val="24"/>
          <w:szCs w:val="24"/>
        </w:rPr>
        <w:t>soggiorno;</w:t>
      </w:r>
      <w:r w:rsidRPr="00FE4243">
        <w:rPr>
          <w:spacing w:val="-11"/>
          <w:sz w:val="24"/>
          <w:szCs w:val="24"/>
        </w:rPr>
        <w:t xml:space="preserve"> </w:t>
      </w:r>
    </w:p>
    <w:p w:rsidR="000069E6" w:rsidRDefault="000069E6" w:rsidP="00FE4243">
      <w:pPr>
        <w:pStyle w:val="Paragrafoelenco"/>
        <w:widowControl w:val="0"/>
        <w:numPr>
          <w:ilvl w:val="0"/>
          <w:numId w:val="4"/>
        </w:numPr>
        <w:tabs>
          <w:tab w:val="left" w:pos="1307"/>
          <w:tab w:val="left" w:pos="1308"/>
        </w:tabs>
        <w:suppressAutoHyphens w:val="0"/>
        <w:autoSpaceDE w:val="0"/>
        <w:autoSpaceDN w:val="0"/>
        <w:spacing w:before="9" w:line="40" w:lineRule="atLeast"/>
        <w:ind w:right="223"/>
        <w:contextualSpacing w:val="0"/>
        <w:jc w:val="both"/>
        <w:rPr>
          <w:sz w:val="24"/>
          <w:szCs w:val="24"/>
        </w:rPr>
      </w:pPr>
      <w:r w:rsidRPr="00FE4243">
        <w:rPr>
          <w:sz w:val="24"/>
          <w:szCs w:val="24"/>
        </w:rPr>
        <w:t>avere un ISEE ordinario/corrente in corso</w:t>
      </w:r>
      <w:r w:rsidR="00363116">
        <w:rPr>
          <w:sz w:val="24"/>
          <w:szCs w:val="24"/>
        </w:rPr>
        <w:t xml:space="preserve"> di validità non superiore a € 35</w:t>
      </w:r>
      <w:r w:rsidRPr="00FE4243">
        <w:rPr>
          <w:sz w:val="24"/>
          <w:szCs w:val="24"/>
        </w:rPr>
        <w:t>.000,00</w:t>
      </w:r>
      <w:r w:rsidR="00FE4243">
        <w:rPr>
          <w:sz w:val="24"/>
          <w:szCs w:val="24"/>
        </w:rPr>
        <w:t xml:space="preserve"> (s</w:t>
      </w:r>
      <w:r w:rsidRPr="00FE4243">
        <w:rPr>
          <w:sz w:val="24"/>
          <w:szCs w:val="24"/>
        </w:rPr>
        <w:t>arà preso in considerazione l’importo ISEE riferito al minore</w:t>
      </w:r>
      <w:r w:rsidR="00FE4243">
        <w:rPr>
          <w:sz w:val="24"/>
          <w:szCs w:val="24"/>
        </w:rPr>
        <w:t>)</w:t>
      </w:r>
      <w:r w:rsidRPr="00FE4243">
        <w:rPr>
          <w:sz w:val="24"/>
          <w:szCs w:val="24"/>
        </w:rPr>
        <w:t>.</w:t>
      </w:r>
    </w:p>
    <w:p w:rsidR="00363116" w:rsidRDefault="00363116" w:rsidP="00FE4243">
      <w:pPr>
        <w:pStyle w:val="Paragrafoelenco"/>
        <w:widowControl w:val="0"/>
        <w:numPr>
          <w:ilvl w:val="0"/>
          <w:numId w:val="4"/>
        </w:numPr>
        <w:tabs>
          <w:tab w:val="left" w:pos="1307"/>
          <w:tab w:val="left" w:pos="1308"/>
        </w:tabs>
        <w:suppressAutoHyphens w:val="0"/>
        <w:autoSpaceDE w:val="0"/>
        <w:autoSpaceDN w:val="0"/>
        <w:spacing w:before="9" w:line="40" w:lineRule="atLeast"/>
        <w:ind w:right="22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essere stato ammesso </w:t>
      </w:r>
      <w:r w:rsidRPr="00363116">
        <w:rPr>
          <w:sz w:val="24"/>
          <w:szCs w:val="24"/>
        </w:rPr>
        <w:t xml:space="preserve">e beneficiario del contributo a seguito del precedente bando approvato dall'Ente per la medesima finalità con </w:t>
      </w:r>
      <w:proofErr w:type="spellStart"/>
      <w:r w:rsidRPr="00363116">
        <w:rPr>
          <w:sz w:val="24"/>
          <w:szCs w:val="24"/>
        </w:rPr>
        <w:t>D.G.M</w:t>
      </w:r>
      <w:proofErr w:type="spellEnd"/>
      <w:r w:rsidRPr="00363116">
        <w:rPr>
          <w:sz w:val="24"/>
          <w:szCs w:val="24"/>
        </w:rPr>
        <w:t>.31 del 20.03.2026.</w:t>
      </w:r>
    </w:p>
    <w:p w:rsidR="00FE4243" w:rsidRPr="00FE4243" w:rsidRDefault="00FE4243" w:rsidP="00FE4243">
      <w:pPr>
        <w:pStyle w:val="Paragrafoelenco"/>
        <w:widowControl w:val="0"/>
        <w:tabs>
          <w:tab w:val="left" w:pos="1307"/>
          <w:tab w:val="left" w:pos="1308"/>
        </w:tabs>
        <w:suppressAutoHyphens w:val="0"/>
        <w:autoSpaceDE w:val="0"/>
        <w:autoSpaceDN w:val="0"/>
        <w:spacing w:before="9" w:line="40" w:lineRule="atLeast"/>
        <w:ind w:right="223"/>
        <w:contextualSpacing w:val="0"/>
        <w:jc w:val="both"/>
        <w:rPr>
          <w:sz w:val="24"/>
          <w:szCs w:val="24"/>
        </w:rPr>
      </w:pPr>
    </w:p>
    <w:p w:rsidR="000069E6" w:rsidRPr="00FE4243" w:rsidRDefault="000069E6" w:rsidP="00FE4243">
      <w:pPr>
        <w:widowControl w:val="0"/>
        <w:tabs>
          <w:tab w:val="left" w:pos="588"/>
        </w:tabs>
        <w:suppressAutoHyphens w:val="0"/>
        <w:autoSpaceDE w:val="0"/>
        <w:autoSpaceDN w:val="0"/>
        <w:spacing w:line="40" w:lineRule="atLeast"/>
        <w:ind w:right="230"/>
        <w:jc w:val="both"/>
        <w:rPr>
          <w:b/>
          <w:sz w:val="24"/>
          <w:szCs w:val="24"/>
        </w:rPr>
      </w:pPr>
      <w:r w:rsidRPr="00FE4243">
        <w:rPr>
          <w:b/>
          <w:sz w:val="24"/>
          <w:szCs w:val="24"/>
        </w:rPr>
        <w:t xml:space="preserve">Art. </w:t>
      </w:r>
      <w:r w:rsidR="00FE4243" w:rsidRPr="00FE4243">
        <w:rPr>
          <w:b/>
          <w:sz w:val="24"/>
          <w:szCs w:val="24"/>
        </w:rPr>
        <w:t>3</w:t>
      </w:r>
      <w:r w:rsidRPr="00FE4243">
        <w:rPr>
          <w:b/>
          <w:sz w:val="24"/>
          <w:szCs w:val="24"/>
        </w:rPr>
        <w:t>- Requisiti specifici ai fini dell’accesso al contributo</w:t>
      </w:r>
    </w:p>
    <w:p w:rsidR="000069E6" w:rsidRPr="00FE4243" w:rsidRDefault="000069E6" w:rsidP="00FE4243">
      <w:pPr>
        <w:suppressAutoHyphens w:val="0"/>
        <w:autoSpaceDE w:val="0"/>
        <w:autoSpaceDN w:val="0"/>
        <w:adjustRightInd w:val="0"/>
        <w:spacing w:line="40" w:lineRule="atLeast"/>
        <w:jc w:val="both"/>
        <w:rPr>
          <w:sz w:val="24"/>
          <w:szCs w:val="24"/>
        </w:rPr>
      </w:pPr>
      <w:r w:rsidRPr="00FE4243">
        <w:rPr>
          <w:sz w:val="24"/>
          <w:szCs w:val="24"/>
        </w:rPr>
        <w:t xml:space="preserve">Le domande devono essere presentate al Comune di Nocera Umbra </w:t>
      </w:r>
      <w:r w:rsidR="00FE4243">
        <w:rPr>
          <w:sz w:val="24"/>
          <w:szCs w:val="24"/>
        </w:rPr>
        <w:t>sull’apposito</w:t>
      </w:r>
      <w:r w:rsidR="002B578F" w:rsidRPr="00FE4243">
        <w:rPr>
          <w:sz w:val="24"/>
          <w:szCs w:val="24"/>
        </w:rPr>
        <w:t xml:space="preserve"> apposito modulo debitamente compilato e sottoscritto allegando obbligatoriamente, pena l’inammissibilità al beneficio:</w:t>
      </w:r>
    </w:p>
    <w:p w:rsidR="002B578F" w:rsidRPr="00FE4243" w:rsidRDefault="002B578F" w:rsidP="00FE4243">
      <w:pPr>
        <w:pStyle w:val="Paragrafoelenco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40" w:lineRule="atLeast"/>
        <w:jc w:val="both"/>
        <w:rPr>
          <w:sz w:val="24"/>
          <w:szCs w:val="24"/>
        </w:rPr>
      </w:pPr>
      <w:r w:rsidRPr="00FE4243">
        <w:rPr>
          <w:sz w:val="24"/>
          <w:szCs w:val="24"/>
        </w:rPr>
        <w:lastRenderedPageBreak/>
        <w:t xml:space="preserve">ISEE ordinario o corrente in corso di validità; </w:t>
      </w:r>
    </w:p>
    <w:p w:rsidR="002B578F" w:rsidRDefault="002B578F" w:rsidP="00FE4243">
      <w:pPr>
        <w:pStyle w:val="Paragrafoelenco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40" w:lineRule="atLeast"/>
        <w:jc w:val="both"/>
        <w:rPr>
          <w:sz w:val="24"/>
          <w:szCs w:val="24"/>
        </w:rPr>
      </w:pPr>
      <w:r w:rsidRPr="00FE4243">
        <w:rPr>
          <w:sz w:val="24"/>
          <w:szCs w:val="24"/>
        </w:rPr>
        <w:t>fotocopia della carta d’identità e codice fiscale del dichiarante;</w:t>
      </w:r>
    </w:p>
    <w:p w:rsidR="00DD42FA" w:rsidRDefault="00FE4243" w:rsidP="00FE4243">
      <w:pPr>
        <w:pStyle w:val="Paragrafoelenco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8" w:line="40" w:lineRule="atLeast"/>
        <w:jc w:val="both"/>
        <w:rPr>
          <w:sz w:val="24"/>
          <w:szCs w:val="24"/>
        </w:rPr>
      </w:pPr>
      <w:proofErr w:type="spellStart"/>
      <w:r w:rsidRPr="00DD42FA">
        <w:rPr>
          <w:sz w:val="24"/>
          <w:szCs w:val="24"/>
        </w:rPr>
        <w:t>iban</w:t>
      </w:r>
      <w:proofErr w:type="spellEnd"/>
      <w:r w:rsidRPr="00DD42FA">
        <w:rPr>
          <w:sz w:val="24"/>
          <w:szCs w:val="24"/>
        </w:rPr>
        <w:t xml:space="preserve"> bancario o postale per l’accredito di eventuali contributi; </w:t>
      </w:r>
    </w:p>
    <w:p w:rsidR="002B578F" w:rsidRPr="00DD42FA" w:rsidRDefault="002B578F" w:rsidP="00FE4243">
      <w:pPr>
        <w:pStyle w:val="Paragrafoelenco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8" w:line="40" w:lineRule="atLeast"/>
        <w:jc w:val="both"/>
        <w:rPr>
          <w:sz w:val="24"/>
          <w:szCs w:val="24"/>
        </w:rPr>
      </w:pPr>
      <w:r w:rsidRPr="00DD42FA">
        <w:rPr>
          <w:sz w:val="24"/>
          <w:szCs w:val="24"/>
        </w:rPr>
        <w:t>documentazi</w:t>
      </w:r>
      <w:r w:rsidR="00FE4243" w:rsidRPr="00DD42FA">
        <w:rPr>
          <w:sz w:val="24"/>
          <w:szCs w:val="24"/>
        </w:rPr>
        <w:t>one probante la spesa sostenuta:</w:t>
      </w:r>
    </w:p>
    <w:p w:rsidR="002B578F" w:rsidRPr="00FE4243" w:rsidRDefault="002B578F" w:rsidP="00FE4243">
      <w:pPr>
        <w:suppressAutoHyphens w:val="0"/>
        <w:autoSpaceDE w:val="0"/>
        <w:autoSpaceDN w:val="0"/>
        <w:adjustRightInd w:val="0"/>
        <w:spacing w:after="8" w:line="40" w:lineRule="atLeast"/>
        <w:jc w:val="both"/>
        <w:rPr>
          <w:sz w:val="24"/>
          <w:szCs w:val="24"/>
        </w:rPr>
      </w:pPr>
      <w:r w:rsidRPr="00FE4243">
        <w:rPr>
          <w:sz w:val="24"/>
          <w:szCs w:val="24"/>
        </w:rPr>
        <w:t xml:space="preserve">a)copia delle </w:t>
      </w:r>
      <w:r w:rsidR="000069E6" w:rsidRPr="00FE4243">
        <w:rPr>
          <w:sz w:val="24"/>
          <w:szCs w:val="24"/>
        </w:rPr>
        <w:t xml:space="preserve">fatture quietanzate </w:t>
      </w:r>
      <w:r w:rsidRPr="00FE4243">
        <w:rPr>
          <w:sz w:val="24"/>
          <w:szCs w:val="24"/>
        </w:rPr>
        <w:t xml:space="preserve"> nel periodo </w:t>
      </w:r>
      <w:r w:rsidR="000069E6" w:rsidRPr="00FE4243">
        <w:rPr>
          <w:sz w:val="24"/>
          <w:szCs w:val="24"/>
        </w:rPr>
        <w:t>01.01.202</w:t>
      </w:r>
      <w:r w:rsidRPr="00FE4243">
        <w:rPr>
          <w:sz w:val="24"/>
          <w:szCs w:val="24"/>
        </w:rPr>
        <w:t>5</w:t>
      </w:r>
      <w:r w:rsidR="000069E6" w:rsidRPr="00FE4243">
        <w:rPr>
          <w:sz w:val="24"/>
          <w:szCs w:val="24"/>
        </w:rPr>
        <w:t xml:space="preserve"> al </w:t>
      </w:r>
      <w:r w:rsidRPr="00FE4243">
        <w:rPr>
          <w:sz w:val="24"/>
          <w:szCs w:val="24"/>
        </w:rPr>
        <w:t>31.12.2025 per i bambini frequentanti un Nido per Crescere;</w:t>
      </w:r>
    </w:p>
    <w:p w:rsidR="000069E6" w:rsidRPr="00FE4243" w:rsidRDefault="002B578F" w:rsidP="00FE4243">
      <w:pPr>
        <w:suppressAutoHyphens w:val="0"/>
        <w:autoSpaceDE w:val="0"/>
        <w:autoSpaceDN w:val="0"/>
        <w:adjustRightInd w:val="0"/>
        <w:spacing w:after="8" w:line="40" w:lineRule="atLeast"/>
        <w:jc w:val="both"/>
        <w:rPr>
          <w:sz w:val="24"/>
          <w:szCs w:val="24"/>
        </w:rPr>
      </w:pPr>
      <w:r w:rsidRPr="00FE4243">
        <w:rPr>
          <w:sz w:val="24"/>
          <w:szCs w:val="24"/>
        </w:rPr>
        <w:t xml:space="preserve">b)ricevute di pagamento rilasciate dal Comune di Nocera Umbra nel periodo 01.01.2025 - - 31.12.2025 </w:t>
      </w:r>
      <w:r w:rsidR="000069E6" w:rsidRPr="00FE4243">
        <w:rPr>
          <w:sz w:val="24"/>
          <w:szCs w:val="24"/>
        </w:rPr>
        <w:t xml:space="preserve"> </w:t>
      </w:r>
      <w:r w:rsidRPr="00FE4243">
        <w:rPr>
          <w:sz w:val="24"/>
          <w:szCs w:val="24"/>
        </w:rPr>
        <w:t>per i bambini frequentanti le scuole dell’infanzia;</w:t>
      </w:r>
    </w:p>
    <w:p w:rsidR="000069E6" w:rsidRPr="00FE4243" w:rsidRDefault="000069E6" w:rsidP="00FE4243">
      <w:pPr>
        <w:suppressAutoHyphens w:val="0"/>
        <w:autoSpaceDE w:val="0"/>
        <w:autoSpaceDN w:val="0"/>
        <w:adjustRightInd w:val="0"/>
        <w:spacing w:line="40" w:lineRule="atLeast"/>
        <w:jc w:val="both"/>
        <w:rPr>
          <w:b/>
          <w:sz w:val="24"/>
          <w:szCs w:val="24"/>
        </w:rPr>
      </w:pPr>
    </w:p>
    <w:p w:rsidR="002B578F" w:rsidRPr="00FE4243" w:rsidRDefault="002B578F" w:rsidP="00FE4243">
      <w:pPr>
        <w:suppressAutoHyphens w:val="0"/>
        <w:autoSpaceDE w:val="0"/>
        <w:autoSpaceDN w:val="0"/>
        <w:adjustRightInd w:val="0"/>
        <w:spacing w:line="40" w:lineRule="atLeast"/>
        <w:jc w:val="both"/>
        <w:rPr>
          <w:b/>
          <w:color w:val="000000"/>
          <w:kern w:val="0"/>
          <w:sz w:val="24"/>
          <w:szCs w:val="24"/>
          <w:lang w:eastAsia="it-IT"/>
        </w:rPr>
      </w:pPr>
      <w:r w:rsidRPr="00FE4243">
        <w:rPr>
          <w:b/>
          <w:sz w:val="24"/>
          <w:szCs w:val="24"/>
        </w:rPr>
        <w:t xml:space="preserve">Art. </w:t>
      </w:r>
      <w:r w:rsidR="00DD42FA">
        <w:rPr>
          <w:b/>
          <w:sz w:val="24"/>
          <w:szCs w:val="24"/>
        </w:rPr>
        <w:t>4</w:t>
      </w:r>
      <w:r w:rsidRPr="00FE4243">
        <w:rPr>
          <w:b/>
          <w:sz w:val="24"/>
          <w:szCs w:val="24"/>
        </w:rPr>
        <w:t xml:space="preserve"> Modalità e</w:t>
      </w:r>
      <w:r w:rsidRPr="00FE4243">
        <w:rPr>
          <w:b/>
          <w:spacing w:val="-1"/>
          <w:sz w:val="24"/>
          <w:szCs w:val="24"/>
        </w:rPr>
        <w:t xml:space="preserve"> </w:t>
      </w:r>
      <w:r w:rsidRPr="00FE4243">
        <w:rPr>
          <w:b/>
          <w:sz w:val="24"/>
          <w:szCs w:val="24"/>
        </w:rPr>
        <w:t>termini</w:t>
      </w:r>
      <w:r w:rsidRPr="00FE4243">
        <w:rPr>
          <w:b/>
          <w:spacing w:val="-2"/>
          <w:sz w:val="24"/>
          <w:szCs w:val="24"/>
        </w:rPr>
        <w:t xml:space="preserve"> </w:t>
      </w:r>
      <w:r w:rsidRPr="00FE4243">
        <w:rPr>
          <w:b/>
          <w:sz w:val="24"/>
          <w:szCs w:val="24"/>
        </w:rPr>
        <w:t>per</w:t>
      </w:r>
      <w:r w:rsidRPr="00FE4243">
        <w:rPr>
          <w:b/>
          <w:spacing w:val="-2"/>
          <w:sz w:val="24"/>
          <w:szCs w:val="24"/>
        </w:rPr>
        <w:t xml:space="preserve"> </w:t>
      </w:r>
      <w:r w:rsidRPr="00FE4243">
        <w:rPr>
          <w:b/>
          <w:sz w:val="24"/>
          <w:szCs w:val="24"/>
        </w:rPr>
        <w:t>la</w:t>
      </w:r>
      <w:r w:rsidRPr="00FE4243">
        <w:rPr>
          <w:b/>
          <w:spacing w:val="-1"/>
          <w:sz w:val="24"/>
          <w:szCs w:val="24"/>
        </w:rPr>
        <w:t xml:space="preserve"> </w:t>
      </w:r>
      <w:r w:rsidRPr="00FE4243">
        <w:rPr>
          <w:b/>
          <w:sz w:val="24"/>
          <w:szCs w:val="24"/>
        </w:rPr>
        <w:t>presentazione</w:t>
      </w:r>
      <w:r w:rsidRPr="00FE4243">
        <w:rPr>
          <w:b/>
          <w:spacing w:val="-2"/>
          <w:sz w:val="24"/>
          <w:szCs w:val="24"/>
        </w:rPr>
        <w:t xml:space="preserve"> </w:t>
      </w:r>
      <w:r w:rsidRPr="00FE4243">
        <w:rPr>
          <w:b/>
          <w:sz w:val="24"/>
          <w:szCs w:val="24"/>
        </w:rPr>
        <w:t>della</w:t>
      </w:r>
      <w:r w:rsidRPr="00FE4243">
        <w:rPr>
          <w:b/>
          <w:spacing w:val="-1"/>
          <w:sz w:val="24"/>
          <w:szCs w:val="24"/>
        </w:rPr>
        <w:t xml:space="preserve"> </w:t>
      </w:r>
      <w:r w:rsidRPr="00FE4243">
        <w:rPr>
          <w:b/>
          <w:sz w:val="24"/>
          <w:szCs w:val="24"/>
        </w:rPr>
        <w:t>domanda</w:t>
      </w:r>
      <w:r w:rsidRPr="00FE4243">
        <w:rPr>
          <w:b/>
          <w:spacing w:val="-2"/>
          <w:sz w:val="24"/>
          <w:szCs w:val="24"/>
        </w:rPr>
        <w:t xml:space="preserve"> </w:t>
      </w:r>
      <w:r w:rsidRPr="00FE4243">
        <w:rPr>
          <w:b/>
          <w:sz w:val="24"/>
          <w:szCs w:val="24"/>
        </w:rPr>
        <w:t>di</w:t>
      </w:r>
      <w:r w:rsidRPr="00FE4243">
        <w:rPr>
          <w:b/>
          <w:spacing w:val="-1"/>
          <w:sz w:val="24"/>
          <w:szCs w:val="24"/>
        </w:rPr>
        <w:t xml:space="preserve"> </w:t>
      </w:r>
      <w:r w:rsidRPr="00FE4243">
        <w:rPr>
          <w:b/>
          <w:sz w:val="24"/>
          <w:szCs w:val="24"/>
        </w:rPr>
        <w:t>contributo</w:t>
      </w:r>
    </w:p>
    <w:p w:rsidR="00305D5B" w:rsidRPr="00FE4243" w:rsidRDefault="00DD42FA" w:rsidP="00DD42FA">
      <w:pPr>
        <w:pStyle w:val="Paragrafoelenco"/>
        <w:widowControl w:val="0"/>
        <w:tabs>
          <w:tab w:val="left" w:pos="540"/>
        </w:tabs>
        <w:suppressAutoHyphens w:val="0"/>
        <w:autoSpaceDE w:val="0"/>
        <w:autoSpaceDN w:val="0"/>
        <w:spacing w:before="52" w:line="40" w:lineRule="atLeast"/>
        <w:ind w:left="0" w:right="22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05D5B" w:rsidRPr="00FE4243">
        <w:rPr>
          <w:sz w:val="24"/>
          <w:szCs w:val="24"/>
        </w:rPr>
        <w:t xml:space="preserve">La domanda per accedere al contributo unitamente agli allegati di cui al precedente punto </w:t>
      </w:r>
      <w:r>
        <w:rPr>
          <w:sz w:val="24"/>
          <w:szCs w:val="24"/>
        </w:rPr>
        <w:t>3</w:t>
      </w:r>
      <w:r w:rsidR="00305D5B" w:rsidRPr="00FE4243">
        <w:rPr>
          <w:sz w:val="24"/>
          <w:szCs w:val="24"/>
        </w:rPr>
        <w:t>), dovranno essere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presentate sull’apposito modello scaricabile dal sito internet istituzionale del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Comune di Nocera Umbra e dovrà pervenire mediante PEC</w:t>
      </w:r>
      <w:r w:rsidR="00305D5B" w:rsidRPr="00FE4243">
        <w:rPr>
          <w:color w:val="0000FF"/>
          <w:spacing w:val="1"/>
          <w:sz w:val="24"/>
          <w:szCs w:val="24"/>
        </w:rPr>
        <w:t xml:space="preserve"> </w:t>
      </w:r>
      <w:r w:rsidR="00305D5B" w:rsidRPr="00FE4243">
        <w:rPr>
          <w:spacing w:val="1"/>
          <w:sz w:val="24"/>
          <w:szCs w:val="24"/>
        </w:rPr>
        <w:t xml:space="preserve">al seguente indirizzo: </w:t>
      </w:r>
      <w:hyperlink r:id="rId6" w:history="1">
        <w:r w:rsidR="00305D5B" w:rsidRPr="00FE4243">
          <w:rPr>
            <w:rStyle w:val="Collegamentoipertestuale"/>
            <w:sz w:val="24"/>
            <w:szCs w:val="24"/>
          </w:rPr>
          <w:t>comune.noceraumbra@postacert.umbria.i</w:t>
        </w:r>
      </w:hyperlink>
      <w:r w:rsidR="00305D5B" w:rsidRPr="00FE4243">
        <w:rPr>
          <w:color w:val="0000FF"/>
          <w:sz w:val="24"/>
          <w:szCs w:val="24"/>
          <w:u w:val="single" w:color="0000FF"/>
        </w:rPr>
        <w:t xml:space="preserve">t </w:t>
      </w:r>
      <w:r w:rsidR="00305D5B" w:rsidRPr="00FE4243">
        <w:rPr>
          <w:color w:val="0000FF"/>
          <w:sz w:val="24"/>
          <w:szCs w:val="24"/>
          <w:u w:color="0000FF"/>
        </w:rPr>
        <w:t xml:space="preserve"> </w:t>
      </w:r>
      <w:r w:rsidR="00305D5B" w:rsidRPr="00FE4243">
        <w:rPr>
          <w:sz w:val="24"/>
          <w:szCs w:val="24"/>
        </w:rPr>
        <w:t>o consegnato</w:t>
      </w:r>
      <w:r w:rsidR="00305D5B" w:rsidRPr="00FE4243">
        <w:rPr>
          <w:spacing w:val="-13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a</w:t>
      </w:r>
      <w:r w:rsidR="00305D5B" w:rsidRPr="00FE4243">
        <w:rPr>
          <w:spacing w:val="-12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 xml:space="preserve">mano </w:t>
      </w:r>
      <w:r w:rsidR="00305D5B" w:rsidRPr="00FE4243">
        <w:rPr>
          <w:spacing w:val="-57"/>
          <w:sz w:val="24"/>
          <w:szCs w:val="24"/>
        </w:rPr>
        <w:t xml:space="preserve">   </w:t>
      </w:r>
      <w:r w:rsidR="00305D5B" w:rsidRPr="00FE4243">
        <w:rPr>
          <w:sz w:val="24"/>
          <w:szCs w:val="24"/>
        </w:rPr>
        <w:t>presso</w:t>
      </w:r>
      <w:r w:rsidR="00305D5B" w:rsidRPr="00FE4243">
        <w:rPr>
          <w:spacing w:val="-10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 xml:space="preserve">l’Ufficio Protocollo nei giorni di </w:t>
      </w:r>
      <w:r w:rsidR="00305D5B" w:rsidRPr="00FE4243">
        <w:rPr>
          <w:sz w:val="24"/>
          <w:szCs w:val="24"/>
          <w:u w:val="single"/>
        </w:rPr>
        <w:t>LUNEDI, MARTEDI, MERCOLEDI, GIOVEDI  e VENERDI dalle ore 9.00 alle ore 12.00</w:t>
      </w:r>
      <w:r w:rsidR="00305D5B" w:rsidRPr="00FE4243">
        <w:rPr>
          <w:sz w:val="24"/>
          <w:szCs w:val="24"/>
        </w:rPr>
        <w:t xml:space="preserve"> . </w:t>
      </w:r>
      <w:r>
        <w:rPr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Non saranno prese in considerazione le istanze trasmesse con modalità diverse.</w:t>
      </w:r>
    </w:p>
    <w:p w:rsidR="00DD42FA" w:rsidRDefault="00DD42FA" w:rsidP="00DD42FA">
      <w:pPr>
        <w:pStyle w:val="Paragrafoelenco"/>
        <w:widowControl w:val="0"/>
        <w:tabs>
          <w:tab w:val="left" w:pos="538"/>
        </w:tabs>
        <w:suppressAutoHyphens w:val="0"/>
        <w:autoSpaceDE w:val="0"/>
        <w:autoSpaceDN w:val="0"/>
        <w:spacing w:line="40" w:lineRule="atLeast"/>
        <w:ind w:left="0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2.</w:t>
      </w:r>
      <w:r w:rsidR="00305D5B" w:rsidRPr="00FE4243">
        <w:rPr>
          <w:bCs/>
          <w:sz w:val="24"/>
          <w:szCs w:val="24"/>
        </w:rPr>
        <w:t>Ai</w:t>
      </w:r>
      <w:r w:rsidR="00305D5B" w:rsidRPr="00FE4243">
        <w:rPr>
          <w:bCs/>
          <w:spacing w:val="7"/>
          <w:sz w:val="24"/>
          <w:szCs w:val="24"/>
        </w:rPr>
        <w:t xml:space="preserve"> </w:t>
      </w:r>
      <w:r w:rsidR="00305D5B" w:rsidRPr="00FE4243">
        <w:rPr>
          <w:bCs/>
          <w:sz w:val="24"/>
          <w:szCs w:val="24"/>
        </w:rPr>
        <w:t>fini</w:t>
      </w:r>
      <w:r w:rsidR="00305D5B" w:rsidRPr="00FE4243">
        <w:rPr>
          <w:bCs/>
          <w:spacing w:val="8"/>
          <w:sz w:val="24"/>
          <w:szCs w:val="24"/>
        </w:rPr>
        <w:t xml:space="preserve"> </w:t>
      </w:r>
      <w:r w:rsidR="00305D5B" w:rsidRPr="00FE4243">
        <w:rPr>
          <w:bCs/>
          <w:sz w:val="24"/>
          <w:szCs w:val="24"/>
        </w:rPr>
        <w:t>dell’assegnazione</w:t>
      </w:r>
      <w:r w:rsidR="00305D5B" w:rsidRPr="00FE4243">
        <w:rPr>
          <w:bCs/>
          <w:spacing w:val="10"/>
          <w:sz w:val="24"/>
          <w:szCs w:val="24"/>
        </w:rPr>
        <w:t xml:space="preserve"> </w:t>
      </w:r>
      <w:r w:rsidR="00305D5B" w:rsidRPr="00FE4243">
        <w:rPr>
          <w:bCs/>
          <w:sz w:val="24"/>
          <w:szCs w:val="24"/>
        </w:rPr>
        <w:t>dei</w:t>
      </w:r>
      <w:r w:rsidR="00305D5B" w:rsidRPr="00FE4243">
        <w:rPr>
          <w:bCs/>
          <w:spacing w:val="8"/>
          <w:sz w:val="24"/>
          <w:szCs w:val="24"/>
        </w:rPr>
        <w:t xml:space="preserve"> </w:t>
      </w:r>
      <w:r w:rsidR="00305D5B" w:rsidRPr="00FE4243">
        <w:rPr>
          <w:bCs/>
          <w:sz w:val="24"/>
          <w:szCs w:val="24"/>
        </w:rPr>
        <w:t>benefici</w:t>
      </w:r>
      <w:r w:rsidR="00305D5B" w:rsidRPr="00FE4243">
        <w:rPr>
          <w:bCs/>
          <w:spacing w:val="10"/>
          <w:sz w:val="24"/>
          <w:szCs w:val="24"/>
        </w:rPr>
        <w:t xml:space="preserve"> </w:t>
      </w:r>
      <w:r w:rsidR="00305D5B" w:rsidRPr="00FE4243">
        <w:rPr>
          <w:bCs/>
          <w:sz w:val="24"/>
          <w:szCs w:val="24"/>
        </w:rPr>
        <w:t>di</w:t>
      </w:r>
      <w:r w:rsidR="00305D5B" w:rsidRPr="00FE4243">
        <w:rPr>
          <w:bCs/>
          <w:spacing w:val="8"/>
          <w:sz w:val="24"/>
          <w:szCs w:val="24"/>
        </w:rPr>
        <w:t xml:space="preserve"> </w:t>
      </w:r>
      <w:r w:rsidR="00305D5B" w:rsidRPr="00FE4243">
        <w:rPr>
          <w:bCs/>
          <w:sz w:val="24"/>
          <w:szCs w:val="24"/>
        </w:rPr>
        <w:t>cui</w:t>
      </w:r>
      <w:r w:rsidR="00305D5B" w:rsidRPr="00FE4243">
        <w:rPr>
          <w:bCs/>
          <w:spacing w:val="11"/>
          <w:sz w:val="24"/>
          <w:szCs w:val="24"/>
        </w:rPr>
        <w:t xml:space="preserve"> </w:t>
      </w:r>
      <w:r w:rsidR="00305D5B" w:rsidRPr="00FE4243">
        <w:rPr>
          <w:bCs/>
          <w:sz w:val="24"/>
          <w:szCs w:val="24"/>
        </w:rPr>
        <w:t>al</w:t>
      </w:r>
      <w:r w:rsidR="00305D5B" w:rsidRPr="00FE4243">
        <w:rPr>
          <w:bCs/>
          <w:spacing w:val="7"/>
          <w:sz w:val="24"/>
          <w:szCs w:val="24"/>
        </w:rPr>
        <w:t xml:space="preserve"> </w:t>
      </w:r>
      <w:r w:rsidR="00305D5B" w:rsidRPr="00FE4243">
        <w:rPr>
          <w:bCs/>
          <w:sz w:val="24"/>
          <w:szCs w:val="24"/>
        </w:rPr>
        <w:t>presente</w:t>
      </w:r>
      <w:r w:rsidR="00305D5B" w:rsidRPr="00FE4243">
        <w:rPr>
          <w:bCs/>
          <w:spacing w:val="7"/>
          <w:sz w:val="24"/>
          <w:szCs w:val="24"/>
        </w:rPr>
        <w:t xml:space="preserve"> </w:t>
      </w:r>
      <w:r w:rsidR="00305D5B" w:rsidRPr="00FE4243">
        <w:rPr>
          <w:bCs/>
          <w:sz w:val="24"/>
          <w:szCs w:val="24"/>
        </w:rPr>
        <w:t>bando,</w:t>
      </w:r>
      <w:r w:rsidR="00305D5B" w:rsidRPr="00FE4243">
        <w:rPr>
          <w:bCs/>
          <w:spacing w:val="9"/>
          <w:sz w:val="24"/>
          <w:szCs w:val="24"/>
        </w:rPr>
        <w:t xml:space="preserve"> </w:t>
      </w:r>
      <w:r w:rsidR="00305D5B" w:rsidRPr="00FE4243">
        <w:rPr>
          <w:bCs/>
          <w:sz w:val="24"/>
          <w:szCs w:val="24"/>
        </w:rPr>
        <w:t>il</w:t>
      </w:r>
      <w:r w:rsidR="00305D5B" w:rsidRPr="00FE4243">
        <w:rPr>
          <w:bCs/>
          <w:spacing w:val="9"/>
          <w:sz w:val="24"/>
          <w:szCs w:val="24"/>
        </w:rPr>
        <w:t xml:space="preserve"> </w:t>
      </w:r>
      <w:r w:rsidR="00305D5B" w:rsidRPr="00FE4243">
        <w:rPr>
          <w:bCs/>
          <w:sz w:val="24"/>
          <w:szCs w:val="24"/>
        </w:rPr>
        <w:t>termine</w:t>
      </w:r>
      <w:r w:rsidR="00305D5B" w:rsidRPr="00FE4243">
        <w:rPr>
          <w:bCs/>
          <w:spacing w:val="9"/>
          <w:sz w:val="24"/>
          <w:szCs w:val="24"/>
        </w:rPr>
        <w:t xml:space="preserve"> per la presentazione </w:t>
      </w:r>
      <w:r w:rsidR="00305D5B" w:rsidRPr="00FE4243">
        <w:rPr>
          <w:bCs/>
          <w:sz w:val="24"/>
          <w:szCs w:val="24"/>
        </w:rPr>
        <w:t xml:space="preserve">delle istanze è fissato per il giorno </w:t>
      </w:r>
      <w:r w:rsidR="00363116" w:rsidRPr="00363116">
        <w:rPr>
          <w:b/>
          <w:bCs/>
          <w:sz w:val="24"/>
          <w:szCs w:val="24"/>
        </w:rPr>
        <w:t xml:space="preserve">31.08.2025 </w:t>
      </w:r>
      <w:r w:rsidR="00305D5B" w:rsidRPr="00363116">
        <w:rPr>
          <w:b/>
          <w:bCs/>
          <w:sz w:val="24"/>
          <w:szCs w:val="24"/>
        </w:rPr>
        <w:t xml:space="preserve">entro le ore </w:t>
      </w:r>
      <w:r w:rsidR="00363116" w:rsidRPr="00363116">
        <w:rPr>
          <w:b/>
          <w:bCs/>
          <w:sz w:val="24"/>
          <w:szCs w:val="24"/>
        </w:rPr>
        <w:t>12:00</w:t>
      </w:r>
      <w:r w:rsidR="00305D5B" w:rsidRPr="00FE4243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305D5B" w:rsidRPr="00FE4243" w:rsidRDefault="00DD42FA" w:rsidP="00DD42FA">
      <w:pPr>
        <w:pStyle w:val="Paragrafoelenco"/>
        <w:widowControl w:val="0"/>
        <w:tabs>
          <w:tab w:val="left" w:pos="538"/>
        </w:tabs>
        <w:suppressAutoHyphens w:val="0"/>
        <w:autoSpaceDE w:val="0"/>
        <w:autoSpaceDN w:val="0"/>
        <w:spacing w:line="40" w:lineRule="atLeast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3.L</w:t>
      </w:r>
      <w:r w:rsidR="00305D5B" w:rsidRPr="00FE4243">
        <w:rPr>
          <w:sz w:val="24"/>
          <w:szCs w:val="24"/>
        </w:rPr>
        <w:t>e</w:t>
      </w:r>
      <w:r w:rsidR="00305D5B" w:rsidRPr="00FE4243">
        <w:rPr>
          <w:spacing w:val="-13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dichiarazioni</w:t>
      </w:r>
      <w:r w:rsidR="00305D5B" w:rsidRPr="00FE4243">
        <w:rPr>
          <w:spacing w:val="-10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di</w:t>
      </w:r>
      <w:r w:rsidR="00305D5B" w:rsidRPr="00FE4243">
        <w:rPr>
          <w:spacing w:val="-12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cui</w:t>
      </w:r>
      <w:r w:rsidR="00305D5B" w:rsidRPr="00FE4243">
        <w:rPr>
          <w:spacing w:val="-1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al</w:t>
      </w:r>
      <w:r w:rsidR="00305D5B" w:rsidRPr="00FE4243">
        <w:rPr>
          <w:spacing w:val="-13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modello</w:t>
      </w:r>
      <w:r w:rsidR="00305D5B" w:rsidRPr="00FE4243">
        <w:rPr>
          <w:spacing w:val="-12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di</w:t>
      </w:r>
      <w:r w:rsidR="00305D5B" w:rsidRPr="00FE4243">
        <w:rPr>
          <w:spacing w:val="-1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domanda</w:t>
      </w:r>
      <w:r w:rsidR="00305D5B" w:rsidRPr="00FE4243">
        <w:rPr>
          <w:spacing w:val="-13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devono</w:t>
      </w:r>
      <w:r w:rsidR="00305D5B" w:rsidRPr="00FE4243">
        <w:rPr>
          <w:spacing w:val="-12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essere</w:t>
      </w:r>
      <w:r w:rsidR="00305D5B" w:rsidRPr="00FE4243">
        <w:rPr>
          <w:spacing w:val="-13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rese</w:t>
      </w:r>
      <w:r w:rsidR="00305D5B" w:rsidRPr="00FE4243">
        <w:rPr>
          <w:spacing w:val="-13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ai</w:t>
      </w:r>
      <w:r w:rsidR="00305D5B" w:rsidRPr="00FE4243">
        <w:rPr>
          <w:spacing w:val="-1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sensi</w:t>
      </w:r>
      <w:r w:rsidR="00305D5B" w:rsidRPr="00FE4243">
        <w:rPr>
          <w:spacing w:val="-10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e</w:t>
      </w:r>
      <w:r w:rsidR="00305D5B" w:rsidRPr="00FE4243">
        <w:rPr>
          <w:spacing w:val="-13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per</w:t>
      </w:r>
      <w:r w:rsidR="00305D5B" w:rsidRPr="00FE4243">
        <w:rPr>
          <w:spacing w:val="-12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gli</w:t>
      </w:r>
      <w:r w:rsidR="00305D5B" w:rsidRPr="00FE4243">
        <w:rPr>
          <w:spacing w:val="-1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 xml:space="preserve">effetti </w:t>
      </w:r>
      <w:r w:rsidR="00305D5B" w:rsidRPr="00FE4243">
        <w:rPr>
          <w:spacing w:val="-57"/>
          <w:sz w:val="24"/>
          <w:szCs w:val="24"/>
        </w:rPr>
        <w:t xml:space="preserve">      </w:t>
      </w:r>
      <w:r w:rsidR="00305D5B" w:rsidRPr="00FE4243">
        <w:rPr>
          <w:sz w:val="24"/>
          <w:szCs w:val="24"/>
        </w:rPr>
        <w:t>di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cui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al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D.P.R.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n.445/2000.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L’istanza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deve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essere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compilata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in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ogni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sua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parte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e,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a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pena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di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inammissibilità,</w:t>
      </w:r>
      <w:r w:rsidR="00305D5B" w:rsidRPr="00FE4243">
        <w:rPr>
          <w:spacing w:val="-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sottoscritta ai</w:t>
      </w:r>
      <w:r w:rsidR="00305D5B" w:rsidRPr="00FE4243">
        <w:rPr>
          <w:spacing w:val="-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sensi</w:t>
      </w:r>
      <w:r w:rsidR="00305D5B" w:rsidRPr="00FE4243">
        <w:rPr>
          <w:spacing w:val="-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dell’art.38 del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D.P.R. n.445/2000.</w:t>
      </w:r>
    </w:p>
    <w:p w:rsidR="00305D5B" w:rsidRPr="00FE4243" w:rsidRDefault="00DD42FA" w:rsidP="00DD42FA">
      <w:pPr>
        <w:pStyle w:val="Paragrafoelenco"/>
        <w:widowControl w:val="0"/>
        <w:tabs>
          <w:tab w:val="left" w:pos="538"/>
        </w:tabs>
        <w:suppressAutoHyphens w:val="0"/>
        <w:autoSpaceDE w:val="0"/>
        <w:autoSpaceDN w:val="0"/>
        <w:spacing w:before="1" w:line="40" w:lineRule="atLeast"/>
        <w:ind w:left="0" w:right="11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05D5B" w:rsidRPr="00FE4243">
        <w:rPr>
          <w:sz w:val="24"/>
          <w:szCs w:val="24"/>
        </w:rPr>
        <w:t>Non è ammessa la presentazione di più domande da parte di persone appartenenti allo stesso nucleo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familiare,</w:t>
      </w:r>
      <w:r w:rsidR="00305D5B" w:rsidRPr="00FE4243">
        <w:rPr>
          <w:spacing w:val="-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a</w:t>
      </w:r>
      <w:r w:rsidR="00305D5B" w:rsidRPr="00FE4243">
        <w:rPr>
          <w:spacing w:val="-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pena</w:t>
      </w:r>
      <w:r w:rsidR="00305D5B" w:rsidRPr="00FE4243">
        <w:rPr>
          <w:spacing w:val="-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di inammissibilità;</w:t>
      </w:r>
    </w:p>
    <w:p w:rsidR="000069E6" w:rsidRPr="00FE4243" w:rsidRDefault="00DD42FA" w:rsidP="00DD42FA">
      <w:pPr>
        <w:pStyle w:val="Paragrafoelenco"/>
        <w:widowControl w:val="0"/>
        <w:tabs>
          <w:tab w:val="left" w:pos="538"/>
        </w:tabs>
        <w:suppressAutoHyphens w:val="0"/>
        <w:autoSpaceDE w:val="0"/>
        <w:autoSpaceDN w:val="0"/>
        <w:adjustRightInd w:val="0"/>
        <w:spacing w:after="8" w:line="40" w:lineRule="atLeast"/>
        <w:ind w:left="0" w:right="112"/>
        <w:contextualSpacing w:val="0"/>
        <w:jc w:val="both"/>
        <w:rPr>
          <w:color w:val="000000"/>
          <w:kern w:val="0"/>
          <w:sz w:val="24"/>
          <w:szCs w:val="24"/>
          <w:lang w:eastAsia="it-IT"/>
        </w:rPr>
      </w:pPr>
      <w:r>
        <w:rPr>
          <w:sz w:val="24"/>
          <w:szCs w:val="24"/>
        </w:rPr>
        <w:t>5.</w:t>
      </w:r>
      <w:r w:rsidR="00305D5B" w:rsidRPr="00FE4243">
        <w:rPr>
          <w:sz w:val="24"/>
          <w:szCs w:val="24"/>
        </w:rPr>
        <w:t>La sussistenza dei requisiti previsti dovrà essere resa mediante dichiarazione sostitutiva ai sensi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dell’art.46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del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D.P.R.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n.445/2000.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L’Amministrazione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comunale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procederà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alle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verifiche</w:t>
      </w:r>
      <w:r w:rsidR="00305D5B" w:rsidRPr="00FE4243">
        <w:rPr>
          <w:spacing w:val="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sulla</w:t>
      </w:r>
      <w:r w:rsidR="00305D5B" w:rsidRPr="00FE4243">
        <w:rPr>
          <w:spacing w:val="-57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veridicità</w:t>
      </w:r>
      <w:r w:rsidR="00305D5B" w:rsidRPr="00FE4243">
        <w:rPr>
          <w:spacing w:val="-2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delle</w:t>
      </w:r>
      <w:r w:rsidR="00305D5B" w:rsidRPr="00FE4243">
        <w:rPr>
          <w:spacing w:val="-2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dichiarazioni</w:t>
      </w:r>
      <w:r w:rsidR="00305D5B" w:rsidRPr="00FE4243">
        <w:rPr>
          <w:spacing w:val="-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sostitutive</w:t>
      </w:r>
      <w:r w:rsidR="00305D5B" w:rsidRPr="00FE4243">
        <w:rPr>
          <w:spacing w:val="-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ai</w:t>
      </w:r>
      <w:r w:rsidR="00305D5B" w:rsidRPr="00FE4243">
        <w:rPr>
          <w:spacing w:val="-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sensi</w:t>
      </w:r>
      <w:r w:rsidR="00305D5B" w:rsidRPr="00FE4243">
        <w:rPr>
          <w:spacing w:val="-2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degli</w:t>
      </w:r>
      <w:r w:rsidR="00305D5B" w:rsidRPr="00FE4243">
        <w:rPr>
          <w:spacing w:val="-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artt. 71-72</w:t>
      </w:r>
      <w:r w:rsidR="00305D5B" w:rsidRPr="00FE4243">
        <w:rPr>
          <w:spacing w:val="-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del</w:t>
      </w:r>
      <w:r w:rsidR="00305D5B" w:rsidRPr="00FE4243">
        <w:rPr>
          <w:spacing w:val="-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medesimo</w:t>
      </w:r>
      <w:r w:rsidR="00305D5B" w:rsidRPr="00FE4243">
        <w:rPr>
          <w:spacing w:val="-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D.P.R.445/2000. L’Amministrazione</w:t>
      </w:r>
      <w:r w:rsidR="00305D5B" w:rsidRPr="00FE4243">
        <w:rPr>
          <w:spacing w:val="-5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Comunale</w:t>
      </w:r>
      <w:r w:rsidR="00305D5B" w:rsidRPr="00FE4243">
        <w:rPr>
          <w:spacing w:val="-5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non</w:t>
      </w:r>
      <w:r w:rsidR="00305D5B" w:rsidRPr="00FE4243">
        <w:rPr>
          <w:spacing w:val="-5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si</w:t>
      </w:r>
      <w:r w:rsidR="00305D5B" w:rsidRPr="00FE4243">
        <w:rPr>
          <w:spacing w:val="-2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assume</w:t>
      </w:r>
      <w:r w:rsidR="00305D5B" w:rsidRPr="00FE4243">
        <w:rPr>
          <w:spacing w:val="-6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alcuna</w:t>
      </w:r>
      <w:r w:rsidR="00305D5B" w:rsidRPr="00FE4243">
        <w:rPr>
          <w:spacing w:val="-5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responsabilità</w:t>
      </w:r>
      <w:r w:rsidR="00305D5B" w:rsidRPr="00FE4243">
        <w:rPr>
          <w:spacing w:val="-6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per</w:t>
      </w:r>
      <w:r w:rsidR="00305D5B" w:rsidRPr="00FE4243">
        <w:rPr>
          <w:spacing w:val="-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eventuali</w:t>
      </w:r>
      <w:r w:rsidR="00305D5B" w:rsidRPr="00FE4243">
        <w:rPr>
          <w:spacing w:val="-4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disguidi</w:t>
      </w:r>
      <w:r w:rsidR="00305D5B" w:rsidRPr="00FE4243">
        <w:rPr>
          <w:spacing w:val="-3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dei</w:t>
      </w:r>
      <w:r w:rsidR="00305D5B" w:rsidRPr="00FE4243">
        <w:rPr>
          <w:spacing w:val="-4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sistemi</w:t>
      </w:r>
      <w:r w:rsidR="00305D5B" w:rsidRPr="00FE4243">
        <w:rPr>
          <w:spacing w:val="-57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informatici,</w:t>
      </w:r>
      <w:r w:rsidR="00305D5B" w:rsidRPr="00FE4243">
        <w:rPr>
          <w:spacing w:val="-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comunque imputabili a terzi, a</w:t>
      </w:r>
      <w:r w:rsidR="00305D5B" w:rsidRPr="00FE4243">
        <w:rPr>
          <w:spacing w:val="-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caso</w:t>
      </w:r>
      <w:r w:rsidR="00305D5B" w:rsidRPr="00FE4243">
        <w:rPr>
          <w:spacing w:val="-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fortuito o forza</w:t>
      </w:r>
      <w:r w:rsidR="00305D5B" w:rsidRPr="00FE4243">
        <w:rPr>
          <w:spacing w:val="-1"/>
          <w:sz w:val="24"/>
          <w:szCs w:val="24"/>
        </w:rPr>
        <w:t xml:space="preserve"> </w:t>
      </w:r>
      <w:r w:rsidR="00305D5B" w:rsidRPr="00FE4243">
        <w:rPr>
          <w:sz w:val="24"/>
          <w:szCs w:val="24"/>
        </w:rPr>
        <w:t>maggiore.</w:t>
      </w:r>
    </w:p>
    <w:p w:rsidR="00D81F37" w:rsidRPr="00FE4243" w:rsidRDefault="00D81F37" w:rsidP="00FE4243">
      <w:pPr>
        <w:pStyle w:val="Paragrafoelenco"/>
        <w:widowControl w:val="0"/>
        <w:tabs>
          <w:tab w:val="left" w:pos="538"/>
        </w:tabs>
        <w:suppressAutoHyphens w:val="0"/>
        <w:autoSpaceDE w:val="0"/>
        <w:autoSpaceDN w:val="0"/>
        <w:adjustRightInd w:val="0"/>
        <w:spacing w:after="8" w:line="40" w:lineRule="atLeast"/>
        <w:ind w:left="0" w:right="112"/>
        <w:contextualSpacing w:val="0"/>
        <w:jc w:val="both"/>
        <w:rPr>
          <w:sz w:val="24"/>
          <w:szCs w:val="24"/>
        </w:rPr>
      </w:pPr>
    </w:p>
    <w:p w:rsidR="00D81F37" w:rsidRPr="00FE4243" w:rsidRDefault="00DD42FA" w:rsidP="00FE4243">
      <w:pPr>
        <w:suppressAutoHyphens w:val="0"/>
        <w:autoSpaceDE w:val="0"/>
        <w:autoSpaceDN w:val="0"/>
        <w:adjustRightInd w:val="0"/>
        <w:spacing w:line="4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 5</w:t>
      </w:r>
      <w:r w:rsidR="00D81F37" w:rsidRPr="00FE4243">
        <w:rPr>
          <w:b/>
          <w:sz w:val="24"/>
          <w:szCs w:val="24"/>
        </w:rPr>
        <w:t xml:space="preserve"> Ammissibilità, valutazione delle domande e criteri di priorità.</w:t>
      </w:r>
    </w:p>
    <w:p w:rsidR="000D1B95" w:rsidRPr="00FE4243" w:rsidRDefault="00DD42FA" w:rsidP="00FE4243">
      <w:pPr>
        <w:pStyle w:val="Paragrafoelenco"/>
        <w:widowControl w:val="0"/>
        <w:tabs>
          <w:tab w:val="left" w:pos="678"/>
          <w:tab w:val="left" w:pos="679"/>
        </w:tabs>
        <w:suppressAutoHyphens w:val="0"/>
        <w:autoSpaceDE w:val="0"/>
        <w:autoSpaceDN w:val="0"/>
        <w:spacing w:before="1" w:line="40" w:lineRule="atLeast"/>
        <w:ind w:left="0" w:right="23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D81F37" w:rsidRPr="00FE4243">
        <w:rPr>
          <w:sz w:val="24"/>
          <w:szCs w:val="24"/>
        </w:rPr>
        <w:t>Dopo la scadenza del termine l’area Servizi alla Cittadinanza del Comune di Nocera Umbra procederà all’esame delle</w:t>
      </w:r>
      <w:r w:rsidR="00D81F37" w:rsidRPr="00FE4243">
        <w:rPr>
          <w:spacing w:val="1"/>
          <w:sz w:val="24"/>
          <w:szCs w:val="24"/>
        </w:rPr>
        <w:t xml:space="preserve"> </w:t>
      </w:r>
      <w:r w:rsidR="00D81F37" w:rsidRPr="00FE4243">
        <w:rPr>
          <w:sz w:val="24"/>
          <w:szCs w:val="24"/>
        </w:rPr>
        <w:t>domande</w:t>
      </w:r>
      <w:r w:rsidR="00D81F37" w:rsidRPr="00FE4243">
        <w:rPr>
          <w:spacing w:val="-2"/>
          <w:sz w:val="24"/>
          <w:szCs w:val="24"/>
        </w:rPr>
        <w:t xml:space="preserve"> </w:t>
      </w:r>
      <w:r w:rsidR="00D81F37" w:rsidRPr="00FE4243">
        <w:rPr>
          <w:sz w:val="24"/>
          <w:szCs w:val="24"/>
        </w:rPr>
        <w:t>pervenute;</w:t>
      </w:r>
      <w:r w:rsidR="008E5D29" w:rsidRPr="00FE4243">
        <w:rPr>
          <w:sz w:val="24"/>
          <w:szCs w:val="24"/>
        </w:rPr>
        <w:t xml:space="preserve"> </w:t>
      </w:r>
      <w:r w:rsidR="00D81F37" w:rsidRPr="00FE4243">
        <w:rPr>
          <w:sz w:val="24"/>
          <w:szCs w:val="24"/>
        </w:rPr>
        <w:t>Durante la fase istruttoria, l’Ufficio competente ha facoltà di richiedere ulteriori documenti e</w:t>
      </w:r>
      <w:r w:rsidR="00D81F37" w:rsidRPr="00FE4243">
        <w:rPr>
          <w:spacing w:val="1"/>
          <w:sz w:val="24"/>
          <w:szCs w:val="24"/>
        </w:rPr>
        <w:t xml:space="preserve"> </w:t>
      </w:r>
      <w:r w:rsidR="00D81F37" w:rsidRPr="00FE4243">
        <w:rPr>
          <w:sz w:val="24"/>
          <w:szCs w:val="24"/>
        </w:rPr>
        <w:t xml:space="preserve">informazioni rispetto a quanto già fornito in sede di presentazione della domanda. </w:t>
      </w:r>
      <w:r w:rsidR="00892424" w:rsidRPr="00FE4243">
        <w:rPr>
          <w:sz w:val="24"/>
          <w:szCs w:val="24"/>
        </w:rPr>
        <w:t>D</w:t>
      </w:r>
      <w:r w:rsidR="00D81F37" w:rsidRPr="00FE4243">
        <w:rPr>
          <w:sz w:val="24"/>
          <w:szCs w:val="24"/>
        </w:rPr>
        <w:t>urant</w:t>
      </w:r>
      <w:r w:rsidR="00D81F37" w:rsidRPr="00FE4243">
        <w:rPr>
          <w:spacing w:val="24"/>
          <w:sz w:val="24"/>
          <w:szCs w:val="24"/>
        </w:rPr>
        <w:t xml:space="preserve">e </w:t>
      </w:r>
      <w:r w:rsidR="00D81F37" w:rsidRPr="00FE4243">
        <w:rPr>
          <w:sz w:val="24"/>
          <w:szCs w:val="24"/>
        </w:rPr>
        <w:t>l’istruttori</w:t>
      </w:r>
      <w:r w:rsidR="00D81F37" w:rsidRPr="00FE4243">
        <w:rPr>
          <w:spacing w:val="21"/>
          <w:sz w:val="24"/>
          <w:szCs w:val="24"/>
        </w:rPr>
        <w:t xml:space="preserve">a </w:t>
      </w:r>
      <w:r w:rsidR="00D81F37" w:rsidRPr="00FE4243">
        <w:rPr>
          <w:sz w:val="24"/>
          <w:szCs w:val="24"/>
        </w:rPr>
        <w:t>formal</w:t>
      </w:r>
      <w:r w:rsidR="00D81F37" w:rsidRPr="00FE4243">
        <w:rPr>
          <w:spacing w:val="21"/>
          <w:sz w:val="24"/>
          <w:szCs w:val="24"/>
        </w:rPr>
        <w:t xml:space="preserve">e </w:t>
      </w:r>
      <w:r w:rsidR="00D81F37" w:rsidRPr="00FE4243">
        <w:rPr>
          <w:sz w:val="24"/>
          <w:szCs w:val="24"/>
        </w:rPr>
        <w:t>avent</w:t>
      </w:r>
      <w:r w:rsidR="00D81F37" w:rsidRPr="00FE4243">
        <w:rPr>
          <w:spacing w:val="24"/>
          <w:sz w:val="24"/>
          <w:szCs w:val="24"/>
        </w:rPr>
        <w:t xml:space="preserve">e </w:t>
      </w:r>
      <w:r w:rsidR="00D81F37" w:rsidRPr="00FE4243">
        <w:rPr>
          <w:sz w:val="24"/>
          <w:szCs w:val="24"/>
        </w:rPr>
        <w:t>a</w:t>
      </w:r>
      <w:r w:rsidR="00D81F37" w:rsidRPr="00FE4243">
        <w:rPr>
          <w:spacing w:val="22"/>
          <w:sz w:val="24"/>
          <w:szCs w:val="24"/>
        </w:rPr>
        <w:t xml:space="preserve">d </w:t>
      </w:r>
      <w:r w:rsidR="00D81F37" w:rsidRPr="00FE4243">
        <w:rPr>
          <w:sz w:val="24"/>
          <w:szCs w:val="24"/>
        </w:rPr>
        <w:t>oggett</w:t>
      </w:r>
      <w:r w:rsidR="00D81F37" w:rsidRPr="00FE4243">
        <w:rPr>
          <w:spacing w:val="23"/>
          <w:sz w:val="24"/>
          <w:szCs w:val="24"/>
        </w:rPr>
        <w:t xml:space="preserve">o </w:t>
      </w:r>
      <w:r w:rsidR="00D81F37" w:rsidRPr="00FE4243">
        <w:rPr>
          <w:sz w:val="24"/>
          <w:szCs w:val="24"/>
        </w:rPr>
        <w:t>l</w:t>
      </w:r>
      <w:r w:rsidR="00D81F37" w:rsidRPr="00FE4243">
        <w:rPr>
          <w:spacing w:val="21"/>
          <w:sz w:val="24"/>
          <w:szCs w:val="24"/>
        </w:rPr>
        <w:t xml:space="preserve">a </w:t>
      </w:r>
      <w:r w:rsidR="00D81F37" w:rsidRPr="00FE4243">
        <w:rPr>
          <w:sz w:val="24"/>
          <w:szCs w:val="24"/>
        </w:rPr>
        <w:t>verific</w:t>
      </w:r>
      <w:r w:rsidR="00D81F37" w:rsidRPr="00FE4243">
        <w:rPr>
          <w:spacing w:val="23"/>
          <w:sz w:val="24"/>
          <w:szCs w:val="24"/>
        </w:rPr>
        <w:t xml:space="preserve">a </w:t>
      </w:r>
      <w:r w:rsidR="00D81F37" w:rsidRPr="00FE4243">
        <w:rPr>
          <w:sz w:val="24"/>
          <w:szCs w:val="24"/>
        </w:rPr>
        <w:t>de</w:t>
      </w:r>
      <w:r w:rsidR="00D81F37" w:rsidRPr="00FE4243">
        <w:rPr>
          <w:spacing w:val="25"/>
          <w:sz w:val="24"/>
          <w:szCs w:val="24"/>
        </w:rPr>
        <w:t xml:space="preserve">i </w:t>
      </w:r>
      <w:r w:rsidR="00D81F37" w:rsidRPr="00FE4243">
        <w:rPr>
          <w:sz w:val="24"/>
          <w:szCs w:val="24"/>
        </w:rPr>
        <w:t>requisit</w:t>
      </w:r>
      <w:r w:rsidR="00D81F37" w:rsidRPr="00FE4243">
        <w:rPr>
          <w:spacing w:val="23"/>
          <w:sz w:val="24"/>
          <w:szCs w:val="24"/>
        </w:rPr>
        <w:t xml:space="preserve">i </w:t>
      </w:r>
      <w:r w:rsidR="00D81F37" w:rsidRPr="00FE4243">
        <w:rPr>
          <w:sz w:val="24"/>
          <w:szCs w:val="24"/>
        </w:rPr>
        <w:t>d</w:t>
      </w:r>
      <w:r w:rsidR="00D81F37" w:rsidRPr="00FE4243">
        <w:rPr>
          <w:spacing w:val="24"/>
          <w:sz w:val="24"/>
          <w:szCs w:val="24"/>
        </w:rPr>
        <w:t xml:space="preserve">i </w:t>
      </w:r>
      <w:r w:rsidR="00D81F37" w:rsidRPr="00FE4243">
        <w:rPr>
          <w:sz w:val="24"/>
          <w:szCs w:val="24"/>
        </w:rPr>
        <w:t>ammissibilit</w:t>
      </w:r>
      <w:r w:rsidR="00D81F37" w:rsidRPr="00FE4243">
        <w:rPr>
          <w:spacing w:val="22"/>
          <w:sz w:val="24"/>
          <w:szCs w:val="24"/>
        </w:rPr>
        <w:t xml:space="preserve">à </w:t>
      </w:r>
      <w:r w:rsidR="00D81F37" w:rsidRPr="00FE4243">
        <w:rPr>
          <w:sz w:val="24"/>
          <w:szCs w:val="24"/>
        </w:rPr>
        <w:t>previst</w:t>
      </w:r>
      <w:r w:rsidR="00D81F37" w:rsidRPr="00FE4243">
        <w:rPr>
          <w:spacing w:val="-57"/>
          <w:sz w:val="24"/>
          <w:szCs w:val="24"/>
        </w:rPr>
        <w:t xml:space="preserve">i </w:t>
      </w:r>
      <w:r w:rsidR="008E5D29" w:rsidRPr="00FE4243">
        <w:rPr>
          <w:sz w:val="24"/>
          <w:szCs w:val="24"/>
        </w:rPr>
        <w:t xml:space="preserve"> d</w:t>
      </w:r>
      <w:r w:rsidR="00D81F37" w:rsidRPr="00FE4243">
        <w:rPr>
          <w:sz w:val="24"/>
          <w:szCs w:val="24"/>
        </w:rPr>
        <w:t>al presente avviso</w:t>
      </w:r>
      <w:r w:rsidR="00D81F37" w:rsidRPr="00FE4243">
        <w:rPr>
          <w:spacing w:val="-1"/>
          <w:sz w:val="24"/>
          <w:szCs w:val="24"/>
        </w:rPr>
        <w:t xml:space="preserve">, </w:t>
      </w:r>
      <w:r w:rsidR="00D81F37" w:rsidRPr="00FE4243">
        <w:rPr>
          <w:sz w:val="24"/>
          <w:szCs w:val="24"/>
        </w:rPr>
        <w:t>ciascun</w:t>
      </w:r>
      <w:r w:rsidR="00D81F37" w:rsidRPr="00FE4243">
        <w:rPr>
          <w:spacing w:val="-1"/>
          <w:sz w:val="24"/>
          <w:szCs w:val="24"/>
        </w:rPr>
        <w:t xml:space="preserve">a </w:t>
      </w:r>
      <w:r w:rsidR="00D81F37" w:rsidRPr="00FE4243">
        <w:rPr>
          <w:sz w:val="24"/>
          <w:szCs w:val="24"/>
        </w:rPr>
        <w:t>domand</w:t>
      </w:r>
      <w:r w:rsidR="00D81F37" w:rsidRPr="00FE4243">
        <w:rPr>
          <w:spacing w:val="-2"/>
          <w:sz w:val="24"/>
          <w:szCs w:val="24"/>
        </w:rPr>
        <w:t xml:space="preserve">a </w:t>
      </w:r>
      <w:r w:rsidR="00D81F37" w:rsidRPr="00FE4243">
        <w:rPr>
          <w:sz w:val="24"/>
          <w:szCs w:val="24"/>
        </w:rPr>
        <w:t>potr</w:t>
      </w:r>
      <w:r w:rsidR="00D81F37" w:rsidRPr="00FE4243">
        <w:rPr>
          <w:spacing w:val="-2"/>
          <w:sz w:val="24"/>
          <w:szCs w:val="24"/>
        </w:rPr>
        <w:t xml:space="preserve">à </w:t>
      </w:r>
      <w:r w:rsidR="00D81F37" w:rsidRPr="00FE4243">
        <w:rPr>
          <w:sz w:val="24"/>
          <w:szCs w:val="24"/>
        </w:rPr>
        <w:t>risultare:</w:t>
      </w:r>
    </w:p>
    <w:p w:rsidR="00892424" w:rsidRPr="00FE4243" w:rsidRDefault="00892424" w:rsidP="00FE4243">
      <w:pPr>
        <w:pStyle w:val="Paragrafoelenco"/>
        <w:widowControl w:val="0"/>
        <w:numPr>
          <w:ilvl w:val="1"/>
          <w:numId w:val="9"/>
        </w:numPr>
        <w:tabs>
          <w:tab w:val="left" w:pos="678"/>
          <w:tab w:val="left" w:pos="679"/>
        </w:tabs>
        <w:suppressAutoHyphens w:val="0"/>
        <w:autoSpaceDE w:val="0"/>
        <w:autoSpaceDN w:val="0"/>
        <w:spacing w:before="1" w:line="40" w:lineRule="atLeast"/>
        <w:ind w:left="0" w:right="234" w:firstLine="0"/>
        <w:contextualSpacing w:val="0"/>
        <w:jc w:val="both"/>
        <w:rPr>
          <w:sz w:val="24"/>
          <w:szCs w:val="24"/>
        </w:rPr>
      </w:pPr>
      <w:r w:rsidRPr="00FE4243">
        <w:rPr>
          <w:sz w:val="24"/>
          <w:szCs w:val="24"/>
        </w:rPr>
        <w:t>Ammessa</w:t>
      </w:r>
    </w:p>
    <w:p w:rsidR="00892424" w:rsidRPr="00FE4243" w:rsidRDefault="00892424" w:rsidP="00FE4243">
      <w:pPr>
        <w:pStyle w:val="Paragrafoelenco"/>
        <w:widowControl w:val="0"/>
        <w:numPr>
          <w:ilvl w:val="1"/>
          <w:numId w:val="9"/>
        </w:numPr>
        <w:tabs>
          <w:tab w:val="left" w:pos="678"/>
          <w:tab w:val="left" w:pos="679"/>
        </w:tabs>
        <w:suppressAutoHyphens w:val="0"/>
        <w:autoSpaceDE w:val="0"/>
        <w:autoSpaceDN w:val="0"/>
        <w:spacing w:before="1" w:line="40" w:lineRule="atLeast"/>
        <w:ind w:left="0" w:right="234" w:firstLine="0"/>
        <w:contextualSpacing w:val="0"/>
        <w:jc w:val="both"/>
        <w:rPr>
          <w:sz w:val="24"/>
          <w:szCs w:val="24"/>
        </w:rPr>
      </w:pPr>
      <w:r w:rsidRPr="00FE4243">
        <w:rPr>
          <w:sz w:val="24"/>
          <w:szCs w:val="24"/>
        </w:rPr>
        <w:t xml:space="preserve"> non</w:t>
      </w:r>
      <w:r w:rsidRPr="00FE4243">
        <w:rPr>
          <w:spacing w:val="-2"/>
          <w:sz w:val="24"/>
          <w:szCs w:val="24"/>
        </w:rPr>
        <w:t xml:space="preserve"> </w:t>
      </w:r>
      <w:r w:rsidRPr="00FE4243">
        <w:rPr>
          <w:sz w:val="24"/>
          <w:szCs w:val="24"/>
        </w:rPr>
        <w:t>ammessa</w:t>
      </w:r>
      <w:r w:rsidRPr="00FE4243">
        <w:rPr>
          <w:spacing w:val="-2"/>
          <w:sz w:val="24"/>
          <w:szCs w:val="24"/>
        </w:rPr>
        <w:t xml:space="preserve"> </w:t>
      </w:r>
      <w:r w:rsidRPr="00FE4243">
        <w:rPr>
          <w:sz w:val="24"/>
          <w:szCs w:val="24"/>
        </w:rPr>
        <w:t>con indicazione</w:t>
      </w:r>
      <w:r w:rsidRPr="00FE4243">
        <w:rPr>
          <w:spacing w:val="-1"/>
          <w:sz w:val="24"/>
          <w:szCs w:val="24"/>
        </w:rPr>
        <w:t xml:space="preserve"> </w:t>
      </w:r>
      <w:r w:rsidRPr="00FE4243">
        <w:rPr>
          <w:sz w:val="24"/>
          <w:szCs w:val="24"/>
        </w:rPr>
        <w:t>della</w:t>
      </w:r>
      <w:r w:rsidRPr="00FE4243">
        <w:rPr>
          <w:spacing w:val="-2"/>
          <w:sz w:val="24"/>
          <w:szCs w:val="24"/>
        </w:rPr>
        <w:t xml:space="preserve"> </w:t>
      </w:r>
      <w:r w:rsidRPr="00FE4243">
        <w:rPr>
          <w:sz w:val="24"/>
          <w:szCs w:val="24"/>
        </w:rPr>
        <w:t>motivazione</w:t>
      </w:r>
    </w:p>
    <w:p w:rsidR="00DD42FA" w:rsidRDefault="00D81F37" w:rsidP="00DD42FA">
      <w:pPr>
        <w:pStyle w:val="Paragrafoelenco"/>
        <w:widowControl w:val="0"/>
        <w:numPr>
          <w:ilvl w:val="0"/>
          <w:numId w:val="9"/>
        </w:numPr>
        <w:tabs>
          <w:tab w:val="left" w:pos="679"/>
        </w:tabs>
        <w:suppressAutoHyphens w:val="0"/>
        <w:autoSpaceDE w:val="0"/>
        <w:autoSpaceDN w:val="0"/>
        <w:spacing w:before="137" w:line="40" w:lineRule="atLeast"/>
        <w:ind w:left="0" w:firstLine="0"/>
        <w:contextualSpacing w:val="0"/>
        <w:jc w:val="both"/>
        <w:rPr>
          <w:sz w:val="24"/>
          <w:szCs w:val="24"/>
        </w:rPr>
      </w:pPr>
      <w:r w:rsidRPr="00FE4243">
        <w:rPr>
          <w:sz w:val="24"/>
          <w:szCs w:val="24"/>
        </w:rPr>
        <w:t>Al</w:t>
      </w:r>
      <w:r w:rsidRPr="00FE4243">
        <w:rPr>
          <w:spacing w:val="-3"/>
          <w:sz w:val="24"/>
          <w:szCs w:val="24"/>
        </w:rPr>
        <w:t xml:space="preserve"> </w:t>
      </w:r>
      <w:r w:rsidRPr="00FE4243">
        <w:rPr>
          <w:sz w:val="24"/>
          <w:szCs w:val="24"/>
        </w:rPr>
        <w:t>termine</w:t>
      </w:r>
      <w:r w:rsidRPr="00FE4243">
        <w:rPr>
          <w:spacing w:val="-2"/>
          <w:sz w:val="24"/>
          <w:szCs w:val="24"/>
        </w:rPr>
        <w:t xml:space="preserve"> </w:t>
      </w:r>
      <w:r w:rsidRPr="00FE4243">
        <w:rPr>
          <w:sz w:val="24"/>
          <w:szCs w:val="24"/>
        </w:rPr>
        <w:t>dell’istruttoria</w:t>
      </w:r>
      <w:r w:rsidRPr="00FE4243">
        <w:rPr>
          <w:spacing w:val="-3"/>
          <w:sz w:val="24"/>
          <w:szCs w:val="24"/>
        </w:rPr>
        <w:t xml:space="preserve"> </w:t>
      </w:r>
      <w:r w:rsidRPr="00FE4243">
        <w:rPr>
          <w:sz w:val="24"/>
          <w:szCs w:val="24"/>
        </w:rPr>
        <w:t>verrà</w:t>
      </w:r>
      <w:r w:rsidRPr="00FE4243">
        <w:rPr>
          <w:spacing w:val="-2"/>
          <w:sz w:val="24"/>
          <w:szCs w:val="24"/>
        </w:rPr>
        <w:t xml:space="preserve"> </w:t>
      </w:r>
      <w:r w:rsidRPr="00FE4243">
        <w:rPr>
          <w:sz w:val="24"/>
          <w:szCs w:val="24"/>
        </w:rPr>
        <w:t>formulato</w:t>
      </w:r>
      <w:r w:rsidRPr="00FE4243">
        <w:rPr>
          <w:spacing w:val="-2"/>
          <w:sz w:val="24"/>
          <w:szCs w:val="24"/>
        </w:rPr>
        <w:t xml:space="preserve"> </w:t>
      </w:r>
      <w:r w:rsidRPr="00FE4243">
        <w:rPr>
          <w:sz w:val="24"/>
          <w:szCs w:val="24"/>
        </w:rPr>
        <w:t xml:space="preserve">un elenco </w:t>
      </w:r>
      <w:r w:rsidRPr="00FE4243">
        <w:rPr>
          <w:spacing w:val="-2"/>
          <w:sz w:val="24"/>
          <w:szCs w:val="24"/>
        </w:rPr>
        <w:t xml:space="preserve"> </w:t>
      </w:r>
      <w:r w:rsidRPr="00FE4243">
        <w:rPr>
          <w:sz w:val="24"/>
          <w:szCs w:val="24"/>
        </w:rPr>
        <w:t>degli aventi diritto al contributo e un elenco dei non ammessi con le motivazioni di “non ammissibilità”, gli stessi saranno pubblicati all’Albo Pretorio- sito web istituzionale dell’Ente nel rispetto della privacy. La pubblicazione dei suddetti elenchi vale come notifica per gli interessati.</w:t>
      </w:r>
    </w:p>
    <w:p w:rsidR="000D1B95" w:rsidRPr="00DD42FA" w:rsidRDefault="00DD42FA" w:rsidP="00DD42FA">
      <w:pPr>
        <w:widowControl w:val="0"/>
        <w:tabs>
          <w:tab w:val="left" w:pos="679"/>
        </w:tabs>
        <w:suppressAutoHyphens w:val="0"/>
        <w:autoSpaceDE w:val="0"/>
        <w:autoSpaceDN w:val="0"/>
        <w:spacing w:before="137" w:line="40" w:lineRule="atLeast"/>
        <w:jc w:val="both"/>
        <w:rPr>
          <w:sz w:val="24"/>
          <w:szCs w:val="24"/>
        </w:rPr>
      </w:pPr>
      <w:r w:rsidRPr="00DD42FA">
        <w:rPr>
          <w:b/>
          <w:sz w:val="24"/>
          <w:szCs w:val="24"/>
        </w:rPr>
        <w:t>Art. 6</w:t>
      </w:r>
      <w:r>
        <w:rPr>
          <w:sz w:val="24"/>
          <w:szCs w:val="24"/>
        </w:rPr>
        <w:t xml:space="preserve"> </w:t>
      </w:r>
      <w:r w:rsidR="000D1B95" w:rsidRPr="00DD42FA">
        <w:rPr>
          <w:b/>
          <w:sz w:val="24"/>
          <w:szCs w:val="24"/>
        </w:rPr>
        <w:t>Dotazione</w:t>
      </w:r>
      <w:r w:rsidR="000D1B95" w:rsidRPr="00DD42FA">
        <w:rPr>
          <w:b/>
          <w:spacing w:val="-2"/>
          <w:sz w:val="24"/>
          <w:szCs w:val="24"/>
        </w:rPr>
        <w:t xml:space="preserve"> </w:t>
      </w:r>
      <w:r w:rsidR="000D1B95" w:rsidRPr="00DD42FA">
        <w:rPr>
          <w:b/>
          <w:sz w:val="24"/>
          <w:szCs w:val="24"/>
        </w:rPr>
        <w:t>finanziaria</w:t>
      </w:r>
      <w:r w:rsidR="000D1B95" w:rsidRPr="00DD42FA">
        <w:rPr>
          <w:b/>
          <w:spacing w:val="-1"/>
          <w:sz w:val="24"/>
          <w:szCs w:val="24"/>
        </w:rPr>
        <w:t xml:space="preserve"> </w:t>
      </w:r>
      <w:r w:rsidR="000D1B95" w:rsidRPr="00DD42FA">
        <w:rPr>
          <w:b/>
          <w:sz w:val="24"/>
          <w:szCs w:val="24"/>
        </w:rPr>
        <w:t>e</w:t>
      </w:r>
      <w:r w:rsidR="000D1B95" w:rsidRPr="00DD42FA">
        <w:rPr>
          <w:b/>
          <w:spacing w:val="-2"/>
          <w:sz w:val="24"/>
          <w:szCs w:val="24"/>
        </w:rPr>
        <w:t xml:space="preserve"> </w:t>
      </w:r>
      <w:r w:rsidR="000D1B95" w:rsidRPr="00DD42FA">
        <w:rPr>
          <w:b/>
          <w:sz w:val="24"/>
          <w:szCs w:val="24"/>
        </w:rPr>
        <w:t>ammontare</w:t>
      </w:r>
      <w:r w:rsidR="000D1B95" w:rsidRPr="00DD42FA">
        <w:rPr>
          <w:b/>
          <w:spacing w:val="-2"/>
          <w:sz w:val="24"/>
          <w:szCs w:val="24"/>
        </w:rPr>
        <w:t xml:space="preserve"> </w:t>
      </w:r>
      <w:r w:rsidR="000D1B95" w:rsidRPr="00DD42FA">
        <w:rPr>
          <w:b/>
          <w:sz w:val="24"/>
          <w:szCs w:val="24"/>
        </w:rPr>
        <w:t>del</w:t>
      </w:r>
      <w:r w:rsidR="000D1B95" w:rsidRPr="00DD42FA">
        <w:rPr>
          <w:b/>
          <w:spacing w:val="-1"/>
          <w:sz w:val="24"/>
          <w:szCs w:val="24"/>
        </w:rPr>
        <w:t xml:space="preserve"> </w:t>
      </w:r>
      <w:r w:rsidR="000D1B95" w:rsidRPr="00DD42FA">
        <w:rPr>
          <w:b/>
          <w:sz w:val="24"/>
          <w:szCs w:val="24"/>
        </w:rPr>
        <w:t>contributo</w:t>
      </w:r>
    </w:p>
    <w:p w:rsidR="00DD42FA" w:rsidRDefault="000D1B95" w:rsidP="00FE4243">
      <w:pPr>
        <w:suppressAutoHyphens w:val="0"/>
        <w:autoSpaceDE w:val="0"/>
        <w:autoSpaceDN w:val="0"/>
        <w:adjustRightInd w:val="0"/>
        <w:spacing w:line="40" w:lineRule="atLeast"/>
        <w:jc w:val="both"/>
        <w:rPr>
          <w:sz w:val="24"/>
          <w:szCs w:val="24"/>
        </w:rPr>
      </w:pPr>
      <w:r w:rsidRPr="00FE4243">
        <w:rPr>
          <w:sz w:val="24"/>
          <w:szCs w:val="24"/>
        </w:rPr>
        <w:t xml:space="preserve">La misura oggetto del presente bando è finanziata con una dotazione </w:t>
      </w:r>
      <w:r w:rsidR="00363116">
        <w:rPr>
          <w:sz w:val="24"/>
          <w:szCs w:val="24"/>
        </w:rPr>
        <w:t>di Euro 7.190,00</w:t>
      </w:r>
      <w:r w:rsidR="00F9034A" w:rsidRPr="00FE4243">
        <w:rPr>
          <w:sz w:val="24"/>
          <w:szCs w:val="24"/>
        </w:rPr>
        <w:t>.</w:t>
      </w:r>
    </w:p>
    <w:p w:rsidR="00D81F37" w:rsidRPr="00FE4243" w:rsidRDefault="00F9034A" w:rsidP="00FE4243">
      <w:pPr>
        <w:suppressAutoHyphens w:val="0"/>
        <w:autoSpaceDE w:val="0"/>
        <w:autoSpaceDN w:val="0"/>
        <w:adjustRightInd w:val="0"/>
        <w:spacing w:line="40" w:lineRule="atLeast"/>
        <w:jc w:val="both"/>
        <w:rPr>
          <w:sz w:val="24"/>
          <w:szCs w:val="24"/>
        </w:rPr>
      </w:pPr>
      <w:r w:rsidRPr="00FE4243">
        <w:rPr>
          <w:sz w:val="24"/>
          <w:szCs w:val="24"/>
        </w:rPr>
        <w:t>Il contributo</w:t>
      </w:r>
      <w:r w:rsidR="00DD42FA">
        <w:rPr>
          <w:sz w:val="24"/>
          <w:szCs w:val="24"/>
        </w:rPr>
        <w:t xml:space="preserve"> </w:t>
      </w:r>
      <w:r w:rsidRPr="00FE4243">
        <w:rPr>
          <w:sz w:val="24"/>
          <w:szCs w:val="24"/>
        </w:rPr>
        <w:t>una tantum ,  viene  calcolato in misura proporzionale al totale delle spese sostenute rapportate al totale contributo assegnato all’Ente e nel limite d</w:t>
      </w:r>
      <w:r w:rsidR="00363116">
        <w:rPr>
          <w:sz w:val="24"/>
          <w:szCs w:val="24"/>
        </w:rPr>
        <w:t>elle risorse all’uopo destinate.</w:t>
      </w:r>
    </w:p>
    <w:p w:rsidR="00DD42FA" w:rsidRDefault="00DD42FA" w:rsidP="00FE4243">
      <w:pPr>
        <w:pStyle w:val="Titolo1"/>
        <w:spacing w:before="1" w:line="40" w:lineRule="atLeast"/>
        <w:rPr>
          <w:spacing w:val="-2"/>
        </w:rPr>
      </w:pPr>
    </w:p>
    <w:p w:rsidR="00FE4243" w:rsidRPr="00FE4243" w:rsidRDefault="00DD42FA" w:rsidP="00FE4243">
      <w:pPr>
        <w:pStyle w:val="Titolo1"/>
        <w:spacing w:before="1" w:line="40" w:lineRule="atLeast"/>
      </w:pPr>
      <w:r>
        <w:rPr>
          <w:spacing w:val="-2"/>
        </w:rPr>
        <w:t xml:space="preserve">Art. 7 </w:t>
      </w:r>
      <w:r w:rsidR="00FE4243" w:rsidRPr="00FE4243">
        <w:rPr>
          <w:spacing w:val="-2"/>
        </w:rPr>
        <w:t>Verifiche e controlli -</w:t>
      </w:r>
      <w:r w:rsidR="00FE4243" w:rsidRPr="00FE4243">
        <w:t>Decadenza,</w:t>
      </w:r>
      <w:r w:rsidR="00FE4243" w:rsidRPr="00FE4243">
        <w:rPr>
          <w:spacing w:val="-1"/>
        </w:rPr>
        <w:t xml:space="preserve"> </w:t>
      </w:r>
      <w:r w:rsidR="00FE4243" w:rsidRPr="00FE4243">
        <w:t>sospensione</w:t>
      </w:r>
      <w:r w:rsidR="00FE4243" w:rsidRPr="00FE4243">
        <w:rPr>
          <w:spacing w:val="-2"/>
        </w:rPr>
        <w:t xml:space="preserve"> </w:t>
      </w:r>
      <w:r w:rsidR="00FE4243" w:rsidRPr="00FE4243">
        <w:t>e</w:t>
      </w:r>
      <w:r w:rsidR="00FE4243" w:rsidRPr="00FE4243">
        <w:rPr>
          <w:spacing w:val="-3"/>
        </w:rPr>
        <w:t xml:space="preserve"> </w:t>
      </w:r>
      <w:r w:rsidR="00FE4243" w:rsidRPr="00FE4243">
        <w:t>revoca</w:t>
      </w:r>
      <w:r w:rsidR="00FE4243" w:rsidRPr="00FE4243">
        <w:rPr>
          <w:spacing w:val="-1"/>
        </w:rPr>
        <w:t xml:space="preserve"> </w:t>
      </w:r>
      <w:r w:rsidR="00FE4243" w:rsidRPr="00FE4243">
        <w:t>del</w:t>
      </w:r>
      <w:r w:rsidR="00FE4243" w:rsidRPr="00FE4243">
        <w:rPr>
          <w:spacing w:val="-2"/>
        </w:rPr>
        <w:t xml:space="preserve"> </w:t>
      </w:r>
      <w:r w:rsidR="00FE4243" w:rsidRPr="00FE4243">
        <w:t>contributo</w:t>
      </w:r>
    </w:p>
    <w:p w:rsidR="00FE4243" w:rsidRPr="00FE4243" w:rsidRDefault="00FE4243" w:rsidP="00FE4243">
      <w:pPr>
        <w:pStyle w:val="Corpodeltesto"/>
        <w:spacing w:before="52" w:line="40" w:lineRule="atLeast"/>
        <w:ind w:right="229"/>
        <w:jc w:val="both"/>
      </w:pPr>
      <w:r w:rsidRPr="00FE4243">
        <w:t>1.</w:t>
      </w:r>
      <w:r w:rsidRPr="00FE4243">
        <w:rPr>
          <w:spacing w:val="2"/>
        </w:rPr>
        <w:t xml:space="preserve"> </w:t>
      </w:r>
      <w:r w:rsidRPr="00FE4243">
        <w:t>L’Amministrazione</w:t>
      </w:r>
      <w:r w:rsidRPr="00FE4243">
        <w:rPr>
          <w:spacing w:val="-8"/>
        </w:rPr>
        <w:t xml:space="preserve"> </w:t>
      </w:r>
      <w:r w:rsidRPr="00FE4243">
        <w:t>comunale</w:t>
      </w:r>
      <w:r w:rsidRPr="00FE4243">
        <w:rPr>
          <w:spacing w:val="-10"/>
        </w:rPr>
        <w:t xml:space="preserve"> </w:t>
      </w:r>
      <w:r w:rsidRPr="00FE4243">
        <w:t>si</w:t>
      </w:r>
      <w:r w:rsidRPr="00FE4243">
        <w:rPr>
          <w:spacing w:val="-8"/>
        </w:rPr>
        <w:t xml:space="preserve"> </w:t>
      </w:r>
      <w:r w:rsidRPr="00FE4243">
        <w:t>riserva</w:t>
      </w:r>
      <w:r w:rsidRPr="00FE4243">
        <w:rPr>
          <w:spacing w:val="-10"/>
        </w:rPr>
        <w:t xml:space="preserve"> </w:t>
      </w:r>
      <w:r w:rsidRPr="00FE4243">
        <w:t>la</w:t>
      </w:r>
      <w:r w:rsidRPr="00FE4243">
        <w:rPr>
          <w:spacing w:val="-7"/>
        </w:rPr>
        <w:t xml:space="preserve"> </w:t>
      </w:r>
      <w:r w:rsidRPr="00FE4243">
        <w:t>facoltà</w:t>
      </w:r>
      <w:r w:rsidRPr="00FE4243">
        <w:rPr>
          <w:spacing w:val="-7"/>
        </w:rPr>
        <w:t xml:space="preserve"> </w:t>
      </w:r>
      <w:r w:rsidRPr="00FE4243">
        <w:t>di</w:t>
      </w:r>
      <w:r w:rsidRPr="00FE4243">
        <w:rPr>
          <w:spacing w:val="-8"/>
        </w:rPr>
        <w:t xml:space="preserve"> </w:t>
      </w:r>
      <w:r w:rsidRPr="00FE4243">
        <w:t>verificare,</w:t>
      </w:r>
      <w:r w:rsidRPr="00FE4243">
        <w:rPr>
          <w:spacing w:val="-8"/>
        </w:rPr>
        <w:t xml:space="preserve"> </w:t>
      </w:r>
      <w:r w:rsidRPr="00FE4243">
        <w:t>in</w:t>
      </w:r>
      <w:r w:rsidRPr="00FE4243">
        <w:rPr>
          <w:spacing w:val="-8"/>
        </w:rPr>
        <w:t xml:space="preserve"> </w:t>
      </w:r>
      <w:r w:rsidRPr="00FE4243">
        <w:t>qualsiasi</w:t>
      </w:r>
      <w:r w:rsidRPr="00FE4243">
        <w:rPr>
          <w:spacing w:val="-8"/>
        </w:rPr>
        <w:t xml:space="preserve"> </w:t>
      </w:r>
      <w:r w:rsidRPr="00FE4243">
        <w:t>momento,</w:t>
      </w:r>
      <w:r w:rsidRPr="00FE4243">
        <w:rPr>
          <w:spacing w:val="-8"/>
        </w:rPr>
        <w:t xml:space="preserve"> </w:t>
      </w:r>
      <w:r w:rsidRPr="00FE4243">
        <w:t>il</w:t>
      </w:r>
      <w:r w:rsidRPr="00FE4243">
        <w:rPr>
          <w:spacing w:val="-8"/>
        </w:rPr>
        <w:t xml:space="preserve"> </w:t>
      </w:r>
      <w:r w:rsidRPr="00FE4243">
        <w:t>possesso dei requisiti sopra indicati e dichiarati e di effettuare, ai sensi dell’art.71 del D.P.R.445/2000</w:t>
      </w:r>
      <w:r w:rsidRPr="00FE4243">
        <w:rPr>
          <w:spacing w:val="1"/>
        </w:rPr>
        <w:t xml:space="preserve"> </w:t>
      </w:r>
      <w:r w:rsidRPr="00FE4243">
        <w:t>“Testo</w:t>
      </w:r>
      <w:r w:rsidRPr="00FE4243">
        <w:rPr>
          <w:spacing w:val="1"/>
        </w:rPr>
        <w:t xml:space="preserve"> </w:t>
      </w:r>
      <w:r w:rsidRPr="00FE4243">
        <w:t>Unico</w:t>
      </w:r>
      <w:r w:rsidRPr="00FE4243">
        <w:rPr>
          <w:spacing w:val="1"/>
        </w:rPr>
        <w:t xml:space="preserve"> </w:t>
      </w:r>
      <w:r w:rsidRPr="00FE4243">
        <w:t>delle</w:t>
      </w:r>
      <w:r w:rsidRPr="00FE4243">
        <w:rPr>
          <w:spacing w:val="1"/>
        </w:rPr>
        <w:t xml:space="preserve"> </w:t>
      </w:r>
      <w:r w:rsidRPr="00FE4243">
        <w:t>disposizioni</w:t>
      </w:r>
      <w:r w:rsidRPr="00FE4243">
        <w:rPr>
          <w:spacing w:val="1"/>
        </w:rPr>
        <w:t xml:space="preserve"> </w:t>
      </w:r>
      <w:r w:rsidRPr="00FE4243">
        <w:t>legislative</w:t>
      </w:r>
      <w:r w:rsidRPr="00FE4243">
        <w:rPr>
          <w:spacing w:val="1"/>
        </w:rPr>
        <w:t xml:space="preserve"> </w:t>
      </w:r>
      <w:r w:rsidRPr="00FE4243">
        <w:t>e</w:t>
      </w:r>
      <w:r w:rsidRPr="00FE4243">
        <w:rPr>
          <w:spacing w:val="1"/>
        </w:rPr>
        <w:t xml:space="preserve"> </w:t>
      </w:r>
      <w:r w:rsidRPr="00FE4243">
        <w:t>regolamentari</w:t>
      </w:r>
      <w:r w:rsidRPr="00FE4243">
        <w:rPr>
          <w:spacing w:val="1"/>
        </w:rPr>
        <w:t xml:space="preserve"> </w:t>
      </w:r>
      <w:r w:rsidRPr="00FE4243">
        <w:t>in</w:t>
      </w:r>
      <w:r w:rsidRPr="00FE4243">
        <w:rPr>
          <w:spacing w:val="1"/>
        </w:rPr>
        <w:t xml:space="preserve"> </w:t>
      </w:r>
      <w:r w:rsidRPr="00FE4243">
        <w:t>materia</w:t>
      </w:r>
      <w:r w:rsidRPr="00FE4243">
        <w:rPr>
          <w:spacing w:val="1"/>
        </w:rPr>
        <w:t xml:space="preserve"> </w:t>
      </w:r>
      <w:r w:rsidRPr="00FE4243">
        <w:t>di</w:t>
      </w:r>
      <w:r w:rsidRPr="00FE4243">
        <w:rPr>
          <w:spacing w:val="1"/>
        </w:rPr>
        <w:t xml:space="preserve"> </w:t>
      </w:r>
      <w:r w:rsidRPr="00FE4243">
        <w:lastRenderedPageBreak/>
        <w:t>documentazione</w:t>
      </w:r>
      <w:r w:rsidRPr="00FE4243">
        <w:rPr>
          <w:spacing w:val="1"/>
        </w:rPr>
        <w:t xml:space="preserve"> </w:t>
      </w:r>
      <w:r w:rsidRPr="00FE4243">
        <w:t>amministrativa”,</w:t>
      </w:r>
      <w:r w:rsidRPr="00FE4243">
        <w:rPr>
          <w:spacing w:val="-11"/>
        </w:rPr>
        <w:t xml:space="preserve"> </w:t>
      </w:r>
      <w:r w:rsidRPr="00FE4243">
        <w:t>controlli</w:t>
      </w:r>
      <w:r w:rsidRPr="00FE4243">
        <w:rPr>
          <w:spacing w:val="-11"/>
        </w:rPr>
        <w:t xml:space="preserve"> </w:t>
      </w:r>
      <w:r w:rsidRPr="00FE4243">
        <w:t>sulla</w:t>
      </w:r>
      <w:r w:rsidRPr="00FE4243">
        <w:rPr>
          <w:spacing w:val="-10"/>
        </w:rPr>
        <w:t xml:space="preserve"> </w:t>
      </w:r>
      <w:r w:rsidRPr="00FE4243">
        <w:t>veridicità</w:t>
      </w:r>
      <w:r w:rsidRPr="00FE4243">
        <w:rPr>
          <w:spacing w:val="-11"/>
        </w:rPr>
        <w:t xml:space="preserve"> </w:t>
      </w:r>
      <w:r w:rsidRPr="00FE4243">
        <w:t>delle</w:t>
      </w:r>
      <w:r w:rsidRPr="00FE4243">
        <w:rPr>
          <w:spacing w:val="-11"/>
        </w:rPr>
        <w:t xml:space="preserve"> </w:t>
      </w:r>
      <w:r w:rsidRPr="00FE4243">
        <w:t>autocertificazioni</w:t>
      </w:r>
      <w:r w:rsidRPr="00FE4243">
        <w:rPr>
          <w:spacing w:val="-11"/>
        </w:rPr>
        <w:t xml:space="preserve"> </w:t>
      </w:r>
      <w:r w:rsidRPr="00FE4243">
        <w:t>prodotte</w:t>
      </w:r>
      <w:r w:rsidRPr="00FE4243">
        <w:rPr>
          <w:spacing w:val="-11"/>
        </w:rPr>
        <w:t xml:space="preserve"> </w:t>
      </w:r>
      <w:r w:rsidRPr="00FE4243">
        <w:t>nel</w:t>
      </w:r>
      <w:r w:rsidRPr="00FE4243">
        <w:rPr>
          <w:spacing w:val="-8"/>
        </w:rPr>
        <w:t xml:space="preserve"> </w:t>
      </w:r>
      <w:r w:rsidRPr="00FE4243">
        <w:t xml:space="preserve">rispetto </w:t>
      </w:r>
      <w:r w:rsidRPr="00FE4243">
        <w:rPr>
          <w:spacing w:val="-58"/>
        </w:rPr>
        <w:t xml:space="preserve"> </w:t>
      </w:r>
      <w:r w:rsidRPr="00FE4243">
        <w:t>della</w:t>
      </w:r>
      <w:r w:rsidRPr="00FE4243">
        <w:rPr>
          <w:spacing w:val="-2"/>
        </w:rPr>
        <w:t xml:space="preserve"> </w:t>
      </w:r>
      <w:r w:rsidRPr="00FE4243">
        <w:t>normativa</w:t>
      </w:r>
      <w:r w:rsidRPr="00FE4243">
        <w:rPr>
          <w:spacing w:val="-1"/>
        </w:rPr>
        <w:t xml:space="preserve"> </w:t>
      </w:r>
      <w:r w:rsidRPr="00FE4243">
        <w:t>in materia.</w:t>
      </w:r>
    </w:p>
    <w:p w:rsidR="00FE4243" w:rsidRPr="00FE4243" w:rsidRDefault="00FE4243" w:rsidP="00FE4243">
      <w:pPr>
        <w:pStyle w:val="Corpodeltesto"/>
        <w:spacing w:before="36" w:line="40" w:lineRule="atLeast"/>
        <w:ind w:right="114"/>
        <w:jc w:val="both"/>
      </w:pPr>
      <w:r w:rsidRPr="00FE4243">
        <w:t>Qualora</w:t>
      </w:r>
      <w:r w:rsidRPr="00FE4243">
        <w:rPr>
          <w:spacing w:val="1"/>
        </w:rPr>
        <w:t xml:space="preserve"> </w:t>
      </w:r>
      <w:r w:rsidRPr="00FE4243">
        <w:t>a</w:t>
      </w:r>
      <w:r w:rsidRPr="00FE4243">
        <w:rPr>
          <w:spacing w:val="1"/>
        </w:rPr>
        <w:t xml:space="preserve"> </w:t>
      </w:r>
      <w:r w:rsidRPr="00FE4243">
        <w:t>seguito</w:t>
      </w:r>
      <w:r w:rsidRPr="00FE4243">
        <w:rPr>
          <w:spacing w:val="1"/>
        </w:rPr>
        <w:t xml:space="preserve"> </w:t>
      </w:r>
      <w:r w:rsidRPr="00FE4243">
        <w:t>di</w:t>
      </w:r>
      <w:r w:rsidRPr="00FE4243">
        <w:rPr>
          <w:spacing w:val="1"/>
        </w:rPr>
        <w:t xml:space="preserve"> </w:t>
      </w:r>
      <w:r w:rsidRPr="00FE4243">
        <w:t>controlli</w:t>
      </w:r>
      <w:r w:rsidRPr="00FE4243">
        <w:rPr>
          <w:spacing w:val="1"/>
        </w:rPr>
        <w:t xml:space="preserve"> </w:t>
      </w:r>
      <w:r w:rsidRPr="00FE4243">
        <w:t>e</w:t>
      </w:r>
      <w:r w:rsidRPr="00FE4243">
        <w:rPr>
          <w:spacing w:val="1"/>
        </w:rPr>
        <w:t xml:space="preserve"> </w:t>
      </w:r>
      <w:r w:rsidRPr="00FE4243">
        <w:t>verifiche</w:t>
      </w:r>
      <w:r w:rsidRPr="00FE4243">
        <w:rPr>
          <w:spacing w:val="1"/>
        </w:rPr>
        <w:t xml:space="preserve"> </w:t>
      </w:r>
      <w:r w:rsidRPr="00FE4243">
        <w:t>effettuate</w:t>
      </w:r>
      <w:r w:rsidRPr="00FE4243">
        <w:rPr>
          <w:spacing w:val="1"/>
        </w:rPr>
        <w:t xml:space="preserve">  </w:t>
      </w:r>
      <w:r w:rsidRPr="00FE4243">
        <w:t>venissero</w:t>
      </w:r>
      <w:r w:rsidRPr="00FE4243">
        <w:rPr>
          <w:spacing w:val="1"/>
        </w:rPr>
        <w:t xml:space="preserve"> </w:t>
      </w:r>
      <w:r w:rsidRPr="00FE4243">
        <w:t>riscontrate dichiarazioni false o mendaci, l’Amministrazione comunale procederà alla revoca del</w:t>
      </w:r>
      <w:r w:rsidRPr="00FE4243">
        <w:rPr>
          <w:spacing w:val="1"/>
        </w:rPr>
        <w:t xml:space="preserve"> </w:t>
      </w:r>
      <w:r w:rsidRPr="00FE4243">
        <w:t>contributo</w:t>
      </w:r>
      <w:r w:rsidRPr="00FE4243">
        <w:rPr>
          <w:spacing w:val="-1"/>
        </w:rPr>
        <w:t xml:space="preserve"> </w:t>
      </w:r>
      <w:r w:rsidRPr="00FE4243">
        <w:t>concesso,</w:t>
      </w:r>
      <w:r w:rsidRPr="00FE4243">
        <w:rPr>
          <w:spacing w:val="-1"/>
        </w:rPr>
        <w:t xml:space="preserve"> </w:t>
      </w:r>
      <w:r w:rsidRPr="00FE4243">
        <w:t>chiedendo</w:t>
      </w:r>
      <w:r w:rsidRPr="00FE4243">
        <w:rPr>
          <w:spacing w:val="-1"/>
        </w:rPr>
        <w:t xml:space="preserve"> </w:t>
      </w:r>
      <w:r w:rsidRPr="00FE4243">
        <w:t>la restituzione</w:t>
      </w:r>
      <w:r w:rsidRPr="00FE4243">
        <w:rPr>
          <w:spacing w:val="-1"/>
        </w:rPr>
        <w:t xml:space="preserve"> </w:t>
      </w:r>
      <w:r w:rsidRPr="00FE4243">
        <w:t>delle</w:t>
      </w:r>
      <w:r w:rsidRPr="00FE4243">
        <w:rPr>
          <w:spacing w:val="-2"/>
        </w:rPr>
        <w:t xml:space="preserve"> </w:t>
      </w:r>
      <w:r w:rsidRPr="00FE4243">
        <w:t>somme indebitamente percepite.</w:t>
      </w:r>
    </w:p>
    <w:p w:rsidR="00FE4243" w:rsidRPr="00FE4243" w:rsidRDefault="00FE4243" w:rsidP="00FE4243">
      <w:pPr>
        <w:pStyle w:val="Corpodeltesto"/>
        <w:spacing w:line="40" w:lineRule="atLeast"/>
        <w:jc w:val="both"/>
      </w:pPr>
    </w:p>
    <w:p w:rsidR="00FE4243" w:rsidRPr="00FE4243" w:rsidRDefault="00DD42FA" w:rsidP="00FE4243">
      <w:pPr>
        <w:pStyle w:val="Titolo1"/>
        <w:spacing w:before="66" w:line="40" w:lineRule="atLeast"/>
        <w:ind w:right="334"/>
      </w:pPr>
      <w:r>
        <w:t>Art. 8</w:t>
      </w:r>
      <w:r w:rsidR="00FE4243" w:rsidRPr="00FE4243">
        <w:t xml:space="preserve"> Adempimenti in materia di pubblicità, trasparenza e Informazione e rapporto con la</w:t>
      </w:r>
      <w:r w:rsidR="00FE4243" w:rsidRPr="00FE4243">
        <w:rPr>
          <w:spacing w:val="-57"/>
        </w:rPr>
        <w:t xml:space="preserve"> </w:t>
      </w:r>
      <w:r w:rsidR="00FE4243" w:rsidRPr="00FE4243">
        <w:t>tutela</w:t>
      </w:r>
      <w:r w:rsidR="00FE4243" w:rsidRPr="00FE4243">
        <w:rPr>
          <w:spacing w:val="-1"/>
        </w:rPr>
        <w:t xml:space="preserve"> </w:t>
      </w:r>
      <w:r w:rsidR="00FE4243" w:rsidRPr="00FE4243">
        <w:t>della riservatezza</w:t>
      </w:r>
    </w:p>
    <w:p w:rsidR="00FE4243" w:rsidRPr="00FE4243" w:rsidRDefault="00FE4243" w:rsidP="00FE4243">
      <w:pPr>
        <w:pStyle w:val="Paragrafoelenco"/>
        <w:widowControl w:val="0"/>
        <w:numPr>
          <w:ilvl w:val="0"/>
          <w:numId w:val="10"/>
        </w:numPr>
        <w:tabs>
          <w:tab w:val="left" w:pos="679"/>
        </w:tabs>
        <w:suppressAutoHyphens w:val="0"/>
        <w:autoSpaceDE w:val="0"/>
        <w:autoSpaceDN w:val="0"/>
        <w:spacing w:before="11" w:line="40" w:lineRule="atLeast"/>
        <w:ind w:left="0" w:right="232" w:firstLine="0"/>
        <w:contextualSpacing w:val="0"/>
        <w:jc w:val="both"/>
        <w:rPr>
          <w:sz w:val="24"/>
          <w:szCs w:val="24"/>
        </w:rPr>
      </w:pPr>
      <w:r w:rsidRPr="00FE4243">
        <w:rPr>
          <w:sz w:val="24"/>
          <w:szCs w:val="24"/>
        </w:rPr>
        <w:t>Ai</w:t>
      </w:r>
      <w:r w:rsidRPr="00FE4243">
        <w:rPr>
          <w:spacing w:val="-3"/>
          <w:sz w:val="24"/>
          <w:szCs w:val="24"/>
        </w:rPr>
        <w:t xml:space="preserve"> </w:t>
      </w:r>
      <w:r w:rsidRPr="00FE4243">
        <w:rPr>
          <w:sz w:val="24"/>
          <w:szCs w:val="24"/>
        </w:rPr>
        <w:t>sensi</w:t>
      </w:r>
      <w:r w:rsidRPr="00FE4243">
        <w:rPr>
          <w:spacing w:val="-1"/>
          <w:sz w:val="24"/>
          <w:szCs w:val="24"/>
        </w:rPr>
        <w:t xml:space="preserve"> </w:t>
      </w:r>
      <w:r w:rsidRPr="00FE4243">
        <w:rPr>
          <w:sz w:val="24"/>
          <w:szCs w:val="24"/>
        </w:rPr>
        <w:t>della L.241/90,</w:t>
      </w:r>
      <w:r w:rsidRPr="00FE4243">
        <w:rPr>
          <w:spacing w:val="-2"/>
          <w:sz w:val="24"/>
          <w:szCs w:val="24"/>
        </w:rPr>
        <w:t xml:space="preserve"> </w:t>
      </w:r>
      <w:r w:rsidRPr="00FE4243">
        <w:rPr>
          <w:sz w:val="24"/>
          <w:szCs w:val="24"/>
        </w:rPr>
        <w:t>l’Area</w:t>
      </w:r>
      <w:r w:rsidRPr="00FE4243">
        <w:rPr>
          <w:spacing w:val="-2"/>
          <w:sz w:val="24"/>
          <w:szCs w:val="24"/>
        </w:rPr>
        <w:t xml:space="preserve"> </w:t>
      </w:r>
      <w:r w:rsidRPr="00FE4243">
        <w:rPr>
          <w:sz w:val="24"/>
          <w:szCs w:val="24"/>
        </w:rPr>
        <w:t>operativa</w:t>
      </w:r>
      <w:r w:rsidRPr="00FE4243">
        <w:rPr>
          <w:spacing w:val="-2"/>
          <w:sz w:val="24"/>
          <w:szCs w:val="24"/>
        </w:rPr>
        <w:t xml:space="preserve"> </w:t>
      </w:r>
      <w:r w:rsidRPr="00FE4243">
        <w:rPr>
          <w:sz w:val="24"/>
          <w:szCs w:val="24"/>
        </w:rPr>
        <w:t>a</w:t>
      </w:r>
      <w:r w:rsidRPr="00FE4243">
        <w:rPr>
          <w:spacing w:val="-2"/>
          <w:sz w:val="24"/>
          <w:szCs w:val="24"/>
        </w:rPr>
        <w:t xml:space="preserve"> </w:t>
      </w:r>
      <w:r w:rsidRPr="00FE4243">
        <w:rPr>
          <w:sz w:val="24"/>
          <w:szCs w:val="24"/>
        </w:rPr>
        <w:t>cui</w:t>
      </w:r>
      <w:r w:rsidRPr="00FE4243">
        <w:rPr>
          <w:spacing w:val="-2"/>
          <w:sz w:val="24"/>
          <w:szCs w:val="24"/>
        </w:rPr>
        <w:t xml:space="preserve"> </w:t>
      </w:r>
      <w:r w:rsidRPr="00FE4243">
        <w:rPr>
          <w:sz w:val="24"/>
          <w:szCs w:val="24"/>
        </w:rPr>
        <w:t>è</w:t>
      </w:r>
      <w:r w:rsidRPr="00FE4243">
        <w:rPr>
          <w:spacing w:val="-1"/>
          <w:sz w:val="24"/>
          <w:szCs w:val="24"/>
        </w:rPr>
        <w:t xml:space="preserve"> </w:t>
      </w:r>
      <w:r w:rsidRPr="00FE4243">
        <w:rPr>
          <w:sz w:val="24"/>
          <w:szCs w:val="24"/>
        </w:rPr>
        <w:t>attribuito</w:t>
      </w:r>
      <w:r w:rsidRPr="00FE4243">
        <w:rPr>
          <w:spacing w:val="-1"/>
          <w:sz w:val="24"/>
          <w:szCs w:val="24"/>
        </w:rPr>
        <w:t xml:space="preserve"> </w:t>
      </w:r>
      <w:r w:rsidRPr="00FE4243">
        <w:rPr>
          <w:sz w:val="24"/>
          <w:szCs w:val="24"/>
        </w:rPr>
        <w:t>il</w:t>
      </w:r>
      <w:r w:rsidRPr="00FE4243">
        <w:rPr>
          <w:spacing w:val="-2"/>
          <w:sz w:val="24"/>
          <w:szCs w:val="24"/>
        </w:rPr>
        <w:t xml:space="preserve"> </w:t>
      </w:r>
      <w:r w:rsidRPr="00FE4243">
        <w:rPr>
          <w:sz w:val="24"/>
          <w:szCs w:val="24"/>
        </w:rPr>
        <w:t>procedimento</w:t>
      </w:r>
      <w:r w:rsidRPr="00FE4243">
        <w:rPr>
          <w:spacing w:val="-3"/>
          <w:sz w:val="24"/>
          <w:szCs w:val="24"/>
        </w:rPr>
        <w:t xml:space="preserve"> </w:t>
      </w:r>
      <w:r w:rsidRPr="00FE4243">
        <w:rPr>
          <w:sz w:val="24"/>
          <w:szCs w:val="24"/>
        </w:rPr>
        <w:t>di</w:t>
      </w:r>
      <w:r w:rsidRPr="00FE4243">
        <w:rPr>
          <w:spacing w:val="-1"/>
          <w:sz w:val="24"/>
          <w:szCs w:val="24"/>
        </w:rPr>
        <w:t xml:space="preserve"> </w:t>
      </w:r>
      <w:r w:rsidRPr="00FE4243">
        <w:rPr>
          <w:sz w:val="24"/>
          <w:szCs w:val="24"/>
        </w:rPr>
        <w:t>cui</w:t>
      </w:r>
      <w:r w:rsidRPr="00FE4243">
        <w:rPr>
          <w:spacing w:val="-1"/>
          <w:sz w:val="24"/>
          <w:szCs w:val="24"/>
        </w:rPr>
        <w:t xml:space="preserve"> </w:t>
      </w:r>
      <w:r w:rsidRPr="00FE4243">
        <w:rPr>
          <w:sz w:val="24"/>
          <w:szCs w:val="24"/>
        </w:rPr>
        <w:t xml:space="preserve">all’avviso  in </w:t>
      </w:r>
      <w:r w:rsidRPr="00FE4243">
        <w:rPr>
          <w:spacing w:val="-58"/>
          <w:sz w:val="24"/>
          <w:szCs w:val="24"/>
        </w:rPr>
        <w:t xml:space="preserve"> </w:t>
      </w:r>
      <w:r w:rsidRPr="00FE4243">
        <w:rPr>
          <w:sz w:val="24"/>
          <w:szCs w:val="24"/>
        </w:rPr>
        <w:t>oggetto</w:t>
      </w:r>
      <w:r w:rsidRPr="00FE4243">
        <w:rPr>
          <w:spacing w:val="-1"/>
          <w:sz w:val="24"/>
          <w:szCs w:val="24"/>
        </w:rPr>
        <w:t xml:space="preserve"> </w:t>
      </w:r>
      <w:r w:rsidRPr="00FE4243">
        <w:rPr>
          <w:sz w:val="24"/>
          <w:szCs w:val="24"/>
        </w:rPr>
        <w:t>è</w:t>
      </w:r>
      <w:r w:rsidRPr="00FE4243">
        <w:rPr>
          <w:spacing w:val="-1"/>
          <w:sz w:val="24"/>
          <w:szCs w:val="24"/>
        </w:rPr>
        <w:t xml:space="preserve"> </w:t>
      </w:r>
      <w:r w:rsidRPr="00FE4243">
        <w:rPr>
          <w:sz w:val="24"/>
          <w:szCs w:val="24"/>
        </w:rPr>
        <w:t>l’Area</w:t>
      </w:r>
      <w:r w:rsidRPr="00FE4243">
        <w:rPr>
          <w:spacing w:val="-1"/>
          <w:sz w:val="24"/>
          <w:szCs w:val="24"/>
        </w:rPr>
        <w:t xml:space="preserve"> </w:t>
      </w:r>
      <w:r w:rsidRPr="00FE4243">
        <w:rPr>
          <w:sz w:val="24"/>
          <w:szCs w:val="24"/>
        </w:rPr>
        <w:t>Servizi alla Cittadinanza;</w:t>
      </w:r>
    </w:p>
    <w:p w:rsidR="00FE4243" w:rsidRPr="00FE4243" w:rsidRDefault="00FE4243" w:rsidP="00FE4243">
      <w:pPr>
        <w:pStyle w:val="Paragrafoelenco"/>
        <w:widowControl w:val="0"/>
        <w:numPr>
          <w:ilvl w:val="0"/>
          <w:numId w:val="10"/>
        </w:numPr>
        <w:tabs>
          <w:tab w:val="left" w:pos="679"/>
        </w:tabs>
        <w:suppressAutoHyphens w:val="0"/>
        <w:autoSpaceDE w:val="0"/>
        <w:autoSpaceDN w:val="0"/>
        <w:spacing w:line="40" w:lineRule="atLeast"/>
        <w:ind w:left="0" w:right="225" w:firstLine="0"/>
        <w:contextualSpacing w:val="0"/>
        <w:jc w:val="both"/>
        <w:rPr>
          <w:sz w:val="24"/>
          <w:szCs w:val="24"/>
        </w:rPr>
      </w:pPr>
      <w:r w:rsidRPr="00FE4243">
        <w:rPr>
          <w:sz w:val="24"/>
          <w:szCs w:val="24"/>
        </w:rPr>
        <w:t>Il responsabile di Area è competente per l’applicazione degli obblighi</w:t>
      </w:r>
      <w:r w:rsidRPr="00FE4243">
        <w:rPr>
          <w:spacing w:val="1"/>
          <w:sz w:val="24"/>
          <w:szCs w:val="24"/>
        </w:rPr>
        <w:t xml:space="preserve"> </w:t>
      </w:r>
      <w:r w:rsidRPr="00FE4243">
        <w:rPr>
          <w:sz w:val="24"/>
          <w:szCs w:val="24"/>
        </w:rPr>
        <w:t>previsti in materia di pubblicità, trasparenza e informazione, previsti dagli artt. 26 e 27 del D.lgs.</w:t>
      </w:r>
      <w:r w:rsidRPr="00FE4243">
        <w:rPr>
          <w:spacing w:val="1"/>
          <w:sz w:val="24"/>
          <w:szCs w:val="24"/>
        </w:rPr>
        <w:t xml:space="preserve"> </w:t>
      </w:r>
      <w:r w:rsidRPr="00FE4243">
        <w:rPr>
          <w:sz w:val="24"/>
          <w:szCs w:val="24"/>
        </w:rPr>
        <w:t>33/2013.</w:t>
      </w:r>
    </w:p>
    <w:p w:rsidR="00FE4243" w:rsidRPr="00FE4243" w:rsidRDefault="00FE4243" w:rsidP="00FE4243">
      <w:pPr>
        <w:pStyle w:val="Paragrafoelenco"/>
        <w:widowControl w:val="0"/>
        <w:numPr>
          <w:ilvl w:val="0"/>
          <w:numId w:val="10"/>
        </w:numPr>
        <w:tabs>
          <w:tab w:val="left" w:pos="679"/>
        </w:tabs>
        <w:suppressAutoHyphens w:val="0"/>
        <w:autoSpaceDE w:val="0"/>
        <w:autoSpaceDN w:val="0"/>
        <w:spacing w:line="40" w:lineRule="atLeast"/>
        <w:ind w:left="0" w:right="229" w:firstLine="0"/>
        <w:contextualSpacing w:val="0"/>
        <w:jc w:val="both"/>
        <w:rPr>
          <w:sz w:val="24"/>
          <w:szCs w:val="24"/>
        </w:rPr>
      </w:pPr>
      <w:r w:rsidRPr="00FE4243">
        <w:rPr>
          <w:sz w:val="24"/>
          <w:szCs w:val="24"/>
        </w:rPr>
        <w:t>I dati relativi al procedimento di cui al D.L. 73/2021 e al presente disciplinare sono trattati nel</w:t>
      </w:r>
      <w:r w:rsidRPr="00FE4243">
        <w:rPr>
          <w:spacing w:val="1"/>
          <w:sz w:val="24"/>
          <w:szCs w:val="24"/>
        </w:rPr>
        <w:t xml:space="preserve"> </w:t>
      </w:r>
      <w:r w:rsidRPr="00FE4243">
        <w:rPr>
          <w:sz w:val="24"/>
          <w:szCs w:val="24"/>
        </w:rPr>
        <w:t>rispetto</w:t>
      </w:r>
      <w:r w:rsidRPr="00FE4243">
        <w:rPr>
          <w:spacing w:val="-7"/>
          <w:sz w:val="24"/>
          <w:szCs w:val="24"/>
        </w:rPr>
        <w:t xml:space="preserve"> </w:t>
      </w:r>
      <w:r w:rsidRPr="00FE4243">
        <w:rPr>
          <w:sz w:val="24"/>
          <w:szCs w:val="24"/>
        </w:rPr>
        <w:t>del</w:t>
      </w:r>
      <w:r w:rsidRPr="00FE4243">
        <w:rPr>
          <w:spacing w:val="-7"/>
          <w:sz w:val="24"/>
          <w:szCs w:val="24"/>
        </w:rPr>
        <w:t xml:space="preserve"> </w:t>
      </w:r>
      <w:r w:rsidRPr="00FE4243">
        <w:rPr>
          <w:sz w:val="24"/>
          <w:szCs w:val="24"/>
        </w:rPr>
        <w:t>Regolamento</w:t>
      </w:r>
      <w:r w:rsidRPr="00FE4243">
        <w:rPr>
          <w:spacing w:val="-7"/>
          <w:sz w:val="24"/>
          <w:szCs w:val="24"/>
        </w:rPr>
        <w:t xml:space="preserve"> </w:t>
      </w:r>
      <w:r w:rsidRPr="00FE4243">
        <w:rPr>
          <w:sz w:val="24"/>
          <w:szCs w:val="24"/>
        </w:rPr>
        <w:t>UE</w:t>
      </w:r>
      <w:r w:rsidRPr="00FE4243">
        <w:rPr>
          <w:spacing w:val="-7"/>
          <w:sz w:val="24"/>
          <w:szCs w:val="24"/>
        </w:rPr>
        <w:t xml:space="preserve"> </w:t>
      </w:r>
      <w:r w:rsidRPr="00FE4243">
        <w:rPr>
          <w:sz w:val="24"/>
          <w:szCs w:val="24"/>
        </w:rPr>
        <w:t>679/2016</w:t>
      </w:r>
      <w:r w:rsidRPr="00FE4243">
        <w:rPr>
          <w:spacing w:val="-7"/>
          <w:sz w:val="24"/>
          <w:szCs w:val="24"/>
        </w:rPr>
        <w:t xml:space="preserve"> </w:t>
      </w:r>
      <w:r w:rsidRPr="00FE4243">
        <w:rPr>
          <w:sz w:val="24"/>
          <w:szCs w:val="24"/>
        </w:rPr>
        <w:t>e</w:t>
      </w:r>
      <w:r w:rsidRPr="00FE4243">
        <w:rPr>
          <w:spacing w:val="-8"/>
          <w:sz w:val="24"/>
          <w:szCs w:val="24"/>
        </w:rPr>
        <w:t xml:space="preserve"> </w:t>
      </w:r>
      <w:r w:rsidRPr="00FE4243">
        <w:rPr>
          <w:sz w:val="24"/>
          <w:szCs w:val="24"/>
        </w:rPr>
        <w:t>del</w:t>
      </w:r>
      <w:r w:rsidRPr="00FE4243">
        <w:rPr>
          <w:spacing w:val="-6"/>
          <w:sz w:val="24"/>
          <w:szCs w:val="24"/>
        </w:rPr>
        <w:t xml:space="preserve"> </w:t>
      </w:r>
      <w:proofErr w:type="spellStart"/>
      <w:r w:rsidRPr="00FE4243">
        <w:rPr>
          <w:sz w:val="24"/>
          <w:szCs w:val="24"/>
        </w:rPr>
        <w:t>D.Lgs.</w:t>
      </w:r>
      <w:proofErr w:type="spellEnd"/>
      <w:r w:rsidRPr="00FE4243">
        <w:rPr>
          <w:spacing w:val="-7"/>
          <w:sz w:val="24"/>
          <w:szCs w:val="24"/>
        </w:rPr>
        <w:t xml:space="preserve"> </w:t>
      </w:r>
      <w:r w:rsidRPr="00FE4243">
        <w:rPr>
          <w:sz w:val="24"/>
          <w:szCs w:val="24"/>
        </w:rPr>
        <w:t>196/2003,</w:t>
      </w:r>
      <w:r w:rsidRPr="00FE4243">
        <w:rPr>
          <w:spacing w:val="-7"/>
          <w:sz w:val="24"/>
          <w:szCs w:val="24"/>
        </w:rPr>
        <w:t xml:space="preserve"> </w:t>
      </w:r>
      <w:r w:rsidRPr="00FE4243">
        <w:rPr>
          <w:sz w:val="24"/>
          <w:szCs w:val="24"/>
        </w:rPr>
        <w:t>unicamente</w:t>
      </w:r>
      <w:r w:rsidRPr="00FE4243">
        <w:rPr>
          <w:spacing w:val="-8"/>
          <w:sz w:val="24"/>
          <w:szCs w:val="24"/>
        </w:rPr>
        <w:t xml:space="preserve"> </w:t>
      </w:r>
      <w:r w:rsidRPr="00FE4243">
        <w:rPr>
          <w:sz w:val="24"/>
          <w:szCs w:val="24"/>
        </w:rPr>
        <w:t>per</w:t>
      </w:r>
      <w:r w:rsidRPr="00FE4243">
        <w:rPr>
          <w:spacing w:val="-7"/>
          <w:sz w:val="24"/>
          <w:szCs w:val="24"/>
        </w:rPr>
        <w:t xml:space="preserve"> </w:t>
      </w:r>
      <w:r w:rsidRPr="00FE4243">
        <w:rPr>
          <w:sz w:val="24"/>
          <w:szCs w:val="24"/>
        </w:rPr>
        <w:t>le</w:t>
      </w:r>
      <w:r w:rsidRPr="00FE4243">
        <w:rPr>
          <w:spacing w:val="-8"/>
          <w:sz w:val="24"/>
          <w:szCs w:val="24"/>
        </w:rPr>
        <w:t xml:space="preserve"> </w:t>
      </w:r>
      <w:r w:rsidRPr="00FE4243">
        <w:rPr>
          <w:sz w:val="24"/>
          <w:szCs w:val="24"/>
        </w:rPr>
        <w:t>finalità</w:t>
      </w:r>
      <w:r w:rsidRPr="00FE4243">
        <w:rPr>
          <w:spacing w:val="-8"/>
          <w:sz w:val="24"/>
          <w:szCs w:val="24"/>
        </w:rPr>
        <w:t xml:space="preserve"> </w:t>
      </w:r>
      <w:r w:rsidRPr="00FE4243">
        <w:rPr>
          <w:sz w:val="24"/>
          <w:szCs w:val="24"/>
        </w:rPr>
        <w:t xml:space="preserve">connesse </w:t>
      </w:r>
      <w:r w:rsidRPr="00FE4243">
        <w:rPr>
          <w:spacing w:val="-57"/>
          <w:sz w:val="24"/>
          <w:szCs w:val="24"/>
        </w:rPr>
        <w:t xml:space="preserve"> </w:t>
      </w:r>
      <w:r w:rsidRPr="00FE4243">
        <w:rPr>
          <w:sz w:val="24"/>
          <w:szCs w:val="24"/>
        </w:rPr>
        <w:t>alla</w:t>
      </w:r>
      <w:r w:rsidRPr="00FE4243">
        <w:rPr>
          <w:spacing w:val="-2"/>
          <w:sz w:val="24"/>
          <w:szCs w:val="24"/>
        </w:rPr>
        <w:t xml:space="preserve"> </w:t>
      </w:r>
      <w:r w:rsidRPr="00FE4243">
        <w:rPr>
          <w:sz w:val="24"/>
          <w:szCs w:val="24"/>
        </w:rPr>
        <w:t>gestione</w:t>
      </w:r>
      <w:r w:rsidRPr="00FE4243">
        <w:rPr>
          <w:spacing w:val="-1"/>
          <w:sz w:val="24"/>
          <w:szCs w:val="24"/>
        </w:rPr>
        <w:t xml:space="preserve"> </w:t>
      </w:r>
      <w:r w:rsidRPr="00FE4243">
        <w:rPr>
          <w:sz w:val="24"/>
          <w:szCs w:val="24"/>
        </w:rPr>
        <w:t>del procedimento.</w:t>
      </w:r>
    </w:p>
    <w:p w:rsidR="00FE4243" w:rsidRDefault="00FE4243" w:rsidP="00D81F37">
      <w:pPr>
        <w:suppressAutoHyphens w:val="0"/>
        <w:autoSpaceDE w:val="0"/>
        <w:autoSpaceDN w:val="0"/>
        <w:adjustRightInd w:val="0"/>
        <w:rPr>
          <w:b/>
          <w:sz w:val="24"/>
          <w:szCs w:val="24"/>
        </w:rPr>
      </w:pPr>
    </w:p>
    <w:p w:rsidR="00DD42FA" w:rsidRDefault="00DD42FA" w:rsidP="00D81F37">
      <w:pPr>
        <w:suppressAutoHyphens w:val="0"/>
        <w:autoSpaceDE w:val="0"/>
        <w:autoSpaceDN w:val="0"/>
        <w:adjustRightInd w:val="0"/>
        <w:rPr>
          <w:b/>
          <w:sz w:val="24"/>
          <w:szCs w:val="24"/>
        </w:rPr>
      </w:pPr>
    </w:p>
    <w:p w:rsidR="00DD42FA" w:rsidRPr="00DD42FA" w:rsidRDefault="00DD42FA" w:rsidP="00DD42FA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DD42FA">
        <w:rPr>
          <w:sz w:val="24"/>
          <w:szCs w:val="24"/>
        </w:rPr>
        <w:t>Nocera Umbra  __________________</w:t>
      </w:r>
    </w:p>
    <w:p w:rsidR="00DD42FA" w:rsidRPr="00DD42FA" w:rsidRDefault="00DD42FA" w:rsidP="00DD42FA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DD42FA" w:rsidRPr="00DD42FA" w:rsidRDefault="00DD42FA" w:rsidP="00DD42FA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DD42FA" w:rsidRPr="00DD42FA" w:rsidRDefault="00DD42FA" w:rsidP="00DD42FA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D42FA">
        <w:rPr>
          <w:sz w:val="24"/>
          <w:szCs w:val="24"/>
        </w:rPr>
        <w:t xml:space="preserve">IL RESPONSABILE DELL’AREA </w:t>
      </w:r>
    </w:p>
    <w:p w:rsidR="00DD42FA" w:rsidRPr="00DD42FA" w:rsidRDefault="00DD42FA" w:rsidP="00DD42FA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D42FA">
        <w:rPr>
          <w:sz w:val="24"/>
          <w:szCs w:val="24"/>
        </w:rPr>
        <w:t>SERVIZI ALLA CITTADINANZA</w:t>
      </w:r>
    </w:p>
    <w:p w:rsidR="00DD42FA" w:rsidRPr="00DD42FA" w:rsidRDefault="00DD42FA" w:rsidP="00DD42FA">
      <w:pPr>
        <w:suppressAutoHyphens w:val="0"/>
        <w:autoSpaceDE w:val="0"/>
        <w:autoSpaceDN w:val="0"/>
        <w:adjustRightInd w:val="0"/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D42FA">
        <w:rPr>
          <w:sz w:val="24"/>
          <w:szCs w:val="24"/>
        </w:rPr>
        <w:t>CAP. MONARCA LUIGI</w:t>
      </w:r>
    </w:p>
    <w:sectPr w:rsidR="00DD42FA" w:rsidRPr="00DD42FA" w:rsidSect="00FA47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DDEB9F"/>
    <w:multiLevelType w:val="hybridMultilevel"/>
    <w:tmpl w:val="B2D6154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E734A9"/>
    <w:multiLevelType w:val="hybridMultilevel"/>
    <w:tmpl w:val="EC621B16"/>
    <w:lvl w:ilvl="0" w:tplc="899A516E">
      <w:start w:val="1"/>
      <w:numFmt w:val="decimal"/>
      <w:lvlText w:val="%1."/>
      <w:lvlJc w:val="left"/>
      <w:pPr>
        <w:ind w:left="539" w:hanging="28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B6C7CF0">
      <w:numFmt w:val="bullet"/>
      <w:lvlText w:val="•"/>
      <w:lvlJc w:val="left"/>
      <w:pPr>
        <w:ind w:left="1514" w:hanging="287"/>
      </w:pPr>
      <w:rPr>
        <w:rFonts w:hint="default"/>
        <w:lang w:val="it-IT" w:eastAsia="en-US" w:bidi="ar-SA"/>
      </w:rPr>
    </w:lvl>
    <w:lvl w:ilvl="2" w:tplc="96361D26">
      <w:numFmt w:val="bullet"/>
      <w:lvlText w:val="•"/>
      <w:lvlJc w:val="left"/>
      <w:pPr>
        <w:ind w:left="2489" w:hanging="287"/>
      </w:pPr>
      <w:rPr>
        <w:rFonts w:hint="default"/>
        <w:lang w:val="it-IT" w:eastAsia="en-US" w:bidi="ar-SA"/>
      </w:rPr>
    </w:lvl>
    <w:lvl w:ilvl="3" w:tplc="875C6550">
      <w:numFmt w:val="bullet"/>
      <w:lvlText w:val="•"/>
      <w:lvlJc w:val="left"/>
      <w:pPr>
        <w:ind w:left="3463" w:hanging="287"/>
      </w:pPr>
      <w:rPr>
        <w:rFonts w:hint="default"/>
        <w:lang w:val="it-IT" w:eastAsia="en-US" w:bidi="ar-SA"/>
      </w:rPr>
    </w:lvl>
    <w:lvl w:ilvl="4" w:tplc="48A8AC8C">
      <w:numFmt w:val="bullet"/>
      <w:lvlText w:val="•"/>
      <w:lvlJc w:val="left"/>
      <w:pPr>
        <w:ind w:left="4438" w:hanging="287"/>
      </w:pPr>
      <w:rPr>
        <w:rFonts w:hint="default"/>
        <w:lang w:val="it-IT" w:eastAsia="en-US" w:bidi="ar-SA"/>
      </w:rPr>
    </w:lvl>
    <w:lvl w:ilvl="5" w:tplc="1716180E">
      <w:numFmt w:val="bullet"/>
      <w:lvlText w:val="•"/>
      <w:lvlJc w:val="left"/>
      <w:pPr>
        <w:ind w:left="5413" w:hanging="287"/>
      </w:pPr>
      <w:rPr>
        <w:rFonts w:hint="default"/>
        <w:lang w:val="it-IT" w:eastAsia="en-US" w:bidi="ar-SA"/>
      </w:rPr>
    </w:lvl>
    <w:lvl w:ilvl="6" w:tplc="1018D494">
      <w:numFmt w:val="bullet"/>
      <w:lvlText w:val="•"/>
      <w:lvlJc w:val="left"/>
      <w:pPr>
        <w:ind w:left="6387" w:hanging="287"/>
      </w:pPr>
      <w:rPr>
        <w:rFonts w:hint="default"/>
        <w:lang w:val="it-IT" w:eastAsia="en-US" w:bidi="ar-SA"/>
      </w:rPr>
    </w:lvl>
    <w:lvl w:ilvl="7" w:tplc="C93450BE">
      <w:numFmt w:val="bullet"/>
      <w:lvlText w:val="•"/>
      <w:lvlJc w:val="left"/>
      <w:pPr>
        <w:ind w:left="7362" w:hanging="287"/>
      </w:pPr>
      <w:rPr>
        <w:rFonts w:hint="default"/>
        <w:lang w:val="it-IT" w:eastAsia="en-US" w:bidi="ar-SA"/>
      </w:rPr>
    </w:lvl>
    <w:lvl w:ilvl="8" w:tplc="0C463074">
      <w:numFmt w:val="bullet"/>
      <w:lvlText w:val="•"/>
      <w:lvlJc w:val="left"/>
      <w:pPr>
        <w:ind w:left="8337" w:hanging="287"/>
      </w:pPr>
      <w:rPr>
        <w:rFonts w:hint="default"/>
        <w:lang w:val="it-IT" w:eastAsia="en-US" w:bidi="ar-SA"/>
      </w:rPr>
    </w:lvl>
  </w:abstractNum>
  <w:abstractNum w:abstractNumId="2">
    <w:nsid w:val="07167479"/>
    <w:multiLevelType w:val="hybridMultilevel"/>
    <w:tmpl w:val="CF4AD904"/>
    <w:lvl w:ilvl="0" w:tplc="4DA87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637A9"/>
    <w:multiLevelType w:val="hybridMultilevel"/>
    <w:tmpl w:val="0688D698"/>
    <w:lvl w:ilvl="0" w:tplc="499445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448A0"/>
    <w:multiLevelType w:val="hybridMultilevel"/>
    <w:tmpl w:val="E3E8EB14"/>
    <w:lvl w:ilvl="0" w:tplc="DD6E8286">
      <w:start w:val="1"/>
      <w:numFmt w:val="decimal"/>
      <w:lvlText w:val="%1."/>
      <w:lvlJc w:val="left"/>
      <w:pPr>
        <w:ind w:left="58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F8E8CD0">
      <w:numFmt w:val="bullet"/>
      <w:lvlText w:val="•"/>
      <w:lvlJc w:val="left"/>
      <w:pPr>
        <w:ind w:left="1550" w:hanging="361"/>
      </w:pPr>
      <w:rPr>
        <w:rFonts w:hint="default"/>
        <w:lang w:val="it-IT" w:eastAsia="en-US" w:bidi="ar-SA"/>
      </w:rPr>
    </w:lvl>
    <w:lvl w:ilvl="2" w:tplc="B070651C">
      <w:numFmt w:val="bullet"/>
      <w:lvlText w:val="•"/>
      <w:lvlJc w:val="left"/>
      <w:pPr>
        <w:ind w:left="2521" w:hanging="361"/>
      </w:pPr>
      <w:rPr>
        <w:rFonts w:hint="default"/>
        <w:lang w:val="it-IT" w:eastAsia="en-US" w:bidi="ar-SA"/>
      </w:rPr>
    </w:lvl>
    <w:lvl w:ilvl="3" w:tplc="479A74AC">
      <w:numFmt w:val="bullet"/>
      <w:lvlText w:val="•"/>
      <w:lvlJc w:val="left"/>
      <w:pPr>
        <w:ind w:left="3491" w:hanging="361"/>
      </w:pPr>
      <w:rPr>
        <w:rFonts w:hint="default"/>
        <w:lang w:val="it-IT" w:eastAsia="en-US" w:bidi="ar-SA"/>
      </w:rPr>
    </w:lvl>
    <w:lvl w:ilvl="4" w:tplc="850A43C0">
      <w:numFmt w:val="bullet"/>
      <w:lvlText w:val="•"/>
      <w:lvlJc w:val="left"/>
      <w:pPr>
        <w:ind w:left="4462" w:hanging="361"/>
      </w:pPr>
      <w:rPr>
        <w:rFonts w:hint="default"/>
        <w:lang w:val="it-IT" w:eastAsia="en-US" w:bidi="ar-SA"/>
      </w:rPr>
    </w:lvl>
    <w:lvl w:ilvl="5" w:tplc="AA7E260C">
      <w:numFmt w:val="bullet"/>
      <w:lvlText w:val="•"/>
      <w:lvlJc w:val="left"/>
      <w:pPr>
        <w:ind w:left="5433" w:hanging="361"/>
      </w:pPr>
      <w:rPr>
        <w:rFonts w:hint="default"/>
        <w:lang w:val="it-IT" w:eastAsia="en-US" w:bidi="ar-SA"/>
      </w:rPr>
    </w:lvl>
    <w:lvl w:ilvl="6" w:tplc="DE90BA8A">
      <w:numFmt w:val="bullet"/>
      <w:lvlText w:val="•"/>
      <w:lvlJc w:val="left"/>
      <w:pPr>
        <w:ind w:left="6403" w:hanging="361"/>
      </w:pPr>
      <w:rPr>
        <w:rFonts w:hint="default"/>
        <w:lang w:val="it-IT" w:eastAsia="en-US" w:bidi="ar-SA"/>
      </w:rPr>
    </w:lvl>
    <w:lvl w:ilvl="7" w:tplc="B198900C">
      <w:numFmt w:val="bullet"/>
      <w:lvlText w:val="•"/>
      <w:lvlJc w:val="left"/>
      <w:pPr>
        <w:ind w:left="7374" w:hanging="361"/>
      </w:pPr>
      <w:rPr>
        <w:rFonts w:hint="default"/>
        <w:lang w:val="it-IT" w:eastAsia="en-US" w:bidi="ar-SA"/>
      </w:rPr>
    </w:lvl>
    <w:lvl w:ilvl="8" w:tplc="99F2650E">
      <w:numFmt w:val="bullet"/>
      <w:lvlText w:val="•"/>
      <w:lvlJc w:val="left"/>
      <w:pPr>
        <w:ind w:left="8345" w:hanging="361"/>
      </w:pPr>
      <w:rPr>
        <w:rFonts w:hint="default"/>
        <w:lang w:val="it-IT" w:eastAsia="en-US" w:bidi="ar-SA"/>
      </w:rPr>
    </w:lvl>
  </w:abstractNum>
  <w:abstractNum w:abstractNumId="5">
    <w:nsid w:val="2D043120"/>
    <w:multiLevelType w:val="hybridMultilevel"/>
    <w:tmpl w:val="154418DC"/>
    <w:lvl w:ilvl="0" w:tplc="0944F0A4">
      <w:start w:val="1"/>
      <w:numFmt w:val="decimal"/>
      <w:lvlText w:val="%1."/>
      <w:lvlJc w:val="left"/>
      <w:pPr>
        <w:ind w:left="67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3086A8E">
      <w:start w:val="1"/>
      <w:numFmt w:val="decimal"/>
      <w:lvlText w:val="%2."/>
      <w:lvlJc w:val="left"/>
      <w:pPr>
        <w:ind w:left="678" w:hanging="4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58BCBA58">
      <w:numFmt w:val="bullet"/>
      <w:lvlText w:val="•"/>
      <w:lvlJc w:val="left"/>
      <w:pPr>
        <w:ind w:left="2601" w:hanging="455"/>
      </w:pPr>
      <w:rPr>
        <w:rFonts w:hint="default"/>
        <w:lang w:val="it-IT" w:eastAsia="en-US" w:bidi="ar-SA"/>
      </w:rPr>
    </w:lvl>
    <w:lvl w:ilvl="3" w:tplc="66240456">
      <w:numFmt w:val="bullet"/>
      <w:lvlText w:val="•"/>
      <w:lvlJc w:val="left"/>
      <w:pPr>
        <w:ind w:left="3561" w:hanging="455"/>
      </w:pPr>
      <w:rPr>
        <w:rFonts w:hint="default"/>
        <w:lang w:val="it-IT" w:eastAsia="en-US" w:bidi="ar-SA"/>
      </w:rPr>
    </w:lvl>
    <w:lvl w:ilvl="4" w:tplc="BE600646">
      <w:numFmt w:val="bullet"/>
      <w:lvlText w:val="•"/>
      <w:lvlJc w:val="left"/>
      <w:pPr>
        <w:ind w:left="4522" w:hanging="455"/>
      </w:pPr>
      <w:rPr>
        <w:rFonts w:hint="default"/>
        <w:lang w:val="it-IT" w:eastAsia="en-US" w:bidi="ar-SA"/>
      </w:rPr>
    </w:lvl>
    <w:lvl w:ilvl="5" w:tplc="F9E2FFB4">
      <w:numFmt w:val="bullet"/>
      <w:lvlText w:val="•"/>
      <w:lvlJc w:val="left"/>
      <w:pPr>
        <w:ind w:left="5483" w:hanging="455"/>
      </w:pPr>
      <w:rPr>
        <w:rFonts w:hint="default"/>
        <w:lang w:val="it-IT" w:eastAsia="en-US" w:bidi="ar-SA"/>
      </w:rPr>
    </w:lvl>
    <w:lvl w:ilvl="6" w:tplc="5A40D5D0">
      <w:numFmt w:val="bullet"/>
      <w:lvlText w:val="•"/>
      <w:lvlJc w:val="left"/>
      <w:pPr>
        <w:ind w:left="6443" w:hanging="455"/>
      </w:pPr>
      <w:rPr>
        <w:rFonts w:hint="default"/>
        <w:lang w:val="it-IT" w:eastAsia="en-US" w:bidi="ar-SA"/>
      </w:rPr>
    </w:lvl>
    <w:lvl w:ilvl="7" w:tplc="13063A20">
      <w:numFmt w:val="bullet"/>
      <w:lvlText w:val="•"/>
      <w:lvlJc w:val="left"/>
      <w:pPr>
        <w:ind w:left="7404" w:hanging="455"/>
      </w:pPr>
      <w:rPr>
        <w:rFonts w:hint="default"/>
        <w:lang w:val="it-IT" w:eastAsia="en-US" w:bidi="ar-SA"/>
      </w:rPr>
    </w:lvl>
    <w:lvl w:ilvl="8" w:tplc="5A10779A">
      <w:numFmt w:val="bullet"/>
      <w:lvlText w:val="•"/>
      <w:lvlJc w:val="left"/>
      <w:pPr>
        <w:ind w:left="8365" w:hanging="455"/>
      </w:pPr>
      <w:rPr>
        <w:rFonts w:hint="default"/>
        <w:lang w:val="it-IT" w:eastAsia="en-US" w:bidi="ar-SA"/>
      </w:rPr>
    </w:lvl>
  </w:abstractNum>
  <w:abstractNum w:abstractNumId="6">
    <w:nsid w:val="3D297EB0"/>
    <w:multiLevelType w:val="hybridMultilevel"/>
    <w:tmpl w:val="F45C3542"/>
    <w:lvl w:ilvl="0" w:tplc="4A1C93BC">
      <w:start w:val="1"/>
      <w:numFmt w:val="decimal"/>
      <w:lvlText w:val="%1."/>
      <w:lvlJc w:val="left"/>
      <w:pPr>
        <w:ind w:left="58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2" w:tplc="52760C02">
      <w:numFmt w:val="bullet"/>
      <w:lvlText w:val="•"/>
      <w:lvlJc w:val="left"/>
      <w:pPr>
        <w:ind w:left="2298" w:hanging="360"/>
      </w:pPr>
      <w:rPr>
        <w:rFonts w:hint="default"/>
        <w:lang w:val="it-IT" w:eastAsia="en-US" w:bidi="ar-SA"/>
      </w:rPr>
    </w:lvl>
    <w:lvl w:ilvl="3" w:tplc="E35CC3D2"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4" w:tplc="E8DCE954">
      <w:numFmt w:val="bullet"/>
      <w:lvlText w:val="•"/>
      <w:lvlJc w:val="left"/>
      <w:pPr>
        <w:ind w:left="4295" w:hanging="360"/>
      </w:pPr>
      <w:rPr>
        <w:rFonts w:hint="default"/>
        <w:lang w:val="it-IT" w:eastAsia="en-US" w:bidi="ar-SA"/>
      </w:rPr>
    </w:lvl>
    <w:lvl w:ilvl="5" w:tplc="EFEE216C">
      <w:numFmt w:val="bullet"/>
      <w:lvlText w:val="•"/>
      <w:lvlJc w:val="left"/>
      <w:pPr>
        <w:ind w:left="5293" w:hanging="360"/>
      </w:pPr>
      <w:rPr>
        <w:rFonts w:hint="default"/>
        <w:lang w:val="it-IT" w:eastAsia="en-US" w:bidi="ar-SA"/>
      </w:rPr>
    </w:lvl>
    <w:lvl w:ilvl="6" w:tplc="9BD4B37E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768C3872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E1AABDC2">
      <w:numFmt w:val="bullet"/>
      <w:lvlText w:val="•"/>
      <w:lvlJc w:val="left"/>
      <w:pPr>
        <w:ind w:left="8289" w:hanging="360"/>
      </w:pPr>
      <w:rPr>
        <w:rFonts w:hint="default"/>
        <w:lang w:val="it-IT" w:eastAsia="en-US" w:bidi="ar-SA"/>
      </w:rPr>
    </w:lvl>
  </w:abstractNum>
  <w:abstractNum w:abstractNumId="7">
    <w:nsid w:val="40456544"/>
    <w:multiLevelType w:val="hybridMultilevel"/>
    <w:tmpl w:val="4F8866E4"/>
    <w:lvl w:ilvl="0" w:tplc="BEB47AB6">
      <w:start w:val="1"/>
      <w:numFmt w:val="decimal"/>
      <w:lvlText w:val="%1."/>
      <w:lvlJc w:val="left"/>
      <w:pPr>
        <w:ind w:left="678" w:hanging="5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16E36C0">
      <w:start w:val="1"/>
      <w:numFmt w:val="lowerLetter"/>
      <w:lvlText w:val="%2)"/>
      <w:lvlJc w:val="left"/>
      <w:pPr>
        <w:ind w:left="1398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B27498CA">
      <w:numFmt w:val="bullet"/>
      <w:lvlText w:val="•"/>
      <w:lvlJc w:val="left"/>
      <w:pPr>
        <w:ind w:left="2387" w:hanging="360"/>
      </w:pPr>
      <w:rPr>
        <w:rFonts w:hint="default"/>
        <w:lang w:val="it-IT" w:eastAsia="en-US" w:bidi="ar-SA"/>
      </w:rPr>
    </w:lvl>
    <w:lvl w:ilvl="3" w:tplc="F0F81D6C">
      <w:numFmt w:val="bullet"/>
      <w:lvlText w:val="•"/>
      <w:lvlJc w:val="left"/>
      <w:pPr>
        <w:ind w:left="3374" w:hanging="360"/>
      </w:pPr>
      <w:rPr>
        <w:rFonts w:hint="default"/>
        <w:lang w:val="it-IT" w:eastAsia="en-US" w:bidi="ar-SA"/>
      </w:rPr>
    </w:lvl>
    <w:lvl w:ilvl="4" w:tplc="12FCBAFC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5" w:tplc="D65C36E8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F398AF84">
      <w:numFmt w:val="bullet"/>
      <w:lvlText w:val="•"/>
      <w:lvlJc w:val="left"/>
      <w:pPr>
        <w:ind w:left="6336" w:hanging="360"/>
      </w:pPr>
      <w:rPr>
        <w:rFonts w:hint="default"/>
        <w:lang w:val="it-IT" w:eastAsia="en-US" w:bidi="ar-SA"/>
      </w:rPr>
    </w:lvl>
    <w:lvl w:ilvl="7" w:tplc="C7383CC4">
      <w:numFmt w:val="bullet"/>
      <w:lvlText w:val="•"/>
      <w:lvlJc w:val="left"/>
      <w:pPr>
        <w:ind w:left="7324" w:hanging="360"/>
      </w:pPr>
      <w:rPr>
        <w:rFonts w:hint="default"/>
        <w:lang w:val="it-IT" w:eastAsia="en-US" w:bidi="ar-SA"/>
      </w:rPr>
    </w:lvl>
    <w:lvl w:ilvl="8" w:tplc="7A14E5CA">
      <w:numFmt w:val="bullet"/>
      <w:lvlText w:val="•"/>
      <w:lvlJc w:val="left"/>
      <w:pPr>
        <w:ind w:left="8311" w:hanging="360"/>
      </w:pPr>
      <w:rPr>
        <w:rFonts w:hint="default"/>
        <w:lang w:val="it-IT" w:eastAsia="en-US" w:bidi="ar-SA"/>
      </w:rPr>
    </w:lvl>
  </w:abstractNum>
  <w:abstractNum w:abstractNumId="8">
    <w:nsid w:val="613C070E"/>
    <w:multiLevelType w:val="hybridMultilevel"/>
    <w:tmpl w:val="B61CF45E"/>
    <w:lvl w:ilvl="0" w:tplc="499445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5C671A"/>
    <w:multiLevelType w:val="hybridMultilevel"/>
    <w:tmpl w:val="23A27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60286D"/>
    <w:rsid w:val="000069E6"/>
    <w:rsid w:val="000D1B95"/>
    <w:rsid w:val="001509E3"/>
    <w:rsid w:val="001E1DC4"/>
    <w:rsid w:val="002B578F"/>
    <w:rsid w:val="00305D5B"/>
    <w:rsid w:val="00363116"/>
    <w:rsid w:val="00374C37"/>
    <w:rsid w:val="00547EA7"/>
    <w:rsid w:val="005F656C"/>
    <w:rsid w:val="00600966"/>
    <w:rsid w:val="0060286D"/>
    <w:rsid w:val="00676848"/>
    <w:rsid w:val="008703C0"/>
    <w:rsid w:val="00892424"/>
    <w:rsid w:val="008B7039"/>
    <w:rsid w:val="008E5D29"/>
    <w:rsid w:val="00943DBC"/>
    <w:rsid w:val="00D13919"/>
    <w:rsid w:val="00D72E7F"/>
    <w:rsid w:val="00D81F37"/>
    <w:rsid w:val="00D847EC"/>
    <w:rsid w:val="00DD42FA"/>
    <w:rsid w:val="00E05C89"/>
    <w:rsid w:val="00E47A87"/>
    <w:rsid w:val="00EB6E7C"/>
    <w:rsid w:val="00F9034A"/>
    <w:rsid w:val="00FA47C4"/>
    <w:rsid w:val="00FE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286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Titolo1">
    <w:name w:val="heading 1"/>
    <w:basedOn w:val="Normale"/>
    <w:link w:val="Titolo1Carattere"/>
    <w:uiPriority w:val="9"/>
    <w:qFormat/>
    <w:rsid w:val="000069E6"/>
    <w:pPr>
      <w:widowControl w:val="0"/>
      <w:suppressAutoHyphens w:val="0"/>
      <w:autoSpaceDE w:val="0"/>
      <w:autoSpaceDN w:val="0"/>
      <w:jc w:val="both"/>
      <w:outlineLvl w:val="0"/>
    </w:pPr>
    <w:rPr>
      <w:b/>
      <w:bCs/>
      <w:kern w:val="0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D847E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069E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05D5B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FE4243"/>
    <w:pPr>
      <w:widowControl w:val="0"/>
      <w:suppressAutoHyphens w:val="0"/>
      <w:autoSpaceDE w:val="0"/>
      <w:autoSpaceDN w:val="0"/>
    </w:pPr>
    <w:rPr>
      <w:kern w:val="0"/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E42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noceraumbra@postacert.umbria.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Falchetti</dc:creator>
  <cp:lastModifiedBy>Michela Falchetti</cp:lastModifiedBy>
  <cp:revision>3</cp:revision>
  <cp:lastPrinted>2026-06-24T08:47:00Z</cp:lastPrinted>
  <dcterms:created xsi:type="dcterms:W3CDTF">2026-06-24T08:47:00Z</dcterms:created>
  <dcterms:modified xsi:type="dcterms:W3CDTF">2026-07-20T07:24:00Z</dcterms:modified>
</cp:coreProperties>
</file>