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49F46" w14:textId="77777777" w:rsidR="003B1F51" w:rsidRPr="008A2E15" w:rsidRDefault="003B1F51" w:rsidP="003B1F51">
      <w:pPr>
        <w:jc w:val="center"/>
        <w:rPr>
          <w:rFonts w:eastAsia="Calibri"/>
          <w:b/>
        </w:rPr>
      </w:pPr>
      <w:r>
        <w:rPr>
          <w:rFonts w:eastAsia="Calibri"/>
          <w:b/>
        </w:rPr>
        <w:t>MODULO DI LIQUIDAZIONE</w:t>
      </w:r>
    </w:p>
    <w:p w14:paraId="45FEE991" w14:textId="1D26F1BB" w:rsidR="003B1F51" w:rsidRDefault="003B1F51" w:rsidP="003B1F51">
      <w:pPr>
        <w:jc w:val="both"/>
        <w:rPr>
          <w:rFonts w:eastAsia="Calibri"/>
        </w:rPr>
      </w:pPr>
      <w:r w:rsidRPr="008A2E15">
        <w:rPr>
          <w:rFonts w:eastAsia="Calibri"/>
        </w:rPr>
        <w:t>CHE IL CONTRIBUT</w:t>
      </w:r>
      <w:r>
        <w:rPr>
          <w:rFonts w:eastAsia="Calibri"/>
        </w:rPr>
        <w:t>O “</w:t>
      </w:r>
      <w:r w:rsidR="00ED6A65">
        <w:rPr>
          <w:rFonts w:eastAsia="Calibri"/>
        </w:rPr>
        <w:t xml:space="preserve">PREMIO </w:t>
      </w:r>
      <w:r w:rsidR="00E317CC">
        <w:rPr>
          <w:rFonts w:eastAsia="Calibri"/>
        </w:rPr>
        <w:t>DI DIPLOMA A.S.</w:t>
      </w:r>
      <w:r>
        <w:rPr>
          <w:rFonts w:eastAsia="Calibri"/>
        </w:rPr>
        <w:t xml:space="preserve"> </w:t>
      </w:r>
      <w:r w:rsidR="00E173B2">
        <w:rPr>
          <w:rFonts w:eastAsia="Calibri"/>
        </w:rPr>
        <w:t>202</w:t>
      </w:r>
      <w:r w:rsidR="00C21AB2">
        <w:rPr>
          <w:rFonts w:eastAsia="Calibri"/>
        </w:rPr>
        <w:t>5</w:t>
      </w:r>
      <w:r w:rsidR="00E173B2">
        <w:rPr>
          <w:rFonts w:eastAsia="Calibri"/>
        </w:rPr>
        <w:t>/202</w:t>
      </w:r>
      <w:r w:rsidR="00C21AB2">
        <w:rPr>
          <w:rFonts w:eastAsia="Calibri"/>
        </w:rPr>
        <w:t>6</w:t>
      </w:r>
      <w:r w:rsidRPr="008A2E15">
        <w:rPr>
          <w:rFonts w:eastAsia="Calibri"/>
        </w:rPr>
        <w:t>” VENGA RIMBORSATO SECONDO LA SEGUENTE MODALITA’:</w:t>
      </w:r>
    </w:p>
    <w:p w14:paraId="5F532ECC" w14:textId="77777777" w:rsidR="003B1F51" w:rsidRPr="008A2E15" w:rsidRDefault="003B1F51" w:rsidP="003B1F51">
      <w:pPr>
        <w:jc w:val="both"/>
        <w:rPr>
          <w:rFonts w:eastAsia="Calibri"/>
        </w:rPr>
      </w:pPr>
    </w:p>
    <w:p w14:paraId="1537411F" w14:textId="77777777" w:rsidR="003B1F51" w:rsidRDefault="003B1F51" w:rsidP="003B1F51">
      <w:pPr>
        <w:rPr>
          <w:rFonts w:eastAsia="Calibri"/>
        </w:rPr>
      </w:pPr>
      <w:r w:rsidRPr="008A2E15">
        <w:rPr>
          <w:rFonts w:eastAsia="Calibri"/>
          <w:noProof/>
        </w:rPr>
        <mc:AlternateContent>
          <mc:Choice Requires="wps">
            <w:drawing>
              <wp:anchor distT="0" distB="0" distL="114300" distR="114300" simplePos="0" relativeHeight="251659264" behindDoc="0" locked="0" layoutInCell="1" allowOverlap="1" wp14:anchorId="2FC7E100" wp14:editId="13DC3A59">
                <wp:simplePos x="0" y="0"/>
                <wp:positionH relativeFrom="column">
                  <wp:posOffset>114300</wp:posOffset>
                </wp:positionH>
                <wp:positionV relativeFrom="paragraph">
                  <wp:posOffset>230504</wp:posOffset>
                </wp:positionV>
                <wp:extent cx="5575935" cy="2131695"/>
                <wp:effectExtent l="0" t="0" r="24765" b="2095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2131695"/>
                        </a:xfrm>
                        <a:prstGeom prst="rect">
                          <a:avLst/>
                        </a:prstGeom>
                        <a:solidFill>
                          <a:srgbClr val="FFFFFF"/>
                        </a:solidFill>
                        <a:ln w="19050">
                          <a:solidFill>
                            <a:srgbClr val="000000"/>
                          </a:solidFill>
                          <a:miter lim="800000"/>
                          <a:headEnd/>
                          <a:tailEnd/>
                        </a:ln>
                      </wps:spPr>
                      <wps:txbx>
                        <w:txbxContent>
                          <w:p w14:paraId="06810E1E" w14:textId="77777777" w:rsidR="003B1F51" w:rsidRPr="00F75F24" w:rsidRDefault="003B1F51" w:rsidP="003B1F51">
                            <w:pPr>
                              <w:jc w:val="both"/>
                            </w:pPr>
                            <w:r w:rsidRPr="00F75F24">
                              <w:rPr>
                                <w:sz w:val="16"/>
                                <w:szCs w:val="16"/>
                              </w:rPr>
                              <w:t>*</w:t>
                            </w:r>
                            <w:r w:rsidRPr="00F75F24">
                              <w:rPr>
                                <w:sz w:val="48"/>
                                <w:szCs w:val="48"/>
                              </w:rPr>
                              <w:sym w:font="Wingdings 2" w:char="F02A"/>
                            </w:r>
                            <w:r w:rsidRPr="00F75F24">
                              <w:rPr>
                                <w:sz w:val="48"/>
                                <w:szCs w:val="48"/>
                              </w:rPr>
                              <w:t xml:space="preserve"> </w:t>
                            </w:r>
                            <w:r w:rsidRPr="00F75F24">
                              <w:t xml:space="preserve"> Accreditamento su conto corrente bancario/postale</w:t>
                            </w:r>
                          </w:p>
                          <w:p w14:paraId="200738CB" w14:textId="77777777" w:rsidR="003B1F51" w:rsidRPr="00F75F24" w:rsidRDefault="003B1F51" w:rsidP="003B1F51">
                            <w:pPr>
                              <w:jc w:val="both"/>
                            </w:pPr>
                            <w:r w:rsidRPr="00F75F24">
                              <w:t>Intestatario del conto corrente_____________________________________________________</w:t>
                            </w:r>
                          </w:p>
                          <w:p w14:paraId="501A7772" w14:textId="77777777" w:rsidR="003B1F51" w:rsidRPr="00F75F24"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226536FE" w14:textId="77777777" w:rsidR="003B1F51" w:rsidRDefault="003B1F51" w:rsidP="003B1F51">
                            <w:pPr>
                              <w:jc w:val="both"/>
                            </w:pPr>
                            <w:r w:rsidRPr="00F75F24">
                              <w:t>Codice Iban</w:t>
                            </w:r>
                            <w:r w:rsidRPr="0048274E">
                              <w:t xml:space="preserve"> ____________________________________</w:t>
                            </w:r>
                            <w:r>
                              <w:t>_______________________________</w:t>
                            </w:r>
                          </w:p>
                          <w:p w14:paraId="1FFB7B4D" w14:textId="77777777" w:rsidR="003B1F51" w:rsidRPr="00F75F24" w:rsidRDefault="003B1F51" w:rsidP="003B1F51">
                            <w:pPr>
                              <w:jc w:val="both"/>
                              <w:rPr>
                                <w:sz w:val="16"/>
                                <w:szCs w:val="16"/>
                              </w:rPr>
                            </w:pPr>
                            <w:r w:rsidRPr="00F75F24">
                              <w:rPr>
                                <w:sz w:val="16"/>
                                <w:szCs w:val="16"/>
                              </w:rPr>
                              <w:t>*può essere soggetto a tasse non imputabili al Comune.</w:t>
                            </w:r>
                          </w:p>
                          <w:p w14:paraId="0DB60853" w14:textId="77777777" w:rsidR="003B1F51" w:rsidRDefault="003B1F51" w:rsidP="003B1F51">
                            <w:pPr>
                              <w:jc w:val="both"/>
                            </w:pPr>
                          </w:p>
                          <w:p w14:paraId="1B6A1958" w14:textId="77777777" w:rsidR="003B1F51" w:rsidRPr="00032B49" w:rsidRDefault="003B1F51" w:rsidP="003B1F51">
                            <w:pPr>
                              <w:jc w:val="both"/>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C7E100" id="_x0000_t202" coordsize="21600,21600" o:spt="202" path="m,l,21600r21600,l21600,xe">
                <v:stroke joinstyle="miter"/>
                <v:path gradientshapeok="t" o:connecttype="rect"/>
              </v:shapetype>
              <v:shape id="Casella di testo 2" o:spid="_x0000_s1026" type="#_x0000_t202" style="position:absolute;margin-left:9pt;margin-top:18.15pt;width:439.05pt;height:16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rNJGAIAAC0EAAAOAAAAZHJzL2Uyb0RvYy54bWysU9tu2zAMfR+wfxD0vthO47Yx4hRdugwD&#10;ugvQ7QNkWbaFyaImKbG7rx8lu2l2exmmB0EUqUPy8GhzM/aKHIV1EnRJs0VKidAcaqnbkn75vH91&#10;TYnzTNdMgRYlfRSO3mxfvtgMphBL6EDVwhIE0a4YTEk7702RJI53omduAUZodDZge+bRtG1SWzYg&#10;eq+SZZpeJgPY2ljgwjm8vZucdBvxm0Zw/7FpnPBElRRr83G3ca/Cnmw3rGgtM53kcxnsH6romdSY&#10;9AR1xzwjByt/g+olt+Cg8QsOfQJNI7mIPWA3WfpLNw8dMyL2guQ4c6LJ/T9Y/uH4YD5Z4sfXMOIA&#10;YxPO3AP/6oiGXcd0K26thaETrMbEWaAsGYwr5qeBale4AFIN76HGIbODhwg0NrYPrGCfBNFxAI8n&#10;0sXoCcfLPL/K1xc5JRx9y+wiu1znMQcrnp4b6/xbAT0Jh5JanGqEZ8d750M5rHgKCdkcKFnvpVLR&#10;sG21U5YcGSpgH9eM/lOY0mTA5tZpnk4U/BUjjetPGL30qGUl+5Jen4JYEYh7o+uoNM+kms5Ys9Iz&#10;k4G8iUY/ViMGBkYrqB+RUwuTZvGP4aED+52SAfVaUvftwKygRL3TOJd1tloFgUdjlV8t0bDnnurc&#10;wzRHqJJ6Sqbjzk+f4mCsbDvMNClBwy3OspGR5eeq5rpRk5H8+f8E0Z/bMer5l29/AAAA//8DAFBL&#10;AwQUAAYACAAAACEA61FIv90AAAAJAQAADwAAAGRycy9kb3ducmV2LnhtbEyPzU7DMBCE70i8g7VI&#10;3KjTH9IQ4lQIiZxpS8XViZc4Il5HsZumb89yguPsjGa/KXaz68WEY+g8KVguEhBIjTcdtQo+jm8P&#10;GYgQNRnde0IFVwywK29vCp0bf6E9TofYCi6hkGsFNsYhlzI0Fp0OCz8gsfflR6cjy7GVZtQXLne9&#10;XCVJKp3uiD9YPeCrxeb7cHYKHsPn+2a61p1ts1Mlq9ntN8dKqfu7+eUZRMQ5/oXhF5/RoWSm2p/J&#10;BNGzznhKVLBO1yDYz57SJYiaD9tVArIs5P8F5Q8AAAD//wMAUEsBAi0AFAAGAAgAAAAhALaDOJL+&#10;AAAA4QEAABMAAAAAAAAAAAAAAAAAAAAAAFtDb250ZW50X1R5cGVzXS54bWxQSwECLQAUAAYACAAA&#10;ACEAOP0h/9YAAACUAQAACwAAAAAAAAAAAAAAAAAvAQAAX3JlbHMvLnJlbHNQSwECLQAUAAYACAAA&#10;ACEAiPKzSRgCAAAtBAAADgAAAAAAAAAAAAAAAAAuAgAAZHJzL2Uyb0RvYy54bWxQSwECLQAUAAYA&#10;CAAAACEA61FIv90AAAAJAQAADwAAAAAAAAAAAAAAAAByBAAAZHJzL2Rvd25yZXYueG1sUEsFBgAA&#10;AAAEAAQA8wAAAHwFAAAAAA==&#10;" strokeweight="1.5pt">
                <v:textbox>
                  <w:txbxContent>
                    <w:p w14:paraId="06810E1E" w14:textId="77777777" w:rsidR="003B1F51" w:rsidRPr="00F75F24" w:rsidRDefault="003B1F51" w:rsidP="003B1F51">
                      <w:pPr>
                        <w:jc w:val="both"/>
                      </w:pPr>
                      <w:r w:rsidRPr="00F75F24">
                        <w:rPr>
                          <w:sz w:val="16"/>
                          <w:szCs w:val="16"/>
                        </w:rPr>
                        <w:t>*</w:t>
                      </w:r>
                      <w:r w:rsidRPr="00F75F24">
                        <w:rPr>
                          <w:sz w:val="48"/>
                          <w:szCs w:val="48"/>
                        </w:rPr>
                        <w:sym w:font="Wingdings 2" w:char="F02A"/>
                      </w:r>
                      <w:r w:rsidRPr="00F75F24">
                        <w:rPr>
                          <w:sz w:val="48"/>
                          <w:szCs w:val="48"/>
                        </w:rPr>
                        <w:t xml:space="preserve"> </w:t>
                      </w:r>
                      <w:r w:rsidRPr="00F75F24">
                        <w:t xml:space="preserve"> Accreditamento su conto corrente bancario/postale</w:t>
                      </w:r>
                    </w:p>
                    <w:p w14:paraId="200738CB" w14:textId="77777777" w:rsidR="003B1F51" w:rsidRPr="00F75F24" w:rsidRDefault="003B1F51" w:rsidP="003B1F51">
                      <w:pPr>
                        <w:jc w:val="both"/>
                      </w:pPr>
                      <w:r w:rsidRPr="00F75F24">
                        <w:t>Intestatario del conto corrente_____________________________________________________</w:t>
                      </w:r>
                    </w:p>
                    <w:p w14:paraId="501A7772" w14:textId="77777777" w:rsidR="003B1F51" w:rsidRPr="00F75F24"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226536FE" w14:textId="77777777" w:rsidR="003B1F51" w:rsidRDefault="003B1F51" w:rsidP="003B1F51">
                      <w:pPr>
                        <w:jc w:val="both"/>
                      </w:pPr>
                      <w:r w:rsidRPr="00F75F24">
                        <w:t>Codice Iban</w:t>
                      </w:r>
                      <w:r w:rsidRPr="0048274E">
                        <w:t xml:space="preserve"> ____________________________________</w:t>
                      </w:r>
                      <w:r>
                        <w:t>_______________________________</w:t>
                      </w:r>
                    </w:p>
                    <w:p w14:paraId="1FFB7B4D" w14:textId="77777777" w:rsidR="003B1F51" w:rsidRPr="00F75F24" w:rsidRDefault="003B1F51" w:rsidP="003B1F51">
                      <w:pPr>
                        <w:jc w:val="both"/>
                        <w:rPr>
                          <w:sz w:val="16"/>
                          <w:szCs w:val="16"/>
                        </w:rPr>
                      </w:pPr>
                      <w:r w:rsidRPr="00F75F24">
                        <w:rPr>
                          <w:sz w:val="16"/>
                          <w:szCs w:val="16"/>
                        </w:rPr>
                        <w:t>*può essere soggetto a tasse non imputabili al Comune.</w:t>
                      </w:r>
                    </w:p>
                    <w:p w14:paraId="0DB60853" w14:textId="77777777" w:rsidR="003B1F51" w:rsidRDefault="003B1F51" w:rsidP="003B1F51">
                      <w:pPr>
                        <w:jc w:val="both"/>
                      </w:pPr>
                    </w:p>
                    <w:p w14:paraId="1B6A1958" w14:textId="77777777" w:rsidR="003B1F51" w:rsidRPr="00032B49" w:rsidRDefault="003B1F51" w:rsidP="003B1F51">
                      <w:pPr>
                        <w:jc w:val="both"/>
                        <w:rPr>
                          <w:sz w:val="16"/>
                          <w:szCs w:val="16"/>
                        </w:rPr>
                      </w:pPr>
                    </w:p>
                  </w:txbxContent>
                </v:textbox>
              </v:shape>
            </w:pict>
          </mc:Fallback>
        </mc:AlternateContent>
      </w:r>
      <w:r w:rsidRPr="008A2E15">
        <w:rPr>
          <w:rFonts w:eastAsia="Calibri"/>
        </w:rPr>
        <w:t>I</w:t>
      </w:r>
      <w:r>
        <w:rPr>
          <w:rFonts w:eastAsia="Calibri"/>
        </w:rPr>
        <w:t>ndicare la modalità di rimborso</w:t>
      </w:r>
    </w:p>
    <w:p w14:paraId="03CA0327" w14:textId="77777777" w:rsidR="003B1F51" w:rsidRDefault="003B1F51" w:rsidP="003B1F51">
      <w:pPr>
        <w:rPr>
          <w:rFonts w:eastAsia="Calibri"/>
        </w:rPr>
      </w:pPr>
    </w:p>
    <w:p w14:paraId="77E7AE2E" w14:textId="77777777" w:rsidR="003B1F51" w:rsidRPr="008A2E15" w:rsidRDefault="003B1F51" w:rsidP="003B1F51">
      <w:pPr>
        <w:rPr>
          <w:rFonts w:eastAsia="Calibri"/>
        </w:rPr>
      </w:pPr>
    </w:p>
    <w:p w14:paraId="0E1211B3" w14:textId="77777777" w:rsidR="003B1F51" w:rsidRPr="008A2E15" w:rsidRDefault="003B1F51" w:rsidP="003B1F51">
      <w:pPr>
        <w:rPr>
          <w:rFonts w:ascii="Calibri" w:eastAsia="Calibri" w:hAnsi="Calibri"/>
        </w:rPr>
      </w:pPr>
    </w:p>
    <w:p w14:paraId="663DC496" w14:textId="77777777" w:rsidR="003B1F51" w:rsidRPr="008A2E15" w:rsidRDefault="003B1F51" w:rsidP="003B1F51">
      <w:pPr>
        <w:rPr>
          <w:rFonts w:ascii="Calibri" w:eastAsia="Calibri" w:hAnsi="Calibri"/>
        </w:rPr>
      </w:pPr>
    </w:p>
    <w:p w14:paraId="6AAB900C" w14:textId="77777777" w:rsidR="003B1F51" w:rsidRPr="008A2E15" w:rsidRDefault="003B1F51" w:rsidP="003B1F51">
      <w:pPr>
        <w:rPr>
          <w:rFonts w:ascii="Calibri" w:eastAsia="Calibri" w:hAnsi="Calibri"/>
        </w:rPr>
      </w:pPr>
    </w:p>
    <w:p w14:paraId="52C2093B" w14:textId="77777777" w:rsidR="003B1F51" w:rsidRPr="008A2E15" w:rsidRDefault="003B1F51" w:rsidP="003B1F51">
      <w:pPr>
        <w:rPr>
          <w:rFonts w:ascii="Calibri" w:eastAsia="Calibri" w:hAnsi="Calibri"/>
        </w:rPr>
      </w:pPr>
    </w:p>
    <w:p w14:paraId="78E8F359" w14:textId="77777777" w:rsidR="003B1F51" w:rsidRPr="008A2E15" w:rsidRDefault="003B1F51" w:rsidP="003B1F51">
      <w:pPr>
        <w:rPr>
          <w:rFonts w:ascii="Calibri" w:eastAsia="Calibri" w:hAnsi="Calibri"/>
        </w:rPr>
      </w:pPr>
    </w:p>
    <w:p w14:paraId="1BCC9226" w14:textId="77777777" w:rsidR="003B1F51" w:rsidRPr="008A2E15" w:rsidRDefault="003B1F51" w:rsidP="003B1F51">
      <w:pPr>
        <w:rPr>
          <w:rFonts w:ascii="Calibri" w:eastAsia="Calibri" w:hAnsi="Calibri"/>
        </w:rPr>
      </w:pPr>
    </w:p>
    <w:p w14:paraId="120F762D" w14:textId="77777777" w:rsidR="003B1F51" w:rsidRPr="008A2E15" w:rsidRDefault="003B1F51" w:rsidP="003B1F51">
      <w:pPr>
        <w:tabs>
          <w:tab w:val="left" w:pos="1275"/>
        </w:tabs>
        <w:rPr>
          <w:rFonts w:ascii="Calibri" w:eastAsia="Calibri" w:hAnsi="Calibri"/>
        </w:rPr>
      </w:pPr>
      <w:r w:rsidRPr="008A2E15">
        <w:rPr>
          <w:rFonts w:ascii="Calibri" w:eastAsia="Calibri" w:hAnsi="Calibri"/>
          <w:noProof/>
        </w:rPr>
        <mc:AlternateContent>
          <mc:Choice Requires="wps">
            <w:drawing>
              <wp:anchor distT="0" distB="0" distL="114300" distR="114300" simplePos="0" relativeHeight="251660288" behindDoc="0" locked="0" layoutInCell="1" allowOverlap="1" wp14:anchorId="464C3F21" wp14:editId="761EAD7A">
                <wp:simplePos x="0" y="0"/>
                <wp:positionH relativeFrom="column">
                  <wp:posOffset>118109</wp:posOffset>
                </wp:positionH>
                <wp:positionV relativeFrom="paragraph">
                  <wp:posOffset>158749</wp:posOffset>
                </wp:positionV>
                <wp:extent cx="5667375" cy="2371725"/>
                <wp:effectExtent l="0" t="0" r="28575" b="28575"/>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2371725"/>
                        </a:xfrm>
                        <a:prstGeom prst="rect">
                          <a:avLst/>
                        </a:prstGeom>
                        <a:solidFill>
                          <a:srgbClr val="FFFFFF"/>
                        </a:solidFill>
                        <a:ln w="19050">
                          <a:solidFill>
                            <a:srgbClr val="000000"/>
                          </a:solidFill>
                          <a:miter lim="800000"/>
                          <a:headEnd/>
                          <a:tailEnd/>
                        </a:ln>
                      </wps:spPr>
                      <wps:txbx>
                        <w:txbxContent>
                          <w:p w14:paraId="4D223D46" w14:textId="77777777" w:rsidR="003B1F51" w:rsidRDefault="003B1F51" w:rsidP="003B1F51">
                            <w:pPr>
                              <w:numPr>
                                <w:ilvl w:val="0"/>
                                <w:numId w:val="1"/>
                              </w:numPr>
                              <w:spacing w:after="0"/>
                              <w:jc w:val="both"/>
                            </w:pPr>
                            <w:r w:rsidRPr="00F75F24">
                              <w:t xml:space="preserve">Per quietanza diretta SOLO PER IMPORTO INFERIORI A € </w:t>
                            </w:r>
                            <w:r>
                              <w:t>999,99</w:t>
                            </w:r>
                            <w:r w:rsidRPr="00F75F24">
                              <w:t xml:space="preserve"> IN CASO CONTRARIO SARA’ OBBLIGATORIO FORNIRE UN N. DI C.C.</w:t>
                            </w:r>
                          </w:p>
                          <w:p w14:paraId="359592DA" w14:textId="77777777" w:rsidR="003B1F51" w:rsidRPr="00F75F24" w:rsidRDefault="003B1F51" w:rsidP="003B1F51">
                            <w:pPr>
                              <w:ind w:left="360"/>
                              <w:jc w:val="both"/>
                            </w:pPr>
                          </w:p>
                          <w:p w14:paraId="462F88AA" w14:textId="77777777" w:rsidR="003B1F51" w:rsidRPr="00F75F24" w:rsidRDefault="003B1F51" w:rsidP="003B1F51">
                            <w:pPr>
                              <w:jc w:val="both"/>
                            </w:pPr>
                            <w:r w:rsidRPr="00F75F24">
                              <w:t>Cognome _______________________ Nome_____________________________</w:t>
                            </w:r>
                          </w:p>
                          <w:p w14:paraId="289AC8F0" w14:textId="77777777" w:rsidR="003B1F51"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551B573C" w14:textId="77777777" w:rsidR="003B1F51" w:rsidRPr="00032B49" w:rsidRDefault="003B1F51" w:rsidP="003B1F51">
                            <w:pPr>
                              <w:jc w:val="both"/>
                              <w:rPr>
                                <w:sz w:val="24"/>
                                <w:szCs w:val="24"/>
                              </w:rPr>
                            </w:pPr>
                          </w:p>
                          <w:p w14:paraId="14EE6D8B" w14:textId="77777777" w:rsidR="003B1F51" w:rsidRPr="00032B49" w:rsidRDefault="003B1F51" w:rsidP="003B1F51">
                            <w:pPr>
                              <w:jc w:val="both"/>
                            </w:pPr>
                            <w:r w:rsidRPr="00032B49">
                              <w:t xml:space="preserve">Residente in _____________________ Via/Piazza_________________________________ </w:t>
                            </w:r>
                          </w:p>
                          <w:p w14:paraId="19ED31AF" w14:textId="77777777" w:rsidR="003B1F51" w:rsidRDefault="003B1F51" w:rsidP="003B1F51">
                            <w:pPr>
                              <w:jc w:val="both"/>
                            </w:pPr>
                          </w:p>
                          <w:p w14:paraId="3B97C54A" w14:textId="77777777" w:rsidR="003B1F51" w:rsidRPr="00032B49" w:rsidRDefault="003B1F51" w:rsidP="003B1F51">
                            <w:pPr>
                              <w:jc w:val="both"/>
                            </w:pPr>
                            <w:r w:rsidRPr="00032B49">
                              <w:t>C.A.P.___________</w:t>
                            </w:r>
                          </w:p>
                          <w:p w14:paraId="487882FF" w14:textId="77777777" w:rsidR="003B1F51" w:rsidRPr="00032B49" w:rsidRDefault="003B1F51" w:rsidP="003B1F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C3F21" id="Casella di testo 1" o:spid="_x0000_s1027" type="#_x0000_t202" style="position:absolute;margin-left:9.3pt;margin-top:12.5pt;width:446.25pt;height:18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1BjGwIAADQEAAAOAAAAZHJzL2Uyb0RvYy54bWysU9tu2zAMfR+wfxD0vthJc2mNOkWXLsOA&#10;7gJ0+wBFlmNhsqhRSuzs60fJbtrdXobpQRBF6ZA8PLy+6VvDjgq9Blvy6STnTFkJlbb7kn/5vH11&#10;yZkPwlbCgFUlPynPb9YvX1x3rlAzaMBUChmBWF90ruRNCK7IMi8b1Qo/AacsOWvAVgQycZ9VKDpC&#10;b002y/Nl1gFWDkEq7+n2bnDydcKvayXDx7r2KjBTcsotpB3Tvot7tr4WxR6Fa7Qc0xD/kEUrtKWg&#10;Z6g7EQQ7oP4NqtUSwUMdJhLaDOpaS5VqoGqm+S/VPDTCqVQLkePdmSb//2Dlh+OD+4Qs9K+hpwam&#10;Iry7B/nVMwubRti9ukWErlGiosDTSFnWOV+MXyPVvvARZNe9h4qaLA4BElBfYxtZoToZoVMDTmfS&#10;VR+YpMvFcrm6WC04k+SbXaymq9kixRDF43eHPrxV0LJ4KDlSVxO8ON77ENMRxeOTGM2D0dVWG5MM&#10;3O82BtlRkAK2aY3oPz0zlnVU3FW+yAcK/oqRp/UnjFYH0rLRbckvz49EEYl7Y6uktCC0Gc6Us7Ej&#10;k5G8gcbQ73qmq5HmSOwOqhNRizBIl0aNDg3gd846km3J/beDQMWZeWepPVfT+TzqPBnzxWpGBj73&#10;7J57hJUEVfLA2XDchGE2Dg71vqFIgyAs3FJLa53IfspqTJ+kmXowjlHU/nM7vXoa9vUPAAAA//8D&#10;AFBLAwQUAAYACAAAACEANkZ559wAAAAJAQAADwAAAGRycy9kb3ducmV2LnhtbEyPwU7DMBBE70j8&#10;g7VI3KiT0lRpiFMhJHKmLYirEy9xRLyOYjdN/57lBMfRjGbelPvFDWLGKfSeFKSrBARS601PnYL3&#10;0+tDDiJETUYPnlDBFQPsq9ubUhfGX+iA8zF2gksoFFqBjXEspAytRafDyo9I7H35yenIcuqkmfSF&#10;y90g10mylU73xAtWj/hisf0+np2CLHy+beZr09su/6hlvbjD5lQrdX+3PD+BiLjEvzD84jM6VMzU&#10;+DOZIAbW+ZaTCtYZX2J/l6YpiEbB4y7PQFal/P+g+gEAAP//AwBQSwECLQAUAAYACAAAACEAtoM4&#10;kv4AAADhAQAAEwAAAAAAAAAAAAAAAAAAAAAAW0NvbnRlbnRfVHlwZXNdLnhtbFBLAQItABQABgAI&#10;AAAAIQA4/SH/1gAAAJQBAAALAAAAAAAAAAAAAAAAAC8BAABfcmVscy8ucmVsc1BLAQItABQABgAI&#10;AAAAIQCZk1BjGwIAADQEAAAOAAAAAAAAAAAAAAAAAC4CAABkcnMvZTJvRG9jLnhtbFBLAQItABQA&#10;BgAIAAAAIQA2Rnnn3AAAAAkBAAAPAAAAAAAAAAAAAAAAAHUEAABkcnMvZG93bnJldi54bWxQSwUG&#10;AAAAAAQABADzAAAAfgUAAAAA&#10;" strokeweight="1.5pt">
                <v:textbox>
                  <w:txbxContent>
                    <w:p w14:paraId="4D223D46" w14:textId="77777777" w:rsidR="003B1F51" w:rsidRDefault="003B1F51" w:rsidP="003B1F51">
                      <w:pPr>
                        <w:numPr>
                          <w:ilvl w:val="0"/>
                          <w:numId w:val="1"/>
                        </w:numPr>
                        <w:spacing w:after="0"/>
                        <w:jc w:val="both"/>
                      </w:pPr>
                      <w:r w:rsidRPr="00F75F24">
                        <w:t xml:space="preserve">Per quietanza diretta SOLO PER IMPORTO INFERIORI A € </w:t>
                      </w:r>
                      <w:r>
                        <w:t>999,99</w:t>
                      </w:r>
                      <w:r w:rsidRPr="00F75F24">
                        <w:t xml:space="preserve"> IN CASO CONTRARIO SARA’ OBBLIGATORIO FORNIRE UN N. DI C.C.</w:t>
                      </w:r>
                    </w:p>
                    <w:p w14:paraId="359592DA" w14:textId="77777777" w:rsidR="003B1F51" w:rsidRPr="00F75F24" w:rsidRDefault="003B1F51" w:rsidP="003B1F51">
                      <w:pPr>
                        <w:ind w:left="360"/>
                        <w:jc w:val="both"/>
                      </w:pPr>
                    </w:p>
                    <w:p w14:paraId="462F88AA" w14:textId="77777777" w:rsidR="003B1F51" w:rsidRPr="00F75F24" w:rsidRDefault="003B1F51" w:rsidP="003B1F51">
                      <w:pPr>
                        <w:jc w:val="both"/>
                      </w:pPr>
                      <w:r w:rsidRPr="00F75F24">
                        <w:t>Cognome _______________________ Nome_____________________________</w:t>
                      </w:r>
                    </w:p>
                    <w:p w14:paraId="289AC8F0" w14:textId="77777777" w:rsidR="003B1F51" w:rsidRDefault="003B1F51" w:rsidP="003B1F51">
                      <w:pPr>
                        <w:jc w:val="both"/>
                        <w:rPr>
                          <w:sz w:val="52"/>
                          <w:szCs w:val="52"/>
                        </w:rPr>
                      </w:pPr>
                      <w:r w:rsidRPr="00F75F24">
                        <w:t xml:space="preserve">Codice fiscale  </w:t>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r w:rsidRPr="00F75F24">
                        <w:rPr>
                          <w:sz w:val="52"/>
                          <w:szCs w:val="52"/>
                        </w:rPr>
                        <w:sym w:font="Wingdings 2" w:char="F02A"/>
                      </w:r>
                    </w:p>
                    <w:p w14:paraId="551B573C" w14:textId="77777777" w:rsidR="003B1F51" w:rsidRPr="00032B49" w:rsidRDefault="003B1F51" w:rsidP="003B1F51">
                      <w:pPr>
                        <w:jc w:val="both"/>
                        <w:rPr>
                          <w:sz w:val="24"/>
                          <w:szCs w:val="24"/>
                        </w:rPr>
                      </w:pPr>
                    </w:p>
                    <w:p w14:paraId="14EE6D8B" w14:textId="77777777" w:rsidR="003B1F51" w:rsidRPr="00032B49" w:rsidRDefault="003B1F51" w:rsidP="003B1F51">
                      <w:pPr>
                        <w:jc w:val="both"/>
                      </w:pPr>
                      <w:r w:rsidRPr="00032B49">
                        <w:t xml:space="preserve">Residente in _____________________ Via/Piazza_________________________________ </w:t>
                      </w:r>
                    </w:p>
                    <w:p w14:paraId="19ED31AF" w14:textId="77777777" w:rsidR="003B1F51" w:rsidRDefault="003B1F51" w:rsidP="003B1F51">
                      <w:pPr>
                        <w:jc w:val="both"/>
                      </w:pPr>
                    </w:p>
                    <w:p w14:paraId="3B97C54A" w14:textId="77777777" w:rsidR="003B1F51" w:rsidRPr="00032B49" w:rsidRDefault="003B1F51" w:rsidP="003B1F51">
                      <w:pPr>
                        <w:jc w:val="both"/>
                      </w:pPr>
                      <w:r w:rsidRPr="00032B49">
                        <w:t>C.A.P.___________</w:t>
                      </w:r>
                    </w:p>
                    <w:p w14:paraId="487882FF" w14:textId="77777777" w:rsidR="003B1F51" w:rsidRPr="00032B49" w:rsidRDefault="003B1F51" w:rsidP="003B1F51"/>
                  </w:txbxContent>
                </v:textbox>
              </v:shape>
            </w:pict>
          </mc:Fallback>
        </mc:AlternateContent>
      </w:r>
    </w:p>
    <w:p w14:paraId="763562ED" w14:textId="77777777" w:rsidR="003B1F51" w:rsidRPr="008A2E15" w:rsidRDefault="003B1F51" w:rsidP="003B1F51">
      <w:pPr>
        <w:tabs>
          <w:tab w:val="left" w:pos="1275"/>
        </w:tabs>
        <w:rPr>
          <w:rFonts w:ascii="Calibri" w:eastAsia="Calibri" w:hAnsi="Calibri"/>
        </w:rPr>
      </w:pPr>
      <w:r w:rsidRPr="008A2E15">
        <w:rPr>
          <w:rFonts w:ascii="Calibri" w:eastAsia="Calibri" w:hAnsi="Calibri"/>
        </w:rPr>
        <w:tab/>
      </w:r>
    </w:p>
    <w:p w14:paraId="79212258" w14:textId="77777777" w:rsidR="003B1F51" w:rsidRPr="008A2E15" w:rsidRDefault="003B1F51" w:rsidP="003B1F51">
      <w:pPr>
        <w:spacing w:line="360" w:lineRule="auto"/>
        <w:rPr>
          <w:rFonts w:ascii="Calibri" w:eastAsia="Calibri" w:hAnsi="Calibri"/>
        </w:rPr>
      </w:pPr>
    </w:p>
    <w:p w14:paraId="072F7ABD" w14:textId="77777777" w:rsidR="003B1F51" w:rsidRPr="008A2E15" w:rsidRDefault="003B1F51" w:rsidP="003B1F51">
      <w:pPr>
        <w:spacing w:line="360" w:lineRule="auto"/>
        <w:rPr>
          <w:rFonts w:ascii="Calibri" w:eastAsia="Calibri" w:hAnsi="Calibri"/>
        </w:rPr>
      </w:pPr>
    </w:p>
    <w:p w14:paraId="4384665F" w14:textId="77777777" w:rsidR="003B1F51" w:rsidRPr="008A2E15" w:rsidRDefault="003B1F51" w:rsidP="003B1F51">
      <w:pPr>
        <w:spacing w:line="360" w:lineRule="auto"/>
        <w:rPr>
          <w:rFonts w:ascii="Calibri" w:eastAsia="Calibri" w:hAnsi="Calibri"/>
        </w:rPr>
      </w:pPr>
    </w:p>
    <w:p w14:paraId="49582FD1" w14:textId="77777777" w:rsidR="003B1F51" w:rsidRDefault="003B1F51" w:rsidP="003B1F51">
      <w:pPr>
        <w:jc w:val="center"/>
      </w:pPr>
    </w:p>
    <w:p w14:paraId="572F2E94" w14:textId="77777777" w:rsidR="003B1F51" w:rsidRPr="004B34BB" w:rsidRDefault="003B1F51" w:rsidP="003B1F51"/>
    <w:p w14:paraId="481AD2CF" w14:textId="77777777" w:rsidR="003B1F51" w:rsidRPr="004B34BB" w:rsidRDefault="003B1F51" w:rsidP="003B1F51"/>
    <w:p w14:paraId="48163062" w14:textId="77777777" w:rsidR="003B1F51" w:rsidRPr="004B34BB" w:rsidRDefault="003B1F51" w:rsidP="003B1F51"/>
    <w:p w14:paraId="164AE9A2" w14:textId="77777777" w:rsidR="003B1F51" w:rsidRDefault="003B1F51" w:rsidP="003B1F51"/>
    <w:p w14:paraId="52F1B102" w14:textId="77777777" w:rsidR="003B1F51" w:rsidRPr="004B34BB" w:rsidRDefault="003B1F51" w:rsidP="003B1F51"/>
    <w:p w14:paraId="1D208CAB" w14:textId="77777777" w:rsidR="003B1F51" w:rsidRPr="004B34BB" w:rsidRDefault="003B1F51" w:rsidP="003B1F51"/>
    <w:p w14:paraId="04C14807" w14:textId="77777777" w:rsidR="003B1F51" w:rsidRPr="004B34BB" w:rsidRDefault="003B1F51" w:rsidP="003B1F51"/>
    <w:p w14:paraId="05F4E819" w14:textId="77777777" w:rsidR="003B1F51" w:rsidRPr="004B34BB" w:rsidRDefault="003B1F51" w:rsidP="003B1F51"/>
    <w:p w14:paraId="1F78B95C" w14:textId="77777777" w:rsidR="003B1F51" w:rsidRDefault="003B1F51" w:rsidP="003B1F51"/>
    <w:p w14:paraId="756BD3B0" w14:textId="77777777" w:rsidR="003B1F51" w:rsidRDefault="003B1F51" w:rsidP="003B1F51"/>
    <w:p w14:paraId="2F3D4228" w14:textId="77777777" w:rsidR="00C21AB2" w:rsidRPr="0017758C" w:rsidRDefault="00C21AB2" w:rsidP="00C21AB2">
      <w:pPr>
        <w:spacing w:line="288" w:lineRule="auto"/>
        <w:contextualSpacing/>
        <w:jc w:val="center"/>
        <w:rPr>
          <w:rFonts w:ascii="Times New Roman" w:hAnsi="Times New Roman" w:cs="Times New Roman"/>
          <w:b/>
          <w:bCs/>
          <w:sz w:val="28"/>
          <w:szCs w:val="28"/>
        </w:rPr>
      </w:pPr>
      <w:bookmarkStart w:id="0" w:name="_Hlk193183962"/>
      <w:r>
        <w:rPr>
          <w:rFonts w:ascii="Times New Roman" w:hAnsi="Times New Roman" w:cs="Times New Roman"/>
          <w:b/>
          <w:bCs/>
          <w:sz w:val="28"/>
          <w:szCs w:val="28"/>
        </w:rPr>
        <w:lastRenderedPageBreak/>
        <w:t>COMUNE DI CURCURIS</w:t>
      </w:r>
    </w:p>
    <w:p w14:paraId="5C1FCD33" w14:textId="77777777" w:rsidR="00C21AB2" w:rsidRPr="0017758C" w:rsidRDefault="00C21AB2" w:rsidP="00C21AB2">
      <w:pPr>
        <w:spacing w:line="288" w:lineRule="auto"/>
        <w:contextualSpacing/>
        <w:jc w:val="center"/>
        <w:rPr>
          <w:rFonts w:ascii="Times New Roman" w:hAnsi="Times New Roman" w:cs="Times New Roman"/>
          <w:b/>
          <w:bCs/>
        </w:rPr>
      </w:pPr>
      <w:r w:rsidRPr="0017758C">
        <w:rPr>
          <w:rFonts w:ascii="Times New Roman" w:hAnsi="Times New Roman" w:cs="Times New Roman"/>
          <w:b/>
          <w:bCs/>
        </w:rPr>
        <w:t>INFORMATIVA SUL TRATTAMENTO DEI DATI PERSONALI</w:t>
      </w:r>
    </w:p>
    <w:p w14:paraId="4B10011B" w14:textId="77777777" w:rsidR="00C21AB2" w:rsidRPr="0017758C" w:rsidRDefault="00C21AB2" w:rsidP="00C21AB2">
      <w:pPr>
        <w:spacing w:line="288" w:lineRule="auto"/>
        <w:jc w:val="center"/>
        <w:rPr>
          <w:rFonts w:ascii="Times New Roman" w:hAnsi="Times New Roman" w:cs="Times New Roman"/>
          <w:b/>
          <w:bCs/>
        </w:rPr>
      </w:pPr>
      <w:r w:rsidRPr="0017758C">
        <w:rPr>
          <w:rFonts w:ascii="Times New Roman" w:hAnsi="Times New Roman" w:cs="Times New Roman"/>
          <w:b/>
          <w:bCs/>
        </w:rPr>
        <w:t>AI SENSI DELL’ART. 13 DEL REGOLAMENTO EUROPEO 679/2016</w:t>
      </w:r>
    </w:p>
    <w:p w14:paraId="40075202"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Ai sensi dell’art. 13 del Regolamento Europeo (UE) 2016/679 (di seguito GDPR), e in relazione ai Suoi dati personali di cui il Comune di</w:t>
      </w:r>
      <w:r>
        <w:rPr>
          <w:rFonts w:ascii="Times New Roman" w:hAnsi="Times New Roman" w:cs="Times New Roman"/>
          <w:sz w:val="20"/>
          <w:szCs w:val="20"/>
        </w:rPr>
        <w:t xml:space="preserve"> Curcuris </w:t>
      </w:r>
      <w:r w:rsidRPr="004A59E9">
        <w:rPr>
          <w:rFonts w:ascii="Times New Roman" w:hAnsi="Times New Roman" w:cs="Times New Roman"/>
          <w:sz w:val="20"/>
          <w:szCs w:val="20"/>
        </w:rPr>
        <w:t>entrerà nella disponibilità con l’affidamento della Sua pratica, Le comunichiamo quanto segue:</w:t>
      </w:r>
    </w:p>
    <w:p w14:paraId="73E1F176" w14:textId="77777777" w:rsidR="00C21AB2" w:rsidRPr="004A59E9" w:rsidRDefault="00C21AB2" w:rsidP="00C21AB2">
      <w:pPr>
        <w:spacing w:after="0" w:line="264" w:lineRule="auto"/>
        <w:contextualSpacing/>
        <w:jc w:val="both"/>
        <w:rPr>
          <w:rFonts w:ascii="Times New Roman" w:hAnsi="Times New Roman" w:cs="Times New Roman"/>
          <w:sz w:val="20"/>
          <w:szCs w:val="20"/>
        </w:rPr>
      </w:pPr>
    </w:p>
    <w:p w14:paraId="3DF93ACC" w14:textId="77777777" w:rsidR="00C21AB2" w:rsidRPr="00D22BC4" w:rsidRDefault="00C21AB2" w:rsidP="00C21AB2">
      <w:pPr>
        <w:spacing w:line="264" w:lineRule="auto"/>
        <w:contextualSpacing/>
        <w:jc w:val="both"/>
        <w:rPr>
          <w:rFonts w:ascii="Times New Roman" w:hAnsi="Times New Roman" w:cs="Times New Roman"/>
          <w:sz w:val="20"/>
          <w:szCs w:val="20"/>
        </w:rPr>
      </w:pPr>
      <w:r w:rsidRPr="00D22BC4">
        <w:rPr>
          <w:rFonts w:ascii="Times New Roman" w:hAnsi="Times New Roman" w:cs="Times New Roman"/>
          <w:b/>
          <w:bCs/>
          <w:sz w:val="20"/>
          <w:szCs w:val="20"/>
        </w:rPr>
        <w:t>1. TITOLARE DEL TRATTAMENTO</w:t>
      </w:r>
      <w:r w:rsidRPr="00D22BC4">
        <w:rPr>
          <w:rFonts w:ascii="Times New Roman" w:hAnsi="Times New Roman" w:cs="Times New Roman"/>
          <w:sz w:val="20"/>
          <w:szCs w:val="20"/>
        </w:rPr>
        <w:t xml:space="preserve"> </w:t>
      </w:r>
    </w:p>
    <w:p w14:paraId="1D517290" w14:textId="77777777" w:rsidR="00C21AB2" w:rsidRPr="003250BE" w:rsidRDefault="00C21AB2" w:rsidP="00C21AB2">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 xml:space="preserve">Titolare del trattamento è il Comune di Curcuris, con sede in Via Chiesa n. 14 – Curcuris (OR). </w:t>
      </w:r>
    </w:p>
    <w:p w14:paraId="58A4B89B" w14:textId="77777777" w:rsidR="00C21AB2" w:rsidRPr="003250BE" w:rsidRDefault="00C21AB2" w:rsidP="00C21AB2">
      <w:pPr>
        <w:spacing w:after="120" w:line="264" w:lineRule="auto"/>
        <w:jc w:val="both"/>
        <w:rPr>
          <w:rFonts w:ascii="Times New Roman" w:hAnsi="Times New Roman" w:cs="Times New Roman"/>
          <w:sz w:val="20"/>
          <w:szCs w:val="20"/>
        </w:rPr>
      </w:pPr>
      <w:r w:rsidRPr="003250BE">
        <w:rPr>
          <w:rFonts w:ascii="Times New Roman" w:hAnsi="Times New Roman" w:cs="Times New Roman"/>
          <w:sz w:val="20"/>
          <w:szCs w:val="20"/>
        </w:rPr>
        <w:t xml:space="preserve">Il Titolare può essere contattato ai seguenti recapiti istituzionali: </w:t>
      </w:r>
    </w:p>
    <w:p w14:paraId="424AF849" w14:textId="77777777" w:rsidR="00C21AB2" w:rsidRPr="003250BE" w:rsidRDefault="00C21AB2" w:rsidP="00C21AB2">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E-mail:</w:t>
      </w:r>
      <w:r w:rsidRPr="003250BE">
        <w:rPr>
          <w:rFonts w:ascii="Times New Roman" w:eastAsia="Calibri" w:hAnsi="Times New Roman" w:cs="Times New Roman"/>
          <w:bCs/>
          <w:sz w:val="20"/>
          <w:szCs w:val="20"/>
        </w:rPr>
        <w:t xml:space="preserve"> protocollo@comune.curcuris.or.it</w:t>
      </w:r>
    </w:p>
    <w:p w14:paraId="5123EA86" w14:textId="77777777" w:rsidR="00C21AB2" w:rsidRPr="003250BE" w:rsidRDefault="00C21AB2" w:rsidP="00C21AB2">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 xml:space="preserve">PEC: </w:t>
      </w:r>
      <w:r w:rsidRPr="003250BE">
        <w:rPr>
          <w:rFonts w:ascii="Times New Roman" w:eastAsia="Calibri" w:hAnsi="Times New Roman" w:cs="Times New Roman"/>
          <w:bCs/>
          <w:sz w:val="20"/>
          <w:szCs w:val="20"/>
        </w:rPr>
        <w:t>protocollo.curcuris@legalmail.it</w:t>
      </w:r>
    </w:p>
    <w:p w14:paraId="69E906FF" w14:textId="77777777" w:rsidR="00C21AB2" w:rsidRPr="003250BE" w:rsidRDefault="00C21AB2" w:rsidP="00C21AB2">
      <w:pPr>
        <w:spacing w:line="264" w:lineRule="auto"/>
        <w:contextualSpacing/>
        <w:jc w:val="both"/>
        <w:rPr>
          <w:rFonts w:ascii="Times New Roman" w:hAnsi="Times New Roman" w:cs="Times New Roman"/>
          <w:sz w:val="20"/>
          <w:szCs w:val="20"/>
        </w:rPr>
      </w:pPr>
      <w:r w:rsidRPr="003250BE">
        <w:rPr>
          <w:rFonts w:ascii="Times New Roman" w:hAnsi="Times New Roman" w:cs="Times New Roman"/>
          <w:sz w:val="20"/>
          <w:szCs w:val="20"/>
        </w:rPr>
        <w:t>Telefono: 0783 91751</w:t>
      </w:r>
    </w:p>
    <w:p w14:paraId="2BBE4931" w14:textId="77777777" w:rsidR="00C21AB2" w:rsidRPr="004A59E9" w:rsidRDefault="00C21AB2" w:rsidP="00C21AB2">
      <w:pPr>
        <w:spacing w:after="0" w:line="264" w:lineRule="auto"/>
        <w:contextualSpacing/>
        <w:jc w:val="both"/>
        <w:rPr>
          <w:rFonts w:ascii="Times New Roman" w:hAnsi="Times New Roman" w:cs="Times New Roman"/>
          <w:sz w:val="20"/>
          <w:szCs w:val="20"/>
        </w:rPr>
      </w:pPr>
    </w:p>
    <w:p w14:paraId="3E0AAD80"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2. RESPONSABILE DELLA PROTEZIONE DEI DATI PERSONALI (RPD</w:t>
      </w:r>
      <w:r>
        <w:rPr>
          <w:rFonts w:ascii="Times New Roman" w:hAnsi="Times New Roman" w:cs="Times New Roman"/>
          <w:b/>
          <w:bCs/>
          <w:sz w:val="20"/>
          <w:szCs w:val="20"/>
        </w:rPr>
        <w:t>/DPO</w:t>
      </w:r>
      <w:r w:rsidRPr="004A59E9">
        <w:rPr>
          <w:rFonts w:ascii="Times New Roman" w:hAnsi="Times New Roman" w:cs="Times New Roman"/>
          <w:b/>
          <w:bCs/>
          <w:sz w:val="20"/>
          <w:szCs w:val="20"/>
        </w:rPr>
        <w:t>)</w:t>
      </w:r>
      <w:r w:rsidRPr="004A59E9">
        <w:rPr>
          <w:rFonts w:ascii="Times New Roman" w:hAnsi="Times New Roman" w:cs="Times New Roman"/>
          <w:sz w:val="20"/>
          <w:szCs w:val="20"/>
        </w:rPr>
        <w:t xml:space="preserve"> </w:t>
      </w:r>
    </w:p>
    <w:p w14:paraId="3AAED307" w14:textId="77777777" w:rsidR="00C21AB2" w:rsidRPr="004A59E9" w:rsidRDefault="00C21AB2" w:rsidP="00C21AB2">
      <w:pPr>
        <w:spacing w:after="120" w:line="264" w:lineRule="auto"/>
        <w:jc w:val="both"/>
        <w:rPr>
          <w:rFonts w:ascii="Times New Roman" w:eastAsia="Times New Roman" w:hAnsi="Times New Roman" w:cs="Times New Roman"/>
          <w:sz w:val="20"/>
          <w:szCs w:val="20"/>
          <w:shd w:val="clear" w:color="auto" w:fill="FFFFFF"/>
        </w:rPr>
      </w:pPr>
      <w:r w:rsidRPr="004A59E9">
        <w:rPr>
          <w:rFonts w:ascii="Times New Roman" w:eastAsia="Times New Roman" w:hAnsi="Times New Roman" w:cs="Times New Roman"/>
          <w:sz w:val="20"/>
          <w:szCs w:val="20"/>
          <w:shd w:val="clear" w:color="auto" w:fill="FFFFFF"/>
        </w:rPr>
        <w:t xml:space="preserve">Il Responsabile della Protezione dei Dati (RPD/DPO), giustamente nominato dal Titolare del trattamento in conformità alle disposizioni di cui all’art. 37, par. 1, lett. a) del Regolamento UE 679/2016 GDPR, può essere contattato al seguente recapito istituzionale: </w:t>
      </w:r>
      <w:hyperlink r:id="rId7" w:history="1">
        <w:r w:rsidRPr="00450A68">
          <w:rPr>
            <w:rStyle w:val="Collegamentoipertestuale"/>
            <w:rFonts w:ascii="Times New Roman" w:eastAsia="Times New Roman" w:hAnsi="Times New Roman" w:cs="Times New Roman"/>
            <w:sz w:val="20"/>
            <w:szCs w:val="20"/>
            <w:shd w:val="clear" w:color="auto" w:fill="FFFFFF"/>
          </w:rPr>
          <w:t>dpo@comune.curcuris.or.it</w:t>
        </w:r>
      </w:hyperlink>
    </w:p>
    <w:p w14:paraId="5FE290FA" w14:textId="77777777" w:rsidR="00C21AB2" w:rsidRDefault="00C21AB2" w:rsidP="00C21AB2">
      <w:p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Ulteriori informazioni circa il DPO nominato sono pubblicate nella sezione “Privacy” della sezione “Amministrazione trasparente” del sito istituzionale del Comune di</w:t>
      </w:r>
      <w:r>
        <w:rPr>
          <w:rFonts w:ascii="Times New Roman" w:hAnsi="Times New Roman" w:cs="Times New Roman"/>
          <w:sz w:val="20"/>
          <w:szCs w:val="20"/>
        </w:rPr>
        <w:t xml:space="preserve"> Curcuris</w:t>
      </w:r>
      <w:r w:rsidRPr="004A59E9">
        <w:rPr>
          <w:rFonts w:ascii="Times New Roman" w:hAnsi="Times New Roman" w:cs="Times New Roman"/>
          <w:sz w:val="20"/>
          <w:szCs w:val="20"/>
        </w:rPr>
        <w:t>.</w:t>
      </w:r>
    </w:p>
    <w:p w14:paraId="11E0B412" w14:textId="77777777" w:rsidR="00C21AB2" w:rsidRPr="008B12EA" w:rsidRDefault="00C21AB2" w:rsidP="00C21AB2">
      <w:pPr>
        <w:spacing w:after="0" w:line="264" w:lineRule="auto"/>
        <w:jc w:val="both"/>
        <w:rPr>
          <w:rFonts w:ascii="Times New Roman" w:hAnsi="Times New Roman" w:cs="Times New Roman"/>
          <w:sz w:val="20"/>
          <w:szCs w:val="20"/>
        </w:rPr>
      </w:pPr>
    </w:p>
    <w:p w14:paraId="7468C391"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3. FINALITÀ DEL TRATTAMENTO DEI DATI</w:t>
      </w:r>
      <w:r w:rsidRPr="004A59E9">
        <w:rPr>
          <w:rFonts w:ascii="Times New Roman" w:hAnsi="Times New Roman" w:cs="Times New Roman"/>
          <w:sz w:val="20"/>
          <w:szCs w:val="20"/>
        </w:rPr>
        <w:t xml:space="preserve"> </w:t>
      </w:r>
    </w:p>
    <w:p w14:paraId="7223983F"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Suoi dati personali sono trattati esclusivamente per adempimenti connessi all’attività dell’Ente, in particolare per le seguenti finalità:</w:t>
      </w:r>
    </w:p>
    <w:p w14:paraId="5A948B6B" w14:textId="77777777" w:rsidR="00C21AB2" w:rsidRPr="009E1FDC" w:rsidRDefault="00C21AB2" w:rsidP="00C21AB2">
      <w:pPr>
        <w:pStyle w:val="Paragrafoelenco"/>
        <w:widowControl w:val="0"/>
        <w:numPr>
          <w:ilvl w:val="0"/>
          <w:numId w:val="2"/>
        </w:numPr>
        <w:suppressAutoHyphens/>
        <w:spacing w:after="0" w:line="264" w:lineRule="auto"/>
        <w:jc w:val="both"/>
        <w:rPr>
          <w:rFonts w:ascii="Times New Roman" w:hAnsi="Times New Roman" w:cs="Times New Roman"/>
          <w:sz w:val="20"/>
          <w:szCs w:val="20"/>
        </w:rPr>
      </w:pPr>
      <w:r w:rsidRPr="009E1FDC">
        <w:rPr>
          <w:rFonts w:ascii="Times New Roman" w:hAnsi="Times New Roman" w:cs="Times New Roman"/>
          <w:sz w:val="20"/>
          <w:szCs w:val="20"/>
        </w:rPr>
        <w:t>adempiere a obblighi istituzionali, amministrativi, contabili e fiscali previsti dalle norme di legge o dai regolamenti;</w:t>
      </w:r>
    </w:p>
    <w:p w14:paraId="0FB55C52" w14:textId="77777777" w:rsidR="00C21AB2" w:rsidRPr="004A59E9" w:rsidRDefault="00C21AB2" w:rsidP="00C21AB2">
      <w:pPr>
        <w:pStyle w:val="Paragrafoelenco"/>
        <w:widowControl w:val="0"/>
        <w:numPr>
          <w:ilvl w:val="0"/>
          <w:numId w:val="2"/>
        </w:numPr>
        <w:suppressAutoHyphens/>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soddisfare esplicite richieste di Enti o Autorità abilitate da disposizioni di legge;</w:t>
      </w:r>
    </w:p>
    <w:p w14:paraId="3BA35E1A" w14:textId="77777777" w:rsidR="00C21AB2" w:rsidRPr="004A59E9" w:rsidRDefault="00C21AB2" w:rsidP="00C21AB2">
      <w:pPr>
        <w:pStyle w:val="Paragrafoelenco"/>
        <w:widowControl w:val="0"/>
        <w:numPr>
          <w:ilvl w:val="0"/>
          <w:numId w:val="2"/>
        </w:numPr>
        <w:suppressAutoHyphens/>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assolvere a Sue specifiche richieste.</w:t>
      </w:r>
    </w:p>
    <w:p w14:paraId="055DDAA6" w14:textId="77777777" w:rsidR="00C21AB2" w:rsidRPr="004A59E9" w:rsidRDefault="00C21AB2" w:rsidP="00C21AB2">
      <w:pPr>
        <w:pStyle w:val="Paragrafoelenco"/>
        <w:widowControl w:val="0"/>
        <w:suppressAutoHyphens/>
        <w:spacing w:after="0" w:line="264" w:lineRule="auto"/>
        <w:jc w:val="both"/>
        <w:rPr>
          <w:rFonts w:ascii="Times New Roman" w:hAnsi="Times New Roman" w:cs="Times New Roman"/>
          <w:sz w:val="20"/>
          <w:szCs w:val="20"/>
        </w:rPr>
      </w:pPr>
    </w:p>
    <w:p w14:paraId="7C99C58D"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4. BASE GIURIDICA DEL TRATTAMENTO</w:t>
      </w:r>
    </w:p>
    <w:p w14:paraId="323CBBB8" w14:textId="77777777" w:rsidR="00C21AB2" w:rsidRPr="004A59E9" w:rsidRDefault="00C21AB2" w:rsidP="00C21AB2">
      <w:pPr>
        <w:spacing w:after="0" w:line="264" w:lineRule="auto"/>
        <w:contextualSpacing/>
        <w:jc w:val="both"/>
        <w:rPr>
          <w:rFonts w:ascii="Times New Roman" w:eastAsia="Times New Roman" w:hAnsi="Times New Roman" w:cs="Times New Roman"/>
          <w:color w:val="0C0C0F"/>
          <w:sz w:val="20"/>
          <w:szCs w:val="20"/>
          <w:shd w:val="clear" w:color="auto" w:fill="FFFFFF"/>
        </w:rPr>
      </w:pPr>
      <w:r w:rsidRPr="004A59E9">
        <w:rPr>
          <w:rFonts w:ascii="Times New Roman" w:hAnsi="Times New Roman" w:cs="Times New Roman"/>
          <w:sz w:val="20"/>
          <w:szCs w:val="20"/>
        </w:rPr>
        <w:t>Base giuridica del trattamento dei Suoi dati personali per le finalità sopra indicate è rappresentata dal</w:t>
      </w:r>
      <w:r w:rsidRPr="004A59E9">
        <w:rPr>
          <w:rFonts w:ascii="Times New Roman" w:eastAsia="Times New Roman" w:hAnsi="Times New Roman" w:cs="Times New Roman"/>
          <w:color w:val="0C0C0F"/>
          <w:sz w:val="20"/>
          <w:szCs w:val="20"/>
          <w:shd w:val="clear" w:color="auto" w:fill="FFFFFF"/>
        </w:rPr>
        <w:t>l’esecuzione di un compito di interesse pubblico o connesso all’esercizio di pubblici poteri di cui è investito il Titolare del trattamento ai sensi dell’art. 6 par.1 lett. e) del GDPR. Base giuridica del trattamento potrà altresì essere l’adempimento a obblighi legali a cui il Titolare del trattamento è soggetto ai sensi dell’art. 6 par.1 lett. d) del GDPR.</w:t>
      </w:r>
    </w:p>
    <w:p w14:paraId="5EFA414E" w14:textId="77777777" w:rsidR="00C21AB2" w:rsidRPr="004A59E9" w:rsidRDefault="00C21AB2" w:rsidP="00C21AB2">
      <w:pPr>
        <w:spacing w:after="0" w:line="264" w:lineRule="auto"/>
        <w:contextualSpacing/>
        <w:jc w:val="both"/>
        <w:rPr>
          <w:rFonts w:ascii="Times New Roman" w:hAnsi="Times New Roman" w:cs="Times New Roman"/>
          <w:sz w:val="20"/>
          <w:szCs w:val="20"/>
        </w:rPr>
      </w:pPr>
    </w:p>
    <w:p w14:paraId="41A847C5" w14:textId="77777777" w:rsidR="00C21AB2" w:rsidRPr="004A59E9" w:rsidRDefault="00C21AB2" w:rsidP="00C21AB2">
      <w:pPr>
        <w:spacing w:after="0" w:line="264" w:lineRule="auto"/>
        <w:contextualSpacing/>
        <w:jc w:val="both"/>
        <w:rPr>
          <w:rFonts w:ascii="Times New Roman" w:hAnsi="Times New Roman" w:cs="Times New Roman"/>
          <w:b/>
          <w:bCs/>
          <w:sz w:val="20"/>
          <w:szCs w:val="20"/>
        </w:rPr>
      </w:pPr>
      <w:r w:rsidRPr="004A59E9">
        <w:rPr>
          <w:rFonts w:ascii="Times New Roman" w:hAnsi="Times New Roman" w:cs="Times New Roman"/>
          <w:b/>
          <w:bCs/>
          <w:sz w:val="20"/>
          <w:szCs w:val="20"/>
        </w:rPr>
        <w:t>5. NATURA OBBLIGATORIA O FACOLTATIVA DEL CONFERIMENTO</w:t>
      </w:r>
    </w:p>
    <w:p w14:paraId="6FD622C3"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 xml:space="preserve">Il conferimento dei dati per le finalità sopra illustrate è obbligatorio, in quanto necessario per l’esecuzione di un compito di interesse pubblico o connesso all’esercizio di pubblici poteri di cui è investito il Titolare del trattamento. L’eventuale natura facoltativa del conferimento di singole categorie di dato sarà di volta in volta specificata in fase di raccolta mediante l’utilizzo di idonei sistemi identificativi all’interno della modulistica in uso. Il mancato, parziale o inesatto conferimento </w:t>
      </w:r>
      <w:r w:rsidRPr="004A59E9">
        <w:rPr>
          <w:rFonts w:ascii="Times New Roman" w:eastAsia="Times New Roman" w:hAnsi="Times New Roman" w:cs="Times New Roman"/>
          <w:color w:val="000000"/>
          <w:sz w:val="20"/>
          <w:szCs w:val="20"/>
        </w:rPr>
        <w:t>determina l’impossibilità di</w:t>
      </w:r>
      <w:r w:rsidRPr="004A59E9">
        <w:rPr>
          <w:rFonts w:ascii="Times New Roman" w:eastAsia="Times New Roman" w:hAnsi="Times New Roman" w:cs="Times New Roman"/>
          <w:sz w:val="20"/>
          <w:szCs w:val="20"/>
        </w:rPr>
        <w:t xml:space="preserve"> dare corretta esecuzione all’istanza dell’Interessato, il quale è sempre responsabile dell’esattezza e dell’aggiornamento dei dati conferiti. Eventuali dati non richiesti, conferiti dall’Interessato di propria iniziativa, non saranno oggetto di trattamento.</w:t>
      </w:r>
    </w:p>
    <w:p w14:paraId="050076A6" w14:textId="77777777" w:rsidR="00C21AB2" w:rsidRPr="004A59E9" w:rsidRDefault="00C21AB2" w:rsidP="00C21AB2">
      <w:pPr>
        <w:spacing w:after="0" w:line="264" w:lineRule="auto"/>
        <w:contextualSpacing/>
        <w:jc w:val="both"/>
        <w:rPr>
          <w:rFonts w:ascii="Times New Roman" w:hAnsi="Times New Roman" w:cs="Times New Roman"/>
          <w:b/>
          <w:bCs/>
          <w:sz w:val="20"/>
          <w:szCs w:val="20"/>
        </w:rPr>
      </w:pPr>
    </w:p>
    <w:p w14:paraId="7DD46FAE"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6. MODALITÀ DEL TRATTAMENTO</w:t>
      </w:r>
      <w:r w:rsidRPr="004A59E9">
        <w:rPr>
          <w:rFonts w:ascii="Times New Roman" w:hAnsi="Times New Roman" w:cs="Times New Roman"/>
          <w:sz w:val="20"/>
          <w:szCs w:val="20"/>
        </w:rPr>
        <w:t xml:space="preserve"> </w:t>
      </w:r>
    </w:p>
    <w:p w14:paraId="59CD5AF3"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Il trattamento sarà effettuato con sistemi analogici ed automatizzati atti a gestire, trasmettere e memorizzare i dati con logiche strettamente correlate alle finalità del trattamento. Il trattamento sarà effettuato in osservanza delle misure di sicurezza, organizzative, tecniche e fisiche e logiche volte a prevenire l’alterazione, la distruzione, la perdita, il furto e l’uso improprio o illecito dei dati. I dati sono trattati esclusivamente da personale incaricato del trattamento, secondo i principi di correttezza, liceità, trasparenza, pertinenza e non eccedenza rispetto alle finalità di raccolta e di successivo trattamento. I dati non saranno comunicati a soggetti terzi salvo che la comunicazione sia imposta da obblighi di legge o sia strettamente necessaria per l’adempimento delle richieste dell’Interessato. Il Titolare del trattamento non si avvale di alcun processo decisionale automatizzato.</w:t>
      </w:r>
    </w:p>
    <w:p w14:paraId="3626F61E" w14:textId="77777777" w:rsidR="00C21AB2" w:rsidRPr="004A59E9" w:rsidRDefault="00C21AB2" w:rsidP="00C21AB2">
      <w:pPr>
        <w:spacing w:after="0" w:line="264" w:lineRule="auto"/>
        <w:contextualSpacing/>
        <w:jc w:val="both"/>
        <w:rPr>
          <w:rFonts w:ascii="Times New Roman" w:hAnsi="Times New Roman" w:cs="Times New Roman"/>
          <w:sz w:val="20"/>
          <w:szCs w:val="20"/>
        </w:rPr>
      </w:pPr>
    </w:p>
    <w:p w14:paraId="0FBCAE93"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7. PERIODO DI CONSERVAZIONE DEI DATI PERSONALI</w:t>
      </w:r>
      <w:r w:rsidRPr="004A59E9">
        <w:rPr>
          <w:rFonts w:ascii="Times New Roman" w:hAnsi="Times New Roman" w:cs="Times New Roman"/>
          <w:sz w:val="20"/>
          <w:szCs w:val="20"/>
        </w:rPr>
        <w:t xml:space="preserve"> </w:t>
      </w:r>
    </w:p>
    <w:p w14:paraId="5481F06D"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 xml:space="preserve">I Suoi dati personali, oggetto di trattamento per le finalità sopra indicate, saranno conservati in conformità alle norme in materia di documentazione amministrativa ed archivi degli enti pubblici territoriali. È fatto salvo il rispetto di specifiche disposizioni normative e/o regolamentari che impongano tempi di conservazione ridotti in relazione a specifici trattamenti di dati personali. </w:t>
      </w:r>
    </w:p>
    <w:p w14:paraId="17F17A30" w14:textId="77777777" w:rsidR="00C21AB2" w:rsidRPr="004A59E9" w:rsidRDefault="00C21AB2" w:rsidP="00C21AB2">
      <w:pPr>
        <w:spacing w:after="0" w:line="264" w:lineRule="auto"/>
        <w:contextualSpacing/>
        <w:jc w:val="both"/>
        <w:rPr>
          <w:rFonts w:ascii="Times New Roman" w:hAnsi="Times New Roman" w:cs="Times New Roman"/>
          <w:sz w:val="20"/>
          <w:szCs w:val="20"/>
        </w:rPr>
      </w:pPr>
    </w:p>
    <w:p w14:paraId="25E94F31"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8. DESTINATARI DEI DATI PERSONALI</w:t>
      </w:r>
    </w:p>
    <w:p w14:paraId="028FD6C8"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dati personali potranno essere comunicati ai seguenti soggetti:</w:t>
      </w:r>
    </w:p>
    <w:p w14:paraId="632F712C" w14:textId="77777777" w:rsidR="00C21AB2" w:rsidRPr="004A59E9" w:rsidRDefault="00C21AB2" w:rsidP="00C21AB2">
      <w:pPr>
        <w:pStyle w:val="Paragrafoelenco"/>
        <w:numPr>
          <w:ilvl w:val="0"/>
          <w:numId w:val="3"/>
        </w:num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Soggetti autorizzati dal Titolare al trattamento di dati personali, previa specifica ed apposita istruzione degli stessi su modalità e finalità di trattamento;</w:t>
      </w:r>
    </w:p>
    <w:p w14:paraId="2E159FDF" w14:textId="77777777" w:rsidR="00C21AB2" w:rsidRPr="004A59E9" w:rsidRDefault="00C21AB2" w:rsidP="00C21AB2">
      <w:pPr>
        <w:pStyle w:val="Paragrafoelenco"/>
        <w:numPr>
          <w:ilvl w:val="0"/>
          <w:numId w:val="3"/>
        </w:num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Soggetti terzi che agiscano in qualità di responsabili esterni del trattamento o di titolari autonomi, quali: consulenti liberi professionisti iscritti ad apposito albo, per l’acquisizione di pareri circa le corrette modalità di applicazione della normativa ovvero per l’espletamento di attività loro riservate dalla legge; appaltatori in caso di affidamento di servizi a imprese esterne; istituti di credito affidatari del servizio di tesoreria e assicurazioni;</w:t>
      </w:r>
    </w:p>
    <w:p w14:paraId="0EA2F44C" w14:textId="77777777" w:rsidR="00C21AB2" w:rsidRPr="004A59E9" w:rsidRDefault="00C21AB2" w:rsidP="00C21AB2">
      <w:pPr>
        <w:pStyle w:val="Paragrafoelenco"/>
        <w:numPr>
          <w:ilvl w:val="0"/>
          <w:numId w:val="3"/>
        </w:numPr>
        <w:spacing w:after="0" w:line="264" w:lineRule="auto"/>
        <w:jc w:val="both"/>
        <w:rPr>
          <w:rFonts w:ascii="Times New Roman" w:hAnsi="Times New Roman" w:cs="Times New Roman"/>
          <w:sz w:val="20"/>
          <w:szCs w:val="20"/>
        </w:rPr>
      </w:pPr>
      <w:r w:rsidRPr="004A59E9">
        <w:rPr>
          <w:rFonts w:ascii="Times New Roman" w:hAnsi="Times New Roman" w:cs="Times New Roman"/>
          <w:sz w:val="20"/>
          <w:szCs w:val="20"/>
        </w:rPr>
        <w:t>Soggetti, enti od autorità a cui sia obbligatorio comunicare i dati personali in forza di disposizioni di legge o di ordini delle autorità.</w:t>
      </w:r>
    </w:p>
    <w:p w14:paraId="1C82C9A0"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dati potranno essere oggetto di operazioni di interconnessione e/o raffronto con amministrazioni e gestori di pubblici servizi, esclusivamente per finalità di accertamento d’ufficio di stati, qualità e fatti, ovvero di controllo sulle dichiarazioni sostitutive rese ai sensi dell’art. 43 del D.P.R. 445/2000.</w:t>
      </w:r>
    </w:p>
    <w:p w14:paraId="607DB393"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dati non saranno in alcun modo oggetto di diffusione, ad esclusione dei casi previsti dalla normativa vigente in tema di pubblicazione, pubblicità e trasparenza e fatto salvo il bilanciamento dei diritti e interessi coinvolti.</w:t>
      </w:r>
    </w:p>
    <w:p w14:paraId="515EEDEF" w14:textId="77777777" w:rsidR="00C21AB2" w:rsidRPr="004A59E9" w:rsidRDefault="00C21AB2" w:rsidP="00C21AB2">
      <w:pPr>
        <w:spacing w:after="0" w:line="264" w:lineRule="auto"/>
        <w:contextualSpacing/>
        <w:jc w:val="both"/>
        <w:rPr>
          <w:rFonts w:ascii="Times New Roman" w:hAnsi="Times New Roman" w:cs="Times New Roman"/>
          <w:sz w:val="20"/>
          <w:szCs w:val="20"/>
        </w:rPr>
      </w:pPr>
    </w:p>
    <w:p w14:paraId="41DADA5E"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9. TRASFERIMENTO DEI DATI VERSO UN PAESE TERZO</w:t>
      </w:r>
    </w:p>
    <w:p w14:paraId="03F81B3F"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sz w:val="20"/>
          <w:szCs w:val="20"/>
        </w:rPr>
        <w:t>I Suoi dati non saranno oggetto di trasferimento al di fuori dello Spazio Economico Europeo. Ove ciò si rendesse indispensabile per il perseguimento delle finalità in oggetto, il trasferimento avverrà unicamente a fronte dell’esistenza di accordi internazionali o decisioni di adeguatezza da parte della Commissione o a fronte della stipula di norme vincolanti d’impresa che garantiscano un grado di protezione adeguato.</w:t>
      </w:r>
    </w:p>
    <w:p w14:paraId="603A0438" w14:textId="77777777" w:rsidR="00C21AB2" w:rsidRPr="004A59E9" w:rsidRDefault="00C21AB2" w:rsidP="00C21AB2">
      <w:pPr>
        <w:spacing w:after="0" w:line="264" w:lineRule="auto"/>
        <w:contextualSpacing/>
        <w:jc w:val="both"/>
        <w:rPr>
          <w:rFonts w:ascii="Times New Roman" w:hAnsi="Times New Roman" w:cs="Times New Roman"/>
          <w:sz w:val="20"/>
          <w:szCs w:val="20"/>
        </w:rPr>
      </w:pPr>
    </w:p>
    <w:p w14:paraId="2CC0CB5C" w14:textId="77777777" w:rsidR="00C21AB2" w:rsidRPr="004A59E9" w:rsidRDefault="00C21AB2" w:rsidP="00C21AB2">
      <w:pPr>
        <w:spacing w:after="0" w:line="264" w:lineRule="auto"/>
        <w:contextualSpacing/>
        <w:jc w:val="both"/>
        <w:rPr>
          <w:rFonts w:ascii="Times New Roman" w:hAnsi="Times New Roman" w:cs="Times New Roman"/>
          <w:sz w:val="20"/>
          <w:szCs w:val="20"/>
        </w:rPr>
      </w:pPr>
      <w:r w:rsidRPr="004A59E9">
        <w:rPr>
          <w:rFonts w:ascii="Times New Roman" w:hAnsi="Times New Roman" w:cs="Times New Roman"/>
          <w:b/>
          <w:bCs/>
          <w:sz w:val="20"/>
          <w:szCs w:val="20"/>
        </w:rPr>
        <w:t>10. DIRITTI DELL’INTERESSATO</w:t>
      </w:r>
      <w:r w:rsidRPr="004A59E9">
        <w:rPr>
          <w:rFonts w:ascii="Times New Roman" w:hAnsi="Times New Roman" w:cs="Times New Roman"/>
          <w:sz w:val="20"/>
          <w:szCs w:val="20"/>
        </w:rPr>
        <w:t xml:space="preserve"> </w:t>
      </w:r>
    </w:p>
    <w:p w14:paraId="7B465B4A" w14:textId="77777777" w:rsidR="00C21AB2" w:rsidRPr="004A59E9" w:rsidRDefault="00C21AB2" w:rsidP="00C21AB2">
      <w:pPr>
        <w:pStyle w:val="Standard"/>
        <w:tabs>
          <w:tab w:val="left" w:pos="220"/>
          <w:tab w:val="left" w:pos="720"/>
        </w:tabs>
        <w:spacing w:line="264" w:lineRule="auto"/>
        <w:jc w:val="both"/>
        <w:rPr>
          <w:rFonts w:ascii="Times New Roman" w:hAnsi="Times New Roman" w:cs="Times New Roman"/>
          <w:bCs/>
          <w:color w:val="auto"/>
          <w:sz w:val="20"/>
          <w:szCs w:val="20"/>
        </w:rPr>
      </w:pPr>
      <w:r w:rsidRPr="004A59E9">
        <w:rPr>
          <w:rFonts w:ascii="Times New Roman" w:hAnsi="Times New Roman" w:cs="Times New Roman"/>
          <w:color w:val="auto"/>
          <w:sz w:val="20"/>
          <w:szCs w:val="20"/>
        </w:rPr>
        <w:t xml:space="preserve">L’interessato potrà esercitare i diritti specificati negli articoli da 15 a 21 del GDPR, di seguito indicati: </w:t>
      </w:r>
      <w:r w:rsidRPr="004A59E9">
        <w:rPr>
          <w:rFonts w:ascii="Times New Roman" w:hAnsi="Times New Roman" w:cs="Times New Roman"/>
          <w:bCs/>
          <w:color w:val="auto"/>
          <w:sz w:val="20"/>
          <w:szCs w:val="20"/>
          <w:u w:color="00000A"/>
        </w:rPr>
        <w:t>Diritto di accesso</w:t>
      </w:r>
      <w:r w:rsidRPr="004A59E9">
        <w:rPr>
          <w:rFonts w:ascii="Times New Roman" w:hAnsi="Times New Roman" w:cs="Times New Roman"/>
          <w:bCs/>
          <w:color w:val="auto"/>
          <w:sz w:val="20"/>
          <w:szCs w:val="20"/>
        </w:rPr>
        <w:t xml:space="preserve"> ai dati personali ovvero a conoscere se sia o meno in corso un trattamento dei propri dati, per quali finalità e per quali tipologie di dati, nonché i destinatari e il periodo di conservazione dei medesimi (art.15);</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alla rettifica</w:t>
      </w:r>
      <w:r w:rsidRPr="004A59E9">
        <w:rPr>
          <w:rFonts w:ascii="Times New Roman" w:hAnsi="Times New Roman" w:cs="Times New Roman"/>
          <w:bCs/>
          <w:color w:val="auto"/>
          <w:sz w:val="20"/>
          <w:szCs w:val="20"/>
        </w:rPr>
        <w:t xml:space="preserve"> ovvero il diritto ad ottenere, senza ingiustificato ritardo, la modifica dei propri dati inesatti da parte del titolare del trattamento (art.16);</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alla cancellazione (“diritto all’oblio”)</w:t>
      </w:r>
      <w:r w:rsidRPr="004A59E9">
        <w:rPr>
          <w:rFonts w:ascii="Times New Roman" w:hAnsi="Times New Roman" w:cs="Times New Roman"/>
          <w:bCs/>
          <w:color w:val="auto"/>
          <w:sz w:val="20"/>
          <w:szCs w:val="20"/>
        </w:rPr>
        <w:t xml:space="preserve"> ovvero il diritto di ottenere senza ingiustificato ritardo la cancellazione dei dati personali che la riguardano, da parte del Titolare del trattamento, per i motivi di cui alla relativa disposizione del GDPR ivi specificamente inclusa la possibilità di revoca del consenso (art.17)</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di limitazione</w:t>
      </w:r>
      <w:r w:rsidRPr="004A59E9">
        <w:rPr>
          <w:rFonts w:ascii="Times New Roman" w:hAnsi="Times New Roman" w:cs="Times New Roman"/>
          <w:bCs/>
          <w:color w:val="auto"/>
          <w:sz w:val="20"/>
          <w:szCs w:val="20"/>
        </w:rPr>
        <w:t xml:space="preserve"> del trattamento, ovvero di limitare l’utilizzo dei dati da parte del titolare del trattamento nei seguenti casi: contestazione dell’esattezza dei dati, opposizione al trattamento in caso di trattamento illecito, utilizzo per fini di esercizio di diritti in sede giudiziaria e contestuale eccesso di trattamento da parte del titolare, nelle more della verifica sulla prevalenza degli interessi legittimi del titolare rispetto a quelli dell’interessato (art. 18);</w:t>
      </w:r>
      <w:r w:rsidRPr="004A59E9">
        <w:rPr>
          <w:rFonts w:ascii="Times New Roman" w:hAnsi="Times New Roman" w:cs="Times New Roman"/>
          <w:color w:val="auto"/>
          <w:sz w:val="20"/>
          <w:szCs w:val="20"/>
        </w:rPr>
        <w:t xml:space="preserve"> </w:t>
      </w:r>
      <w:r w:rsidRPr="004A59E9">
        <w:rPr>
          <w:rFonts w:ascii="Times New Roman" w:hAnsi="Times New Roman" w:cs="Times New Roman"/>
          <w:bCs/>
          <w:color w:val="auto"/>
          <w:sz w:val="20"/>
          <w:szCs w:val="20"/>
          <w:u w:color="00000A"/>
        </w:rPr>
        <w:t>Diritto di opposizione</w:t>
      </w:r>
      <w:r w:rsidRPr="004A59E9">
        <w:rPr>
          <w:rFonts w:ascii="Times New Roman" w:hAnsi="Times New Roman" w:cs="Times New Roman"/>
          <w:bCs/>
          <w:color w:val="auto"/>
          <w:sz w:val="20"/>
          <w:szCs w:val="20"/>
        </w:rPr>
        <w:t xml:space="preserve"> al trattamento dei suoi dati personali (art. 21).</w:t>
      </w:r>
    </w:p>
    <w:p w14:paraId="5529220A" w14:textId="77777777" w:rsidR="00C21AB2" w:rsidRPr="004A59E9" w:rsidRDefault="00C21AB2" w:rsidP="00C21AB2">
      <w:pPr>
        <w:widowControl w:val="0"/>
        <w:suppressAutoHyphens/>
        <w:spacing w:after="0" w:line="264" w:lineRule="auto"/>
        <w:contextualSpacing/>
        <w:jc w:val="both"/>
        <w:rPr>
          <w:rFonts w:ascii="Times New Roman" w:hAnsi="Times New Roman" w:cs="Times New Roman"/>
          <w:sz w:val="20"/>
          <w:szCs w:val="20"/>
        </w:rPr>
      </w:pPr>
    </w:p>
    <w:p w14:paraId="260BB2B9" w14:textId="77777777" w:rsidR="00C21AB2" w:rsidRPr="004A59E9" w:rsidRDefault="00C21AB2" w:rsidP="00C21AB2">
      <w:pPr>
        <w:pStyle w:val="Standard"/>
        <w:tabs>
          <w:tab w:val="left" w:pos="220"/>
          <w:tab w:val="left" w:pos="720"/>
        </w:tabs>
        <w:spacing w:line="264" w:lineRule="auto"/>
        <w:contextualSpacing/>
        <w:jc w:val="both"/>
        <w:rPr>
          <w:rFonts w:ascii="Times New Roman" w:hAnsi="Times New Roman" w:cs="Times New Roman"/>
          <w:b/>
          <w:color w:val="auto"/>
          <w:sz w:val="20"/>
          <w:szCs w:val="20"/>
        </w:rPr>
      </w:pPr>
      <w:r w:rsidRPr="004A59E9">
        <w:rPr>
          <w:rFonts w:ascii="Times New Roman" w:hAnsi="Times New Roman" w:cs="Times New Roman"/>
          <w:b/>
          <w:color w:val="auto"/>
          <w:sz w:val="20"/>
          <w:szCs w:val="20"/>
        </w:rPr>
        <w:t>11. DIRITTO DI RECLAMO</w:t>
      </w:r>
    </w:p>
    <w:p w14:paraId="29D43BEC" w14:textId="77777777" w:rsidR="00C21AB2" w:rsidRPr="004A59E9" w:rsidRDefault="00C21AB2" w:rsidP="00C21AB2">
      <w:pPr>
        <w:pStyle w:val="Standard"/>
        <w:tabs>
          <w:tab w:val="left" w:pos="220"/>
          <w:tab w:val="left" w:pos="720"/>
        </w:tabs>
        <w:spacing w:line="264" w:lineRule="auto"/>
        <w:contextualSpacing/>
        <w:jc w:val="both"/>
        <w:rPr>
          <w:rFonts w:ascii="Times New Roman" w:hAnsi="Times New Roman" w:cs="Times New Roman"/>
          <w:color w:val="auto"/>
          <w:sz w:val="20"/>
          <w:szCs w:val="20"/>
        </w:rPr>
      </w:pPr>
      <w:r w:rsidRPr="004A59E9">
        <w:rPr>
          <w:rFonts w:ascii="Times New Roman" w:hAnsi="Times New Roman" w:cs="Times New Roman"/>
          <w:color w:val="auto"/>
          <w:sz w:val="20"/>
          <w:szCs w:val="20"/>
        </w:rPr>
        <w:t xml:space="preserve">L’interessato potrà proporre reclamo al Garante della privacy - Piazza Venezia n.11 - 00186 – Roma   </w:t>
      </w:r>
      <w:hyperlink r:id="rId8" w:history="1">
        <w:r w:rsidRPr="004A59E9">
          <w:rPr>
            <w:rStyle w:val="Collegamentoipertestuale"/>
            <w:rFonts w:ascii="Times New Roman" w:hAnsi="Times New Roman" w:cs="Times New Roman"/>
            <w:sz w:val="20"/>
            <w:szCs w:val="20"/>
          </w:rPr>
          <w:t>www.garanteprivacy.it</w:t>
        </w:r>
      </w:hyperlink>
    </w:p>
    <w:p w14:paraId="4E0BA8F8" w14:textId="77777777" w:rsidR="00C21AB2" w:rsidRPr="004A59E9" w:rsidRDefault="00C21AB2" w:rsidP="00C21AB2">
      <w:pPr>
        <w:pStyle w:val="Standard"/>
        <w:tabs>
          <w:tab w:val="left" w:pos="220"/>
          <w:tab w:val="left" w:pos="720"/>
        </w:tabs>
        <w:spacing w:line="264" w:lineRule="auto"/>
        <w:contextualSpacing/>
        <w:jc w:val="both"/>
        <w:rPr>
          <w:rFonts w:ascii="Times New Roman" w:hAnsi="Times New Roman" w:cs="Times New Roman"/>
          <w:color w:val="auto"/>
          <w:sz w:val="20"/>
          <w:szCs w:val="20"/>
        </w:rPr>
      </w:pPr>
    </w:p>
    <w:p w14:paraId="305E22F0" w14:textId="77777777" w:rsidR="00C21AB2" w:rsidRPr="004A59E9" w:rsidRDefault="00C21AB2" w:rsidP="00C21AB2">
      <w:pPr>
        <w:pStyle w:val="Standard"/>
        <w:tabs>
          <w:tab w:val="left" w:pos="220"/>
          <w:tab w:val="left" w:pos="720"/>
        </w:tabs>
        <w:spacing w:line="264" w:lineRule="auto"/>
        <w:contextualSpacing/>
        <w:jc w:val="both"/>
        <w:rPr>
          <w:rFonts w:ascii="Times New Roman" w:hAnsi="Times New Roman" w:cs="Times New Roman"/>
          <w:color w:val="auto"/>
          <w:sz w:val="20"/>
          <w:szCs w:val="20"/>
        </w:rPr>
      </w:pPr>
      <w:r w:rsidRPr="004A59E9">
        <w:rPr>
          <w:rFonts w:ascii="Times New Roman" w:hAnsi="Times New Roman" w:cs="Times New Roman"/>
          <w:b/>
          <w:color w:val="auto"/>
          <w:sz w:val="20"/>
          <w:szCs w:val="20"/>
        </w:rPr>
        <w:t>12. ESERCIZIO DEI DIRITTI</w:t>
      </w:r>
    </w:p>
    <w:p w14:paraId="266F19CB" w14:textId="77777777" w:rsidR="00C21AB2" w:rsidRPr="004A59E9" w:rsidRDefault="00C21AB2" w:rsidP="00C21AB2">
      <w:pPr>
        <w:spacing w:after="120" w:line="264" w:lineRule="auto"/>
        <w:jc w:val="both"/>
        <w:rPr>
          <w:rFonts w:ascii="Times New Roman" w:hAnsi="Times New Roman" w:cs="Times New Roman"/>
          <w:sz w:val="20"/>
          <w:szCs w:val="20"/>
        </w:rPr>
      </w:pPr>
      <w:r w:rsidRPr="004A59E9">
        <w:rPr>
          <w:rFonts w:ascii="Times New Roman" w:hAnsi="Times New Roman" w:cs="Times New Roman"/>
          <w:sz w:val="20"/>
          <w:szCs w:val="20"/>
        </w:rPr>
        <w:t>L'interessato può esercitare i propri diritti mediante richiesta da inoltrarsi al Titolare del trattamento, anche per il tramite del Responsabile della protezione dei dati (DPO), ai recapiti suindicati. Il modulo per l’esercizio dei diritti è disponibile sul sito del Garante Privacy, nonché sul sito del Titolare del trattamento.</w:t>
      </w:r>
    </w:p>
    <w:bookmarkEnd w:id="0"/>
    <w:p w14:paraId="0F3D5AF7" w14:textId="77777777" w:rsidR="00C21AB2" w:rsidRDefault="00C21AB2" w:rsidP="00C21AB2">
      <w:pPr>
        <w:pStyle w:val="Standard"/>
        <w:tabs>
          <w:tab w:val="left" w:pos="220"/>
          <w:tab w:val="left" w:pos="720"/>
        </w:tabs>
        <w:spacing w:line="264" w:lineRule="auto"/>
        <w:jc w:val="both"/>
        <w:rPr>
          <w:rFonts w:ascii="Times New Roman" w:hAnsi="Times New Roman" w:cs="Times New Roman"/>
          <w:color w:val="auto"/>
          <w:sz w:val="21"/>
          <w:szCs w:val="21"/>
        </w:rPr>
      </w:pPr>
    </w:p>
    <w:p w14:paraId="3FD75D85" w14:textId="77777777" w:rsidR="00C21AB2" w:rsidRDefault="00C21AB2" w:rsidP="00C21AB2">
      <w:pPr>
        <w:spacing w:line="264" w:lineRule="auto"/>
        <w:rPr>
          <w:rFonts w:ascii="Times New Roman" w:hAnsi="Times New Roman" w:cs="Times New Roman"/>
          <w:sz w:val="20"/>
          <w:szCs w:val="20"/>
        </w:rPr>
      </w:pPr>
      <w:r w:rsidRPr="009B7B17">
        <w:rPr>
          <w:rFonts w:ascii="Times New Roman" w:hAnsi="Times New Roman" w:cs="Times New Roman"/>
          <w:sz w:val="20"/>
          <w:szCs w:val="20"/>
        </w:rPr>
        <w:t>Il titolare</w:t>
      </w:r>
      <w:r>
        <w:rPr>
          <w:rFonts w:ascii="Times New Roman" w:hAnsi="Times New Roman" w:cs="Times New Roman"/>
          <w:sz w:val="20"/>
          <w:szCs w:val="20"/>
        </w:rPr>
        <w:t xml:space="preserve"> </w:t>
      </w:r>
    </w:p>
    <w:p w14:paraId="442B7C1A" w14:textId="77777777" w:rsidR="00C21AB2" w:rsidRDefault="00C21AB2" w:rsidP="00C21AB2">
      <w:pPr>
        <w:spacing w:line="264" w:lineRule="auto"/>
        <w:rPr>
          <w:rFonts w:ascii="Times New Roman" w:hAnsi="Times New Roman" w:cs="Times New Roman"/>
          <w:sz w:val="20"/>
          <w:szCs w:val="20"/>
        </w:rPr>
      </w:pPr>
      <w:r>
        <w:rPr>
          <w:rFonts w:ascii="Times New Roman" w:hAnsi="Times New Roman" w:cs="Times New Roman"/>
          <w:sz w:val="20"/>
          <w:szCs w:val="20"/>
        </w:rPr>
        <w:t>_________________</w:t>
      </w:r>
    </w:p>
    <w:p w14:paraId="5344C18B" w14:textId="77777777" w:rsidR="00C21AB2" w:rsidRDefault="00C21AB2" w:rsidP="00C21AB2">
      <w:pPr>
        <w:spacing w:line="264" w:lineRule="auto"/>
        <w:rPr>
          <w:rFonts w:ascii="Times New Roman" w:hAnsi="Times New Roman" w:cs="Times New Roman"/>
          <w:sz w:val="20"/>
          <w:szCs w:val="20"/>
        </w:rPr>
      </w:pPr>
    </w:p>
    <w:p w14:paraId="0FC1D202" w14:textId="77777777" w:rsidR="00C21AB2" w:rsidRDefault="00C21AB2" w:rsidP="00C21AB2">
      <w:pPr>
        <w:spacing w:line="264" w:lineRule="auto"/>
        <w:rPr>
          <w:rFonts w:ascii="Times New Roman" w:hAnsi="Times New Roman" w:cs="Times New Roman"/>
          <w:sz w:val="20"/>
          <w:szCs w:val="20"/>
        </w:rPr>
      </w:pPr>
    </w:p>
    <w:p w14:paraId="19A24868" w14:textId="77777777" w:rsidR="00C21AB2" w:rsidRDefault="00C21AB2" w:rsidP="00C21AB2">
      <w:pPr>
        <w:spacing w:line="264" w:lineRule="auto"/>
        <w:rPr>
          <w:rFonts w:ascii="Times New Roman" w:hAnsi="Times New Roman" w:cs="Times New Roman"/>
          <w:sz w:val="20"/>
          <w:szCs w:val="20"/>
        </w:rPr>
      </w:pPr>
      <w:r>
        <w:rPr>
          <w:rFonts w:ascii="Times New Roman" w:hAnsi="Times New Roman" w:cs="Times New Roman"/>
          <w:sz w:val="20"/>
          <w:szCs w:val="20"/>
        </w:rPr>
        <w:t>Curcuris _______________</w:t>
      </w:r>
    </w:p>
    <w:p w14:paraId="01C081AC" w14:textId="77777777" w:rsidR="00C21AB2" w:rsidRDefault="00C21AB2" w:rsidP="00C21AB2">
      <w:pPr>
        <w:spacing w:line="264" w:lineRule="auto"/>
        <w:rPr>
          <w:rFonts w:ascii="Times New Roman" w:hAnsi="Times New Roman" w:cs="Times New Roman"/>
          <w:sz w:val="20"/>
          <w:szCs w:val="20"/>
        </w:rPr>
      </w:pPr>
    </w:p>
    <w:p w14:paraId="6DC81483" w14:textId="77777777" w:rsidR="003B1F51" w:rsidRDefault="003B1F51" w:rsidP="00C21AB2"/>
    <w:sectPr w:rsidR="003B1F51">
      <w:headerReference w:type="default" r:id="rId9"/>
      <w:pgSz w:w="11906" w:h="16838"/>
      <w:pgMar w:top="851"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61981" w14:textId="77777777" w:rsidR="008702CD" w:rsidRDefault="008702CD">
      <w:pPr>
        <w:spacing w:after="0" w:line="240" w:lineRule="auto"/>
      </w:pPr>
      <w:r>
        <w:separator/>
      </w:r>
    </w:p>
  </w:endnote>
  <w:endnote w:type="continuationSeparator" w:id="0">
    <w:p w14:paraId="61F7C5D0" w14:textId="77777777" w:rsidR="008702CD" w:rsidRDefault="00870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01395" w14:textId="77777777" w:rsidR="008702CD" w:rsidRDefault="008702CD">
      <w:pPr>
        <w:spacing w:after="0" w:line="240" w:lineRule="auto"/>
      </w:pPr>
      <w:r>
        <w:separator/>
      </w:r>
    </w:p>
  </w:footnote>
  <w:footnote w:type="continuationSeparator" w:id="0">
    <w:p w14:paraId="2AC9844B" w14:textId="77777777" w:rsidR="008702CD" w:rsidRDefault="00870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F9AF" w14:textId="77777777" w:rsidR="00E173B2" w:rsidRDefault="00E173B2">
    <w:pPr>
      <w:pStyle w:val="Intestazione"/>
    </w:pPr>
  </w:p>
  <w:p w14:paraId="6DCA5C47" w14:textId="77777777" w:rsidR="00E173B2" w:rsidRDefault="00E173B2">
    <w:pPr>
      <w:pStyle w:val="Intestazione"/>
      <w:jc w:val="cent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598"/>
    <w:multiLevelType w:val="hybridMultilevel"/>
    <w:tmpl w:val="74100254"/>
    <w:lvl w:ilvl="0" w:tplc="1D60495A">
      <w:numFmt w:val="bullet"/>
      <w:lvlText w:val=""/>
      <w:lvlJc w:val="left"/>
      <w:pPr>
        <w:tabs>
          <w:tab w:val="num" w:pos="870"/>
        </w:tabs>
        <w:ind w:left="870" w:hanging="510"/>
      </w:pPr>
      <w:rPr>
        <w:rFonts w:ascii="Wingdings 2" w:eastAsia="Calibri" w:hAnsi="Wingdings 2" w:cs="Times New Roman" w:hint="default"/>
        <w:sz w:val="4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A9546D"/>
    <w:multiLevelType w:val="hybridMultilevel"/>
    <w:tmpl w:val="75CA448C"/>
    <w:lvl w:ilvl="0" w:tplc="45683238">
      <w:start w:val="1"/>
      <w:numFmt w:val="lowerLetter"/>
      <w:lvlText w:val="%1."/>
      <w:lvlJc w:val="left"/>
      <w:pPr>
        <w:ind w:left="360" w:hanging="360"/>
      </w:pPr>
      <w:rPr>
        <w:rFonts w:hint="default"/>
        <w:b/>
        <w:bCs w:val="0"/>
        <w:i w:val="0"/>
        <w:iCs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41BA4AAB"/>
    <w:multiLevelType w:val="hybridMultilevel"/>
    <w:tmpl w:val="BCE8A81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27145894">
    <w:abstractNumId w:val="0"/>
  </w:num>
  <w:num w:numId="2" w16cid:durableId="560672380">
    <w:abstractNumId w:val="1"/>
  </w:num>
  <w:num w:numId="3" w16cid:durableId="1728803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51"/>
    <w:rsid w:val="001C0304"/>
    <w:rsid w:val="00383C1D"/>
    <w:rsid w:val="003B1F51"/>
    <w:rsid w:val="003C6D4D"/>
    <w:rsid w:val="00441D98"/>
    <w:rsid w:val="006570A0"/>
    <w:rsid w:val="007D13C2"/>
    <w:rsid w:val="008217A7"/>
    <w:rsid w:val="008702CD"/>
    <w:rsid w:val="008C5A3A"/>
    <w:rsid w:val="00A86399"/>
    <w:rsid w:val="00C21AB2"/>
    <w:rsid w:val="00D5234D"/>
    <w:rsid w:val="00E173B2"/>
    <w:rsid w:val="00E317CC"/>
    <w:rsid w:val="00ED6A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5F315"/>
  <w15:chartTrackingRefBased/>
  <w15:docId w15:val="{39BC7D86-D8D5-4646-8774-D71BB8BB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1F51"/>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3B1F51"/>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rsid w:val="003B1F51"/>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C21AB2"/>
    <w:pPr>
      <w:ind w:left="720"/>
      <w:contextualSpacing/>
    </w:pPr>
    <w:rPr>
      <w:rFonts w:eastAsiaTheme="minorEastAsia"/>
      <w:lang w:eastAsia="it-IT"/>
    </w:rPr>
  </w:style>
  <w:style w:type="character" w:styleId="Collegamentoipertestuale">
    <w:name w:val="Hyperlink"/>
    <w:basedOn w:val="Carpredefinitoparagrafo"/>
    <w:rsid w:val="00C21AB2"/>
    <w:rPr>
      <w:color w:val="0000FF"/>
      <w:u w:val="single"/>
    </w:rPr>
  </w:style>
  <w:style w:type="paragraph" w:customStyle="1" w:styleId="Standard">
    <w:name w:val="Standard"/>
    <w:rsid w:val="00C21AB2"/>
    <w:pPr>
      <w:widowControl w:val="0"/>
      <w:suppressAutoHyphens/>
      <w:autoSpaceDN w:val="0"/>
      <w:spacing w:after="0" w:line="240" w:lineRule="auto"/>
      <w:textAlignment w:val="baseline"/>
    </w:pPr>
    <w:rPr>
      <w:rFonts w:ascii="Times" w:eastAsia="Segoe UI" w:hAnsi="Times" w:cs="Tahoma"/>
      <w:color w:val="000000"/>
      <w:kern w:val="3"/>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mailto:dpo@comune.curcuris.o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1268</Words>
  <Characters>7234</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sociali</dc:creator>
  <cp:keywords/>
  <dc:description/>
  <cp:lastModifiedBy>office01</cp:lastModifiedBy>
  <cp:revision>8</cp:revision>
  <dcterms:created xsi:type="dcterms:W3CDTF">2021-10-28T07:42:00Z</dcterms:created>
  <dcterms:modified xsi:type="dcterms:W3CDTF">2026-07-27T12:35:00Z</dcterms:modified>
</cp:coreProperties>
</file>