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AE5DB" w14:textId="77777777" w:rsidR="00E50BFA" w:rsidRDefault="00E50BFA" w:rsidP="00E50BFA">
      <w:pPr>
        <w:jc w:val="both"/>
        <w:rPr>
          <w:rFonts w:ascii="Century Gothic" w:hAnsi="Century Gothic"/>
          <w:sz w:val="16"/>
        </w:rPr>
      </w:pPr>
    </w:p>
    <w:p w14:paraId="03539A05" w14:textId="77777777" w:rsidR="00E50BFA" w:rsidRPr="00E50BFA" w:rsidRDefault="00E50BFA" w:rsidP="00586680">
      <w:pPr>
        <w:spacing w:after="0"/>
        <w:ind w:left="7201" w:firstLine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Spett.le</w:t>
      </w:r>
    </w:p>
    <w:p w14:paraId="3948570E" w14:textId="7E797EC1" w:rsidR="00E50BFA" w:rsidRPr="00E50BFA" w:rsidRDefault="00E50BFA" w:rsidP="00586680">
      <w:pPr>
        <w:spacing w:after="0"/>
        <w:ind w:left="7201" w:firstLine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 xml:space="preserve">Andreani </w:t>
      </w:r>
      <w:r w:rsidR="007C3A15">
        <w:rPr>
          <w:rFonts w:ascii="Century Gothic" w:hAnsi="Century Gothic"/>
          <w:sz w:val="16"/>
        </w:rPr>
        <w:t>T</w:t>
      </w:r>
      <w:r w:rsidRPr="00E50BFA">
        <w:rPr>
          <w:rFonts w:ascii="Century Gothic" w:hAnsi="Century Gothic"/>
          <w:sz w:val="16"/>
        </w:rPr>
        <w:t xml:space="preserve">ributi </w:t>
      </w:r>
      <w:proofErr w:type="spellStart"/>
      <w:r w:rsidRPr="00E50BFA">
        <w:rPr>
          <w:rFonts w:ascii="Century Gothic" w:hAnsi="Century Gothic"/>
          <w:sz w:val="16"/>
        </w:rPr>
        <w:t>srl</w:t>
      </w:r>
      <w:proofErr w:type="spellEnd"/>
    </w:p>
    <w:p w14:paraId="2740987E" w14:textId="77777777" w:rsidR="00E50BFA" w:rsidRPr="00E50BFA" w:rsidRDefault="00E50BFA" w:rsidP="00586680">
      <w:pPr>
        <w:spacing w:after="0"/>
        <w:ind w:left="7201" w:firstLine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Via Del Lavoro 139</w:t>
      </w:r>
    </w:p>
    <w:p w14:paraId="7426F389" w14:textId="77777777" w:rsidR="00E50BFA" w:rsidRDefault="00E50BFA" w:rsidP="00586680">
      <w:pPr>
        <w:spacing w:after="0"/>
        <w:ind w:left="7201" w:firstLine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62014 Corridonia (MC)</w:t>
      </w:r>
    </w:p>
    <w:p w14:paraId="337E4617" w14:textId="77777777" w:rsidR="004F6CDF" w:rsidRDefault="004F6CDF" w:rsidP="00586680">
      <w:pPr>
        <w:spacing w:after="0"/>
        <w:ind w:left="7201" w:firstLine="720"/>
        <w:jc w:val="both"/>
        <w:rPr>
          <w:rFonts w:ascii="Century Gothic" w:hAnsi="Century Gothic"/>
          <w:sz w:val="16"/>
        </w:rPr>
      </w:pPr>
    </w:p>
    <w:p w14:paraId="145A4308" w14:textId="3310CF96" w:rsidR="004F6CDF" w:rsidRPr="004F6CDF" w:rsidRDefault="004F6CDF" w:rsidP="004F6CDF">
      <w:pPr>
        <w:ind w:left="720"/>
        <w:jc w:val="both"/>
        <w:rPr>
          <w:rFonts w:ascii="Century Gothic" w:hAnsi="Century Gothic"/>
          <w:b/>
          <w:bCs/>
          <w:sz w:val="16"/>
        </w:rPr>
      </w:pPr>
      <w:r w:rsidRPr="00F1650B">
        <w:rPr>
          <w:rFonts w:ascii="Century Gothic" w:hAnsi="Century Gothic"/>
          <w:b/>
          <w:bCs/>
          <w:sz w:val="16"/>
        </w:rPr>
        <w:t>RICHIESTA ESTRAZIONE CARICHI DEFINIZIONE AGEVOLATA</w:t>
      </w:r>
      <w:r>
        <w:rPr>
          <w:rFonts w:ascii="Century Gothic" w:hAnsi="Century Gothic"/>
          <w:b/>
          <w:bCs/>
          <w:sz w:val="16"/>
        </w:rPr>
        <w:t xml:space="preserve"> </w:t>
      </w:r>
      <w:r w:rsidRPr="004F6CDF">
        <w:rPr>
          <w:rFonts w:ascii="Century Gothic" w:hAnsi="Century Gothic"/>
          <w:b/>
          <w:bCs/>
          <w:sz w:val="20"/>
          <w:u w:val="single"/>
        </w:rPr>
        <w:t xml:space="preserve">COMUNE DI </w:t>
      </w:r>
      <w:r w:rsidR="00704178">
        <w:rPr>
          <w:rFonts w:ascii="Century Gothic" w:hAnsi="Century Gothic"/>
          <w:b/>
          <w:bCs/>
          <w:sz w:val="20"/>
          <w:u w:val="single"/>
        </w:rPr>
        <w:t>SANT’ELPIDIO A MARE</w:t>
      </w:r>
      <w:r w:rsidR="00384372">
        <w:rPr>
          <w:rFonts w:ascii="Century Gothic" w:hAnsi="Century Gothic"/>
          <w:b/>
          <w:bCs/>
          <w:sz w:val="20"/>
          <w:u w:val="single"/>
        </w:rPr>
        <w:t xml:space="preserve"> </w:t>
      </w:r>
      <w:r w:rsidRPr="00F1650B">
        <w:rPr>
          <w:rFonts w:ascii="Century Gothic" w:hAnsi="Century Gothic"/>
          <w:b/>
          <w:bCs/>
          <w:sz w:val="16"/>
        </w:rPr>
        <w:t>AI SENSI DEL REGOLAMENTO PER LA DEFINIZIONE AGEVOLATA DELLE ENTRATE COMUNALI 2026 IN OSSERVANZA DEL DISPOSTO NORMATIVO ALL’ARTICOLO 1, COMMI DA 102 A 110 DELLA L. 30/12/2025, N. 199</w:t>
      </w:r>
    </w:p>
    <w:p w14:paraId="5E1B8F45" w14:textId="3C96C6C5" w:rsidR="00E50BFA" w:rsidRPr="008C1D3E" w:rsidRDefault="004F6CDF" w:rsidP="00E50BFA">
      <w:pPr>
        <w:spacing w:line="336" w:lineRule="auto"/>
        <w:jc w:val="both"/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b/>
          <w:sz w:val="18"/>
        </w:rPr>
        <w:t xml:space="preserve">                     </w:t>
      </w:r>
      <w:r w:rsidRPr="008C1D3E">
        <w:rPr>
          <w:rFonts w:ascii="Century Gothic" w:hAnsi="Century Gothic"/>
          <w:b/>
          <w:sz w:val="18"/>
        </w:rPr>
        <w:t>MODALITÀ DI PRESENTAZIONE</w:t>
      </w:r>
      <w:r>
        <w:rPr>
          <w:rFonts w:ascii="Century Gothic" w:hAnsi="Century Gothic"/>
          <w:b/>
          <w:sz w:val="18"/>
        </w:rPr>
        <w:t>:</w:t>
      </w:r>
      <w:r w:rsidRPr="008C1D3E">
        <w:rPr>
          <w:rFonts w:ascii="Century Gothic" w:hAnsi="Century Gothic"/>
          <w:b/>
          <w:sz w:val="18"/>
        </w:rPr>
        <w:t xml:space="preserve"> </w:t>
      </w:r>
    </w:p>
    <w:p w14:paraId="0BBC27B7" w14:textId="77777777" w:rsidR="00E50BFA" w:rsidRPr="00472A86" w:rsidRDefault="00E50BFA" w:rsidP="00F1650B">
      <w:pPr>
        <w:numPr>
          <w:ilvl w:val="1"/>
          <w:numId w:val="8"/>
        </w:numPr>
        <w:spacing w:after="0"/>
        <w:ind w:left="1434" w:hanging="357"/>
        <w:jc w:val="both"/>
        <w:rPr>
          <w:rFonts w:ascii="Century Gothic" w:hAnsi="Century Gothic"/>
          <w:sz w:val="16"/>
          <w:szCs w:val="16"/>
        </w:rPr>
      </w:pPr>
      <w:r w:rsidRPr="00472A86">
        <w:rPr>
          <w:rFonts w:ascii="Century Gothic" w:hAnsi="Century Gothic"/>
          <w:sz w:val="16"/>
        </w:rPr>
        <w:t xml:space="preserve">alla casella di posta certificata: </w:t>
      </w:r>
      <w:hyperlink r:id="rId9" w:history="1">
        <w:r w:rsidRPr="00472A86">
          <w:rPr>
            <w:rStyle w:val="Collegamentoipertestuale"/>
            <w:rFonts w:ascii="Century Gothic" w:hAnsi="Century Gothic"/>
            <w:sz w:val="16"/>
            <w:szCs w:val="16"/>
          </w:rPr>
          <w:t>riscossione@andreanitributi.legalmail.it</w:t>
        </w:r>
      </w:hyperlink>
      <w:r w:rsidRPr="00472A86">
        <w:rPr>
          <w:rFonts w:ascii="Century Gothic" w:hAnsi="Century Gothic"/>
          <w:sz w:val="16"/>
          <w:szCs w:val="16"/>
        </w:rPr>
        <w:t xml:space="preserve"> </w:t>
      </w:r>
    </w:p>
    <w:p w14:paraId="4C4C53A6" w14:textId="77777777" w:rsidR="00E50BFA" w:rsidRPr="00472A86" w:rsidRDefault="00E50BFA" w:rsidP="00F1650B">
      <w:pPr>
        <w:numPr>
          <w:ilvl w:val="1"/>
          <w:numId w:val="8"/>
        </w:numPr>
        <w:spacing w:after="0"/>
        <w:ind w:left="1434" w:hanging="357"/>
        <w:jc w:val="both"/>
        <w:rPr>
          <w:rFonts w:ascii="Century Gothic" w:hAnsi="Century Gothic"/>
          <w:sz w:val="16"/>
        </w:rPr>
      </w:pPr>
      <w:r w:rsidRPr="00472A86">
        <w:rPr>
          <w:rFonts w:ascii="Century Gothic" w:hAnsi="Century Gothic"/>
          <w:sz w:val="16"/>
        </w:rPr>
        <w:t xml:space="preserve">a mezzo raccomandata AR al seguente indirizzo: Andreani Tributi </w:t>
      </w:r>
      <w:proofErr w:type="spellStart"/>
      <w:r w:rsidRPr="00472A86">
        <w:rPr>
          <w:rFonts w:ascii="Century Gothic" w:hAnsi="Century Gothic"/>
          <w:sz w:val="16"/>
        </w:rPr>
        <w:t>srl</w:t>
      </w:r>
      <w:proofErr w:type="spellEnd"/>
      <w:r w:rsidRPr="00472A86">
        <w:rPr>
          <w:rFonts w:ascii="Century Gothic" w:hAnsi="Century Gothic"/>
          <w:sz w:val="16"/>
        </w:rPr>
        <w:t xml:space="preserve"> via del lavoro 139 – 62014 Corridonia (MC)</w:t>
      </w:r>
    </w:p>
    <w:p w14:paraId="5A05B576" w14:textId="53CD1029" w:rsidR="007C3A15" w:rsidRPr="00472A86" w:rsidRDefault="007C3A15" w:rsidP="00F1650B">
      <w:pPr>
        <w:numPr>
          <w:ilvl w:val="1"/>
          <w:numId w:val="8"/>
        </w:numPr>
        <w:spacing w:after="0"/>
        <w:ind w:left="1434" w:hanging="357"/>
        <w:jc w:val="both"/>
        <w:rPr>
          <w:rFonts w:ascii="Century Gothic" w:hAnsi="Century Gothic"/>
          <w:sz w:val="16"/>
        </w:rPr>
      </w:pPr>
      <w:r w:rsidRPr="00472A86">
        <w:rPr>
          <w:rFonts w:ascii="Century Gothic" w:hAnsi="Century Gothic"/>
          <w:sz w:val="16"/>
        </w:rPr>
        <w:t xml:space="preserve">mail: </w:t>
      </w:r>
      <w:hyperlink r:id="rId10" w:history="1">
        <w:r w:rsidRPr="00472A86">
          <w:rPr>
            <w:rStyle w:val="Collegamentoipertestuale"/>
            <w:rFonts w:ascii="Century Gothic" w:hAnsi="Century Gothic"/>
            <w:sz w:val="16"/>
          </w:rPr>
          <w:t>definizioneagevolata@andreanitributi.it</w:t>
        </w:r>
      </w:hyperlink>
    </w:p>
    <w:p w14:paraId="23DD4E7D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</w:p>
    <w:p w14:paraId="57264945" w14:textId="70723DB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Il/la sottoscritto/a........................................................................................................................nato/a il....................................</w:t>
      </w:r>
      <w:r w:rsidR="00F1650B">
        <w:rPr>
          <w:rFonts w:ascii="Century Gothic" w:hAnsi="Century Gothic"/>
          <w:sz w:val="16"/>
        </w:rPr>
        <w:t>..................</w:t>
      </w:r>
    </w:p>
    <w:p w14:paraId="72D5C4D0" w14:textId="24CF4415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a...................................................................... (Prov............) codice fiscale………………………….......................................................</w:t>
      </w:r>
      <w:r w:rsidR="00F1650B">
        <w:rPr>
          <w:rFonts w:ascii="Century Gothic" w:hAnsi="Century Gothic"/>
          <w:sz w:val="16"/>
        </w:rPr>
        <w:t>.......</w:t>
      </w:r>
    </w:p>
    <w:p w14:paraId="0DEC5D38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 in proprio (per persone fisiche);</w:t>
      </w:r>
    </w:p>
    <w:p w14:paraId="3FC0F859" w14:textId="3DB321DE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 in qualità di titolare/rappresentate legale/tutore/curatore del/della ....................................................................................</w:t>
      </w:r>
      <w:r w:rsidR="00F1650B">
        <w:rPr>
          <w:rFonts w:ascii="Century Gothic" w:hAnsi="Century Gothic"/>
          <w:sz w:val="16"/>
        </w:rPr>
        <w:t>..............</w:t>
      </w:r>
    </w:p>
    <w:p w14:paraId="6904415A" w14:textId="38A49449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........................................................................................ codice fiscale ..................................................................................</w:t>
      </w:r>
      <w:r w:rsidR="00F1650B">
        <w:rPr>
          <w:rFonts w:ascii="Century Gothic" w:hAnsi="Century Gothic"/>
          <w:sz w:val="16"/>
        </w:rPr>
        <w:t>.......................</w:t>
      </w:r>
    </w:p>
    <w:p w14:paraId="634BFD6C" w14:textId="77777777" w:rsidR="00E50BFA" w:rsidRPr="00E50BFA" w:rsidRDefault="00E50BFA" w:rsidP="00E50BFA">
      <w:pPr>
        <w:ind w:left="720"/>
        <w:jc w:val="center"/>
        <w:rPr>
          <w:rFonts w:ascii="Century Gothic" w:hAnsi="Century Gothic"/>
          <w:b/>
          <w:bCs/>
          <w:sz w:val="16"/>
        </w:rPr>
      </w:pPr>
      <w:r w:rsidRPr="00E50BFA">
        <w:rPr>
          <w:rFonts w:ascii="Century Gothic" w:hAnsi="Century Gothic"/>
          <w:b/>
          <w:bCs/>
          <w:sz w:val="16"/>
        </w:rPr>
        <w:t>RICHIEDE</w:t>
      </w:r>
    </w:p>
    <w:p w14:paraId="7630601D" w14:textId="1E7FD0FC" w:rsidR="00E50BFA" w:rsidRPr="00E50BFA" w:rsidRDefault="00E50BFA" w:rsidP="00F1650B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estrazione carichi definizione agevolata ai sensi del REGOLAMENTO PER LA DEFINIZIONE AGEVOLATA</w:t>
      </w:r>
      <w:r>
        <w:rPr>
          <w:rFonts w:ascii="Century Gothic" w:hAnsi="Century Gothic"/>
          <w:sz w:val="16"/>
        </w:rPr>
        <w:t xml:space="preserve"> </w:t>
      </w:r>
      <w:r w:rsidRPr="00E50BFA">
        <w:rPr>
          <w:rFonts w:ascii="Century Gothic" w:hAnsi="Century Gothic"/>
          <w:sz w:val="16"/>
        </w:rPr>
        <w:t>DELLE ENTRATE COMUNALI 2026 redatto in osservanza del disposto normativo all’articolo 1, commi da 102 a 110</w:t>
      </w:r>
      <w:r w:rsidR="00F1650B">
        <w:rPr>
          <w:rFonts w:ascii="Century Gothic" w:hAnsi="Century Gothic"/>
          <w:sz w:val="16"/>
        </w:rPr>
        <w:t xml:space="preserve"> </w:t>
      </w:r>
      <w:r w:rsidRPr="00E50BFA">
        <w:rPr>
          <w:rFonts w:ascii="Century Gothic" w:hAnsi="Century Gothic"/>
          <w:sz w:val="16"/>
        </w:rPr>
        <w:t xml:space="preserve">della l. 30/12/2025, n. 199 </w:t>
      </w:r>
      <w:r w:rsidR="00F1650B">
        <w:rPr>
          <w:rFonts w:ascii="Century Gothic" w:hAnsi="Century Gothic"/>
          <w:sz w:val="16"/>
        </w:rPr>
        <w:t xml:space="preserve">- </w:t>
      </w:r>
      <w:r w:rsidR="00F1650B" w:rsidRPr="00F1650B">
        <w:rPr>
          <w:rFonts w:ascii="Century Gothic" w:hAnsi="Century Gothic"/>
          <w:sz w:val="16"/>
        </w:rPr>
        <w:t xml:space="preserve">Regolamento Comunale </w:t>
      </w:r>
      <w:bookmarkStart w:id="0" w:name="_GoBack"/>
      <w:bookmarkEnd w:id="0"/>
      <w:r w:rsidR="00F1650B" w:rsidRPr="008417C8">
        <w:rPr>
          <w:rFonts w:ascii="Century Gothic" w:hAnsi="Century Gothic"/>
          <w:sz w:val="16"/>
        </w:rPr>
        <w:t xml:space="preserve">C.C. n. </w:t>
      </w:r>
      <w:r w:rsidR="008417C8" w:rsidRPr="008417C8">
        <w:rPr>
          <w:rFonts w:ascii="Century Gothic" w:hAnsi="Century Gothic"/>
          <w:sz w:val="16"/>
        </w:rPr>
        <w:t>36</w:t>
      </w:r>
      <w:r w:rsidR="00255010" w:rsidRPr="008417C8">
        <w:rPr>
          <w:rFonts w:ascii="Century Gothic" w:hAnsi="Century Gothic"/>
          <w:sz w:val="16"/>
        </w:rPr>
        <w:t xml:space="preserve"> del </w:t>
      </w:r>
      <w:r w:rsidR="00490DCD" w:rsidRPr="008417C8">
        <w:rPr>
          <w:rFonts w:ascii="Century Gothic" w:hAnsi="Century Gothic"/>
          <w:sz w:val="16"/>
        </w:rPr>
        <w:t>29/07/2026</w:t>
      </w:r>
      <w:r w:rsidR="002D7A9A" w:rsidRPr="008417C8">
        <w:rPr>
          <w:rFonts w:ascii="Century Gothic" w:hAnsi="Century Gothic"/>
          <w:sz w:val="16"/>
        </w:rPr>
        <w:t>.</w:t>
      </w:r>
    </w:p>
    <w:p w14:paraId="38E42D20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□ trasmissione dello stesso ai seguenti recapiti:</w:t>
      </w:r>
    </w:p>
    <w:p w14:paraId="24A3F061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- PEC_________________________________________________</w:t>
      </w:r>
    </w:p>
    <w:p w14:paraId="40498537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- MAIL________________________________________________</w:t>
      </w:r>
    </w:p>
    <w:p w14:paraId="5F886FDC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□ di essere contattato per il ritiro dello stesso ai seguenti recapiti:</w:t>
      </w:r>
    </w:p>
    <w:p w14:paraId="103845CF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- Tel___________________________________________________</w:t>
      </w:r>
    </w:p>
    <w:p w14:paraId="59DAC57A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Allegati:</w:t>
      </w:r>
    </w:p>
    <w:p w14:paraId="38D6CAC3" w14:textId="77777777" w:rsidR="00E50BFA" w:rsidRP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- Doc. Riconoscimento</w:t>
      </w:r>
    </w:p>
    <w:p w14:paraId="2CB6048C" w14:textId="232D74D5" w:rsid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  <w:r w:rsidRPr="00E50BFA">
        <w:rPr>
          <w:rFonts w:ascii="Century Gothic" w:hAnsi="Century Gothic"/>
          <w:sz w:val="16"/>
        </w:rPr>
        <w:t>- Delega</w:t>
      </w:r>
    </w:p>
    <w:p w14:paraId="2958ECAF" w14:textId="77777777" w:rsidR="0087170F" w:rsidRDefault="0087170F" w:rsidP="00E50BFA">
      <w:pPr>
        <w:ind w:left="720"/>
        <w:jc w:val="both"/>
        <w:rPr>
          <w:rFonts w:ascii="Century Gothic" w:hAnsi="Century Gothic"/>
          <w:sz w:val="16"/>
        </w:rPr>
      </w:pPr>
    </w:p>
    <w:p w14:paraId="746D7B5A" w14:textId="723CA5EE" w:rsidR="0087170F" w:rsidRDefault="0087170F" w:rsidP="00E50BFA">
      <w:pPr>
        <w:ind w:left="720"/>
        <w:jc w:val="both"/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Luogo e data</w:t>
      </w:r>
    </w:p>
    <w:p w14:paraId="39E88CB1" w14:textId="77777777" w:rsidR="00E50BFA" w:rsidRDefault="00E50BFA" w:rsidP="00E50BFA">
      <w:pPr>
        <w:ind w:left="720"/>
        <w:jc w:val="both"/>
        <w:rPr>
          <w:rFonts w:ascii="Century Gothic" w:hAnsi="Century Gothic"/>
          <w:sz w:val="16"/>
        </w:rPr>
      </w:pPr>
    </w:p>
    <w:sectPr w:rsidR="00E50BFA">
      <w:headerReference w:type="default" r:id="rId11"/>
      <w:footerReference w:type="default" r:id="rId12"/>
      <w:type w:val="continuous"/>
      <w:pgSz w:w="11906" w:h="16838"/>
      <w:pgMar w:top="360" w:right="746" w:bottom="719" w:left="720" w:header="708" w:footer="3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90311" w14:textId="77777777" w:rsidR="002D4597" w:rsidRDefault="002D4597">
      <w:pPr>
        <w:spacing w:after="0"/>
      </w:pPr>
      <w:r>
        <w:separator/>
      </w:r>
    </w:p>
  </w:endnote>
  <w:endnote w:type="continuationSeparator" w:id="0">
    <w:p w14:paraId="6305B529" w14:textId="77777777" w:rsidR="002D4597" w:rsidRDefault="002D45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mericana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5E0C0" w14:textId="77777777" w:rsidR="00FE0C16" w:rsidRDefault="00934DAC" w:rsidP="00C935EC">
    <w:pPr>
      <w:widowControl w:val="0"/>
      <w:jc w:val="center"/>
      <w:rPr>
        <w:rFonts w:ascii="Americana BT" w:hAnsi="Americana BT"/>
        <w:b/>
        <w:color w:val="FF0000"/>
        <w:sz w:val="16"/>
      </w:rPr>
    </w:pPr>
    <w:bookmarkStart w:id="1" w:name="_Hlk114726736"/>
    <w:bookmarkStart w:id="2" w:name="_Hlk114726737"/>
    <w:r>
      <w:rPr>
        <w:rFonts w:ascii="Americana BT" w:hAnsi="Americana BT"/>
        <w:b/>
        <w:color w:val="FF0000"/>
        <w:sz w:val="16"/>
      </w:rPr>
      <w:t>ANDREANI TRIBUTI S.R.L.</w:t>
    </w:r>
  </w:p>
  <w:p w14:paraId="50EBF2C7" w14:textId="62BF3027" w:rsidR="00FE0C16" w:rsidRDefault="00934DAC" w:rsidP="00C935EC">
    <w:pPr>
      <w:widowControl w:val="0"/>
      <w:ind w:right="-262"/>
      <w:jc w:val="center"/>
      <w:rPr>
        <w:rFonts w:ascii="Americana BT" w:hAnsi="Americana BT"/>
        <w:sz w:val="16"/>
      </w:rPr>
    </w:pPr>
    <w:r>
      <w:rPr>
        <w:rFonts w:ascii="Americana BT" w:hAnsi="Americana BT"/>
        <w:sz w:val="16"/>
      </w:rPr>
      <w:t xml:space="preserve">Sede legale ed amministrativa: Via </w:t>
    </w:r>
    <w:r w:rsidR="00917423">
      <w:rPr>
        <w:rFonts w:ascii="Americana BT" w:hAnsi="Americana BT"/>
        <w:sz w:val="16"/>
      </w:rPr>
      <w:t>del Lavoro 139</w:t>
    </w:r>
    <w:r>
      <w:rPr>
        <w:rFonts w:ascii="Americana BT" w:hAnsi="Americana BT"/>
        <w:sz w:val="16"/>
      </w:rPr>
      <w:t xml:space="preserve"> – 62</w:t>
    </w:r>
    <w:r w:rsidR="00917423">
      <w:rPr>
        <w:rFonts w:ascii="Americana BT" w:hAnsi="Americana BT"/>
        <w:sz w:val="16"/>
      </w:rPr>
      <w:t xml:space="preserve">014 </w:t>
    </w:r>
    <w:r>
      <w:rPr>
        <w:rFonts w:ascii="Americana BT" w:hAnsi="Americana BT"/>
        <w:sz w:val="16"/>
      </w:rPr>
      <w:t xml:space="preserve"> </w:t>
    </w:r>
    <w:r w:rsidR="00917423">
      <w:rPr>
        <w:rFonts w:ascii="Americana BT" w:hAnsi="Americana BT"/>
        <w:sz w:val="16"/>
      </w:rPr>
      <w:t>Corridonia (MC)</w:t>
    </w:r>
    <w:r>
      <w:rPr>
        <w:rFonts w:ascii="Americana BT" w:hAnsi="Americana BT"/>
        <w:sz w:val="16"/>
      </w:rPr>
      <w:t xml:space="preserve"> Tel.0733/292088  -  Fax 0733/292872</w:t>
    </w:r>
  </w:p>
  <w:p w14:paraId="53F29EE0" w14:textId="72041185" w:rsidR="00FE0C16" w:rsidRDefault="00934DAC" w:rsidP="00C935EC">
    <w:pPr>
      <w:widowControl w:val="0"/>
      <w:ind w:right="-262"/>
      <w:jc w:val="center"/>
    </w:pPr>
    <w:r>
      <w:rPr>
        <w:rFonts w:ascii="Americana BT" w:hAnsi="Americana BT"/>
        <w:sz w:val="16"/>
      </w:rPr>
      <w:t xml:space="preserve">P.IVA 01412920439 - Cap. Soc. </w:t>
    </w:r>
    <w:proofErr w:type="spellStart"/>
    <w:r>
      <w:rPr>
        <w:rFonts w:ascii="Americana BT" w:hAnsi="Americana BT"/>
        <w:sz w:val="16"/>
      </w:rPr>
      <w:t>i.v</w:t>
    </w:r>
    <w:proofErr w:type="spellEnd"/>
    <w:r>
      <w:rPr>
        <w:rFonts w:ascii="Americana BT" w:hAnsi="Americana BT"/>
        <w:sz w:val="16"/>
      </w:rPr>
      <w:t xml:space="preserve">. 6.000.000,00  www.andreanitributi.it e-mail: </w:t>
    </w:r>
    <w:hyperlink r:id="rId1">
      <w:r>
        <w:rPr>
          <w:rStyle w:val="Collegamentoipertestuale"/>
          <w:rFonts w:ascii="Americana BT" w:hAnsi="Americana BT"/>
          <w:sz w:val="16"/>
        </w:rPr>
        <w:t>info@andreanitributi.it</w:t>
      </w:r>
    </w:hyperlink>
    <w:r>
      <w:rPr>
        <w:rFonts w:ascii="Americana BT" w:hAnsi="Americana BT"/>
        <w:sz w:val="16"/>
      </w:rPr>
      <w:t xml:space="preserve"> - </w:t>
    </w:r>
    <w:r>
      <w:rPr>
        <w:rStyle w:val="Collegamentoipertestuale"/>
        <w:sz w:val="16"/>
      </w:rPr>
      <w:t>PEC riscossione@andreanitributi.legalmail.it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6E019" w14:textId="77777777" w:rsidR="002D4597" w:rsidRDefault="002D4597">
      <w:pPr>
        <w:spacing w:after="0"/>
      </w:pPr>
      <w:r>
        <w:separator/>
      </w:r>
    </w:p>
  </w:footnote>
  <w:footnote w:type="continuationSeparator" w:id="0">
    <w:p w14:paraId="51964E98" w14:textId="77777777" w:rsidR="002D4597" w:rsidRDefault="002D45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2" w:type="pct"/>
      <w:tblLayout w:type="fixed"/>
      <w:tblLook w:val="04A0" w:firstRow="1" w:lastRow="0" w:firstColumn="1" w:lastColumn="0" w:noHBand="0" w:noVBand="1"/>
    </w:tblPr>
    <w:tblGrid>
      <w:gridCol w:w="6201"/>
      <w:gridCol w:w="1296"/>
      <w:gridCol w:w="1746"/>
      <w:gridCol w:w="1140"/>
    </w:tblGrid>
    <w:tr w:rsidR="00FC544E" w:rsidRPr="00011B01" w14:paraId="3E83B686" w14:textId="77777777">
      <w:trPr>
        <w:trHeight w:val="1520"/>
      </w:trPr>
      <w:tc>
        <w:tcPr>
          <w:tcW w:w="2986" w:type="pct"/>
        </w:tcPr>
        <w:p w14:paraId="787DB429" w14:textId="118B076C" w:rsidR="00FC544E" w:rsidRPr="009724D7" w:rsidRDefault="00FC544E" w:rsidP="00FC544E">
          <w:pPr>
            <w:pStyle w:val="Intestazione"/>
            <w:widowControl w:val="0"/>
            <w:tabs>
              <w:tab w:val="left" w:pos="0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5B3E3691" wp14:editId="0EE8BC43">
                <wp:extent cx="2324100" cy="927100"/>
                <wp:effectExtent l="0" t="0" r="0" b="6350"/>
                <wp:docPr id="113664571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" w:type="pct"/>
          <w:vAlign w:val="center"/>
        </w:tcPr>
        <w:p w14:paraId="09757877" w14:textId="77777777" w:rsidR="00FC544E" w:rsidRDefault="00FC544E" w:rsidP="00FC544E">
          <w:pPr>
            <w:pStyle w:val="Intestazione"/>
            <w:widowControl w:val="0"/>
            <w:tabs>
              <w:tab w:val="left" w:pos="246"/>
              <w:tab w:val="center" w:pos="5415"/>
            </w:tabs>
            <w:jc w:val="center"/>
          </w:pPr>
        </w:p>
        <w:p w14:paraId="7A9B3289" w14:textId="77777777" w:rsidR="00FC544E" w:rsidRPr="00675491" w:rsidRDefault="00FC544E" w:rsidP="00FC544E">
          <w:pPr>
            <w:pStyle w:val="Intestazione"/>
            <w:widowControl w:val="0"/>
            <w:tabs>
              <w:tab w:val="left" w:pos="246"/>
              <w:tab w:val="center" w:pos="5415"/>
            </w:tabs>
            <w:jc w:val="center"/>
            <w:rPr>
              <w:sz w:val="4"/>
              <w:szCs w:val="4"/>
            </w:rPr>
          </w:pPr>
        </w:p>
        <w:p w14:paraId="2EEEB2A6" w14:textId="518DB522" w:rsidR="00FC544E" w:rsidRDefault="00FC544E" w:rsidP="00FC544E">
          <w:pPr>
            <w:pStyle w:val="Intestazione"/>
            <w:widowControl w:val="0"/>
            <w:tabs>
              <w:tab w:val="left" w:pos="246"/>
              <w:tab w:val="center" w:pos="5415"/>
            </w:tabs>
            <w:jc w:val="center"/>
          </w:pPr>
          <w:r>
            <w:rPr>
              <w:noProof/>
            </w:rPr>
            <w:drawing>
              <wp:inline distT="0" distB="0" distL="0" distR="0" wp14:anchorId="7CC04E03" wp14:editId="7B8251EC">
                <wp:extent cx="654050" cy="603250"/>
                <wp:effectExtent l="0" t="0" r="0" b="6350"/>
                <wp:docPr id="83308477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1" w:type="pct"/>
          <w:vAlign w:val="center"/>
        </w:tcPr>
        <w:p w14:paraId="16484DF8" w14:textId="77777777" w:rsidR="00FC544E" w:rsidRPr="00F81087" w:rsidRDefault="00FC544E" w:rsidP="00FC544E">
          <w:pPr>
            <w:pStyle w:val="Intestazione"/>
            <w:widowControl w:val="0"/>
            <w:spacing w:after="0"/>
          </w:pPr>
          <w:r w:rsidRPr="00F81087"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>UNI EN ISO 9001</w:t>
          </w:r>
          <w:r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>:2015</w:t>
          </w:r>
        </w:p>
        <w:p w14:paraId="6EE3D764" w14:textId="77777777" w:rsidR="00FC544E" w:rsidRDefault="00FC544E" w:rsidP="00FC544E">
          <w:pPr>
            <w:pStyle w:val="Intestazione"/>
            <w:widowControl w:val="0"/>
            <w:spacing w:after="0"/>
            <w:rPr>
              <w:rFonts w:ascii="CenturyGothic,Bold" w:eastAsia="CenturyGothic,Bold" w:cs="CenturyGothic,Bold"/>
              <w:b/>
              <w:bCs/>
              <w:sz w:val="9"/>
              <w:szCs w:val="9"/>
            </w:rPr>
          </w:pPr>
          <w:r w:rsidRPr="00F81087"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>UNI EN ISO 14001:2015</w:t>
          </w:r>
        </w:p>
        <w:p w14:paraId="35CB0F4A" w14:textId="77777777" w:rsidR="00FC544E" w:rsidRPr="00F81087" w:rsidRDefault="00FC544E" w:rsidP="00FC544E">
          <w:pPr>
            <w:pStyle w:val="Intestazione"/>
            <w:widowControl w:val="0"/>
            <w:spacing w:after="0"/>
            <w:rPr>
              <w:rFonts w:ascii="CenturyGothic,Bold" w:eastAsia="CenturyGothic,Bold" w:cs="CenturyGothic,Bold"/>
              <w:b/>
              <w:bCs/>
              <w:sz w:val="9"/>
              <w:szCs w:val="9"/>
            </w:rPr>
          </w:pPr>
          <w:r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 xml:space="preserve">UNI EN ISO </w:t>
          </w:r>
          <w:r w:rsidRPr="003B77BF"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>45001:2018</w:t>
          </w:r>
        </w:p>
        <w:p w14:paraId="4A165C61" w14:textId="77777777" w:rsidR="00FC544E" w:rsidRDefault="00FC544E" w:rsidP="00FC544E">
          <w:pPr>
            <w:pStyle w:val="Intestazione"/>
            <w:widowControl w:val="0"/>
            <w:spacing w:after="0"/>
            <w:rPr>
              <w:rFonts w:ascii="CenturyGothic,Bold" w:eastAsia="CenturyGothic,Bold" w:cs="CenturyGothic,Bold"/>
              <w:b/>
              <w:bCs/>
              <w:sz w:val="9"/>
              <w:szCs w:val="9"/>
            </w:rPr>
          </w:pPr>
          <w:r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>ISO/IEC 27001:2013</w:t>
          </w:r>
        </w:p>
        <w:p w14:paraId="56E2CE8D" w14:textId="77777777" w:rsidR="00FC544E" w:rsidRDefault="00FC544E" w:rsidP="00FC544E">
          <w:pPr>
            <w:pStyle w:val="Intestazione"/>
            <w:widowControl w:val="0"/>
            <w:spacing w:after="0"/>
            <w:rPr>
              <w:rFonts w:ascii="CenturyGothic,Bold" w:eastAsia="CenturyGothic,Bold" w:cs="CenturyGothic,Bold"/>
              <w:b/>
              <w:bCs/>
              <w:sz w:val="9"/>
              <w:szCs w:val="9"/>
            </w:rPr>
          </w:pPr>
          <w:r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>ISO/IEC 20000-1:2018</w:t>
          </w:r>
        </w:p>
        <w:p w14:paraId="561AE4D7" w14:textId="77777777" w:rsidR="00FC544E" w:rsidRDefault="00FC544E" w:rsidP="00FC544E">
          <w:pPr>
            <w:pStyle w:val="Intestazione"/>
            <w:widowControl w:val="0"/>
            <w:spacing w:after="0"/>
            <w:rPr>
              <w:rFonts w:ascii="CenturyGothic,Bold" w:eastAsia="CenturyGothic,Bold" w:cs="CenturyGothic,Bold"/>
              <w:b/>
              <w:bCs/>
              <w:sz w:val="9"/>
              <w:szCs w:val="9"/>
            </w:rPr>
          </w:pPr>
          <w:r w:rsidRPr="00011B01"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>SA 8000:2014</w:t>
          </w:r>
        </w:p>
        <w:p w14:paraId="60CA0257" w14:textId="77777777" w:rsidR="00FC544E" w:rsidRPr="0098557C" w:rsidRDefault="00FC544E" w:rsidP="00FC544E">
          <w:pPr>
            <w:pStyle w:val="Intestazione"/>
            <w:widowControl w:val="0"/>
            <w:spacing w:after="0"/>
            <w:rPr>
              <w:rFonts w:ascii="CenturyGothic,Bold" w:eastAsia="CenturyGothic,Bold" w:cs="CenturyGothic,Bold"/>
              <w:b/>
              <w:bCs/>
              <w:sz w:val="9"/>
              <w:szCs w:val="9"/>
            </w:rPr>
          </w:pPr>
          <w:r w:rsidRPr="00011B01"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 xml:space="preserve">UNI </w:t>
          </w:r>
          <w:proofErr w:type="spellStart"/>
          <w:r w:rsidRPr="00011B01"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>PdR</w:t>
          </w:r>
          <w:proofErr w:type="spellEnd"/>
          <w:r w:rsidRPr="00011B01">
            <w:rPr>
              <w:rFonts w:ascii="CenturyGothic,Bold" w:eastAsia="CenturyGothic,Bold" w:cs="CenturyGothic,Bold"/>
              <w:b/>
              <w:bCs/>
              <w:sz w:val="9"/>
              <w:szCs w:val="9"/>
            </w:rPr>
            <w:t xml:space="preserve"> 125:2022</w:t>
          </w:r>
        </w:p>
      </w:tc>
      <w:tc>
        <w:tcPr>
          <w:tcW w:w="549" w:type="pct"/>
          <w:vAlign w:val="center"/>
        </w:tcPr>
        <w:p w14:paraId="40C8B592" w14:textId="77777777" w:rsidR="00FC544E" w:rsidRPr="009B2144" w:rsidRDefault="00FC544E" w:rsidP="00FC544E">
          <w:pPr>
            <w:pStyle w:val="Intestazione"/>
            <w:widowControl w:val="0"/>
            <w:spacing w:after="0"/>
            <w:ind w:right="-107"/>
            <w:jc w:val="center"/>
            <w:rPr>
              <w:rFonts w:ascii="CenturyGothic,Bold" w:eastAsia="CenturyGothic,Bold" w:cs="CenturyGothic,Bold"/>
              <w:b/>
              <w:bCs/>
              <w:sz w:val="9"/>
              <w:szCs w:val="9"/>
            </w:rPr>
          </w:pPr>
        </w:p>
        <w:p w14:paraId="6EEA8671" w14:textId="77777777" w:rsidR="00FC544E" w:rsidRDefault="00FC544E" w:rsidP="00FC544E">
          <w:pPr>
            <w:pStyle w:val="Intestazione"/>
            <w:widowControl w:val="0"/>
            <w:spacing w:after="0"/>
            <w:ind w:right="-107"/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</w:pPr>
          <w:r w:rsidRPr="00C42B6E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[IT.16.0130.02.QMS]</w:t>
          </w:r>
        </w:p>
        <w:p w14:paraId="3634862D" w14:textId="77777777" w:rsidR="00FC544E" w:rsidRDefault="00FC544E" w:rsidP="00FC544E">
          <w:pPr>
            <w:pStyle w:val="Intestazione"/>
            <w:widowControl w:val="0"/>
            <w:spacing w:after="0"/>
            <w:ind w:right="-107"/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</w:pPr>
          <w:r w:rsidRPr="00C42B6E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[IT.18.0180.00.EMS]</w:t>
          </w:r>
        </w:p>
        <w:p w14:paraId="180C4032" w14:textId="77777777" w:rsidR="00FC544E" w:rsidRPr="00C42B6E" w:rsidRDefault="00FC544E" w:rsidP="00FC544E">
          <w:pPr>
            <w:pStyle w:val="Intestazione"/>
            <w:widowControl w:val="0"/>
            <w:spacing w:after="0"/>
            <w:ind w:right="-107"/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</w:pPr>
          <w:r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[IT.18.0181.01</w:t>
          </w:r>
          <w:r w:rsidRPr="00C42B6E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.OHS]</w:t>
          </w:r>
        </w:p>
        <w:p w14:paraId="29077B75" w14:textId="77777777" w:rsidR="00FC544E" w:rsidRDefault="00FC544E" w:rsidP="00FC544E">
          <w:pPr>
            <w:pStyle w:val="Intestazione"/>
            <w:widowControl w:val="0"/>
            <w:spacing w:after="0"/>
            <w:ind w:right="-107"/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</w:pPr>
          <w:r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[IT.15.0228.02</w:t>
          </w:r>
          <w:r w:rsidRPr="00C42B6E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.ISM]</w:t>
          </w:r>
        </w:p>
        <w:p w14:paraId="1F180150" w14:textId="77777777" w:rsidR="00FC544E" w:rsidRDefault="00FC544E" w:rsidP="00FC544E">
          <w:pPr>
            <w:pStyle w:val="Intestazione"/>
            <w:widowControl w:val="0"/>
            <w:spacing w:after="0"/>
            <w:ind w:right="-107"/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</w:pPr>
          <w:r w:rsidRPr="00C42B6E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[</w:t>
          </w:r>
          <w:r w:rsidRPr="0098557C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IT.20.0092.01.WSM</w:t>
          </w:r>
          <w:r w:rsidRPr="00C42B6E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]</w:t>
          </w:r>
        </w:p>
        <w:p w14:paraId="76F70A50" w14:textId="77777777" w:rsidR="00FC544E" w:rsidRDefault="00FC544E" w:rsidP="00FC544E">
          <w:pPr>
            <w:pStyle w:val="Intestazione"/>
            <w:widowControl w:val="0"/>
            <w:spacing w:after="0"/>
            <w:ind w:right="-107"/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</w:pPr>
          <w:r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[</w:t>
          </w:r>
          <w:r w:rsidRPr="00011B01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IT.22.0149.00.ETH</w:t>
          </w:r>
          <w:r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]</w:t>
          </w:r>
        </w:p>
        <w:p w14:paraId="7E539E5D" w14:textId="77777777" w:rsidR="00FC544E" w:rsidRDefault="00FC544E" w:rsidP="00FC544E">
          <w:pPr>
            <w:pStyle w:val="Intestazione"/>
            <w:widowControl w:val="0"/>
            <w:spacing w:after="0"/>
            <w:ind w:right="-107"/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</w:pPr>
          <w:r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[</w:t>
          </w:r>
          <w:r w:rsidRPr="00011B01"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023L-ANTR-125</w:t>
          </w:r>
          <w:r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  <w:t>]</w:t>
          </w:r>
        </w:p>
        <w:p w14:paraId="68EF4700" w14:textId="77777777" w:rsidR="00FC544E" w:rsidRPr="00011B01" w:rsidRDefault="00FC544E" w:rsidP="00FC544E">
          <w:pPr>
            <w:pStyle w:val="Intestazione"/>
            <w:widowControl w:val="0"/>
            <w:spacing w:after="0"/>
            <w:ind w:right="-107"/>
            <w:rPr>
              <w:rFonts w:ascii="CenturyGothic,Bold" w:eastAsia="CenturyGothic,Bold" w:cs="CenturyGothic,Bold"/>
              <w:b/>
              <w:bCs/>
              <w:sz w:val="9"/>
              <w:szCs w:val="9"/>
              <w:lang w:val="en-US"/>
            </w:rPr>
          </w:pPr>
        </w:p>
      </w:tc>
    </w:tr>
  </w:tbl>
  <w:p w14:paraId="063B80DD" w14:textId="7832F4E7" w:rsidR="00865EF4" w:rsidRPr="00FC544E" w:rsidRDefault="00FC544E" w:rsidP="00FC544E">
    <w:pPr>
      <w:widowControl w:val="0"/>
      <w:tabs>
        <w:tab w:val="left" w:pos="657"/>
      </w:tabs>
      <w:ind w:left="142" w:right="141"/>
      <w:jc w:val="center"/>
      <w:rPr>
        <w:rFonts w:ascii="Americana BT" w:hAnsi="Americana BT"/>
        <w:sz w:val="18"/>
      </w:rPr>
    </w:pPr>
    <w:r w:rsidRPr="00087EE8">
      <w:rPr>
        <w:rFonts w:ascii="Americana BT" w:hAnsi="Americana BT"/>
        <w:sz w:val="18"/>
      </w:rPr>
      <w:t>Società iscritta all’Albo del Ministero dell'Economia e delle Finanze per la liquidazione e l’accertamento dei tributi</w:t>
    </w:r>
    <w:r>
      <w:rPr>
        <w:rFonts w:ascii="Americana BT" w:hAnsi="Americana BT"/>
        <w:sz w:val="18"/>
      </w:rPr>
      <w:t xml:space="preserve"> </w:t>
    </w:r>
    <w:r w:rsidRPr="00087EE8">
      <w:rPr>
        <w:rFonts w:ascii="Americana BT" w:hAnsi="Americana BT"/>
        <w:sz w:val="18"/>
      </w:rPr>
      <w:t>e la riscossione dei tributi e delle altre entrate di Province e Comuni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6580"/>
    <w:multiLevelType w:val="hybridMultilevel"/>
    <w:tmpl w:val="D30284AA"/>
    <w:lvl w:ilvl="0" w:tplc="04100003">
      <w:start w:val="1"/>
      <w:numFmt w:val="bullet"/>
      <w:lvlText w:val="·"/>
      <w:lvlJc w:val="left"/>
      <w:pPr>
        <w:ind w:left="855" w:hanging="354"/>
      </w:pPr>
      <w:rPr>
        <w:rFonts w:ascii="Symbol" w:hAnsi="Symbol"/>
        <w:color w:val="000000"/>
      </w:rPr>
    </w:lvl>
    <w:lvl w:ilvl="1" w:tplc="04100003">
      <w:start w:val="1"/>
      <w:numFmt w:val="bullet"/>
      <w:lvlText w:val="o"/>
      <w:lvlJc w:val="left"/>
      <w:pPr>
        <w:ind w:left="1575" w:hanging="354"/>
      </w:pPr>
      <w:rPr>
        <w:rFonts w:ascii="Symbol" w:hAnsi="Symbol"/>
        <w:color w:val="000000"/>
      </w:rPr>
    </w:lvl>
    <w:lvl w:ilvl="2" w:tplc="04100003">
      <w:start w:val="1"/>
      <w:numFmt w:val="bullet"/>
      <w:lvlText w:val="·"/>
      <w:lvlJc w:val="left"/>
      <w:pPr>
        <w:ind w:left="2295" w:hanging="354"/>
      </w:pPr>
      <w:rPr>
        <w:rFonts w:ascii="Symbol" w:hAnsi="Symbol"/>
        <w:color w:val="000000"/>
      </w:rPr>
    </w:lvl>
    <w:lvl w:ilvl="3" w:tplc="04100003">
      <w:start w:val="1"/>
      <w:numFmt w:val="bullet"/>
      <w:lvlText w:val="o"/>
      <w:lvlJc w:val="left"/>
      <w:pPr>
        <w:ind w:left="3015" w:hanging="354"/>
      </w:pPr>
      <w:rPr>
        <w:rFonts w:ascii="Symbol" w:hAnsi="Symbol"/>
        <w:color w:val="000000"/>
      </w:rPr>
    </w:lvl>
    <w:lvl w:ilvl="4" w:tplc="04100003">
      <w:start w:val="1"/>
      <w:numFmt w:val="bullet"/>
      <w:lvlText w:val="·"/>
      <w:lvlJc w:val="left"/>
      <w:pPr>
        <w:ind w:left="3735" w:hanging="354"/>
      </w:pPr>
      <w:rPr>
        <w:rFonts w:ascii="Symbol" w:hAnsi="Symbol"/>
        <w:color w:val="000000"/>
      </w:rPr>
    </w:lvl>
    <w:lvl w:ilvl="5" w:tplc="04100003">
      <w:start w:val="1"/>
      <w:numFmt w:val="bullet"/>
      <w:lvlText w:val="o"/>
      <w:lvlJc w:val="left"/>
      <w:pPr>
        <w:ind w:left="4455" w:hanging="354"/>
      </w:pPr>
      <w:rPr>
        <w:rFonts w:ascii="Symbol" w:hAnsi="Symbol"/>
        <w:color w:val="000000"/>
      </w:rPr>
    </w:lvl>
    <w:lvl w:ilvl="6" w:tplc="04100003">
      <w:start w:val="1"/>
      <w:numFmt w:val="bullet"/>
      <w:lvlText w:val="·"/>
      <w:lvlJc w:val="left"/>
      <w:pPr>
        <w:ind w:left="5175" w:hanging="354"/>
      </w:pPr>
      <w:rPr>
        <w:rFonts w:ascii="Symbol" w:hAnsi="Symbol"/>
        <w:color w:val="000000"/>
      </w:rPr>
    </w:lvl>
    <w:lvl w:ilvl="7" w:tplc="04100003">
      <w:start w:val="1"/>
      <w:numFmt w:val="bullet"/>
      <w:lvlText w:val="o"/>
      <w:lvlJc w:val="left"/>
      <w:pPr>
        <w:ind w:left="5895" w:hanging="354"/>
      </w:pPr>
      <w:rPr>
        <w:rFonts w:ascii="Symbol" w:hAnsi="Symbol"/>
        <w:color w:val="000000"/>
      </w:rPr>
    </w:lvl>
    <w:lvl w:ilvl="8" w:tplc="04100003">
      <w:start w:val="1"/>
      <w:numFmt w:val="bullet"/>
      <w:lvlText w:val="·"/>
      <w:lvlJc w:val="left"/>
      <w:pPr>
        <w:ind w:left="6615" w:hanging="354"/>
      </w:pPr>
      <w:rPr>
        <w:rFonts w:ascii="Symbol" w:hAnsi="Symbol"/>
        <w:color w:val="000000"/>
      </w:rPr>
    </w:lvl>
  </w:abstractNum>
  <w:abstractNum w:abstractNumId="1">
    <w:nsid w:val="1C576D0D"/>
    <w:multiLevelType w:val="hybridMultilevel"/>
    <w:tmpl w:val="9BBAC232"/>
    <w:lvl w:ilvl="0" w:tplc="984ADEC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665601"/>
    <w:multiLevelType w:val="hybridMultilevel"/>
    <w:tmpl w:val="66C05816"/>
    <w:lvl w:ilvl="0" w:tplc="041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9C90BCF"/>
    <w:multiLevelType w:val="hybridMultilevel"/>
    <w:tmpl w:val="28A248E4"/>
    <w:lvl w:ilvl="0" w:tplc="C292175A">
      <w:start w:val="1"/>
      <w:numFmt w:val="upperRoman"/>
      <w:lvlText w:val="%1)"/>
      <w:lvlJc w:val="left"/>
      <w:pPr>
        <w:ind w:left="720" w:hanging="72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A350E"/>
    <w:multiLevelType w:val="hybridMultilevel"/>
    <w:tmpl w:val="0E4CD50E"/>
    <w:lvl w:ilvl="0" w:tplc="984ADEC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14F70"/>
    <w:multiLevelType w:val="hybridMultilevel"/>
    <w:tmpl w:val="3252E062"/>
    <w:lvl w:ilvl="0" w:tplc="670CD1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A442A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023EB"/>
    <w:multiLevelType w:val="hybridMultilevel"/>
    <w:tmpl w:val="876246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F1898"/>
    <w:multiLevelType w:val="hybridMultilevel"/>
    <w:tmpl w:val="8684E02C"/>
    <w:lvl w:ilvl="0" w:tplc="670CD1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A442A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76D68"/>
    <w:multiLevelType w:val="hybridMultilevel"/>
    <w:tmpl w:val="F42268E0"/>
    <w:lvl w:ilvl="0" w:tplc="984ADEC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16"/>
    <w:rsid w:val="00002ED1"/>
    <w:rsid w:val="00014CD1"/>
    <w:rsid w:val="000F65A2"/>
    <w:rsid w:val="00196B9B"/>
    <w:rsid w:val="001C1ED6"/>
    <w:rsid w:val="001C5EC2"/>
    <w:rsid w:val="001D048A"/>
    <w:rsid w:val="001E1416"/>
    <w:rsid w:val="001F20C4"/>
    <w:rsid w:val="0020164C"/>
    <w:rsid w:val="00255010"/>
    <w:rsid w:val="002C759E"/>
    <w:rsid w:val="002D4597"/>
    <w:rsid w:val="002D7A9A"/>
    <w:rsid w:val="00354583"/>
    <w:rsid w:val="00384372"/>
    <w:rsid w:val="003A0089"/>
    <w:rsid w:val="003E28D3"/>
    <w:rsid w:val="00436C5A"/>
    <w:rsid w:val="00472A86"/>
    <w:rsid w:val="00490DCD"/>
    <w:rsid w:val="004F0543"/>
    <w:rsid w:val="004F6CDF"/>
    <w:rsid w:val="00586680"/>
    <w:rsid w:val="005F5EA4"/>
    <w:rsid w:val="006B0032"/>
    <w:rsid w:val="006D66C9"/>
    <w:rsid w:val="006F2EDF"/>
    <w:rsid w:val="00704178"/>
    <w:rsid w:val="00732CE8"/>
    <w:rsid w:val="00774688"/>
    <w:rsid w:val="007C3A15"/>
    <w:rsid w:val="007D490D"/>
    <w:rsid w:val="008417C8"/>
    <w:rsid w:val="00860557"/>
    <w:rsid w:val="00865EF4"/>
    <w:rsid w:val="0087170F"/>
    <w:rsid w:val="008D2428"/>
    <w:rsid w:val="008D4E2E"/>
    <w:rsid w:val="00917423"/>
    <w:rsid w:val="00934DAC"/>
    <w:rsid w:val="00954BA2"/>
    <w:rsid w:val="009D0E3D"/>
    <w:rsid w:val="009F7B2F"/>
    <w:rsid w:val="00A03220"/>
    <w:rsid w:val="00A17286"/>
    <w:rsid w:val="00A429A7"/>
    <w:rsid w:val="00A44AFC"/>
    <w:rsid w:val="00A45A24"/>
    <w:rsid w:val="00AC7584"/>
    <w:rsid w:val="00AE6902"/>
    <w:rsid w:val="00B02461"/>
    <w:rsid w:val="00B67704"/>
    <w:rsid w:val="00C00899"/>
    <w:rsid w:val="00C077B3"/>
    <w:rsid w:val="00C259C4"/>
    <w:rsid w:val="00C935EC"/>
    <w:rsid w:val="00D40202"/>
    <w:rsid w:val="00DE53A9"/>
    <w:rsid w:val="00E50BFA"/>
    <w:rsid w:val="00EA5BB9"/>
    <w:rsid w:val="00F1650B"/>
    <w:rsid w:val="00F834E4"/>
    <w:rsid w:val="00FC544E"/>
    <w:rsid w:val="00FE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B1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C544E"/>
    <w:pPr>
      <w:keepNext/>
      <w:spacing w:after="0"/>
      <w:jc w:val="center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</w:style>
  <w:style w:type="paragraph" w:styleId="NormaleWeb">
    <w:name w:val="Normal (Web)"/>
    <w:basedOn w:val="Normale"/>
    <w:pPr>
      <w:spacing w:before="100" w:after="100"/>
    </w:pPr>
    <w:rPr>
      <w:rFonts w:ascii="Arial Unicode MS" w:hAnsi="Arial Unicode MS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Corpodeltesto3">
    <w:name w:val="Body Text 3"/>
    <w:basedOn w:val="Normale"/>
    <w:rPr>
      <w:sz w:val="20"/>
    </w:rPr>
  </w:style>
  <w:style w:type="paragraph" w:styleId="Corpotesto">
    <w:name w:val="Body Text"/>
    <w:basedOn w:val="Normale"/>
    <w:pPr>
      <w:jc w:val="both"/>
    </w:pPr>
    <w:rPr>
      <w:b/>
    </w:rPr>
  </w:style>
  <w:style w:type="character" w:styleId="Numeroriga">
    <w:name w:val="line number"/>
    <w:basedOn w:val="Carpredefinitoparagrafo"/>
    <w:semiHidden/>
  </w:style>
  <w:style w:type="character" w:styleId="Collegamentoipertestuale">
    <w:name w:val="Hyperlink"/>
    <w:rPr>
      <w:color w:val="0066CC"/>
      <w:sz w:val="24"/>
      <w:u w:val="single"/>
    </w:rPr>
  </w:style>
  <w:style w:type="table" w:styleId="Tabellasemplice1">
    <w:name w:val="Table Simple 1"/>
    <w:basedOn w:val="Tabellanormale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935E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5EC"/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C5EC2"/>
  </w:style>
  <w:style w:type="character" w:styleId="Rimandonotaapidipagina">
    <w:name w:val="footnote reference"/>
    <w:semiHidden/>
    <w:rsid w:val="007D490D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D490D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FC544E"/>
    <w:rPr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0DCD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0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C544E"/>
    <w:pPr>
      <w:keepNext/>
      <w:spacing w:after="0"/>
      <w:jc w:val="center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</w:style>
  <w:style w:type="paragraph" w:styleId="NormaleWeb">
    <w:name w:val="Normal (Web)"/>
    <w:basedOn w:val="Normale"/>
    <w:pPr>
      <w:spacing w:before="100" w:after="100"/>
    </w:pPr>
    <w:rPr>
      <w:rFonts w:ascii="Arial Unicode MS" w:hAnsi="Arial Unicode MS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Corpodeltesto3">
    <w:name w:val="Body Text 3"/>
    <w:basedOn w:val="Normale"/>
    <w:rPr>
      <w:sz w:val="20"/>
    </w:rPr>
  </w:style>
  <w:style w:type="paragraph" w:styleId="Corpotesto">
    <w:name w:val="Body Text"/>
    <w:basedOn w:val="Normale"/>
    <w:pPr>
      <w:jc w:val="both"/>
    </w:pPr>
    <w:rPr>
      <w:b/>
    </w:rPr>
  </w:style>
  <w:style w:type="character" w:styleId="Numeroriga">
    <w:name w:val="line number"/>
    <w:basedOn w:val="Carpredefinitoparagrafo"/>
    <w:semiHidden/>
  </w:style>
  <w:style w:type="character" w:styleId="Collegamentoipertestuale">
    <w:name w:val="Hyperlink"/>
    <w:rPr>
      <w:color w:val="0066CC"/>
      <w:sz w:val="24"/>
      <w:u w:val="single"/>
    </w:rPr>
  </w:style>
  <w:style w:type="table" w:styleId="Tabellasemplice1">
    <w:name w:val="Table Simple 1"/>
    <w:basedOn w:val="Tabellanormale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935E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5EC"/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C5EC2"/>
  </w:style>
  <w:style w:type="character" w:styleId="Rimandonotaapidipagina">
    <w:name w:val="footnote reference"/>
    <w:semiHidden/>
    <w:rsid w:val="007D490D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D490D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FC544E"/>
    <w:rPr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0DCD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0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efinizioneagevolata@andreanitributi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iscossione@andreanitributi.legalmail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ndreanitribut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1B31A-48B8-4531-A921-D6E0AE37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Cionco</dc:creator>
  <cp:keywords/>
  <dc:description/>
  <cp:lastModifiedBy>Sara Corinaldesi</cp:lastModifiedBy>
  <cp:revision>11</cp:revision>
  <cp:lastPrinted>2026-03-06T16:12:00Z</cp:lastPrinted>
  <dcterms:created xsi:type="dcterms:W3CDTF">2023-08-02T08:08:00Z</dcterms:created>
  <dcterms:modified xsi:type="dcterms:W3CDTF">2026-07-31T07:09:00Z</dcterms:modified>
</cp:coreProperties>
</file>