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80E" w:rsidRDefault="0067780E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Comune di Sorradile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Ufficio Servizi Sociali</w:t>
      </w:r>
    </w:p>
    <w:p w:rsidR="00E1303E" w:rsidRDefault="00E1303E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1303E" w:rsidRPr="00E1303E" w:rsidRDefault="00E1303E" w:rsidP="00E130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E1303E">
        <w:rPr>
          <w:b/>
          <w:sz w:val="32"/>
          <w:szCs w:val="32"/>
        </w:rPr>
        <w:t>DOMANDA DI RIMBORSO DELLE SPESE DI VIAGGIO SOSTENUTE DAGLI STUDENTI PENDOLARI</w:t>
      </w:r>
      <w:r>
        <w:rPr>
          <w:b/>
          <w:sz w:val="32"/>
          <w:szCs w:val="32"/>
        </w:rPr>
        <w:t xml:space="preserve"> A.S: 2025/2026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Cognome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ome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il </w:t>
      </w:r>
      <w:r w:rsidRPr="006778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/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_____Codice Fiscale ___________________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gramEnd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Sorradile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 n. 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 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PEC _______________________________________________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proofErr w:type="gramEnd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qualità di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Studente maggiorenne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Genitore</w:t>
      </w:r>
    </w:p>
    <w:p w:rsidR="0067780E" w:rsidRPr="0067780E" w:rsidRDefault="0067780E" w:rsidP="006778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67780E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DELLO STUDENTE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Cognome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ome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gramEnd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</w:t>
      </w:r>
      <w:proofErr w:type="spell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il </w:t>
      </w:r>
      <w:r w:rsidRPr="006778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/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_____Codice Fiscale ___________________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gramEnd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r w:rsidRPr="0036523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Sorradile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 n. 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67780E" w:rsidRPr="0067780E" w:rsidRDefault="0067780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 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67780E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CHIEDE</w:t>
      </w:r>
    </w:p>
    <w:p w:rsidR="00E1303E" w:rsidRPr="00E1303E" w:rsidRDefault="00E1303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concessione del rimborso delle spese di viaggio sostenute nell’anno scolastico 2025/2026 per la frequenza della scuola secondaria di secondo grado.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</w:t>
      </w:r>
      <w:proofErr w:type="spellStart"/>
      <w:proofErr w:type="gramStart"/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fine,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ai</w:t>
      </w:r>
      <w:proofErr w:type="spellEnd"/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sensi degli articoli 46 e 47 del D.P.R. 28</w:t>
      </w:r>
      <w:r w:rsidRPr="0067780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dicembre 2000 n. 445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, consapevole delle responsabilità penali previste dall'art. 76 del medesimo decreto in caso di dichiarazioni mendaci e della decadenza dai benefici eventualmente conseguiti,</w:t>
      </w:r>
    </w:p>
    <w:p w:rsidR="00E1303E" w:rsidRPr="00E1303E" w:rsidRDefault="00E1303E" w:rsidP="00E13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DATI DELL’ISTITUTO SCOLASTICO FREQUENTATO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Denominazione istituto 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Comune sede dell’istituto 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Classe frequentata nell’anno scolastico 2025/2026 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MODALITÀ DI TRASPORTO UTILIZZATA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che lo studente ha raggiunto l’istituto scolastico mediante: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mezzo pubblico di linea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autovettura privata utilizzata da familiari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Indicare tratta effettuata: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SPESE SOSTENUTE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Importo complessivo delle spese di viaggio sostenute: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€ ________________________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Periodo di riferimento: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dal</w:t>
      </w:r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130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/________ al </w:t>
      </w:r>
      <w:r w:rsidRPr="00E130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/________</w:t>
      </w:r>
    </w:p>
    <w:p w:rsidR="00E1303E" w:rsidRPr="00DF2DEB" w:rsidRDefault="00E1303E" w:rsidP="00E13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2D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SITUAZIONE ECONOMICA</w:t>
      </w:r>
    </w:p>
    <w:p w:rsidR="00E1303E" w:rsidRPr="0067780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ISEE del nucleo familiare</w:t>
      </w:r>
    </w:p>
    <w:p w:rsidR="00E1303E" w:rsidRPr="0067780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€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</w:p>
    <w:p w:rsidR="00E1303E" w:rsidRPr="0067780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ISEE n. ___________________________</w:t>
      </w:r>
    </w:p>
    <w:p w:rsidR="00E1303E" w:rsidRPr="0067780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di rilascio </w:t>
      </w:r>
      <w:r w:rsidRPr="006778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/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/_____</w:t>
      </w:r>
    </w:p>
    <w:p w:rsidR="00E1303E" w:rsidRPr="00E1303E" w:rsidRDefault="00E1303E" w:rsidP="00E13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essere consapevole che:</w:t>
      </w:r>
    </w:p>
    <w:p w:rsidR="00E1303E" w:rsidRPr="00E1303E" w:rsidRDefault="00E1303E" w:rsidP="00E13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ISEE fino a € 40.000,00 sarà riconosciuto un rimborso pari al 100% delle spese ammissibili;</w:t>
      </w:r>
    </w:p>
    <w:p w:rsidR="00E1303E" w:rsidRPr="00E1303E" w:rsidRDefault="00E1303E" w:rsidP="00E13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ISEE superiore a € 40.000,00 sarà riconosciuto un rimborso pari al 90% delle spese ammissibili;</w:t>
      </w:r>
    </w:p>
    <w:p w:rsidR="00E1303E" w:rsidRPr="00E1303E" w:rsidRDefault="00E1303E" w:rsidP="00E13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</w:t>
      </w:r>
      <w:proofErr w:type="gramEnd"/>
      <w:r w:rsidRPr="00E1303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risorse disponibili risultino insufficienti rispetto al fabbisogno complessivo, i contributi saranno ridotti proporzionalmente tra tutti gli aventi diritto.</w:t>
      </w:r>
    </w:p>
    <w:p w:rsidR="0067780E" w:rsidRPr="00DF2DEB" w:rsidRDefault="0067780E" w:rsidP="00677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2D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INOLTRE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 preso visione del bando pubblico;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accettarne integralmente tutte le condizioni;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consapevole che il Comune potrà effettuare controlli sulla veridicità delle dichiarazioni rese;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impegnarsi a comunicare tempestivamente ogni eventuale variazione dei dati dichiarati.</w:t>
      </w:r>
    </w:p>
    <w:p w:rsidR="0067780E" w:rsidRPr="00DF2DEB" w:rsidRDefault="0067780E" w:rsidP="00677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F2D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ALLEGA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 documento di identità del richiedente;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attestazione ISEE in corso di validità;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</w:t>
      </w:r>
      <w:r w:rsidR="00697F8B">
        <w:rPr>
          <w:rFonts w:ascii="Times New Roman" w:eastAsia="Times New Roman" w:hAnsi="Times New Roman" w:cs="Times New Roman"/>
          <w:sz w:val="24"/>
          <w:szCs w:val="24"/>
          <w:lang w:eastAsia="it-IT"/>
        </w:rPr>
        <w:t>comprovante la spesa dell’abbonamento mensile e annuale;</w:t>
      </w:r>
    </w:p>
    <w:p w:rsidR="0067780E" w:rsidRPr="00DF2DEB" w:rsidRDefault="0067780E" w:rsidP="006778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DF2D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MODALITÀ DI PAGAMENTO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(In caso di assegnazione della borsa di studio)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contributo </w:t>
      </w:r>
      <w:r w:rsidR="000E07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potrà essere liquidato mediante </w:t>
      </w: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conto corrente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Intestato a</w:t>
      </w:r>
    </w:p>
    <w:p w:rsidR="0067780E" w:rsidRPr="0067780E" w:rsidRDefault="0067780E" w:rsidP="00677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</w:t>
      </w:r>
    </w:p>
    <w:p w:rsidR="0067780E" w:rsidRP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780E">
        <w:rPr>
          <w:rFonts w:ascii="Times New Roman" w:eastAsia="Times New Roman" w:hAnsi="Times New Roman" w:cs="Times New Roman"/>
          <w:sz w:val="24"/>
          <w:szCs w:val="24"/>
          <w:lang w:eastAsia="it-IT"/>
        </w:rPr>
        <w:t>IBAN</w:t>
      </w: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</w:t>
      </w: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Sorradile,_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780E" w:rsidRDefault="0067780E" w:rsidP="00677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780E" w:rsidRDefault="0067780E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67780E" w:rsidRDefault="0067780E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</w:t>
      </w: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2DEB" w:rsidRDefault="00DF2DEB" w:rsidP="00DF2DEB">
      <w:pPr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lastRenderedPageBreak/>
        <w:drawing>
          <wp:inline distT="0" distB="0" distL="0" distR="0">
            <wp:extent cx="6124575" cy="838200"/>
            <wp:effectExtent l="0" t="0" r="9525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EB" w:rsidRDefault="00DF2DEB" w:rsidP="00DF2DEB">
      <w:pPr>
        <w:pStyle w:val="Corpotesto"/>
        <w:spacing w:before="149"/>
        <w:rPr>
          <w:rFonts w:ascii="Times New Roman"/>
          <w:sz w:val="20"/>
        </w:rPr>
      </w:pPr>
    </w:p>
    <w:p w:rsidR="00DF2DEB" w:rsidRDefault="00DF2DEB" w:rsidP="00DF2DEB">
      <w:pPr>
        <w:pStyle w:val="Titolo1"/>
        <w:rPr>
          <w:rFonts w:ascii="Arial"/>
          <w:sz w:val="20"/>
        </w:rPr>
      </w:pPr>
      <w:r>
        <w:rPr>
          <w:spacing w:val="-2"/>
        </w:rPr>
        <w:t>MODELLO</w:t>
      </w:r>
      <w:r>
        <w:rPr>
          <w:spacing w:val="-1"/>
        </w:rPr>
        <w:t xml:space="preserve"> </w:t>
      </w:r>
      <w:r>
        <w:rPr>
          <w:spacing w:val="-2"/>
        </w:rPr>
        <w:t>INFORMATIVA</w:t>
      </w:r>
      <w:r>
        <w:t xml:space="preserve"> </w:t>
      </w:r>
      <w:r>
        <w:rPr>
          <w:spacing w:val="-2"/>
        </w:rPr>
        <w:t>PRIVACY</w:t>
      </w:r>
      <w:r>
        <w:rPr>
          <w:spacing w:val="1"/>
        </w:rPr>
        <w:t xml:space="preserve"> </w:t>
      </w:r>
      <w:r>
        <w:rPr>
          <w:spacing w:val="-2"/>
        </w:rPr>
        <w:t>E RICHIESTA</w:t>
      </w:r>
      <w:r>
        <w:rPr>
          <w:spacing w:val="-3"/>
        </w:rPr>
        <w:t xml:space="preserve"> </w:t>
      </w:r>
      <w:r>
        <w:rPr>
          <w:spacing w:val="-2"/>
        </w:rPr>
        <w:t>CONSENSO</w:t>
      </w:r>
    </w:p>
    <w:p w:rsidR="00DF2DEB" w:rsidRDefault="00DF2DEB" w:rsidP="00DF2DEB">
      <w:pPr>
        <w:pStyle w:val="Corpotesto"/>
        <w:spacing w:before="177"/>
        <w:jc w:val="center"/>
        <w:rPr>
          <w:rFonts w:ascii="Arial MT" w:hAnsi="Arial MT"/>
        </w:rPr>
      </w:pPr>
      <w:r>
        <w:rPr>
          <w:rFonts w:ascii="Arial" w:hAnsi="Arial"/>
          <w:b/>
          <w:u w:val="single"/>
        </w:rPr>
        <w:t>Oggetto</w:t>
      </w:r>
      <w:r>
        <w:rPr>
          <w:rFonts w:ascii="Arial MT" w:hAnsi="Arial MT"/>
        </w:rPr>
        <w:t>: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Informativa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ai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sensi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dell’art.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13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Regolamento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UE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2016/679.</w:t>
      </w:r>
    </w:p>
    <w:p w:rsidR="00DF2DEB" w:rsidRDefault="00DF2DEB" w:rsidP="00DF2DEB">
      <w:pPr>
        <w:pStyle w:val="Corpotesto"/>
        <w:rPr>
          <w:rFonts w:ascii="Arial MT"/>
        </w:rPr>
      </w:pPr>
    </w:p>
    <w:p w:rsidR="00DF2DEB" w:rsidRDefault="00DF2DEB" w:rsidP="00DF2DEB">
      <w:pPr>
        <w:pStyle w:val="Corpotesto"/>
        <w:spacing w:before="21"/>
        <w:rPr>
          <w:rFonts w:ascii="Arial MT"/>
        </w:rPr>
      </w:pPr>
    </w:p>
    <w:p w:rsidR="00DF2DEB" w:rsidRDefault="00DF2DEB" w:rsidP="00DF2DEB">
      <w:pPr>
        <w:spacing w:line="360" w:lineRule="auto"/>
        <w:ind w:left="140" w:right="124"/>
        <w:jc w:val="both"/>
        <w:rPr>
          <w:rFonts w:ascii="Tahoma"/>
          <w:b/>
          <w:sz w:val="16"/>
        </w:rPr>
      </w:pPr>
      <w:r>
        <w:rPr>
          <w:sz w:val="16"/>
          <w:u w:val="single"/>
        </w:rPr>
        <w:t xml:space="preserve">Il Comune di Sorradile, con sede in Sorradile, Corso Umberto I n.61, email: </w:t>
      </w:r>
      <w:hyperlink r:id="rId6" w:history="1">
        <w:r>
          <w:rPr>
            <w:rStyle w:val="Collegamentoipertestuale"/>
            <w:sz w:val="16"/>
          </w:rPr>
          <w:t>comune.sorradile@tiscali.it</w:t>
        </w:r>
      </w:hyperlink>
      <w:r>
        <w:rPr>
          <w:sz w:val="16"/>
          <w:u w:val="single"/>
        </w:rPr>
        <w:t xml:space="preserve">, </w:t>
      </w:r>
      <w:proofErr w:type="spellStart"/>
      <w:r>
        <w:rPr>
          <w:sz w:val="16"/>
          <w:u w:val="single"/>
        </w:rPr>
        <w:t>pec</w:t>
      </w:r>
      <w:proofErr w:type="spellEnd"/>
      <w:r>
        <w:rPr>
          <w:sz w:val="16"/>
          <w:u w:val="single"/>
        </w:rPr>
        <w:t xml:space="preserve">: </w:t>
      </w:r>
      <w:hyperlink r:id="rId7" w:history="1">
        <w:r>
          <w:rPr>
            <w:rStyle w:val="Collegamentoipertestuale"/>
            <w:sz w:val="16"/>
          </w:rPr>
          <w:t>ufficisorradile@pec.it</w:t>
        </w:r>
      </w:hyperlink>
      <w:r>
        <w:rPr>
          <w:sz w:val="16"/>
          <w:u w:val="single"/>
        </w:rPr>
        <w:t xml:space="preserve">, </w:t>
      </w:r>
      <w:proofErr w:type="spellStart"/>
      <w:r>
        <w:rPr>
          <w:sz w:val="16"/>
          <w:u w:val="single"/>
        </w:rPr>
        <w:t>tel</w:t>
      </w:r>
      <w:proofErr w:type="spellEnd"/>
      <w:r>
        <w:rPr>
          <w:sz w:val="16"/>
          <w:u w:val="single"/>
        </w:rPr>
        <w:t>:</w:t>
      </w:r>
      <w:r>
        <w:rPr>
          <w:sz w:val="16"/>
        </w:rPr>
        <w:t xml:space="preserve"> </w:t>
      </w:r>
      <w:r>
        <w:rPr>
          <w:sz w:val="16"/>
          <w:u w:val="single"/>
        </w:rPr>
        <w:t>078369023</w:t>
      </w:r>
      <w:r>
        <w:rPr>
          <w:sz w:val="16"/>
        </w:rPr>
        <w:t xml:space="preserve">, nella sua qualità di </w:t>
      </w:r>
      <w:r>
        <w:rPr>
          <w:b/>
          <w:sz w:val="16"/>
          <w:u w:val="single"/>
        </w:rPr>
        <w:t>Titolare</w:t>
      </w:r>
      <w:r>
        <w:rPr>
          <w:b/>
          <w:spacing w:val="27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24"/>
          <w:sz w:val="16"/>
          <w:u w:val="single"/>
        </w:rPr>
        <w:t xml:space="preserve"> </w:t>
      </w:r>
      <w:r>
        <w:rPr>
          <w:b/>
          <w:sz w:val="16"/>
          <w:u w:val="single"/>
        </w:rPr>
        <w:t>trattamento</w:t>
      </w:r>
      <w:r>
        <w:rPr>
          <w:b/>
          <w:spacing w:val="23"/>
          <w:sz w:val="16"/>
          <w:u w:val="single"/>
        </w:rPr>
        <w:t xml:space="preserve"> </w:t>
      </w:r>
      <w:r>
        <w:rPr>
          <w:b/>
          <w:sz w:val="16"/>
          <w:u w:val="single"/>
        </w:rPr>
        <w:t>dei</w:t>
      </w:r>
      <w:r>
        <w:rPr>
          <w:b/>
          <w:spacing w:val="24"/>
          <w:sz w:val="16"/>
          <w:u w:val="single"/>
        </w:rPr>
        <w:t xml:space="preserve"> </w:t>
      </w:r>
      <w:r>
        <w:rPr>
          <w:b/>
          <w:sz w:val="16"/>
          <w:u w:val="single"/>
        </w:rPr>
        <w:t>dati</w:t>
      </w:r>
      <w:r>
        <w:rPr>
          <w:sz w:val="16"/>
        </w:rPr>
        <w:t xml:space="preserve">, tratterà i dati personali conferiti con la presente modulistica, sia su supporto cartaceo sia con modalità informatiche e telematiche, </w:t>
      </w:r>
      <w:r>
        <w:rPr>
          <w:b/>
          <w:sz w:val="16"/>
          <w:u w:val="single"/>
        </w:rPr>
        <w:t>esclusivamente al fine di espletare la seguente</w:t>
      </w:r>
      <w:r>
        <w:rPr>
          <w:b/>
          <w:spacing w:val="40"/>
          <w:sz w:val="16"/>
          <w:u w:val="single"/>
        </w:rPr>
        <w:t xml:space="preserve"> </w:t>
      </w:r>
      <w:r>
        <w:rPr>
          <w:b/>
          <w:sz w:val="16"/>
          <w:u w:val="single"/>
        </w:rPr>
        <w:t>procedura:</w:t>
      </w:r>
    </w:p>
    <w:p w:rsidR="00DF2DEB" w:rsidRDefault="00DF2DEB" w:rsidP="00DF2DEB">
      <w:pPr>
        <w:pStyle w:val="Paragrafoelenco"/>
        <w:numPr>
          <w:ilvl w:val="0"/>
          <w:numId w:val="2"/>
        </w:numPr>
        <w:tabs>
          <w:tab w:val="left" w:pos="317"/>
        </w:tabs>
        <w:spacing w:line="188" w:lineRule="exact"/>
        <w:ind w:left="317" w:hanging="177"/>
        <w:rPr>
          <w:rFonts w:ascii="Tahoma"/>
          <w:sz w:val="16"/>
        </w:rPr>
      </w:pPr>
      <w:proofErr w:type="gramStart"/>
      <w:r>
        <w:rPr>
          <w:sz w:val="15"/>
        </w:rPr>
        <w:t>gestione</w:t>
      </w:r>
      <w:proofErr w:type="gramEnd"/>
      <w:r>
        <w:rPr>
          <w:spacing w:val="-10"/>
          <w:sz w:val="15"/>
        </w:rPr>
        <w:t xml:space="preserve"> </w:t>
      </w:r>
      <w:r>
        <w:rPr>
          <w:sz w:val="15"/>
        </w:rPr>
        <w:t>dei</w:t>
      </w:r>
      <w:r>
        <w:rPr>
          <w:spacing w:val="-9"/>
          <w:sz w:val="15"/>
        </w:rPr>
        <w:t xml:space="preserve"> </w:t>
      </w:r>
      <w:r>
        <w:rPr>
          <w:sz w:val="15"/>
        </w:rPr>
        <w:t>rapporti</w:t>
      </w:r>
      <w:r>
        <w:rPr>
          <w:spacing w:val="-11"/>
          <w:sz w:val="15"/>
        </w:rPr>
        <w:t xml:space="preserve"> </w:t>
      </w:r>
      <w:r>
        <w:rPr>
          <w:sz w:val="15"/>
        </w:rPr>
        <w:t>tra</w:t>
      </w:r>
      <w:r>
        <w:rPr>
          <w:spacing w:val="-7"/>
          <w:sz w:val="15"/>
        </w:rPr>
        <w:t xml:space="preserve"> </w:t>
      </w:r>
      <w:r>
        <w:rPr>
          <w:sz w:val="15"/>
        </w:rPr>
        <w:t>le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parti;</w:t>
      </w:r>
    </w:p>
    <w:p w:rsidR="00DF2DEB" w:rsidRDefault="00DF2DEB" w:rsidP="00DF2DEB">
      <w:pPr>
        <w:spacing w:line="20" w:lineRule="exact"/>
        <w:ind w:left="272"/>
        <w:rPr>
          <w:rFonts w:ascii="Arial MT"/>
          <w:sz w:val="2"/>
        </w:r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30480" cy="10795"/>
                <wp:effectExtent l="0" t="0" r="0" b="0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" cy="10795"/>
                          <a:chOff x="0" y="0"/>
                          <a:chExt cx="30480" cy="10795"/>
                        </a:xfrm>
                      </wpg:grpSpPr>
                      <wps:wsp>
                        <wps:cNvPr id="3" name="Graphic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480" cy="10795"/>
                          </a:xfrm>
                          <a:custGeom>
                            <a:avLst/>
                            <a:gdLst>
                              <a:gd name="T0" fmla="*/ 30478 w 30480"/>
                              <a:gd name="T1" fmla="*/ 0 h 10795"/>
                              <a:gd name="T2" fmla="*/ 0 w 30480"/>
                              <a:gd name="T3" fmla="*/ 0 h 10795"/>
                              <a:gd name="T4" fmla="*/ 0 w 30480"/>
                              <a:gd name="T5" fmla="*/ 10542 h 10795"/>
                              <a:gd name="T6" fmla="*/ 30478 w 30480"/>
                              <a:gd name="T7" fmla="*/ 10542 h 10795"/>
                              <a:gd name="T8" fmla="*/ 30478 w 30480"/>
                              <a:gd name="T9" fmla="*/ 0 h 10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480" h="10795">
                                <a:moveTo>
                                  <a:pt x="30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42"/>
                                </a:lnTo>
                                <a:lnTo>
                                  <a:pt x="30478" y="10542"/>
                                </a:lnTo>
                                <a:lnTo>
                                  <a:pt x="30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EE9E5" id="Gruppo 2" o:spid="_x0000_s1026" style="width:2.4pt;height:.85pt;mso-position-horizontal-relative:char;mso-position-vertical-relative:line" coordsize="304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">
                <v:shape id="Graphic 5" o:spid="_x0000_s1027" style="position:absolute;width:30480;height:10795;visibility:visible;mso-wrap-style:square;v-text-anchor:top" coordsize="3048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RgsMA&#10;AADaAAAADwAAAGRycy9kb3ducmV2LnhtbESPQWvCQBSE74X+h+UVvNWNEbWk2UiRilLw0LTQ62P3&#10;NQnNvg27q8Z/7xYEj8PMfMOU69H24kQ+dI4VzKYZCGLtTMeNgu+v7fMLiBCRDfaOScGFAqyrx4cS&#10;C+PO/EmnOjYiQTgUqKCNcSikDLoli2HqBuLk/TpvMSbpG2k8nhPc9jLPsqW02HFaaHGgTUv6rz5a&#10;Bbpe6Y+Vz+Jm8bMfd3luZv37QanJ0/j2CiLSGO/hW3tvFMzh/0q6AbK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zRgsMAAADaAAAADwAAAAAAAAAAAAAAAACYAgAAZHJzL2Rv&#10;d25yZXYueG1sUEsFBgAAAAAEAAQA9QAAAIgDAAAAAA==&#10;" path="m30478,l,,,10542r30478,l30478,xe" fillcolor="black" stroked="f">
                  <v:path arrowok="t" o:connecttype="custom" o:connectlocs="30478,0;0,0;0,10542;30478,10542;30478,0" o:connectangles="0,0,0,0,0"/>
                </v:shape>
                <w10:anchorlock/>
              </v:group>
            </w:pict>
          </mc:Fallback>
        </mc:AlternateContent>
      </w:r>
    </w:p>
    <w:p w:rsidR="00DF2DEB" w:rsidRDefault="00DF2DEB" w:rsidP="00DF2DEB">
      <w:pPr>
        <w:pStyle w:val="Paragrafoelenco"/>
        <w:numPr>
          <w:ilvl w:val="0"/>
          <w:numId w:val="2"/>
        </w:numPr>
        <w:tabs>
          <w:tab w:val="left" w:pos="304"/>
        </w:tabs>
        <w:spacing w:before="88" w:line="288" w:lineRule="exact"/>
        <w:ind w:left="304" w:hanging="164"/>
        <w:rPr>
          <w:sz w:val="15"/>
        </w:rPr>
      </w:pPr>
      <w:proofErr w:type="gramStart"/>
      <w:r>
        <w:rPr>
          <w:spacing w:val="-2"/>
          <w:sz w:val="15"/>
        </w:rPr>
        <w:t>gestione</w:t>
      </w:r>
      <w:proofErr w:type="gramEnd"/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dell’attività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relativa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procedimento</w:t>
      </w:r>
      <w:r>
        <w:rPr>
          <w:sz w:val="15"/>
        </w:rPr>
        <w:t xml:space="preserve"> </w:t>
      </w:r>
      <w:r>
        <w:rPr>
          <w:spacing w:val="-2"/>
          <w:sz w:val="15"/>
        </w:rPr>
        <w:t>“BANDO DI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FINANZIAMENTO</w:t>
      </w:r>
      <w:r>
        <w:rPr>
          <w:spacing w:val="4"/>
          <w:sz w:val="15"/>
        </w:rPr>
        <w:t xml:space="preserve"> </w:t>
      </w:r>
      <w:r>
        <w:rPr>
          <w:spacing w:val="-2"/>
          <w:sz w:val="15"/>
        </w:rPr>
        <w:t>Programma 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Riordino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Urbano-</w:t>
      </w:r>
      <w:r>
        <w:rPr>
          <w:spacing w:val="36"/>
          <w:sz w:val="15"/>
        </w:rPr>
        <w:t xml:space="preserve"> </w:t>
      </w:r>
      <w:r>
        <w:rPr>
          <w:spacing w:val="-2"/>
          <w:sz w:val="15"/>
        </w:rPr>
        <w:t>Sorradile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Borgo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per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la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longevità</w:t>
      </w:r>
      <w:r>
        <w:rPr>
          <w:rFonts w:ascii="Calibri" w:hAnsi="Calibri"/>
          <w:color w:val="FF0000"/>
          <w:spacing w:val="-2"/>
          <w:sz w:val="24"/>
        </w:rPr>
        <w:t>;</w:t>
      </w:r>
    </w:p>
    <w:p w:rsidR="00DF2DEB" w:rsidRDefault="00DF2DEB" w:rsidP="00DF2DEB">
      <w:pPr>
        <w:pStyle w:val="Paragrafoelenco"/>
        <w:numPr>
          <w:ilvl w:val="0"/>
          <w:numId w:val="3"/>
        </w:numPr>
        <w:tabs>
          <w:tab w:val="left" w:pos="347"/>
        </w:tabs>
        <w:spacing w:line="167" w:lineRule="exact"/>
        <w:ind w:left="347" w:hanging="164"/>
        <w:rPr>
          <w:sz w:val="15"/>
        </w:rPr>
      </w:pPr>
      <w:proofErr w:type="gramStart"/>
      <w:r>
        <w:rPr>
          <w:spacing w:val="-2"/>
          <w:sz w:val="15"/>
        </w:rPr>
        <w:t>adempiere</w:t>
      </w:r>
      <w:proofErr w:type="gramEnd"/>
      <w:r>
        <w:rPr>
          <w:spacing w:val="-2"/>
          <w:sz w:val="15"/>
        </w:rPr>
        <w:t xml:space="preserve"> a obblighi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istituzionali,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amministrativi, contabili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fiscali</w:t>
      </w:r>
      <w:r>
        <w:rPr>
          <w:sz w:val="15"/>
        </w:rPr>
        <w:t xml:space="preserve"> </w:t>
      </w:r>
      <w:r>
        <w:rPr>
          <w:spacing w:val="-2"/>
          <w:sz w:val="15"/>
        </w:rPr>
        <w:t>previsti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dalle</w:t>
      </w:r>
      <w:r>
        <w:rPr>
          <w:sz w:val="15"/>
        </w:rPr>
        <w:t xml:space="preserve"> </w:t>
      </w:r>
      <w:r>
        <w:rPr>
          <w:spacing w:val="-2"/>
          <w:sz w:val="15"/>
        </w:rPr>
        <w:t>norme di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legge o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dai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regolamenti;</w:t>
      </w:r>
    </w:p>
    <w:p w:rsidR="00DF2DEB" w:rsidRDefault="00DF2DEB" w:rsidP="00DF2DEB">
      <w:pPr>
        <w:pStyle w:val="Paragrafoelenco"/>
        <w:numPr>
          <w:ilvl w:val="0"/>
          <w:numId w:val="3"/>
        </w:numPr>
        <w:tabs>
          <w:tab w:val="left" w:pos="304"/>
        </w:tabs>
        <w:spacing w:before="89"/>
        <w:ind w:left="304" w:hanging="164"/>
        <w:rPr>
          <w:sz w:val="15"/>
        </w:rPr>
      </w:pPr>
      <w:proofErr w:type="gramStart"/>
      <w:r>
        <w:rPr>
          <w:spacing w:val="-2"/>
          <w:sz w:val="15"/>
        </w:rPr>
        <w:t>soddisfare</w:t>
      </w:r>
      <w:proofErr w:type="gramEnd"/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esplicite richieste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Enti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Autorità abilitate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da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disposizioni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di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legge;</w:t>
      </w:r>
    </w:p>
    <w:p w:rsidR="00DF2DEB" w:rsidRDefault="00DF2DEB" w:rsidP="00DF2DEB">
      <w:pPr>
        <w:pStyle w:val="Paragrafoelenco"/>
        <w:numPr>
          <w:ilvl w:val="0"/>
          <w:numId w:val="3"/>
        </w:numPr>
        <w:tabs>
          <w:tab w:val="left" w:pos="264"/>
        </w:tabs>
        <w:spacing w:before="89"/>
        <w:ind w:left="264" w:hanging="124"/>
        <w:jc w:val="both"/>
        <w:rPr>
          <w:rFonts w:ascii="Tahoma"/>
          <w:sz w:val="16"/>
        </w:rPr>
      </w:pPr>
      <w:proofErr w:type="gramStart"/>
      <w:r>
        <w:rPr>
          <w:sz w:val="15"/>
        </w:rPr>
        <w:t>assolvere</w:t>
      </w:r>
      <w:proofErr w:type="gramEnd"/>
      <w:r>
        <w:rPr>
          <w:spacing w:val="-11"/>
          <w:sz w:val="15"/>
        </w:rPr>
        <w:t xml:space="preserve"> </w:t>
      </w:r>
      <w:r>
        <w:rPr>
          <w:sz w:val="15"/>
        </w:rPr>
        <w:t>a</w:t>
      </w:r>
      <w:r>
        <w:rPr>
          <w:spacing w:val="-10"/>
          <w:sz w:val="15"/>
        </w:rPr>
        <w:t xml:space="preserve"> </w:t>
      </w:r>
      <w:r>
        <w:rPr>
          <w:sz w:val="15"/>
        </w:rPr>
        <w:t>Sue</w:t>
      </w:r>
      <w:r>
        <w:rPr>
          <w:spacing w:val="-11"/>
          <w:sz w:val="15"/>
        </w:rPr>
        <w:t xml:space="preserve"> </w:t>
      </w:r>
      <w:r>
        <w:rPr>
          <w:sz w:val="15"/>
        </w:rPr>
        <w:t>specifiche</w:t>
      </w:r>
      <w:r>
        <w:rPr>
          <w:spacing w:val="-9"/>
          <w:sz w:val="15"/>
        </w:rPr>
        <w:t xml:space="preserve"> </w:t>
      </w:r>
      <w:r>
        <w:rPr>
          <w:sz w:val="15"/>
        </w:rPr>
        <w:t>richieste.</w:t>
      </w:r>
      <w:r>
        <w:rPr>
          <w:spacing w:val="60"/>
          <w:w w:val="150"/>
          <w:sz w:val="15"/>
        </w:rPr>
        <w:t xml:space="preserve"> </w:t>
      </w:r>
      <w:proofErr w:type="gramStart"/>
      <w:r>
        <w:rPr>
          <w:rFonts w:ascii="Tahoma"/>
          <w:sz w:val="16"/>
        </w:rPr>
        <w:t>nel</w:t>
      </w:r>
      <w:proofErr w:type="gramEnd"/>
      <w:r>
        <w:rPr>
          <w:rFonts w:ascii="Tahoma"/>
          <w:spacing w:val="-10"/>
          <w:sz w:val="16"/>
        </w:rPr>
        <w:t xml:space="preserve"> </w:t>
      </w:r>
      <w:r>
        <w:rPr>
          <w:rFonts w:ascii="Tahoma"/>
          <w:sz w:val="16"/>
        </w:rPr>
        <w:t>rispetto</w:t>
      </w:r>
      <w:r>
        <w:rPr>
          <w:rFonts w:ascii="Tahoma"/>
          <w:spacing w:val="-9"/>
          <w:sz w:val="16"/>
        </w:rPr>
        <w:t xml:space="preserve"> </w:t>
      </w:r>
      <w:r>
        <w:rPr>
          <w:rFonts w:ascii="Tahoma"/>
          <w:sz w:val="16"/>
        </w:rPr>
        <w:t>dei</w:t>
      </w:r>
      <w:r>
        <w:rPr>
          <w:rFonts w:ascii="Tahoma"/>
          <w:spacing w:val="-10"/>
          <w:sz w:val="16"/>
        </w:rPr>
        <w:t xml:space="preserve"> </w:t>
      </w:r>
      <w:r>
        <w:rPr>
          <w:rFonts w:ascii="Tahoma"/>
          <w:sz w:val="16"/>
        </w:rPr>
        <w:t>principi</w:t>
      </w:r>
      <w:r>
        <w:rPr>
          <w:rFonts w:ascii="Tahoma"/>
          <w:spacing w:val="-9"/>
          <w:sz w:val="16"/>
        </w:rPr>
        <w:t xml:space="preserve"> </w:t>
      </w:r>
      <w:r>
        <w:rPr>
          <w:rFonts w:ascii="Tahoma"/>
          <w:sz w:val="16"/>
        </w:rPr>
        <w:t>di</w:t>
      </w:r>
      <w:r>
        <w:rPr>
          <w:rFonts w:ascii="Tahoma"/>
          <w:spacing w:val="-10"/>
          <w:sz w:val="16"/>
        </w:rPr>
        <w:t xml:space="preserve"> </w:t>
      </w:r>
      <w:r>
        <w:rPr>
          <w:rFonts w:ascii="Tahoma"/>
          <w:sz w:val="16"/>
        </w:rPr>
        <w:t>cui</w:t>
      </w:r>
      <w:r>
        <w:rPr>
          <w:rFonts w:ascii="Tahoma"/>
          <w:spacing w:val="-10"/>
          <w:sz w:val="16"/>
        </w:rPr>
        <w:t xml:space="preserve"> </w:t>
      </w:r>
      <w:r>
        <w:rPr>
          <w:rFonts w:ascii="Tahoma"/>
          <w:sz w:val="16"/>
        </w:rPr>
        <w:t>al</w:t>
      </w:r>
      <w:r>
        <w:rPr>
          <w:rFonts w:ascii="Tahoma"/>
          <w:spacing w:val="-9"/>
          <w:sz w:val="16"/>
        </w:rPr>
        <w:t xml:space="preserve"> </w:t>
      </w:r>
      <w:r>
        <w:rPr>
          <w:rFonts w:ascii="Tahoma"/>
          <w:sz w:val="16"/>
        </w:rPr>
        <w:t>Regolamento</w:t>
      </w:r>
      <w:r>
        <w:rPr>
          <w:rFonts w:ascii="Tahoma"/>
          <w:spacing w:val="-8"/>
          <w:sz w:val="16"/>
        </w:rPr>
        <w:t xml:space="preserve"> </w:t>
      </w:r>
      <w:r>
        <w:rPr>
          <w:rFonts w:ascii="Tahoma"/>
          <w:sz w:val="16"/>
        </w:rPr>
        <w:t>UE</w:t>
      </w:r>
      <w:r>
        <w:rPr>
          <w:rFonts w:ascii="Tahoma"/>
          <w:spacing w:val="-5"/>
          <w:sz w:val="16"/>
        </w:rPr>
        <w:t xml:space="preserve"> </w:t>
      </w:r>
      <w:r>
        <w:rPr>
          <w:rFonts w:ascii="Tahoma"/>
          <w:spacing w:val="-2"/>
          <w:sz w:val="16"/>
        </w:rPr>
        <w:t>2016/679.</w:t>
      </w:r>
    </w:p>
    <w:p w:rsidR="00DF2DEB" w:rsidRDefault="00DF2DEB" w:rsidP="00DF2DEB">
      <w:pPr>
        <w:spacing w:before="96" w:line="360" w:lineRule="auto"/>
        <w:ind w:left="140" w:right="123"/>
        <w:jc w:val="both"/>
        <w:rPr>
          <w:rFonts w:ascii="Tahoma"/>
          <w:b/>
          <w:sz w:val="16"/>
        </w:rPr>
      </w:pPr>
      <w:r>
        <w:rPr>
          <w:b/>
          <w:sz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possibile l’erogazione dei servizi richiesti.</w:t>
      </w:r>
    </w:p>
    <w:p w:rsidR="00DF2DEB" w:rsidRDefault="00DF2DEB" w:rsidP="00DF2DEB">
      <w:pPr>
        <w:pStyle w:val="Corpotesto"/>
        <w:spacing w:line="360" w:lineRule="auto"/>
        <w:ind w:left="140" w:right="121"/>
        <w:jc w:val="both"/>
      </w:pPr>
      <w: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>
        <w:t>Lgs</w:t>
      </w:r>
      <w:proofErr w:type="spellEnd"/>
      <w:r>
        <w:t xml:space="preserve">. 33/2013 e </w:t>
      </w:r>
      <w:proofErr w:type="spellStart"/>
      <w:r>
        <w:t>ss.mm.ii</w:t>
      </w:r>
      <w:proofErr w:type="spellEnd"/>
      <w:r>
        <w:t>).</w:t>
      </w:r>
    </w:p>
    <w:p w:rsidR="00DF2DEB" w:rsidRDefault="00DF2DEB" w:rsidP="00DF2DEB">
      <w:pPr>
        <w:spacing w:line="360" w:lineRule="auto"/>
        <w:ind w:left="140" w:right="124"/>
        <w:jc w:val="both"/>
        <w:rPr>
          <w:sz w:val="18"/>
        </w:rPr>
      </w:pPr>
      <w:r>
        <w:rPr>
          <w:sz w:val="16"/>
        </w:rPr>
        <w:t>Gli stessi dati potranno formare oggetto di istanza di accesso documentale ai sensi e nei limiti</w:t>
      </w:r>
      <w:r>
        <w:rPr>
          <w:spacing w:val="24"/>
          <w:sz w:val="16"/>
        </w:rPr>
        <w:t xml:space="preserve"> </w:t>
      </w:r>
      <w:r>
        <w:rPr>
          <w:sz w:val="16"/>
        </w:rPr>
        <w:t>di cui agli artt. 22 e ss. L. 241/90,</w:t>
      </w:r>
      <w:r>
        <w:rPr>
          <w:spacing w:val="77"/>
          <w:sz w:val="16"/>
        </w:rPr>
        <w:t xml:space="preserve"> </w:t>
      </w:r>
      <w:r>
        <w:rPr>
          <w:sz w:val="16"/>
        </w:rPr>
        <w:t>ai sensi dell’art.</w:t>
      </w:r>
      <w:r>
        <w:rPr>
          <w:spacing w:val="37"/>
          <w:sz w:val="16"/>
        </w:rPr>
        <w:t xml:space="preserve"> </w:t>
      </w:r>
      <w:r>
        <w:rPr>
          <w:sz w:val="16"/>
        </w:rPr>
        <w:t>43, comma 2, TUEL da parte degli amministratori dell’Ente, ovvero potranno</w:t>
      </w:r>
      <w:r>
        <w:rPr>
          <w:spacing w:val="40"/>
          <w:sz w:val="16"/>
        </w:rPr>
        <w:t xml:space="preserve"> </w:t>
      </w:r>
      <w:r>
        <w:rPr>
          <w:sz w:val="16"/>
        </w:rPr>
        <w:t>formare</w:t>
      </w:r>
      <w:r>
        <w:rPr>
          <w:spacing w:val="37"/>
          <w:sz w:val="16"/>
        </w:rPr>
        <w:t xml:space="preserve"> </w:t>
      </w:r>
      <w:r>
        <w:rPr>
          <w:sz w:val="16"/>
        </w:rPr>
        <w:t>oggetto di richiesta</w:t>
      </w:r>
      <w:r>
        <w:rPr>
          <w:spacing w:val="37"/>
          <w:sz w:val="16"/>
        </w:rPr>
        <w:t xml:space="preserve"> </w:t>
      </w:r>
      <w:r>
        <w:rPr>
          <w:sz w:val="16"/>
        </w:rPr>
        <w:t xml:space="preserve">di accesso </w:t>
      </w:r>
      <w:r>
        <w:rPr>
          <w:sz w:val="18"/>
        </w:rPr>
        <w:t xml:space="preserve">civico “generalizzato”, ai sensi dall’art. 5, comma 2, e dall’art. 5 bis, D. </w:t>
      </w:r>
      <w:proofErr w:type="spellStart"/>
      <w:r>
        <w:rPr>
          <w:sz w:val="18"/>
        </w:rPr>
        <w:t>Lgs</w:t>
      </w:r>
      <w:proofErr w:type="spellEnd"/>
      <w:r>
        <w:rPr>
          <w:sz w:val="18"/>
        </w:rPr>
        <w:t>. 33/2013.</w:t>
      </w:r>
    </w:p>
    <w:p w:rsidR="00DF2DEB" w:rsidRDefault="00DF2DEB" w:rsidP="00DF2DEB">
      <w:pPr>
        <w:pStyle w:val="Corpotesto"/>
        <w:spacing w:line="352" w:lineRule="auto"/>
        <w:ind w:left="140" w:right="124"/>
        <w:jc w:val="both"/>
      </w:pPr>
      <w: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DF2DEB" w:rsidRDefault="00DF2DEB" w:rsidP="00DF2DEB">
      <w:pPr>
        <w:pStyle w:val="Corpotesto"/>
        <w:spacing w:before="2" w:line="360" w:lineRule="auto"/>
        <w:ind w:left="140" w:right="136"/>
        <w:jc w:val="both"/>
      </w:pPr>
      <w:r>
        <w:t>I dati saranno trattati esclusivamente dal personale, da collaboratori dell’Ente ovvero da soggetti esterni espressamente nominati come Responsabili del trattamento dal Titolare.</w:t>
      </w:r>
    </w:p>
    <w:p w:rsidR="00DF2DEB" w:rsidRDefault="00DF2DEB" w:rsidP="00DF2DEB">
      <w:pPr>
        <w:pStyle w:val="Corpotesto"/>
        <w:spacing w:line="190" w:lineRule="exact"/>
        <w:ind w:left="140"/>
        <w:jc w:val="both"/>
        <w:rPr>
          <w:spacing w:val="-2"/>
        </w:rPr>
      </w:pPr>
      <w:r>
        <w:t>Al</w:t>
      </w:r>
      <w:r>
        <w:rPr>
          <w:spacing w:val="-1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fuori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ipotesi</w:t>
      </w:r>
      <w:r>
        <w:rPr>
          <w:spacing w:val="-5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richiamate,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comunicati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né</w:t>
      </w:r>
      <w:r>
        <w:rPr>
          <w:spacing w:val="-5"/>
        </w:rPr>
        <w:t xml:space="preserve"> </w:t>
      </w:r>
      <w:r>
        <w:rPr>
          <w:spacing w:val="-2"/>
        </w:rPr>
        <w:t>diffusi.</w:t>
      </w:r>
    </w:p>
    <w:p w:rsidR="00DF2DEB" w:rsidRDefault="00DF2DEB" w:rsidP="00DF2DEB">
      <w:pPr>
        <w:pStyle w:val="Corpotesto"/>
        <w:spacing w:line="190" w:lineRule="exact"/>
        <w:ind w:left="140"/>
        <w:jc w:val="both"/>
        <w:rPr>
          <w:spacing w:val="-2"/>
        </w:rPr>
      </w:pPr>
    </w:p>
    <w:p w:rsidR="00DF2DEB" w:rsidRDefault="00DF2DEB" w:rsidP="00DF2DEB">
      <w:pPr>
        <w:pStyle w:val="Corpotesto"/>
        <w:spacing w:line="190" w:lineRule="exact"/>
        <w:ind w:left="140"/>
        <w:jc w:val="both"/>
      </w:pPr>
      <w:r>
        <w:t>Gli interessati hanno il diritto di chiedere al Titolare del trattamento l’accesso ai dati personali e la rettifica o la cancellazione degli stessi</w:t>
      </w:r>
    </w:p>
    <w:p w:rsidR="00DF2DEB" w:rsidRDefault="00DF2DEB" w:rsidP="00DF2DEB">
      <w:pPr>
        <w:pStyle w:val="Corpotesto"/>
        <w:spacing w:before="92"/>
      </w:pPr>
      <w:proofErr w:type="gramStart"/>
      <w:r>
        <w:t>o</w:t>
      </w:r>
      <w:proofErr w:type="gramEnd"/>
      <w:r>
        <w:t xml:space="preserve"> la limitazione del trattamento che li riguarda o di opporsi al trattamento, ai sensi degli artt. 15 e ss. RGDP.</w:t>
      </w:r>
    </w:p>
    <w:p w:rsidR="00DF2DEB" w:rsidRDefault="00DF2DEB" w:rsidP="00DF2DEB">
      <w:pPr>
        <w:pStyle w:val="Corpotesto"/>
        <w:spacing w:before="92"/>
        <w:ind w:left="142"/>
      </w:pPr>
      <w:r>
        <w:t>Apposita istanza è presentata al Responsabile della Protezione dei dati dell’Ente (ex art. 38, paragrafo 4, RGDP), individuato nella</w:t>
      </w:r>
    </w:p>
    <w:p w:rsidR="00DF2DEB" w:rsidRDefault="00DF2DEB" w:rsidP="00DF2DEB">
      <w:pPr>
        <w:pStyle w:val="Corpotesto"/>
        <w:spacing w:before="92"/>
        <w:ind w:left="142"/>
      </w:pPr>
      <w:r>
        <w:t xml:space="preserve">Avv. Natalina </w:t>
      </w:r>
      <w:proofErr w:type="spellStart"/>
      <w:r>
        <w:t>Deplano</w:t>
      </w:r>
      <w:proofErr w:type="spellEnd"/>
      <w:r>
        <w:t xml:space="preserve">, MEM Informatica </w:t>
      </w:r>
      <w:proofErr w:type="spellStart"/>
      <w:r>
        <w:t>srl</w:t>
      </w:r>
      <w:proofErr w:type="spellEnd"/>
      <w:r>
        <w:t xml:space="preserve"> Via </w:t>
      </w:r>
      <w:proofErr w:type="spellStart"/>
      <w:r>
        <w:t>Dessanay</w:t>
      </w:r>
      <w:proofErr w:type="spellEnd"/>
      <w:r>
        <w:t xml:space="preserve"> n. 27 - 08100 NUORO Indirizzo di posta elettronica: dpo@meminformatica.it</w:t>
      </w:r>
    </w:p>
    <w:p w:rsidR="00DF2DEB" w:rsidRDefault="00DF2DEB" w:rsidP="00DF2DEB">
      <w:pPr>
        <w:pStyle w:val="Corpotesto"/>
        <w:spacing w:before="92"/>
        <w:ind w:left="142"/>
      </w:pPr>
      <w:r>
        <w:t>Indirizzo di PEC: avvnataliadeplano@pec.it</w:t>
      </w:r>
    </w:p>
    <w:p w:rsidR="00DF2DEB" w:rsidRDefault="00DF2DEB" w:rsidP="00DF2DEB">
      <w:pPr>
        <w:pStyle w:val="Corpotesto"/>
        <w:spacing w:before="92"/>
        <w:ind w:left="142"/>
        <w:rPr>
          <w:b/>
        </w:rPr>
      </w:pPr>
      <w:r>
        <w:t>Dichiaro di aver ricevuto tutte le informazioni di cui all’art. 13 RGDP in relazione ai dati contenuti nell’allegata modulistica.</w:t>
      </w:r>
    </w:p>
    <w:p w:rsidR="00DF2DEB" w:rsidRDefault="00DF2DEB" w:rsidP="00DF2DEB">
      <w:pPr>
        <w:pStyle w:val="Corpotesto"/>
        <w:ind w:left="142"/>
      </w:pPr>
    </w:p>
    <w:p w:rsidR="00DF2DEB" w:rsidRDefault="00DF2DEB" w:rsidP="00DF2DEB">
      <w:pPr>
        <w:pStyle w:val="Corpotesto"/>
        <w:spacing w:before="2"/>
      </w:pPr>
    </w:p>
    <w:p w:rsidR="00DF2DEB" w:rsidRDefault="00DF2DEB" w:rsidP="00DF2DEB">
      <w:pPr>
        <w:pStyle w:val="Corpotesto"/>
        <w:ind w:left="140"/>
      </w:pPr>
      <w:r>
        <w:rPr>
          <w:spacing w:val="-2"/>
        </w:rPr>
        <w:t>L’interessato</w:t>
      </w:r>
      <w:r>
        <w:rPr>
          <w:spacing w:val="-1"/>
        </w:rPr>
        <w:t xml:space="preserve"> </w:t>
      </w:r>
      <w:r>
        <w:rPr>
          <w:spacing w:val="-2"/>
        </w:rPr>
        <w:t>al</w:t>
      </w:r>
      <w:r>
        <w:rPr>
          <w:spacing w:val="2"/>
        </w:rPr>
        <w:t xml:space="preserve"> </w:t>
      </w:r>
      <w:r>
        <w:rPr>
          <w:spacing w:val="-2"/>
        </w:rPr>
        <w:t>trattamento</w:t>
      </w:r>
      <w:r>
        <w:t xml:space="preserve"> </w:t>
      </w:r>
      <w:r>
        <w:rPr>
          <w:spacing w:val="-2"/>
        </w:rPr>
        <w:t>dei</w:t>
      </w:r>
      <w:r>
        <w:rPr>
          <w:spacing w:val="2"/>
        </w:rPr>
        <w:t xml:space="preserve"> </w:t>
      </w:r>
      <w:r>
        <w:rPr>
          <w:spacing w:val="-4"/>
        </w:rPr>
        <w:t>dati</w:t>
      </w:r>
    </w:p>
    <w:p w:rsidR="00DF2DEB" w:rsidRDefault="00DF2DEB" w:rsidP="00DF2DEB">
      <w:pPr>
        <w:pStyle w:val="Corpotesto"/>
        <w:tabs>
          <w:tab w:val="left" w:leader="dot" w:pos="3067"/>
        </w:tabs>
        <w:spacing w:before="98"/>
        <w:ind w:left="140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(Firma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esteso)</w:t>
      </w:r>
    </w:p>
    <w:p w:rsidR="00DF2DEB" w:rsidRDefault="00DF2DEB" w:rsidP="00DF2DEB">
      <w:pPr>
        <w:pStyle w:val="Corpotesto"/>
      </w:pPr>
    </w:p>
    <w:p w:rsidR="00DF2DEB" w:rsidRDefault="00DF2DEB" w:rsidP="00DF2DEB">
      <w:pPr>
        <w:pStyle w:val="Corpotesto"/>
        <w:spacing w:before="1"/>
      </w:pPr>
    </w:p>
    <w:p w:rsidR="00DF2DEB" w:rsidRDefault="00DF2DEB" w:rsidP="00DF2DEB">
      <w:pPr>
        <w:spacing w:before="1"/>
        <w:ind w:left="143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CONSENSO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AL</w:t>
      </w:r>
      <w:r>
        <w:rPr>
          <w:rFonts w:ascii="Arial"/>
          <w:b/>
          <w:spacing w:val="-9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TRATTAMENTO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DEI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DATI</w:t>
      </w:r>
    </w:p>
    <w:p w:rsidR="00DF2DEB" w:rsidRDefault="00DF2DEB" w:rsidP="00DF2DEB">
      <w:pPr>
        <w:pStyle w:val="Corpotesto"/>
        <w:rPr>
          <w:rFonts w:ascii="Arial"/>
          <w:b/>
        </w:rPr>
      </w:pPr>
    </w:p>
    <w:p w:rsidR="00DF2DEB" w:rsidRDefault="00DF2DEB" w:rsidP="00DF2DEB">
      <w:pPr>
        <w:pStyle w:val="Corpotesto"/>
        <w:spacing w:before="1"/>
        <w:rPr>
          <w:rFonts w:ascii="Arial"/>
          <w:b/>
        </w:rPr>
      </w:pPr>
    </w:p>
    <w:p w:rsidR="00DF2DEB" w:rsidRDefault="00DF2DEB" w:rsidP="00DF2DEB">
      <w:pPr>
        <w:ind w:left="140"/>
        <w:rPr>
          <w:rFonts w:ascii="Tahoma"/>
          <w:sz w:val="18"/>
        </w:rPr>
      </w:pPr>
      <w:r>
        <w:rPr>
          <w:sz w:val="18"/>
        </w:rPr>
        <w:t>Io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5"/>
          <w:sz w:val="18"/>
        </w:rPr>
        <w:t xml:space="preserve"> </w:t>
      </w:r>
      <w:r>
        <w:rPr>
          <w:sz w:val="18"/>
        </w:rPr>
        <w:t>dichiaro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preso</w:t>
      </w:r>
      <w:r>
        <w:rPr>
          <w:spacing w:val="-1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dell’Informativa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precede.</w:t>
      </w:r>
    </w:p>
    <w:p w:rsidR="00DF2DEB" w:rsidRDefault="00DF2DEB" w:rsidP="00DF2DEB">
      <w:pPr>
        <w:spacing w:before="109"/>
        <w:ind w:left="140"/>
        <w:rPr>
          <w:sz w:val="18"/>
        </w:rPr>
      </w:pPr>
      <w:r>
        <w:rPr>
          <w:sz w:val="18"/>
        </w:rPr>
        <w:t>Io</w:t>
      </w:r>
      <w:r>
        <w:rPr>
          <w:spacing w:val="-4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z w:val="18"/>
        </w:rPr>
        <w:t>luce</w:t>
      </w:r>
      <w:r>
        <w:rPr>
          <w:spacing w:val="-3"/>
          <w:sz w:val="18"/>
        </w:rPr>
        <w:t xml:space="preserve"> </w:t>
      </w:r>
      <w:r>
        <w:rPr>
          <w:sz w:val="18"/>
        </w:rPr>
        <w:t>dell’Informativa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ricevuta</w:t>
      </w:r>
    </w:p>
    <w:p w:rsidR="00DF2DEB" w:rsidRDefault="00DF2DEB" w:rsidP="00DF2DEB">
      <w:pPr>
        <w:spacing w:before="109" w:line="362" w:lineRule="auto"/>
        <w:ind w:left="140" w:right="124"/>
        <w:jc w:val="both"/>
        <w:rPr>
          <w:sz w:val="18"/>
        </w:rPr>
      </w:pPr>
      <w:proofErr w:type="gramStart"/>
      <w:r>
        <w:rPr>
          <w:sz w:val="18"/>
        </w:rPr>
        <w:lastRenderedPageBreak/>
        <w:t>esprimo</w:t>
      </w:r>
      <w:proofErr w:type="gramEnd"/>
      <w:r>
        <w:rPr>
          <w:sz w:val="18"/>
        </w:rPr>
        <w:t xml:space="preserve"> il consenso </w:t>
      </w:r>
      <w:r>
        <w:rPr>
          <w:rFonts w:ascii="Cambria Math" w:hAnsi="Cambria Math"/>
          <w:sz w:val="18"/>
        </w:rPr>
        <w:t>◻</w:t>
      </w:r>
      <w:r>
        <w:rPr>
          <w:rFonts w:ascii="Cambria Math" w:hAnsi="Cambria Math"/>
          <w:spacing w:val="40"/>
          <w:sz w:val="18"/>
        </w:rPr>
        <w:t xml:space="preserve"> </w:t>
      </w:r>
      <w:r>
        <w:rPr>
          <w:sz w:val="18"/>
        </w:rPr>
        <w:t>NON esprimo il consenso al trattamento dei miei dati personali inclusi quelli considerati come categorie particolari di dati.</w:t>
      </w:r>
    </w:p>
    <w:p w:rsidR="00DF2DEB" w:rsidRDefault="00DF2DEB" w:rsidP="00DF2DEB">
      <w:pPr>
        <w:pStyle w:val="Corpotesto"/>
        <w:spacing w:before="108"/>
        <w:rPr>
          <w:sz w:val="18"/>
        </w:rPr>
      </w:pPr>
    </w:p>
    <w:p w:rsidR="00DF2DEB" w:rsidRDefault="00DF2DEB" w:rsidP="00DF2DEB">
      <w:pPr>
        <w:tabs>
          <w:tab w:val="left" w:pos="2810"/>
          <w:tab w:val="left" w:pos="4770"/>
          <w:tab w:val="left" w:pos="8907"/>
        </w:tabs>
        <w:ind w:left="140"/>
        <w:rPr>
          <w:sz w:val="18"/>
        </w:rPr>
      </w:pPr>
      <w:r>
        <w:rPr>
          <w:sz w:val="18"/>
        </w:rPr>
        <w:t xml:space="preserve">Luogo: </w:t>
      </w:r>
      <w:r>
        <w:rPr>
          <w:sz w:val="18"/>
          <w:u w:val="single"/>
        </w:rPr>
        <w:tab/>
      </w:r>
      <w:proofErr w:type="gramStart"/>
      <w:r>
        <w:rPr>
          <w:spacing w:val="-2"/>
          <w:sz w:val="18"/>
        </w:rPr>
        <w:t>Data:</w:t>
      </w:r>
      <w:r>
        <w:rPr>
          <w:sz w:val="18"/>
          <w:u w:val="single"/>
        </w:rPr>
        <w:tab/>
      </w:r>
      <w:proofErr w:type="gramEnd"/>
      <w:r>
        <w:rPr>
          <w:sz w:val="18"/>
        </w:rPr>
        <w:tab/>
      </w:r>
      <w:r>
        <w:rPr>
          <w:spacing w:val="-2"/>
          <w:sz w:val="18"/>
        </w:rPr>
        <w:t>FIRMA</w:t>
      </w:r>
    </w:p>
    <w:p w:rsidR="00DF2DEB" w:rsidRDefault="00DF2DEB" w:rsidP="006778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DF2DEB" w:rsidSect="00E1303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D33AB"/>
    <w:multiLevelType w:val="hybridMultilevel"/>
    <w:tmpl w:val="CE7297C0"/>
    <w:lvl w:ilvl="0" w:tplc="37B461CC">
      <w:start w:val="4"/>
      <w:numFmt w:val="lowerLetter"/>
      <w:lvlText w:val="%1."/>
      <w:lvlJc w:val="left"/>
      <w:pPr>
        <w:ind w:left="350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15"/>
        <w:szCs w:val="15"/>
        <w:lang w:val="it-IT" w:eastAsia="en-US" w:bidi="ar-SA"/>
      </w:rPr>
    </w:lvl>
    <w:lvl w:ilvl="1" w:tplc="6B38D920">
      <w:numFmt w:val="bullet"/>
      <w:lvlText w:val="•"/>
      <w:lvlJc w:val="left"/>
      <w:pPr>
        <w:ind w:left="1315" w:hanging="167"/>
      </w:pPr>
      <w:rPr>
        <w:lang w:val="it-IT" w:eastAsia="en-US" w:bidi="ar-SA"/>
      </w:rPr>
    </w:lvl>
    <w:lvl w:ilvl="2" w:tplc="24900C3C">
      <w:numFmt w:val="bullet"/>
      <w:lvlText w:val="•"/>
      <w:lvlJc w:val="left"/>
      <w:pPr>
        <w:ind w:left="2271" w:hanging="167"/>
      </w:pPr>
      <w:rPr>
        <w:lang w:val="it-IT" w:eastAsia="en-US" w:bidi="ar-SA"/>
      </w:rPr>
    </w:lvl>
    <w:lvl w:ilvl="3" w:tplc="98D22F3C">
      <w:numFmt w:val="bullet"/>
      <w:lvlText w:val="•"/>
      <w:lvlJc w:val="left"/>
      <w:pPr>
        <w:ind w:left="3226" w:hanging="167"/>
      </w:pPr>
      <w:rPr>
        <w:lang w:val="it-IT" w:eastAsia="en-US" w:bidi="ar-SA"/>
      </w:rPr>
    </w:lvl>
    <w:lvl w:ilvl="4" w:tplc="949222E2">
      <w:numFmt w:val="bullet"/>
      <w:lvlText w:val="•"/>
      <w:lvlJc w:val="left"/>
      <w:pPr>
        <w:ind w:left="4182" w:hanging="167"/>
      </w:pPr>
      <w:rPr>
        <w:lang w:val="it-IT" w:eastAsia="en-US" w:bidi="ar-SA"/>
      </w:rPr>
    </w:lvl>
    <w:lvl w:ilvl="5" w:tplc="BD1A1306">
      <w:numFmt w:val="bullet"/>
      <w:lvlText w:val="•"/>
      <w:lvlJc w:val="left"/>
      <w:pPr>
        <w:ind w:left="5137" w:hanging="167"/>
      </w:pPr>
      <w:rPr>
        <w:lang w:val="it-IT" w:eastAsia="en-US" w:bidi="ar-SA"/>
      </w:rPr>
    </w:lvl>
    <w:lvl w:ilvl="6" w:tplc="34D2C25E">
      <w:numFmt w:val="bullet"/>
      <w:lvlText w:val="•"/>
      <w:lvlJc w:val="left"/>
      <w:pPr>
        <w:ind w:left="6093" w:hanging="167"/>
      </w:pPr>
      <w:rPr>
        <w:lang w:val="it-IT" w:eastAsia="en-US" w:bidi="ar-SA"/>
      </w:rPr>
    </w:lvl>
    <w:lvl w:ilvl="7" w:tplc="2F867D08">
      <w:numFmt w:val="bullet"/>
      <w:lvlText w:val="•"/>
      <w:lvlJc w:val="left"/>
      <w:pPr>
        <w:ind w:left="7048" w:hanging="167"/>
      </w:pPr>
      <w:rPr>
        <w:lang w:val="it-IT" w:eastAsia="en-US" w:bidi="ar-SA"/>
      </w:rPr>
    </w:lvl>
    <w:lvl w:ilvl="8" w:tplc="31BEB3F8">
      <w:numFmt w:val="bullet"/>
      <w:lvlText w:val="•"/>
      <w:lvlJc w:val="left"/>
      <w:pPr>
        <w:ind w:left="8004" w:hanging="167"/>
      </w:pPr>
      <w:rPr>
        <w:lang w:val="it-IT" w:eastAsia="en-US" w:bidi="ar-SA"/>
      </w:rPr>
    </w:lvl>
  </w:abstractNum>
  <w:abstractNum w:abstractNumId="1" w15:restartNumberingAfterBreak="0">
    <w:nsid w:val="558B6A49"/>
    <w:multiLevelType w:val="hybridMultilevel"/>
    <w:tmpl w:val="75B4E972"/>
    <w:lvl w:ilvl="0" w:tplc="3AD8EE4A">
      <w:start w:val="1"/>
      <w:numFmt w:val="lowerLetter"/>
      <w:lvlText w:val="%1."/>
      <w:lvlJc w:val="left"/>
      <w:pPr>
        <w:ind w:left="318" w:hanging="179"/>
      </w:pPr>
      <w:rPr>
        <w:spacing w:val="-1"/>
        <w:w w:val="100"/>
        <w:lang w:val="it-IT" w:eastAsia="en-US" w:bidi="ar-SA"/>
      </w:rPr>
    </w:lvl>
    <w:lvl w:ilvl="1" w:tplc="102230E4">
      <w:numFmt w:val="bullet"/>
      <w:lvlText w:val="•"/>
      <w:lvlJc w:val="left"/>
      <w:pPr>
        <w:ind w:left="1279" w:hanging="179"/>
      </w:pPr>
      <w:rPr>
        <w:lang w:val="it-IT" w:eastAsia="en-US" w:bidi="ar-SA"/>
      </w:rPr>
    </w:lvl>
    <w:lvl w:ilvl="2" w:tplc="007C0066">
      <w:numFmt w:val="bullet"/>
      <w:lvlText w:val="•"/>
      <w:lvlJc w:val="left"/>
      <w:pPr>
        <w:ind w:left="2239" w:hanging="179"/>
      </w:pPr>
      <w:rPr>
        <w:lang w:val="it-IT" w:eastAsia="en-US" w:bidi="ar-SA"/>
      </w:rPr>
    </w:lvl>
    <w:lvl w:ilvl="3" w:tplc="9E56BAFA">
      <w:numFmt w:val="bullet"/>
      <w:lvlText w:val="•"/>
      <w:lvlJc w:val="left"/>
      <w:pPr>
        <w:ind w:left="3198" w:hanging="179"/>
      </w:pPr>
      <w:rPr>
        <w:lang w:val="it-IT" w:eastAsia="en-US" w:bidi="ar-SA"/>
      </w:rPr>
    </w:lvl>
    <w:lvl w:ilvl="4" w:tplc="78DADE3C">
      <w:numFmt w:val="bullet"/>
      <w:lvlText w:val="•"/>
      <w:lvlJc w:val="left"/>
      <w:pPr>
        <w:ind w:left="4158" w:hanging="179"/>
      </w:pPr>
      <w:rPr>
        <w:lang w:val="it-IT" w:eastAsia="en-US" w:bidi="ar-SA"/>
      </w:rPr>
    </w:lvl>
    <w:lvl w:ilvl="5" w:tplc="2D487FD0">
      <w:numFmt w:val="bullet"/>
      <w:lvlText w:val="•"/>
      <w:lvlJc w:val="left"/>
      <w:pPr>
        <w:ind w:left="5117" w:hanging="179"/>
      </w:pPr>
      <w:rPr>
        <w:lang w:val="it-IT" w:eastAsia="en-US" w:bidi="ar-SA"/>
      </w:rPr>
    </w:lvl>
    <w:lvl w:ilvl="6" w:tplc="CD5E33C0">
      <w:numFmt w:val="bullet"/>
      <w:lvlText w:val="•"/>
      <w:lvlJc w:val="left"/>
      <w:pPr>
        <w:ind w:left="6077" w:hanging="179"/>
      </w:pPr>
      <w:rPr>
        <w:lang w:val="it-IT" w:eastAsia="en-US" w:bidi="ar-SA"/>
      </w:rPr>
    </w:lvl>
    <w:lvl w:ilvl="7" w:tplc="C718948E">
      <w:numFmt w:val="bullet"/>
      <w:lvlText w:val="•"/>
      <w:lvlJc w:val="left"/>
      <w:pPr>
        <w:ind w:left="7036" w:hanging="179"/>
      </w:pPr>
      <w:rPr>
        <w:lang w:val="it-IT" w:eastAsia="en-US" w:bidi="ar-SA"/>
      </w:rPr>
    </w:lvl>
    <w:lvl w:ilvl="8" w:tplc="8752F70C">
      <w:numFmt w:val="bullet"/>
      <w:lvlText w:val="•"/>
      <w:lvlJc w:val="left"/>
      <w:pPr>
        <w:ind w:left="7996" w:hanging="179"/>
      </w:pPr>
      <w:rPr>
        <w:lang w:val="it-IT" w:eastAsia="en-US" w:bidi="ar-SA"/>
      </w:rPr>
    </w:lvl>
  </w:abstractNum>
  <w:abstractNum w:abstractNumId="2" w15:restartNumberingAfterBreak="0">
    <w:nsid w:val="5EF94F5A"/>
    <w:multiLevelType w:val="multilevel"/>
    <w:tmpl w:val="D50E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1E"/>
    <w:rsid w:val="000E075D"/>
    <w:rsid w:val="00190C5F"/>
    <w:rsid w:val="001A7E1E"/>
    <w:rsid w:val="00365231"/>
    <w:rsid w:val="0067780E"/>
    <w:rsid w:val="00697F8B"/>
    <w:rsid w:val="00D6122E"/>
    <w:rsid w:val="00DF2DEB"/>
    <w:rsid w:val="00E1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22D48-AD13-4A48-9D43-C6F793E1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2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677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778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778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780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dq2pgselectionanchorcontainer">
    <w:name w:val="pdq2pg_selectionanchorcontainer"/>
    <w:basedOn w:val="Normale"/>
    <w:rsid w:val="0067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7780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7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electedend">
    <w:name w:val="isselectedend"/>
    <w:basedOn w:val="Normale"/>
    <w:rsid w:val="00E1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2D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F2DE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F2DEB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F2DEB"/>
    <w:pPr>
      <w:widowControl w:val="0"/>
      <w:autoSpaceDE w:val="0"/>
      <w:autoSpaceDN w:val="0"/>
      <w:spacing w:after="0" w:line="240" w:lineRule="auto"/>
      <w:ind w:left="304" w:hanging="164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semiHidden/>
    <w:unhideWhenUsed/>
    <w:rsid w:val="00DF2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7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icisorradil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sorradile@tiscal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Raffaela Masia</dc:creator>
  <cp:keywords/>
  <dc:description/>
  <cp:lastModifiedBy>Raffaela Masia</cp:lastModifiedBy>
  <cp:revision>7</cp:revision>
  <dcterms:created xsi:type="dcterms:W3CDTF">2026-07-31T10:18:00Z</dcterms:created>
  <dcterms:modified xsi:type="dcterms:W3CDTF">2026-08-05T11:17:00Z</dcterms:modified>
</cp:coreProperties>
</file>