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2A5F" w14:textId="77777777" w:rsidR="00016130" w:rsidRDefault="006365E0">
      <w:pPr>
        <w:spacing w:after="20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ALLEGATO C)</w:t>
      </w:r>
    </w:p>
    <w:p w14:paraId="246B51E9" w14:textId="5AC04CD3" w:rsidR="00016130" w:rsidRDefault="006365E0" w:rsidP="00312865">
      <w:pPr>
        <w:spacing w:after="30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FORMULARIO DI PROPOSTA PROGETTUALE – PROCEDIMENTO DI CO-PROGETTAZIONE RELATIVO ALLA SCHEDA PROGETTUALE 2.6 “RACCONTARSI E ORIENTARSI”</w:t>
      </w:r>
      <w:r w:rsidRPr="006365E0">
        <w:t xml:space="preserve"> </w:t>
      </w:r>
      <w:r w:rsidRPr="006365E0">
        <w:rPr>
          <w:rFonts w:ascii="Calibri" w:eastAsia="Calibri" w:hAnsi="Calibri" w:cs="Calibri"/>
          <w:b/>
          <w:bCs/>
          <w:sz w:val="22"/>
          <w:szCs w:val="22"/>
        </w:rPr>
        <w:t>CUP D49I</w:t>
      </w:r>
      <w:r w:rsidR="00312865" w:rsidRPr="006365E0">
        <w:rPr>
          <w:rFonts w:ascii="Calibri" w:eastAsia="Calibri" w:hAnsi="Calibri" w:cs="Calibri"/>
          <w:b/>
          <w:bCs/>
          <w:sz w:val="22"/>
          <w:szCs w:val="22"/>
        </w:rPr>
        <w:t xml:space="preserve">17000020001 </w:t>
      </w:r>
      <w:r w:rsidR="00312865">
        <w:rPr>
          <w:rFonts w:ascii="Calibri" w:eastAsia="Calibri" w:hAnsi="Calibri" w:cs="Calibri"/>
          <w:b/>
          <w:bCs/>
          <w:sz w:val="22"/>
          <w:szCs w:val="22"/>
        </w:rPr>
        <w:t>DELLA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STRATEGIA NAZIONALE AREE INTERNE – AREA CASENTINO-VALTIBERINA</w:t>
      </w:r>
    </w:p>
    <w:p w14:paraId="4432117D" w14:textId="77777777" w:rsidR="00016130" w:rsidRDefault="006365E0">
      <w:pPr>
        <w:spacing w:after="300"/>
        <w:jc w:val="both"/>
      </w:pPr>
      <w:r>
        <w:rPr>
          <w:rFonts w:ascii="Calibri" w:eastAsia="Calibri" w:hAnsi="Calibri" w:cs="Calibri"/>
          <w:i/>
          <w:iCs/>
          <w:sz w:val="22"/>
          <w:szCs w:val="22"/>
        </w:rPr>
        <w:t>Il presente Formulario deve essere compilato in forma distinta per ciascuna delle attività di cui all'art. 4 dell'Avviso Pubblico per le quali il soggetto proponente intende presentare la propria proposta progettuale. In caso di manifestazione di interesse per più attività, il soggetto proponente dovrà compilare e allegare una scheda per ciascuna attività, barrando di volta in volta la relativa casella nel riquadro sottostante.</w:t>
      </w:r>
    </w:p>
    <w:p w14:paraId="4FD5CAF1" w14:textId="77777777" w:rsidR="00016130" w:rsidRDefault="006365E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SOGGETTO PROPONENTE: ______________________________________________</w:t>
      </w:r>
    </w:p>
    <w:p w14:paraId="57D753EB" w14:textId="77777777" w:rsidR="00016130" w:rsidRDefault="006365E0">
      <w:pPr>
        <w:spacing w:after="20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ATTIVITÀ DI RIFERIMENTO DELLA PRESENTE PROPOSTA (barrare una sola casella):</w:t>
      </w:r>
    </w:p>
    <w:p w14:paraId="7ABB4C70" w14:textId="77777777" w:rsidR="00016130" w:rsidRDefault="006365E0">
      <w:pPr>
        <w:spacing w:after="150"/>
        <w:ind w:left="300"/>
      </w:pPr>
      <w:r>
        <w:rPr>
          <w:rFonts w:ascii="Calibri" w:eastAsia="Calibri" w:hAnsi="Calibri" w:cs="Calibri"/>
          <w:sz w:val="22"/>
          <w:szCs w:val="22"/>
        </w:rPr>
        <w:t>☐  1) Area dell'Orientamento Narrativo</w:t>
      </w:r>
    </w:p>
    <w:p w14:paraId="7E705E5E" w14:textId="77777777" w:rsidR="00016130" w:rsidRDefault="006365E0">
      <w:pPr>
        <w:spacing w:after="150"/>
        <w:ind w:left="300"/>
      </w:pPr>
      <w:r>
        <w:rPr>
          <w:rFonts w:ascii="Calibri" w:eastAsia="Calibri" w:hAnsi="Calibri" w:cs="Calibri"/>
          <w:sz w:val="22"/>
          <w:szCs w:val="22"/>
        </w:rPr>
        <w:t>☐  2) Area del Linguaggio Teatrale</w:t>
      </w:r>
    </w:p>
    <w:p w14:paraId="37E13BC1" w14:textId="77777777" w:rsidR="00016130" w:rsidRDefault="006365E0">
      <w:pPr>
        <w:spacing w:after="150"/>
        <w:ind w:left="300"/>
      </w:pPr>
      <w:r>
        <w:rPr>
          <w:rFonts w:ascii="Calibri" w:eastAsia="Calibri" w:hAnsi="Calibri" w:cs="Calibri"/>
          <w:sz w:val="22"/>
          <w:szCs w:val="22"/>
        </w:rPr>
        <w:t>☐  3) Area del Counselling Individualizzato</w:t>
      </w:r>
    </w:p>
    <w:p w14:paraId="56BE1B7A" w14:textId="77777777" w:rsidR="00016130" w:rsidRDefault="00016130">
      <w:pPr>
        <w:spacing w:after="200"/>
        <w:jc w:val="both"/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19"/>
        <w:gridCol w:w="1281"/>
      </w:tblGrid>
      <w:tr w:rsidR="00016130" w14:paraId="55045F6D" w14:textId="77777777">
        <w:tc>
          <w:tcPr>
            <w:tcW w:w="7500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0F248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1. Modello progettuale e coerenza con l'attività indicata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CBA1A1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</w:tr>
      <w:tr w:rsidR="00016130" w14:paraId="07102792" w14:textId="77777777">
        <w:tc>
          <w:tcPr>
            <w:tcW w:w="90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DAC72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1.a Modello progettuale</w:t>
            </w:r>
          </w:p>
          <w:p w14:paraId="245D4EB5" w14:textId="77777777" w:rsidR="00016130" w:rsidRDefault="006365E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Descrivere il modello progettuale specificandone le fasi attuative, in coerenza con la descrizione dell'attività di cui all'art. 4 dell'Avviso Pubblico – da 0 a 15 punti – max 5.000 caratteri, spazi esclusi.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A13F8F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0-15</w:t>
            </w:r>
          </w:p>
        </w:tc>
      </w:tr>
      <w:tr w:rsidR="00016130" w14:paraId="76FA56BE" w14:textId="77777777">
        <w:tc>
          <w:tcPr>
            <w:tcW w:w="90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CABE9E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1.b Modalità di coinvolgimento dei destinatari</w:t>
            </w:r>
          </w:p>
          <w:p w14:paraId="29FF7E2E" w14:textId="77777777" w:rsidR="00016130" w:rsidRDefault="006365E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Descrivere le modalità con cui saranno coinvolti i giovani/studenti destinatari e, ove pertinente, le istituzioni scolastiche e la comunità locale – da 0 a 15 punti – max 5.000 caratteri, spazi esclusi.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9868D4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0-15</w:t>
            </w:r>
          </w:p>
        </w:tc>
      </w:tr>
      <w:tr w:rsidR="00016130" w14:paraId="0ED8DA3B" w14:textId="77777777">
        <w:tc>
          <w:tcPr>
            <w:tcW w:w="9000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DEAD08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2. Esperienza pregressa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A10F69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PUNTI</w:t>
            </w:r>
          </w:p>
        </w:tc>
      </w:tr>
      <w:tr w:rsidR="00016130" w14:paraId="2795122E" w14:textId="77777777">
        <w:tc>
          <w:tcPr>
            <w:tcW w:w="90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38CDEB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2.a Esperienza nell'ambito di intervento</w:t>
            </w:r>
          </w:p>
          <w:p w14:paraId="0E408AF6" w14:textId="77777777" w:rsidR="00016130" w:rsidRDefault="006365E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Descrivere l'esperienza maturata nell'ultimo triennio in interventi rivolti a giovani e studenti in ambito educativo, culturale, narrativo, teatrale o psico-pedagogico, in relazione all'attività indicata – da 0 a 15 punti – max 3.000 caratteri, spazi esclusi.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1FC9FF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0-15</w:t>
            </w:r>
          </w:p>
        </w:tc>
      </w:tr>
      <w:tr w:rsidR="00016130" w14:paraId="2549E911" w14:textId="77777777">
        <w:tc>
          <w:tcPr>
            <w:tcW w:w="90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E740AF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2.b Esperienza di gestione e rendicontazione di progetti finanziati</w:t>
            </w:r>
          </w:p>
          <w:p w14:paraId="6EA94879" w14:textId="77777777" w:rsidR="00016130" w:rsidRDefault="006365E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Descrivere l'esperienza maturata in materia di gestione e rendicontazione di progetti finanziati con fondi pubblici (UE, nazionali, regionali) – da 0 a 10 punti – max 3.000 caratteri, spazi esclusi.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4E2E0F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0-10</w:t>
            </w:r>
          </w:p>
        </w:tc>
      </w:tr>
      <w:tr w:rsidR="00016130" w14:paraId="2DAB0740" w14:textId="77777777">
        <w:tc>
          <w:tcPr>
            <w:tcW w:w="90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7EEF25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3. Partenariato e rete territoriale</w:t>
            </w:r>
          </w:p>
          <w:p w14:paraId="63A91A3B" w14:textId="77777777" w:rsidR="00016130" w:rsidRDefault="006365E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Criterio applicabile solo ai proponenti in composizione plurisoggettiva. Descrivere il partenariato specificando il ruolo di ciascun partner in relazione all'attività indicata, incluso l'eventuale raccordo con le istituzioni scolastiche – da 0 a 15 punti – max 3.000 caratteri, spazi esclusi.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047B0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0-15</w:t>
            </w:r>
          </w:p>
        </w:tc>
      </w:tr>
      <w:tr w:rsidR="00016130" w14:paraId="36FB0957" w14:textId="77777777">
        <w:tc>
          <w:tcPr>
            <w:tcW w:w="90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1F3B3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4. Valore aggiunto della proposta</w:t>
            </w:r>
          </w:p>
          <w:p w14:paraId="1E2EDE84" w14:textId="77777777" w:rsidR="00016130" w:rsidRDefault="006365E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Descrivere il valore aggiunto che il soggetto proponente (o il raggruppamento) può recare all'attività indicata, in termini di competenze specialistiche, reti culturali/educative e sinergie con iniziative già attive sul territorio – da 0 a 15 punti – max 2.000 caratteri, spazi esclusi.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1B222F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0-15</w:t>
            </w:r>
          </w:p>
        </w:tc>
      </w:tr>
      <w:tr w:rsidR="00016130" w14:paraId="58C94CE8" w14:textId="77777777">
        <w:tc>
          <w:tcPr>
            <w:tcW w:w="90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22526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5. Modalità di monitoraggio e valutazione</w:t>
            </w:r>
          </w:p>
          <w:p w14:paraId="0277F4C8" w14:textId="77777777" w:rsidR="00016130" w:rsidRDefault="006365E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lastRenderedPageBreak/>
              <w:t>Descrivere le modalità di monitoraggio e valutazione delle attività proposte – da 0 a 15 punti – max 2.000 caratteri, spazi esclusi.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F64531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0-15</w:t>
            </w:r>
          </w:p>
        </w:tc>
      </w:tr>
      <w:tr w:rsidR="00016130" w14:paraId="6D9F9103" w14:textId="77777777">
        <w:tc>
          <w:tcPr>
            <w:tcW w:w="9000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84489" w14:textId="77777777" w:rsidR="00016130" w:rsidRDefault="006365E0">
            <w:r>
              <w:rPr>
                <w:rFonts w:ascii="Calibri" w:eastAsia="Calibri" w:hAnsi="Calibri" w:cs="Calibri"/>
                <w:b/>
                <w:bCs/>
              </w:rPr>
              <w:t>TOTALE PUNTEGGIO</w:t>
            </w:r>
          </w:p>
        </w:tc>
        <w:tc>
          <w:tcPr>
            <w:tcW w:w="14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A16F6" w14:textId="77777777" w:rsidR="00016130" w:rsidRDefault="006365E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Max 100</w:t>
            </w:r>
          </w:p>
        </w:tc>
      </w:tr>
    </w:tbl>
    <w:p w14:paraId="1D8B2264" w14:textId="77777777" w:rsidR="00016130" w:rsidRDefault="00016130">
      <w:pPr>
        <w:spacing w:after="300"/>
        <w:jc w:val="both"/>
      </w:pPr>
    </w:p>
    <w:p w14:paraId="7DB32B5E" w14:textId="77777777" w:rsidR="00016130" w:rsidRDefault="006365E0">
      <w:pPr>
        <w:spacing w:after="25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SOTTOSCRIZIONE DEL FORMULARIO</w:t>
      </w:r>
    </w:p>
    <w:p w14:paraId="5D93BB91" w14:textId="77777777" w:rsidR="00016130" w:rsidRDefault="006365E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Il sottoscritto/I sottoscritti ______________________________________________ in qualità di legale rappresentante di ______________________________________________ (ripetere tante volte quanti sono i membri dell'aggregazione)</w:t>
      </w:r>
    </w:p>
    <w:p w14:paraId="078FA4C9" w14:textId="77777777" w:rsidR="00016130" w:rsidRDefault="006365E0">
      <w:pPr>
        <w:spacing w:after="20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ATTESTA</w:t>
      </w:r>
    </w:p>
    <w:p w14:paraId="2CB17735" w14:textId="77777777" w:rsidR="00016130" w:rsidRDefault="006365E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l'autenticità di quanto dichiarato nel presente Formulario e sottoscrive quanto in esso contenuto.</w:t>
      </w:r>
    </w:p>
    <w:p w14:paraId="2F36EAF8" w14:textId="77777777" w:rsidR="00016130" w:rsidRDefault="006365E0">
      <w:pPr>
        <w:spacing w:after="400"/>
        <w:jc w:val="both"/>
      </w:pPr>
      <w:r>
        <w:rPr>
          <w:rFonts w:ascii="Calibri" w:eastAsia="Calibri" w:hAnsi="Calibri" w:cs="Calibri"/>
          <w:i/>
          <w:iCs/>
          <w:sz w:val="22"/>
          <w:szCs w:val="22"/>
        </w:rPr>
        <w:t>L'istanza e il Formulario di proposta progettuale dovranno essere sottoscritti dal legale rappresentante del soggetto concorrente o avente titolo (in modalità digitale o autografa e in tale ultimo caso accompagnata da copia del documento di identità del sottoscrittore, in corso di validità). Per gli Enti partecipanti in composizione plurisoggettiva, la sottoscrizione dovrà essere apposta da tutti i legali rappresentanti dei membri dell'aggregazione o aventi titolo, e ciascuno sarà responsabile per le dichiarazioni rese per conto del soggetto rappresentato.</w:t>
      </w:r>
    </w:p>
    <w:p w14:paraId="68E10734" w14:textId="77777777" w:rsidR="00016130" w:rsidRDefault="006365E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DATA ______________________</w:t>
      </w:r>
    </w:p>
    <w:p w14:paraId="1BDE514D" w14:textId="77777777" w:rsidR="00016130" w:rsidRDefault="006365E0">
      <w:pPr>
        <w:spacing w:after="100"/>
        <w:jc w:val="both"/>
      </w:pPr>
      <w:r>
        <w:rPr>
          <w:rFonts w:ascii="Calibri" w:eastAsia="Calibri" w:hAnsi="Calibri" w:cs="Calibri"/>
          <w:sz w:val="22"/>
          <w:szCs w:val="22"/>
        </w:rPr>
        <w:t>TIMBRO E FIRMA DEL LEGALE RAPPRESENTANTE</w:t>
      </w:r>
    </w:p>
    <w:p w14:paraId="3AE1B0AB" w14:textId="77777777" w:rsidR="00016130" w:rsidRDefault="006365E0">
      <w:pPr>
        <w:spacing w:after="200"/>
        <w:jc w:val="both"/>
      </w:pPr>
      <w:r>
        <w:rPr>
          <w:rFonts w:ascii="Calibri" w:eastAsia="Calibri" w:hAnsi="Calibri" w:cs="Calibri"/>
          <w:sz w:val="22"/>
          <w:szCs w:val="22"/>
        </w:rPr>
        <w:t>______________________________________</w:t>
      </w:r>
    </w:p>
    <w:p w14:paraId="7F4364B6" w14:textId="77777777" w:rsidR="00016130" w:rsidRDefault="006365E0">
      <w:pPr>
        <w:spacing w:after="200"/>
        <w:jc w:val="both"/>
      </w:pPr>
      <w:r>
        <w:rPr>
          <w:rFonts w:ascii="Calibri" w:eastAsia="Calibri" w:hAnsi="Calibri" w:cs="Calibri"/>
          <w:i/>
          <w:iCs/>
          <w:sz w:val="18"/>
          <w:szCs w:val="18"/>
        </w:rPr>
        <w:t>(nel caso di firma autografa, allegare copia leggibile e in corso di validità del documento di identità)</w:t>
      </w:r>
    </w:p>
    <w:sectPr w:rsidR="0001613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A2108"/>
    <w:multiLevelType w:val="hybridMultilevel"/>
    <w:tmpl w:val="DA125EE8"/>
    <w:lvl w:ilvl="0" w:tplc="763AF9B6">
      <w:start w:val="1"/>
      <w:numFmt w:val="bullet"/>
      <w:lvlText w:val="●"/>
      <w:lvlJc w:val="left"/>
      <w:pPr>
        <w:ind w:left="720" w:hanging="360"/>
      </w:pPr>
    </w:lvl>
    <w:lvl w:ilvl="1" w:tplc="60063032">
      <w:start w:val="1"/>
      <w:numFmt w:val="bullet"/>
      <w:lvlText w:val="○"/>
      <w:lvlJc w:val="left"/>
      <w:pPr>
        <w:ind w:left="1440" w:hanging="360"/>
      </w:pPr>
    </w:lvl>
    <w:lvl w:ilvl="2" w:tplc="566A8FD2">
      <w:start w:val="1"/>
      <w:numFmt w:val="bullet"/>
      <w:lvlText w:val="■"/>
      <w:lvlJc w:val="left"/>
      <w:pPr>
        <w:ind w:left="2160" w:hanging="360"/>
      </w:pPr>
    </w:lvl>
    <w:lvl w:ilvl="3" w:tplc="041E36AC">
      <w:start w:val="1"/>
      <w:numFmt w:val="bullet"/>
      <w:lvlText w:val="●"/>
      <w:lvlJc w:val="left"/>
      <w:pPr>
        <w:ind w:left="2880" w:hanging="360"/>
      </w:pPr>
    </w:lvl>
    <w:lvl w:ilvl="4" w:tplc="D638E0F4">
      <w:start w:val="1"/>
      <w:numFmt w:val="bullet"/>
      <w:lvlText w:val="○"/>
      <w:lvlJc w:val="left"/>
      <w:pPr>
        <w:ind w:left="3600" w:hanging="360"/>
      </w:pPr>
    </w:lvl>
    <w:lvl w:ilvl="5" w:tplc="ABD0B4B0">
      <w:start w:val="1"/>
      <w:numFmt w:val="bullet"/>
      <w:lvlText w:val="■"/>
      <w:lvlJc w:val="left"/>
      <w:pPr>
        <w:ind w:left="4320" w:hanging="360"/>
      </w:pPr>
    </w:lvl>
    <w:lvl w:ilvl="6" w:tplc="4BB6D7D0">
      <w:start w:val="1"/>
      <w:numFmt w:val="bullet"/>
      <w:lvlText w:val="●"/>
      <w:lvlJc w:val="left"/>
      <w:pPr>
        <w:ind w:left="5040" w:hanging="360"/>
      </w:pPr>
    </w:lvl>
    <w:lvl w:ilvl="7" w:tplc="CC685548">
      <w:start w:val="1"/>
      <w:numFmt w:val="bullet"/>
      <w:lvlText w:val="●"/>
      <w:lvlJc w:val="left"/>
      <w:pPr>
        <w:ind w:left="5760" w:hanging="360"/>
      </w:pPr>
    </w:lvl>
    <w:lvl w:ilvl="8" w:tplc="446C546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130"/>
    <w:rsid w:val="00016130"/>
    <w:rsid w:val="00312865"/>
    <w:rsid w:val="006365E0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68AD"/>
  <w15:docId w15:val="{911AD1F1-1710-4558-80E8-EF9CDBE8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Giuseppina Vecchioni</cp:lastModifiedBy>
  <cp:revision>2</cp:revision>
  <dcterms:created xsi:type="dcterms:W3CDTF">2026-08-10T10:35:00Z</dcterms:created>
  <dcterms:modified xsi:type="dcterms:W3CDTF">2026-08-10T10:35:00Z</dcterms:modified>
</cp:coreProperties>
</file>