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0E7" w:rsidRPr="00380A07" w:rsidRDefault="00597E86" w:rsidP="00597E8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80A07">
        <w:rPr>
          <w:rFonts w:ascii="Times New Roman" w:hAnsi="Times New Roman" w:cs="Times New Roman"/>
          <w:b/>
          <w:sz w:val="40"/>
          <w:szCs w:val="40"/>
        </w:rPr>
        <w:t>IL RESPONSABILE D’AREA</w:t>
      </w:r>
    </w:p>
    <w:p w:rsidR="00597E86" w:rsidRPr="00380A07" w:rsidRDefault="00597E86" w:rsidP="00F720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 xml:space="preserve">Visto il Regolamento Comunale per la Concessione di Contributi, Vantaggi Economici e Patrocini approvato con Del. </w:t>
      </w:r>
      <w:r w:rsidR="00F7206F">
        <w:rPr>
          <w:rFonts w:ascii="Times New Roman" w:hAnsi="Times New Roman" w:cs="Times New Roman"/>
          <w:sz w:val="24"/>
          <w:szCs w:val="24"/>
        </w:rPr>
        <w:t>C.C.</w:t>
      </w:r>
      <w:r w:rsidRPr="00380A07">
        <w:rPr>
          <w:rFonts w:ascii="Times New Roman" w:hAnsi="Times New Roman" w:cs="Times New Roman"/>
          <w:sz w:val="24"/>
          <w:szCs w:val="24"/>
        </w:rPr>
        <w:t xml:space="preserve"> n. 9 del 27.02.</w:t>
      </w:r>
      <w:bookmarkStart w:id="0" w:name="_GoBack"/>
      <w:r w:rsidRPr="00380A07">
        <w:rPr>
          <w:rFonts w:ascii="Times New Roman" w:hAnsi="Times New Roman" w:cs="Times New Roman"/>
          <w:sz w:val="24"/>
          <w:szCs w:val="24"/>
        </w:rPr>
        <w:t>2025</w:t>
      </w:r>
      <w:bookmarkEnd w:id="0"/>
    </w:p>
    <w:p w:rsidR="00E957F3" w:rsidRPr="00380A07" w:rsidRDefault="00E957F3" w:rsidP="00380A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>RENDE NOTO IL SEGUENTE</w:t>
      </w:r>
    </w:p>
    <w:p w:rsidR="00E957F3" w:rsidRPr="00380A07" w:rsidRDefault="00E957F3" w:rsidP="00380A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957F3" w:rsidRPr="00380A07" w:rsidRDefault="00E957F3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0A07">
        <w:rPr>
          <w:rFonts w:ascii="Times New Roman" w:hAnsi="Times New Roman" w:cs="Times New Roman"/>
          <w:b/>
          <w:bCs/>
          <w:sz w:val="24"/>
          <w:szCs w:val="24"/>
        </w:rPr>
        <w:t>AVVISO PUBBLICO PER L’ASSEGNAZIONE DI CONTRIBUTI ORDINARI PER SOSTENERE LO SVILUPPO ECONOMICO SOCIALE E CULTURALE DEL TERRITORIO DEL COMUNE DI FOI</w:t>
      </w:r>
      <w:r w:rsidR="00BA3673">
        <w:rPr>
          <w:rFonts w:ascii="Times New Roman" w:hAnsi="Times New Roman" w:cs="Times New Roman"/>
          <w:b/>
          <w:bCs/>
          <w:sz w:val="24"/>
          <w:szCs w:val="24"/>
        </w:rPr>
        <w:t>ANO DELLA CHIANA PER L’ANNO 2026</w:t>
      </w:r>
    </w:p>
    <w:p w:rsidR="00E957F3" w:rsidRPr="00380A07" w:rsidRDefault="00E957F3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957F3" w:rsidRPr="00380A07" w:rsidRDefault="00E957F3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0A07">
        <w:rPr>
          <w:rFonts w:ascii="Times New Roman" w:hAnsi="Times New Roman" w:cs="Times New Roman"/>
          <w:b/>
          <w:bCs/>
          <w:sz w:val="24"/>
          <w:szCs w:val="24"/>
        </w:rPr>
        <w:t>LE FINALITA' DI TALE CONTRIBUZIONE SONO LE SEGUENTI:</w:t>
      </w:r>
    </w:p>
    <w:p w:rsidR="00E957F3" w:rsidRPr="00380A07" w:rsidRDefault="00E957F3" w:rsidP="00380A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957F3" w:rsidRPr="00380A07" w:rsidRDefault="00E957F3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>Iniziative, attività, eventi o manifestazioni, a titolo esemplificativo, finalizzate:</w:t>
      </w:r>
    </w:p>
    <w:p w:rsidR="00E957F3" w:rsidRPr="00380A07" w:rsidRDefault="00E957F3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57F3" w:rsidRPr="00380A07" w:rsidRDefault="00E957F3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>-alla promozione e lo sviluppo della cultura e del turismo, anche mediante l'organizzazione di mostre,</w:t>
      </w:r>
    </w:p>
    <w:p w:rsidR="00E957F3" w:rsidRPr="00380A07" w:rsidRDefault="00E957F3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0A07">
        <w:rPr>
          <w:rFonts w:ascii="Times New Roman" w:hAnsi="Times New Roman" w:cs="Times New Roman"/>
          <w:sz w:val="24"/>
          <w:szCs w:val="24"/>
        </w:rPr>
        <w:t>convegni</w:t>
      </w:r>
      <w:proofErr w:type="gramEnd"/>
      <w:r w:rsidRPr="00380A07">
        <w:rPr>
          <w:rFonts w:ascii="Times New Roman" w:hAnsi="Times New Roman" w:cs="Times New Roman"/>
          <w:sz w:val="24"/>
          <w:szCs w:val="24"/>
        </w:rPr>
        <w:t>, rassegne (teatrali, cinematografiche, musicali), pubblicazioni (su supporto tradizionale o digitale);</w:t>
      </w:r>
    </w:p>
    <w:p w:rsidR="00E957F3" w:rsidRPr="00380A07" w:rsidRDefault="00E957F3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>-alla crescita e promozione dell’immagine del Comune, della tutela e della valorizzazione del suo patrimonio storico, architettonico, urbanistico, monumentale, ambientale;</w:t>
      </w:r>
    </w:p>
    <w:p w:rsidR="00E957F3" w:rsidRPr="00380A07" w:rsidRDefault="00E957F3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>-allo svolgimento di celebrazioni di anniversari della storia e della tradizione nazionale e cittadina, di ricorrenze civi</w:t>
      </w:r>
      <w:r w:rsidR="00AE607A">
        <w:rPr>
          <w:rFonts w:ascii="Times New Roman" w:hAnsi="Times New Roman" w:cs="Times New Roman"/>
          <w:sz w:val="24"/>
          <w:szCs w:val="24"/>
        </w:rPr>
        <w:t>li.</w:t>
      </w:r>
    </w:p>
    <w:p w:rsidR="00E957F3" w:rsidRPr="00380A07" w:rsidRDefault="00E957F3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>-alla promozione delle politiche di aggregazione giovanile, sportive,</w:t>
      </w:r>
      <w:r w:rsidR="00AE607A">
        <w:rPr>
          <w:rFonts w:ascii="Times New Roman" w:hAnsi="Times New Roman" w:cs="Times New Roman"/>
          <w:sz w:val="24"/>
          <w:szCs w:val="24"/>
        </w:rPr>
        <w:t xml:space="preserve"> sociali,</w:t>
      </w:r>
      <w:r w:rsidRPr="00380A07">
        <w:rPr>
          <w:rFonts w:ascii="Times New Roman" w:hAnsi="Times New Roman" w:cs="Times New Roman"/>
          <w:sz w:val="24"/>
          <w:szCs w:val="24"/>
        </w:rPr>
        <w:t xml:space="preserve"> di inserimento nel mondo del lavoro, di contrasto del disagio, di pari opportunità, di crescita o mantenimento dei livelli occupazionali;</w:t>
      </w:r>
    </w:p>
    <w:p w:rsidR="00E957F3" w:rsidRPr="00380A07" w:rsidRDefault="00E957F3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>-alle manifestazioni e feste di aggregazione, di valorizzazione delle tradizioni, di promozione della integrazione sociale e culturale.</w:t>
      </w:r>
    </w:p>
    <w:p w:rsidR="00E957F3" w:rsidRPr="00380A07" w:rsidRDefault="00E957F3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4D9A" w:rsidRPr="00380A07" w:rsidRDefault="005C4D9A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0A07">
        <w:rPr>
          <w:rFonts w:ascii="Times New Roman" w:hAnsi="Times New Roman" w:cs="Times New Roman"/>
          <w:b/>
          <w:bCs/>
          <w:sz w:val="24"/>
          <w:szCs w:val="24"/>
        </w:rPr>
        <w:t>SOGGETTI AMMESSI</w:t>
      </w:r>
    </w:p>
    <w:p w:rsidR="005C4D9A" w:rsidRPr="00380A07" w:rsidRDefault="005C4D9A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>a) le pubbliche amministrazioni e gli enti pubblici;</w:t>
      </w:r>
    </w:p>
    <w:p w:rsidR="005C4D9A" w:rsidRPr="00380A07" w:rsidRDefault="005C4D9A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>b) gli Enti del Terzo Settore, quali Associazioni di Promozione Sociale e Organizzazioni di Volontariato come normativamente definiti, iscritti ai registri previsti dalla legislazione nazionale</w:t>
      </w:r>
      <w:r w:rsidR="00F7206F">
        <w:rPr>
          <w:rFonts w:ascii="Times New Roman" w:hAnsi="Times New Roman" w:cs="Times New Roman"/>
          <w:sz w:val="24"/>
          <w:szCs w:val="24"/>
        </w:rPr>
        <w:t xml:space="preserve"> o regionale, con sede legale o </w:t>
      </w:r>
      <w:r w:rsidRPr="00380A07">
        <w:rPr>
          <w:rFonts w:ascii="Times New Roman" w:hAnsi="Times New Roman" w:cs="Times New Roman"/>
          <w:sz w:val="24"/>
          <w:szCs w:val="24"/>
        </w:rPr>
        <w:t>sede operativa nel territorio comunale o che promuovono attività a beneficio della comunità locale;</w:t>
      </w:r>
    </w:p>
    <w:p w:rsidR="005C4D9A" w:rsidRPr="00380A07" w:rsidRDefault="005C4D9A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lastRenderedPageBreak/>
        <w:t>c</w:t>
      </w:r>
      <w:r w:rsidR="00F7206F">
        <w:rPr>
          <w:rFonts w:ascii="Times New Roman" w:hAnsi="Times New Roman" w:cs="Times New Roman"/>
          <w:sz w:val="24"/>
          <w:szCs w:val="24"/>
        </w:rPr>
        <w:t>) Enti di promozione sportiva, f</w:t>
      </w:r>
      <w:r w:rsidRPr="00380A07">
        <w:rPr>
          <w:rFonts w:ascii="Times New Roman" w:hAnsi="Times New Roman" w:cs="Times New Roman"/>
          <w:sz w:val="24"/>
          <w:szCs w:val="24"/>
        </w:rPr>
        <w:t>ederazioni sportive nazionali, regionali e</w:t>
      </w:r>
      <w:r w:rsidR="00F7206F">
        <w:rPr>
          <w:rFonts w:ascii="Times New Roman" w:hAnsi="Times New Roman" w:cs="Times New Roman"/>
          <w:sz w:val="24"/>
          <w:szCs w:val="24"/>
        </w:rPr>
        <w:t xml:space="preserve"> locali, società e associazioni </w:t>
      </w:r>
      <w:r w:rsidRPr="00380A07">
        <w:rPr>
          <w:rFonts w:ascii="Times New Roman" w:hAnsi="Times New Roman" w:cs="Times New Roman"/>
          <w:sz w:val="24"/>
          <w:szCs w:val="24"/>
        </w:rPr>
        <w:t xml:space="preserve">sportive dilettantistiche iscritte ai registri normativamente previsti, aventi sede sul territorio comunale o che promuovano attività a </w:t>
      </w:r>
      <w:r w:rsidR="0004726A">
        <w:rPr>
          <w:rFonts w:ascii="Times New Roman" w:hAnsi="Times New Roman" w:cs="Times New Roman"/>
          <w:sz w:val="24"/>
          <w:szCs w:val="24"/>
        </w:rPr>
        <w:t>beneficio del</w:t>
      </w:r>
      <w:r w:rsidR="00AE3A6E">
        <w:rPr>
          <w:rFonts w:ascii="Times New Roman" w:hAnsi="Times New Roman" w:cs="Times New Roman"/>
          <w:sz w:val="24"/>
          <w:szCs w:val="24"/>
        </w:rPr>
        <w:t>la comunità locale, anche tramite la</w:t>
      </w:r>
      <w:r w:rsidR="0004726A">
        <w:rPr>
          <w:rFonts w:ascii="Times New Roman" w:hAnsi="Times New Roman" w:cs="Times New Roman"/>
          <w:sz w:val="24"/>
          <w:szCs w:val="24"/>
        </w:rPr>
        <w:t xml:space="preserve"> </w:t>
      </w:r>
      <w:r w:rsidR="0004726A" w:rsidRPr="00380A07">
        <w:rPr>
          <w:rFonts w:ascii="Times New Roman" w:hAnsi="Times New Roman" w:cs="Times New Roman"/>
          <w:sz w:val="24"/>
          <w:szCs w:val="24"/>
        </w:rPr>
        <w:t xml:space="preserve">gestione </w:t>
      </w:r>
      <w:r w:rsidR="00AE3A6E">
        <w:rPr>
          <w:rFonts w:ascii="Times New Roman" w:hAnsi="Times New Roman" w:cs="Times New Roman"/>
          <w:sz w:val="24"/>
          <w:szCs w:val="24"/>
        </w:rPr>
        <w:t xml:space="preserve">di </w:t>
      </w:r>
      <w:r w:rsidR="0004726A" w:rsidRPr="00380A07">
        <w:rPr>
          <w:rFonts w:ascii="Times New Roman" w:hAnsi="Times New Roman" w:cs="Times New Roman"/>
          <w:sz w:val="24"/>
          <w:szCs w:val="24"/>
        </w:rPr>
        <w:t>immobili, impianti, strutture comunali</w:t>
      </w:r>
      <w:r w:rsidR="0004726A">
        <w:rPr>
          <w:rFonts w:ascii="Times New Roman" w:hAnsi="Times New Roman" w:cs="Times New Roman"/>
          <w:sz w:val="24"/>
          <w:szCs w:val="24"/>
        </w:rPr>
        <w:t>.</w:t>
      </w:r>
    </w:p>
    <w:p w:rsidR="00E957F3" w:rsidRPr="00380A07" w:rsidRDefault="005C4D9A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>d) altri enti di diritto privato, organizzazioni, comitati, associazioni anch</w:t>
      </w:r>
      <w:r w:rsidR="00F7206F">
        <w:rPr>
          <w:rFonts w:ascii="Times New Roman" w:hAnsi="Times New Roman" w:cs="Times New Roman"/>
          <w:sz w:val="24"/>
          <w:szCs w:val="24"/>
        </w:rPr>
        <w:t xml:space="preserve">e non riconosciute, fondazioni, </w:t>
      </w:r>
      <w:r w:rsidRPr="00380A07">
        <w:rPr>
          <w:rFonts w:ascii="Times New Roman" w:hAnsi="Times New Roman" w:cs="Times New Roman"/>
          <w:sz w:val="24"/>
          <w:szCs w:val="24"/>
        </w:rPr>
        <w:t>operanti nei settori di cui all’art. 4, purché sia statutariamente sancita l’assenza di finalità di lucro, aventi sede sul territorio o che promuovano attività con ricaduta locale.</w:t>
      </w:r>
    </w:p>
    <w:p w:rsidR="005C4D9A" w:rsidRPr="00380A07" w:rsidRDefault="005C4D9A" w:rsidP="00380A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C4D9A" w:rsidRPr="00380A07" w:rsidRDefault="005C4D9A" w:rsidP="00380A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80A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MODALITA’ E TERMINI DI PRESENTAZIONE DELLE ISTANZE</w:t>
      </w:r>
    </w:p>
    <w:p w:rsidR="005C4D9A" w:rsidRPr="00380A07" w:rsidRDefault="005C4D9A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0A07">
        <w:rPr>
          <w:rFonts w:ascii="Times New Roman" w:hAnsi="Times New Roman" w:cs="Times New Roman"/>
          <w:color w:val="000000"/>
          <w:sz w:val="24"/>
          <w:szCs w:val="24"/>
        </w:rPr>
        <w:t>Le richieste di contributo, sottoscritte dal Legale Rappresentante, dovranno essere redatte utilizzando esclusivamente la modulistica predisposta, che costituisce parte integrante del</w:t>
      </w:r>
      <w:r w:rsidR="00F720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0A07">
        <w:rPr>
          <w:rFonts w:ascii="Times New Roman" w:hAnsi="Times New Roman" w:cs="Times New Roman"/>
          <w:color w:val="000000"/>
          <w:sz w:val="24"/>
          <w:szCs w:val="24"/>
        </w:rPr>
        <w:t xml:space="preserve">presente atto e scaricabile dal sito </w:t>
      </w:r>
      <w:hyperlink r:id="rId5" w:history="1">
        <w:r w:rsidR="00513243" w:rsidRPr="005A00C9">
          <w:rPr>
            <w:rStyle w:val="Collegamentoipertestuale"/>
            <w:rFonts w:ascii="Times New Roman" w:hAnsi="Times New Roman" w:cs="Times New Roman"/>
            <w:sz w:val="24"/>
            <w:szCs w:val="24"/>
          </w:rPr>
          <w:t>www.comune.foiano.ar.it</w:t>
        </w:r>
      </w:hyperlink>
      <w:r w:rsidR="0004726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D79CD" w:rsidRPr="00380A07" w:rsidRDefault="005C4D9A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0A07">
        <w:rPr>
          <w:rFonts w:ascii="Times New Roman" w:hAnsi="Times New Roman" w:cs="Times New Roman"/>
          <w:color w:val="000000"/>
          <w:sz w:val="24"/>
          <w:szCs w:val="24"/>
        </w:rPr>
        <w:t>Le richieste dovranno pervenire alla seguente PEC del Comune di Foiano della Chiana</w:t>
      </w:r>
      <w:r w:rsidR="0051324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380A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6" w:history="1">
        <w:r w:rsidRPr="00380A07">
          <w:rPr>
            <w:rStyle w:val="Collegamentoipertestuale"/>
            <w:rFonts w:ascii="Times New Roman" w:hAnsi="Times New Roman" w:cs="Times New Roman"/>
            <w:sz w:val="24"/>
            <w:szCs w:val="24"/>
          </w:rPr>
          <w:t>comunefoiano@legalmail.it</w:t>
        </w:r>
      </w:hyperlink>
      <w:r w:rsidRPr="00380A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4726A">
        <w:rPr>
          <w:rFonts w:ascii="Times New Roman" w:hAnsi="Times New Roman" w:cs="Times New Roman"/>
          <w:color w:val="000000"/>
          <w:sz w:val="24"/>
          <w:szCs w:val="24"/>
        </w:rPr>
        <w:t xml:space="preserve">entro </w:t>
      </w:r>
      <w:r w:rsidR="0004726A" w:rsidRPr="0004726A">
        <w:rPr>
          <w:rFonts w:ascii="Times New Roman" w:hAnsi="Times New Roman" w:cs="Times New Roman"/>
          <w:color w:val="000000"/>
          <w:sz w:val="24"/>
          <w:szCs w:val="24"/>
        </w:rPr>
        <w:t>la</w:t>
      </w:r>
      <w:r w:rsidR="0004726A">
        <w:rPr>
          <w:rFonts w:ascii="Times New Roman" w:hAnsi="Times New Roman" w:cs="Times New Roman"/>
          <w:color w:val="000000"/>
          <w:sz w:val="24"/>
          <w:szCs w:val="24"/>
        </w:rPr>
        <w:t xml:space="preserve"> data stabilita nell’avviso</w:t>
      </w:r>
      <w:r w:rsidR="00C24874">
        <w:rPr>
          <w:rFonts w:ascii="Times New Roman" w:hAnsi="Times New Roman" w:cs="Times New Roman"/>
          <w:color w:val="000000"/>
          <w:sz w:val="24"/>
          <w:szCs w:val="24"/>
        </w:rPr>
        <w:t xml:space="preserve"> pubblico</w:t>
      </w:r>
      <w:r w:rsidR="0004726A">
        <w:rPr>
          <w:rFonts w:ascii="Times New Roman" w:hAnsi="Times New Roman" w:cs="Times New Roman"/>
          <w:color w:val="000000"/>
          <w:sz w:val="24"/>
          <w:szCs w:val="24"/>
        </w:rPr>
        <w:t xml:space="preserve"> dalla Giunta Comunale.</w:t>
      </w:r>
    </w:p>
    <w:p w:rsidR="005C4D9A" w:rsidRPr="00380A07" w:rsidRDefault="005C4D9A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0A07">
        <w:rPr>
          <w:rFonts w:ascii="Times New Roman" w:hAnsi="Times New Roman" w:cs="Times New Roman"/>
          <w:color w:val="000000"/>
          <w:sz w:val="24"/>
          <w:szCs w:val="24"/>
        </w:rPr>
        <w:t>Tale termine è tassativo e, ai fini della validità dell’istanza, far</w:t>
      </w:r>
      <w:r w:rsidR="00640D2D" w:rsidRPr="00380A07">
        <w:rPr>
          <w:rFonts w:ascii="Times New Roman" w:hAnsi="Times New Roman" w:cs="Times New Roman"/>
          <w:color w:val="000000"/>
          <w:sz w:val="24"/>
          <w:szCs w:val="24"/>
        </w:rPr>
        <w:t xml:space="preserve">à fede la data di registrazione </w:t>
      </w:r>
      <w:r w:rsidRPr="00380A07">
        <w:rPr>
          <w:rFonts w:ascii="Times New Roman" w:hAnsi="Times New Roman" w:cs="Times New Roman"/>
          <w:color w:val="000000"/>
          <w:sz w:val="24"/>
          <w:szCs w:val="24"/>
        </w:rPr>
        <w:t>della stess</w:t>
      </w:r>
      <w:r w:rsidR="00513243">
        <w:rPr>
          <w:rFonts w:ascii="Times New Roman" w:hAnsi="Times New Roman" w:cs="Times New Roman"/>
          <w:color w:val="000000"/>
          <w:sz w:val="24"/>
          <w:szCs w:val="24"/>
        </w:rPr>
        <w:t>a presso il protocollo dell’Ente</w:t>
      </w:r>
      <w:r w:rsidRPr="00380A0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C4D9A" w:rsidRPr="00F7206F" w:rsidRDefault="005C4D9A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0A07">
        <w:rPr>
          <w:rFonts w:ascii="Times New Roman" w:hAnsi="Times New Roman" w:cs="Times New Roman"/>
          <w:color w:val="000000"/>
          <w:sz w:val="24"/>
          <w:szCs w:val="24"/>
        </w:rPr>
        <w:t>Sull’</w:t>
      </w:r>
      <w:r w:rsidR="00640D2D" w:rsidRPr="00380A07">
        <w:rPr>
          <w:rFonts w:ascii="Times New Roman" w:hAnsi="Times New Roman" w:cs="Times New Roman"/>
          <w:color w:val="000000"/>
          <w:sz w:val="24"/>
          <w:szCs w:val="24"/>
        </w:rPr>
        <w:t>oggetto</w:t>
      </w:r>
      <w:r w:rsidRPr="00380A07">
        <w:rPr>
          <w:rFonts w:ascii="Times New Roman" w:hAnsi="Times New Roman" w:cs="Times New Roman"/>
          <w:color w:val="000000"/>
          <w:sz w:val="24"/>
          <w:szCs w:val="24"/>
        </w:rPr>
        <w:t xml:space="preserve"> dovrà essere riportata la dici</w:t>
      </w:r>
      <w:r w:rsidR="00F7206F">
        <w:rPr>
          <w:rFonts w:ascii="Times New Roman" w:hAnsi="Times New Roman" w:cs="Times New Roman"/>
          <w:color w:val="000000"/>
          <w:sz w:val="24"/>
          <w:szCs w:val="24"/>
        </w:rPr>
        <w:t xml:space="preserve">tura: DOMANDA DI PARTECIPAZIONE </w:t>
      </w:r>
      <w:r w:rsidRPr="00380A07">
        <w:rPr>
          <w:rFonts w:ascii="Times New Roman" w:hAnsi="Times New Roman" w:cs="Times New Roman"/>
          <w:color w:val="000000"/>
          <w:sz w:val="24"/>
          <w:szCs w:val="24"/>
        </w:rPr>
        <w:t xml:space="preserve">ALL'AVVISO PUBBLICO </w:t>
      </w:r>
      <w:r w:rsidR="00640D2D" w:rsidRPr="00380A07">
        <w:rPr>
          <w:rFonts w:ascii="Times New Roman" w:hAnsi="Times New Roman" w:cs="Times New Roman"/>
          <w:bCs/>
          <w:sz w:val="24"/>
          <w:szCs w:val="24"/>
        </w:rPr>
        <w:t xml:space="preserve">PER L’ASSEGNAZIONE DI CONTRIBUTI ORDINARI PER SOSTENERE LO SVILUPPO ECONOMICO SOCIALE E CULTURALE DEL TERRITORIO DEL COMUNE DI FOIANO DELLA CHIANA PER L’ANNO </w:t>
      </w:r>
      <w:r w:rsidR="00BA3673">
        <w:rPr>
          <w:rFonts w:ascii="Times New Roman" w:hAnsi="Times New Roman" w:cs="Times New Roman"/>
          <w:bCs/>
          <w:sz w:val="24"/>
          <w:szCs w:val="24"/>
        </w:rPr>
        <w:t>2026</w:t>
      </w:r>
      <w:r w:rsidR="00C24874">
        <w:rPr>
          <w:rFonts w:ascii="Times New Roman" w:hAnsi="Times New Roman" w:cs="Times New Roman"/>
          <w:bCs/>
          <w:sz w:val="24"/>
          <w:szCs w:val="24"/>
        </w:rPr>
        <w:t>.</w:t>
      </w:r>
    </w:p>
    <w:p w:rsidR="00640D2D" w:rsidRPr="00380A07" w:rsidRDefault="00640D2D" w:rsidP="00380A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D79CD" w:rsidRPr="00380A07" w:rsidRDefault="00640D2D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>Le domande presentate saranno istruite dal Settore competente che ne verifica la regolarità formale e la completezza della documentazione</w:t>
      </w:r>
      <w:r w:rsidR="00BD79CD" w:rsidRPr="00380A07">
        <w:rPr>
          <w:rFonts w:ascii="Times New Roman" w:hAnsi="Times New Roman" w:cs="Times New Roman"/>
          <w:sz w:val="24"/>
          <w:szCs w:val="24"/>
        </w:rPr>
        <w:t xml:space="preserve"> e successivamente approva una graduatoria per la concessione dei contributi ordinari con Determinazione del Responsabile del Settore, assumendo i relativi impegni</w:t>
      </w:r>
      <w:r w:rsidR="00513243">
        <w:rPr>
          <w:rFonts w:ascii="Times New Roman" w:hAnsi="Times New Roman" w:cs="Times New Roman"/>
          <w:sz w:val="24"/>
          <w:szCs w:val="24"/>
        </w:rPr>
        <w:t xml:space="preserve"> di</w:t>
      </w:r>
      <w:r w:rsidR="00BD79CD" w:rsidRPr="00380A07">
        <w:rPr>
          <w:rFonts w:ascii="Times New Roman" w:hAnsi="Times New Roman" w:cs="Times New Roman"/>
          <w:sz w:val="24"/>
          <w:szCs w:val="24"/>
        </w:rPr>
        <w:t xml:space="preserve"> spesa. </w:t>
      </w:r>
    </w:p>
    <w:p w:rsidR="00BD79CD" w:rsidRPr="00513243" w:rsidRDefault="00BD79CD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243">
        <w:rPr>
          <w:rFonts w:ascii="Times New Roman" w:hAnsi="Times New Roman" w:cs="Times New Roman"/>
          <w:sz w:val="24"/>
          <w:szCs w:val="24"/>
        </w:rPr>
        <w:t>LA RICHIESTA DOVRÀ OBBLIGATORIAMENTE CONTENERE:</w:t>
      </w:r>
    </w:p>
    <w:p w:rsidR="00BD79CD" w:rsidRPr="00380A07" w:rsidRDefault="00BD79CD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>a) una dettagliata descrizione dell'attività, da concludere entro il 31 dicembre dell’anno</w:t>
      </w:r>
      <w:r w:rsidR="00513243">
        <w:rPr>
          <w:rFonts w:ascii="Times New Roman" w:hAnsi="Times New Roman" w:cs="Times New Roman"/>
          <w:sz w:val="24"/>
          <w:szCs w:val="24"/>
        </w:rPr>
        <w:t xml:space="preserve"> di riferimento, </w:t>
      </w:r>
      <w:r w:rsidRPr="00380A07">
        <w:rPr>
          <w:rFonts w:ascii="Times New Roman" w:hAnsi="Times New Roman" w:cs="Times New Roman"/>
          <w:sz w:val="24"/>
          <w:szCs w:val="24"/>
        </w:rPr>
        <w:t>dalla quale risultino chiaramente gli obiettivi che si intendono perseguire e la capacità dell'iniziativa/attività di incidere sulla vita della comunità dei cittadini o di promuovere l'immagine del Comune;</w:t>
      </w:r>
    </w:p>
    <w:p w:rsidR="00BD79CD" w:rsidRPr="00380A07" w:rsidRDefault="00BD79CD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>b) il programma dell'attività con l'indicazione di date, luoghi, ora</w:t>
      </w:r>
      <w:r w:rsidR="00F7206F">
        <w:rPr>
          <w:rFonts w:ascii="Times New Roman" w:hAnsi="Times New Roman" w:cs="Times New Roman"/>
          <w:sz w:val="24"/>
          <w:szCs w:val="24"/>
        </w:rPr>
        <w:t xml:space="preserve">ri, la sua gratuità o meno e la </w:t>
      </w:r>
      <w:r w:rsidRPr="00380A07">
        <w:rPr>
          <w:rFonts w:ascii="Times New Roman" w:hAnsi="Times New Roman" w:cs="Times New Roman"/>
          <w:sz w:val="24"/>
          <w:szCs w:val="24"/>
        </w:rPr>
        <w:t>sussistenza di altre forme di sostegno pubblico;</w:t>
      </w:r>
    </w:p>
    <w:p w:rsidR="00BD79CD" w:rsidRPr="00380A07" w:rsidRDefault="00BD79CD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>c) il contributo e/o vantaggio economico richiesto;</w:t>
      </w:r>
    </w:p>
    <w:p w:rsidR="00BD79CD" w:rsidRPr="00380A07" w:rsidRDefault="00BD79CD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lastRenderedPageBreak/>
        <w:t>d) le spese previste e le risorse con le quali il richiedente intende farvi fronte e l'e</w:t>
      </w:r>
      <w:r w:rsidR="00F7206F">
        <w:rPr>
          <w:rFonts w:ascii="Times New Roman" w:hAnsi="Times New Roman" w:cs="Times New Roman"/>
          <w:sz w:val="24"/>
          <w:szCs w:val="24"/>
        </w:rPr>
        <w:t xml:space="preserve">ventuale esistenza di </w:t>
      </w:r>
      <w:r w:rsidRPr="00380A07">
        <w:rPr>
          <w:rFonts w:ascii="Times New Roman" w:hAnsi="Times New Roman" w:cs="Times New Roman"/>
          <w:sz w:val="24"/>
          <w:szCs w:val="24"/>
        </w:rPr>
        <w:t>sponsor.</w:t>
      </w:r>
    </w:p>
    <w:p w:rsidR="00BD79CD" w:rsidRPr="00380A07" w:rsidRDefault="00BD79CD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>Nel caso in cui la domanda risulti irregolare e/o la documentazione incompleta, l’istanza non sarà valutata. Sarà cura del Settore competente comunicare il diniego.</w:t>
      </w:r>
    </w:p>
    <w:p w:rsidR="00BD79CD" w:rsidRPr="00380A07" w:rsidRDefault="00BD79CD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3243" w:rsidRDefault="00513243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CRITERI DI VALUTAZIONE</w:t>
      </w:r>
    </w:p>
    <w:p w:rsidR="00513243" w:rsidRDefault="00513243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2A48" w:rsidRPr="00380A07" w:rsidRDefault="00302A48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>La scelta dei progetti da sostenere avverrà, ai sensi dell’art. 8 del cit</w:t>
      </w:r>
      <w:r w:rsidR="00513243">
        <w:rPr>
          <w:rFonts w:ascii="Times New Roman" w:hAnsi="Times New Roman" w:cs="Times New Roman"/>
          <w:sz w:val="24"/>
          <w:szCs w:val="24"/>
        </w:rPr>
        <w:t>ato regolamento, da parte del</w:t>
      </w:r>
      <w:r w:rsidRPr="00380A07">
        <w:rPr>
          <w:rFonts w:ascii="Times New Roman" w:hAnsi="Times New Roman" w:cs="Times New Roman"/>
          <w:sz w:val="24"/>
          <w:szCs w:val="24"/>
        </w:rPr>
        <w:t xml:space="preserve"> Settore competente secondo i seguenti criteri di valutazione e relativi punteggi:</w:t>
      </w:r>
    </w:p>
    <w:p w:rsidR="00302A48" w:rsidRPr="00380A07" w:rsidRDefault="00302A48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48D" w:rsidRPr="00380A07" w:rsidRDefault="00302A48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>• radicamento nel territorio</w:t>
      </w:r>
      <w:r w:rsidR="00DA548D" w:rsidRPr="00380A07">
        <w:rPr>
          <w:rFonts w:ascii="Times New Roman" w:hAnsi="Times New Roman" w:cs="Times New Roman"/>
          <w:sz w:val="24"/>
          <w:szCs w:val="24"/>
        </w:rPr>
        <w:t xml:space="preserve"> (da 0 a 10 </w:t>
      </w:r>
      <w:proofErr w:type="spellStart"/>
      <w:r w:rsidR="00DA548D" w:rsidRPr="00380A07">
        <w:rPr>
          <w:rFonts w:ascii="Times New Roman" w:hAnsi="Times New Roman" w:cs="Times New Roman"/>
          <w:sz w:val="24"/>
          <w:szCs w:val="24"/>
        </w:rPr>
        <w:t>pt</w:t>
      </w:r>
      <w:proofErr w:type="spellEnd"/>
      <w:r w:rsidR="00DA548D" w:rsidRPr="00380A07">
        <w:rPr>
          <w:rFonts w:ascii="Times New Roman" w:hAnsi="Times New Roman" w:cs="Times New Roman"/>
          <w:sz w:val="24"/>
          <w:szCs w:val="24"/>
        </w:rPr>
        <w:t>.)</w:t>
      </w:r>
      <w:r w:rsidRPr="00380A07">
        <w:rPr>
          <w:rFonts w:ascii="Times New Roman" w:hAnsi="Times New Roman" w:cs="Times New Roman"/>
          <w:sz w:val="24"/>
          <w:szCs w:val="24"/>
        </w:rPr>
        <w:t>;</w:t>
      </w:r>
    </w:p>
    <w:p w:rsidR="00302A48" w:rsidRPr="00380A07" w:rsidRDefault="00302A48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>• rilevanza sociale e ricaduta positiva sul territorio</w:t>
      </w:r>
      <w:r w:rsidR="00DA548D" w:rsidRPr="00380A07">
        <w:rPr>
          <w:rFonts w:ascii="Times New Roman" w:hAnsi="Times New Roman" w:cs="Times New Roman"/>
          <w:sz w:val="24"/>
          <w:szCs w:val="24"/>
        </w:rPr>
        <w:t xml:space="preserve"> (da 0 a 20 </w:t>
      </w:r>
      <w:proofErr w:type="spellStart"/>
      <w:r w:rsidR="00DA548D" w:rsidRPr="00380A07">
        <w:rPr>
          <w:rFonts w:ascii="Times New Roman" w:hAnsi="Times New Roman" w:cs="Times New Roman"/>
          <w:sz w:val="24"/>
          <w:szCs w:val="24"/>
        </w:rPr>
        <w:t>pt</w:t>
      </w:r>
      <w:proofErr w:type="spellEnd"/>
      <w:r w:rsidR="00DA548D" w:rsidRPr="00380A07">
        <w:rPr>
          <w:rFonts w:ascii="Times New Roman" w:hAnsi="Times New Roman" w:cs="Times New Roman"/>
          <w:sz w:val="24"/>
          <w:szCs w:val="24"/>
        </w:rPr>
        <w:t>.)</w:t>
      </w:r>
      <w:r w:rsidRPr="00380A07">
        <w:rPr>
          <w:rFonts w:ascii="Times New Roman" w:hAnsi="Times New Roman" w:cs="Times New Roman"/>
          <w:sz w:val="24"/>
          <w:szCs w:val="24"/>
        </w:rPr>
        <w:t>;</w:t>
      </w:r>
    </w:p>
    <w:p w:rsidR="00302A48" w:rsidRPr="00380A07" w:rsidRDefault="00302A48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 xml:space="preserve">• promozione </w:t>
      </w:r>
      <w:r w:rsidR="00DA548D" w:rsidRPr="00380A07">
        <w:rPr>
          <w:rFonts w:ascii="Times New Roman" w:hAnsi="Times New Roman" w:cs="Times New Roman"/>
          <w:sz w:val="24"/>
          <w:szCs w:val="24"/>
        </w:rPr>
        <w:t>del territorio</w:t>
      </w:r>
      <w:r w:rsidRPr="00380A07">
        <w:rPr>
          <w:rFonts w:ascii="Times New Roman" w:hAnsi="Times New Roman" w:cs="Times New Roman"/>
          <w:sz w:val="24"/>
          <w:szCs w:val="24"/>
        </w:rPr>
        <w:t xml:space="preserve"> (</w:t>
      </w:r>
      <w:r w:rsidR="00DA548D" w:rsidRPr="00380A07">
        <w:rPr>
          <w:rFonts w:ascii="Times New Roman" w:hAnsi="Times New Roman" w:cs="Times New Roman"/>
          <w:sz w:val="24"/>
          <w:szCs w:val="24"/>
        </w:rPr>
        <w:t xml:space="preserve">da 0 a 10 </w:t>
      </w:r>
      <w:proofErr w:type="spellStart"/>
      <w:r w:rsidR="00DA548D" w:rsidRPr="00380A07">
        <w:rPr>
          <w:rFonts w:ascii="Times New Roman" w:hAnsi="Times New Roman" w:cs="Times New Roman"/>
          <w:sz w:val="24"/>
          <w:szCs w:val="24"/>
        </w:rPr>
        <w:t>pt</w:t>
      </w:r>
      <w:proofErr w:type="spellEnd"/>
      <w:r w:rsidR="00DA548D" w:rsidRPr="00380A07">
        <w:rPr>
          <w:rFonts w:ascii="Times New Roman" w:hAnsi="Times New Roman" w:cs="Times New Roman"/>
          <w:sz w:val="24"/>
          <w:szCs w:val="24"/>
        </w:rPr>
        <w:t>.</w:t>
      </w:r>
      <w:r w:rsidRPr="00380A07">
        <w:rPr>
          <w:rFonts w:ascii="Times New Roman" w:hAnsi="Times New Roman" w:cs="Times New Roman"/>
          <w:sz w:val="24"/>
          <w:szCs w:val="24"/>
        </w:rPr>
        <w:t>);</w:t>
      </w:r>
    </w:p>
    <w:p w:rsidR="00302A48" w:rsidRPr="00380A07" w:rsidRDefault="00302A48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 xml:space="preserve">• </w:t>
      </w:r>
      <w:r w:rsidR="00DA548D" w:rsidRPr="00380A07">
        <w:rPr>
          <w:rFonts w:ascii="Times New Roman" w:hAnsi="Times New Roman" w:cs="Times New Roman"/>
          <w:sz w:val="24"/>
          <w:szCs w:val="24"/>
        </w:rPr>
        <w:t xml:space="preserve">continuità nel tempo delle iniziative programmate (da 0 a 10 </w:t>
      </w:r>
      <w:proofErr w:type="spellStart"/>
      <w:r w:rsidR="00DA548D" w:rsidRPr="00380A07">
        <w:rPr>
          <w:rFonts w:ascii="Times New Roman" w:hAnsi="Times New Roman" w:cs="Times New Roman"/>
          <w:sz w:val="24"/>
          <w:szCs w:val="24"/>
        </w:rPr>
        <w:t>pt</w:t>
      </w:r>
      <w:proofErr w:type="spellEnd"/>
      <w:r w:rsidR="00DA548D" w:rsidRPr="00380A07">
        <w:rPr>
          <w:rFonts w:ascii="Times New Roman" w:hAnsi="Times New Roman" w:cs="Times New Roman"/>
          <w:sz w:val="24"/>
          <w:szCs w:val="24"/>
        </w:rPr>
        <w:t>.</w:t>
      </w:r>
      <w:r w:rsidR="00513243">
        <w:rPr>
          <w:rFonts w:ascii="Times New Roman" w:hAnsi="Times New Roman" w:cs="Times New Roman"/>
          <w:sz w:val="24"/>
          <w:szCs w:val="24"/>
        </w:rPr>
        <w:t>)</w:t>
      </w:r>
      <w:r w:rsidRPr="00380A07">
        <w:rPr>
          <w:rFonts w:ascii="Times New Roman" w:hAnsi="Times New Roman" w:cs="Times New Roman"/>
          <w:sz w:val="24"/>
          <w:szCs w:val="24"/>
        </w:rPr>
        <w:t>;</w:t>
      </w:r>
    </w:p>
    <w:p w:rsidR="00302A48" w:rsidRPr="00380A07" w:rsidRDefault="00302A48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 xml:space="preserve">• progetto in rete fra più associati e/o soggetti </w:t>
      </w:r>
      <w:r w:rsidR="00DA548D" w:rsidRPr="00380A07">
        <w:rPr>
          <w:rFonts w:ascii="Times New Roman" w:hAnsi="Times New Roman" w:cs="Times New Roman"/>
          <w:sz w:val="24"/>
          <w:szCs w:val="24"/>
        </w:rPr>
        <w:t xml:space="preserve">(da 0 a 10 </w:t>
      </w:r>
      <w:proofErr w:type="spellStart"/>
      <w:r w:rsidR="00DA548D" w:rsidRPr="00380A07">
        <w:rPr>
          <w:rFonts w:ascii="Times New Roman" w:hAnsi="Times New Roman" w:cs="Times New Roman"/>
          <w:sz w:val="24"/>
          <w:szCs w:val="24"/>
        </w:rPr>
        <w:t>pt</w:t>
      </w:r>
      <w:proofErr w:type="spellEnd"/>
      <w:r w:rsidR="00DA548D" w:rsidRPr="00380A07">
        <w:rPr>
          <w:rFonts w:ascii="Times New Roman" w:hAnsi="Times New Roman" w:cs="Times New Roman"/>
          <w:sz w:val="24"/>
          <w:szCs w:val="24"/>
        </w:rPr>
        <w:t>.);</w:t>
      </w:r>
    </w:p>
    <w:p w:rsidR="00302A48" w:rsidRPr="00380A07" w:rsidRDefault="00302A48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>• durata dell’attività rispetto all’</w:t>
      </w:r>
      <w:r w:rsidR="00DA548D" w:rsidRPr="00380A07">
        <w:rPr>
          <w:rFonts w:ascii="Times New Roman" w:hAnsi="Times New Roman" w:cs="Times New Roman"/>
          <w:sz w:val="24"/>
          <w:szCs w:val="24"/>
        </w:rPr>
        <w:t xml:space="preserve">anno di riferimento (da 0 a 10 </w:t>
      </w:r>
      <w:proofErr w:type="spellStart"/>
      <w:r w:rsidR="00DA548D" w:rsidRPr="00380A07">
        <w:rPr>
          <w:rFonts w:ascii="Times New Roman" w:hAnsi="Times New Roman" w:cs="Times New Roman"/>
          <w:sz w:val="24"/>
          <w:szCs w:val="24"/>
        </w:rPr>
        <w:t>pt</w:t>
      </w:r>
      <w:proofErr w:type="spellEnd"/>
      <w:r w:rsidR="00DA548D" w:rsidRPr="00380A07">
        <w:rPr>
          <w:rFonts w:ascii="Times New Roman" w:hAnsi="Times New Roman" w:cs="Times New Roman"/>
          <w:sz w:val="24"/>
          <w:szCs w:val="24"/>
        </w:rPr>
        <w:t>.);</w:t>
      </w:r>
    </w:p>
    <w:p w:rsidR="00DA548D" w:rsidRPr="00380A07" w:rsidRDefault="00DA548D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 xml:space="preserve">• qualità dei contenuti inerenti la proposta (da 0 a 20 </w:t>
      </w:r>
      <w:proofErr w:type="spellStart"/>
      <w:r w:rsidRPr="00380A07">
        <w:rPr>
          <w:rFonts w:ascii="Times New Roman" w:hAnsi="Times New Roman" w:cs="Times New Roman"/>
          <w:sz w:val="24"/>
          <w:szCs w:val="24"/>
        </w:rPr>
        <w:t>pt</w:t>
      </w:r>
      <w:proofErr w:type="spellEnd"/>
      <w:r w:rsidRPr="00380A07">
        <w:rPr>
          <w:rFonts w:ascii="Times New Roman" w:hAnsi="Times New Roman" w:cs="Times New Roman"/>
          <w:sz w:val="24"/>
          <w:szCs w:val="24"/>
        </w:rPr>
        <w:t>.)</w:t>
      </w:r>
    </w:p>
    <w:p w:rsidR="00DA548D" w:rsidRPr="00380A07" w:rsidRDefault="00DA548D" w:rsidP="00380A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E7477" w:rsidRPr="00380A07" w:rsidRDefault="00DE7477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>EROGAZIONE DEI CONTRIBUTI ORDINARI</w:t>
      </w:r>
    </w:p>
    <w:p w:rsidR="00DA548D" w:rsidRPr="00380A07" w:rsidRDefault="00DE7477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>1-</w:t>
      </w:r>
      <w:r w:rsidR="00DA548D" w:rsidRPr="00380A07">
        <w:rPr>
          <w:rFonts w:ascii="Times New Roman" w:hAnsi="Times New Roman" w:cs="Times New Roman"/>
          <w:sz w:val="24"/>
          <w:szCs w:val="24"/>
        </w:rPr>
        <w:t>I soggetti beneficiari di contributo ordinario, entro 60 giorni dalla conclusione dell'attività per cui si è</w:t>
      </w:r>
      <w:r w:rsidR="00F7206F">
        <w:rPr>
          <w:rFonts w:ascii="Times New Roman" w:hAnsi="Times New Roman" w:cs="Times New Roman"/>
          <w:sz w:val="24"/>
          <w:szCs w:val="24"/>
        </w:rPr>
        <w:t xml:space="preserve"> </w:t>
      </w:r>
      <w:r w:rsidRPr="00380A07">
        <w:rPr>
          <w:rFonts w:ascii="Times New Roman" w:hAnsi="Times New Roman" w:cs="Times New Roman"/>
          <w:sz w:val="24"/>
          <w:szCs w:val="24"/>
        </w:rPr>
        <w:t xml:space="preserve">ottenuto il contributo, a pena di decadenza </w:t>
      </w:r>
      <w:r w:rsidR="00DA548D" w:rsidRPr="00380A07">
        <w:rPr>
          <w:rFonts w:ascii="Times New Roman" w:hAnsi="Times New Roman" w:cs="Times New Roman"/>
          <w:sz w:val="24"/>
          <w:szCs w:val="24"/>
        </w:rPr>
        <w:t>del contributo medesimo, devono presentare al Responsabile del Settore competente:</w:t>
      </w:r>
    </w:p>
    <w:p w:rsidR="00DA548D" w:rsidRPr="00380A07" w:rsidRDefault="00DA548D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>a) relazione illustrativa sullo svolgimento delle attività per le quali è st</w:t>
      </w:r>
      <w:r w:rsidR="00513243">
        <w:rPr>
          <w:rFonts w:ascii="Times New Roman" w:hAnsi="Times New Roman" w:cs="Times New Roman"/>
          <w:sz w:val="24"/>
          <w:szCs w:val="24"/>
        </w:rPr>
        <w:t xml:space="preserve">ato concesso il contributo e il </w:t>
      </w:r>
      <w:r w:rsidRPr="00380A07">
        <w:rPr>
          <w:rFonts w:ascii="Times New Roman" w:hAnsi="Times New Roman" w:cs="Times New Roman"/>
          <w:sz w:val="24"/>
          <w:szCs w:val="24"/>
        </w:rPr>
        <w:t>grado di raggiungimento degli obiettivi;</w:t>
      </w:r>
    </w:p>
    <w:p w:rsidR="00DA548D" w:rsidRPr="00380A07" w:rsidRDefault="00DA548D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 xml:space="preserve">b) rendicontazione delle attività oggetto del contributo, dalla quale risulti la specifica destinazione </w:t>
      </w:r>
      <w:r w:rsidR="00F7206F">
        <w:rPr>
          <w:rFonts w:ascii="Times New Roman" w:hAnsi="Times New Roman" w:cs="Times New Roman"/>
          <w:sz w:val="24"/>
          <w:szCs w:val="24"/>
        </w:rPr>
        <w:t xml:space="preserve">del </w:t>
      </w:r>
      <w:r w:rsidRPr="00380A07">
        <w:rPr>
          <w:rFonts w:ascii="Times New Roman" w:hAnsi="Times New Roman" w:cs="Times New Roman"/>
          <w:sz w:val="24"/>
          <w:szCs w:val="24"/>
        </w:rPr>
        <w:t>contributo.</w:t>
      </w:r>
    </w:p>
    <w:p w:rsidR="00DA548D" w:rsidRPr="00380A07" w:rsidRDefault="00DE7477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>2-</w:t>
      </w:r>
      <w:r w:rsidR="00DA548D" w:rsidRPr="00380A07">
        <w:rPr>
          <w:rFonts w:ascii="Times New Roman" w:hAnsi="Times New Roman" w:cs="Times New Roman"/>
          <w:sz w:val="24"/>
          <w:szCs w:val="24"/>
        </w:rPr>
        <w:t xml:space="preserve"> I contributi ordinari sono li</w:t>
      </w:r>
      <w:r w:rsidRPr="00380A07">
        <w:rPr>
          <w:rFonts w:ascii="Times New Roman" w:hAnsi="Times New Roman" w:cs="Times New Roman"/>
          <w:sz w:val="24"/>
          <w:szCs w:val="24"/>
        </w:rPr>
        <w:t>quidati con provvedimento del</w:t>
      </w:r>
      <w:r w:rsidR="00DA548D" w:rsidRPr="00380A07">
        <w:rPr>
          <w:rFonts w:ascii="Times New Roman" w:hAnsi="Times New Roman" w:cs="Times New Roman"/>
          <w:sz w:val="24"/>
          <w:szCs w:val="24"/>
        </w:rPr>
        <w:t xml:space="preserve"> Responsabile </w:t>
      </w:r>
      <w:r w:rsidRPr="00380A07">
        <w:rPr>
          <w:rFonts w:ascii="Times New Roman" w:hAnsi="Times New Roman" w:cs="Times New Roman"/>
          <w:sz w:val="24"/>
          <w:szCs w:val="24"/>
        </w:rPr>
        <w:t xml:space="preserve">del Settore competente entro 60 </w:t>
      </w:r>
      <w:r w:rsidR="00DA548D" w:rsidRPr="00380A07">
        <w:rPr>
          <w:rFonts w:ascii="Times New Roman" w:hAnsi="Times New Roman" w:cs="Times New Roman"/>
          <w:sz w:val="24"/>
          <w:szCs w:val="24"/>
        </w:rPr>
        <w:t>giorni dal ricevimento della documentazione di rendicontazione complet</w:t>
      </w:r>
      <w:r w:rsidRPr="00380A07">
        <w:rPr>
          <w:rFonts w:ascii="Times New Roman" w:hAnsi="Times New Roman" w:cs="Times New Roman"/>
          <w:sz w:val="24"/>
          <w:szCs w:val="24"/>
        </w:rPr>
        <w:t>a prevista al precedente comma 1 in applicazione dell’art. 9 del Regolamento citato</w:t>
      </w:r>
      <w:r w:rsidR="00DA548D" w:rsidRPr="00380A0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E7477" w:rsidRPr="00380A07" w:rsidRDefault="00DE7477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477" w:rsidRPr="00380A07" w:rsidRDefault="00DE7477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>OBBLIGHI DEI BENEFICIARI</w:t>
      </w:r>
    </w:p>
    <w:p w:rsidR="00DE7477" w:rsidRPr="00380A07" w:rsidRDefault="00DE7477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>1. I beneficiari hanno l’obbligo di utili</w:t>
      </w:r>
      <w:r w:rsidR="008F1116">
        <w:rPr>
          <w:rFonts w:ascii="Times New Roman" w:hAnsi="Times New Roman" w:cs="Times New Roman"/>
          <w:sz w:val="24"/>
          <w:szCs w:val="24"/>
        </w:rPr>
        <w:t>zzare i contributi</w:t>
      </w:r>
      <w:r w:rsidRPr="00380A07">
        <w:rPr>
          <w:rFonts w:ascii="Times New Roman" w:hAnsi="Times New Roman" w:cs="Times New Roman"/>
          <w:sz w:val="24"/>
          <w:szCs w:val="24"/>
        </w:rPr>
        <w:t xml:space="preserve"> esclusivamente per le attività e le iniziative per cui sono stati concessi.</w:t>
      </w:r>
    </w:p>
    <w:p w:rsidR="00DE7477" w:rsidRPr="00380A07" w:rsidRDefault="00DE7477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lastRenderedPageBreak/>
        <w:t>2. I beneficiari hanno l’obbligo di pubblicizzare la c</w:t>
      </w:r>
      <w:r w:rsidR="008F1116">
        <w:rPr>
          <w:rFonts w:ascii="Times New Roman" w:hAnsi="Times New Roman" w:cs="Times New Roman"/>
          <w:sz w:val="24"/>
          <w:szCs w:val="24"/>
        </w:rPr>
        <w:t xml:space="preserve">oncessione dei contributi </w:t>
      </w:r>
      <w:r w:rsidRPr="00380A07">
        <w:rPr>
          <w:rFonts w:ascii="Times New Roman" w:hAnsi="Times New Roman" w:cs="Times New Roman"/>
          <w:sz w:val="24"/>
          <w:szCs w:val="24"/>
        </w:rPr>
        <w:t>da parte del Comune per lo svolgimento delle attività e delle iniziative, apponendo le diciture che verranno comunicate nell'atto di concessione.</w:t>
      </w:r>
    </w:p>
    <w:p w:rsidR="00DE7477" w:rsidRPr="00380A07" w:rsidRDefault="00DE7477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>3. Nel caso di modifiche parziali del progetto, il beneficiario assume l'obbligo di comunicazione immediata al Comune.</w:t>
      </w:r>
    </w:p>
    <w:p w:rsidR="00DE7477" w:rsidRPr="00380A07" w:rsidRDefault="00DE7477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9F2" w:rsidRPr="00380A07" w:rsidRDefault="00FB09F2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0A07">
        <w:rPr>
          <w:rFonts w:ascii="Times New Roman" w:hAnsi="Times New Roman" w:cs="Times New Roman"/>
          <w:b/>
          <w:bCs/>
          <w:sz w:val="24"/>
          <w:szCs w:val="24"/>
        </w:rPr>
        <w:t>RESPONSABILITA'</w:t>
      </w:r>
    </w:p>
    <w:p w:rsidR="00FB09F2" w:rsidRPr="00380A07" w:rsidRDefault="008F1116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L'A</w:t>
      </w:r>
      <w:r w:rsidR="00FB09F2" w:rsidRPr="00380A07">
        <w:rPr>
          <w:rFonts w:ascii="Times New Roman" w:hAnsi="Times New Roman" w:cs="Times New Roman"/>
          <w:sz w:val="24"/>
          <w:szCs w:val="24"/>
        </w:rPr>
        <w:t>mministrazione non assume responsabilità alcuna in merito all'organizzazione e realizzazione delle attività ed iniziative alle quali concede il proprio sostegno, che restano a carico, cura e responsabilità del soggetto proponente.</w:t>
      </w:r>
    </w:p>
    <w:p w:rsidR="00FB09F2" w:rsidRPr="00380A07" w:rsidRDefault="00FB09F2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9F2" w:rsidRPr="00380A07" w:rsidRDefault="00FB09F2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A07">
        <w:rPr>
          <w:rFonts w:ascii="Times New Roman" w:hAnsi="Times New Roman" w:cs="Times New Roman"/>
          <w:b/>
          <w:sz w:val="24"/>
          <w:szCs w:val="24"/>
        </w:rPr>
        <w:t>DECADENZA</w:t>
      </w:r>
    </w:p>
    <w:p w:rsidR="00FB09F2" w:rsidRPr="00380A07" w:rsidRDefault="00FB09F2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 xml:space="preserve">1. Oltre a quanto previsto dall’articolo 9, comma 2 </w:t>
      </w:r>
      <w:r w:rsidR="008F1116">
        <w:rPr>
          <w:rFonts w:ascii="Times New Roman" w:hAnsi="Times New Roman" w:cs="Times New Roman"/>
          <w:sz w:val="24"/>
          <w:szCs w:val="24"/>
        </w:rPr>
        <w:t>del citato Regolamento Comunale</w:t>
      </w:r>
      <w:r w:rsidRPr="00380A07">
        <w:rPr>
          <w:rFonts w:ascii="Times New Roman" w:hAnsi="Times New Roman" w:cs="Times New Roman"/>
          <w:sz w:val="24"/>
          <w:szCs w:val="24"/>
        </w:rPr>
        <w:t>, i beneficiari decadono dal contributo concesso:</w:t>
      </w:r>
    </w:p>
    <w:p w:rsidR="00FB09F2" w:rsidRPr="00380A07" w:rsidRDefault="00FB09F2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>a) nel caso in cui l’iniziativa/attività per cui è stato concesso un contrib</w:t>
      </w:r>
      <w:r w:rsidR="00380A07">
        <w:rPr>
          <w:rFonts w:ascii="Times New Roman" w:hAnsi="Times New Roman" w:cs="Times New Roman"/>
          <w:sz w:val="24"/>
          <w:szCs w:val="24"/>
        </w:rPr>
        <w:t xml:space="preserve">uto non sia stata svolta ovvero </w:t>
      </w:r>
      <w:r w:rsidRPr="00380A07">
        <w:rPr>
          <w:rFonts w:ascii="Times New Roman" w:hAnsi="Times New Roman" w:cs="Times New Roman"/>
          <w:sz w:val="24"/>
          <w:szCs w:val="24"/>
        </w:rPr>
        <w:t>non sia stata svolta entro i termini previsti nell’atto di concessione. Sono fatti salvi i casi di forza maggio</w:t>
      </w:r>
      <w:r w:rsidR="00380A07">
        <w:rPr>
          <w:rFonts w:ascii="Times New Roman" w:hAnsi="Times New Roman" w:cs="Times New Roman"/>
          <w:sz w:val="24"/>
          <w:szCs w:val="24"/>
        </w:rPr>
        <w:t xml:space="preserve">re </w:t>
      </w:r>
      <w:r w:rsidRPr="00380A07">
        <w:rPr>
          <w:rFonts w:ascii="Times New Roman" w:hAnsi="Times New Roman" w:cs="Times New Roman"/>
          <w:sz w:val="24"/>
          <w:szCs w:val="24"/>
        </w:rPr>
        <w:t>debi</w:t>
      </w:r>
      <w:r w:rsidR="008F1116">
        <w:rPr>
          <w:rFonts w:ascii="Times New Roman" w:hAnsi="Times New Roman" w:cs="Times New Roman"/>
          <w:sz w:val="24"/>
          <w:szCs w:val="24"/>
        </w:rPr>
        <w:t>tamente motivati e documentati. O</w:t>
      </w:r>
      <w:r w:rsidRPr="00380A07">
        <w:rPr>
          <w:rFonts w:ascii="Times New Roman" w:hAnsi="Times New Roman" w:cs="Times New Roman"/>
          <w:sz w:val="24"/>
          <w:szCs w:val="24"/>
        </w:rPr>
        <w:t>ve possibile l'iniziativa deve essere comunque svolta;</w:t>
      </w:r>
    </w:p>
    <w:p w:rsidR="00FB09F2" w:rsidRPr="00380A07" w:rsidRDefault="00FB09F2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>b) in caso di modifica sostanziale del programma delle attività, delle inizia</w:t>
      </w:r>
      <w:r w:rsidR="00380A07">
        <w:rPr>
          <w:rFonts w:ascii="Times New Roman" w:hAnsi="Times New Roman" w:cs="Times New Roman"/>
          <w:sz w:val="24"/>
          <w:szCs w:val="24"/>
        </w:rPr>
        <w:t xml:space="preserve">tive o degli eventi per cui sia </w:t>
      </w:r>
      <w:r w:rsidRPr="00380A07">
        <w:rPr>
          <w:rFonts w:ascii="Times New Roman" w:hAnsi="Times New Roman" w:cs="Times New Roman"/>
          <w:sz w:val="24"/>
          <w:szCs w:val="24"/>
        </w:rPr>
        <w:t>stato concesso un contributo.</w:t>
      </w:r>
    </w:p>
    <w:p w:rsidR="00FB09F2" w:rsidRPr="00380A07" w:rsidRDefault="00FB09F2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>2. Nel caso in cui l’iniziativa / attività programmata per cui è stato concesso un</w:t>
      </w:r>
      <w:r w:rsidR="00380A07">
        <w:rPr>
          <w:rFonts w:ascii="Times New Roman" w:hAnsi="Times New Roman" w:cs="Times New Roman"/>
          <w:sz w:val="24"/>
          <w:szCs w:val="24"/>
        </w:rPr>
        <w:t xml:space="preserve"> contributo sia stata svolta in </w:t>
      </w:r>
      <w:r w:rsidRPr="00380A07">
        <w:rPr>
          <w:rFonts w:ascii="Times New Roman" w:hAnsi="Times New Roman" w:cs="Times New Roman"/>
          <w:sz w:val="24"/>
          <w:szCs w:val="24"/>
        </w:rPr>
        <w:t>misura parziale o differente, è consentito, anziché dichiarare la decadenz</w:t>
      </w:r>
      <w:r w:rsidR="00380A07">
        <w:rPr>
          <w:rFonts w:ascii="Times New Roman" w:hAnsi="Times New Roman" w:cs="Times New Roman"/>
          <w:sz w:val="24"/>
          <w:szCs w:val="24"/>
        </w:rPr>
        <w:t xml:space="preserve">a, procedere alla riduzione del </w:t>
      </w:r>
      <w:r w:rsidRPr="00380A07">
        <w:rPr>
          <w:rFonts w:ascii="Times New Roman" w:hAnsi="Times New Roman" w:cs="Times New Roman"/>
          <w:sz w:val="24"/>
          <w:szCs w:val="24"/>
        </w:rPr>
        <w:t>contributo concesso in relazione all’attività svolta, previa comunicazione e</w:t>
      </w:r>
      <w:r w:rsidR="00380A07">
        <w:rPr>
          <w:rFonts w:ascii="Times New Roman" w:hAnsi="Times New Roman" w:cs="Times New Roman"/>
          <w:sz w:val="24"/>
          <w:szCs w:val="24"/>
        </w:rPr>
        <w:t xml:space="preserve"> assenso in forma scritta delle </w:t>
      </w:r>
      <w:r w:rsidRPr="00380A07">
        <w:rPr>
          <w:rFonts w:ascii="Times New Roman" w:hAnsi="Times New Roman" w:cs="Times New Roman"/>
          <w:sz w:val="24"/>
          <w:szCs w:val="24"/>
        </w:rPr>
        <w:t>modifiche avvenute da parte del Comune.</w:t>
      </w:r>
    </w:p>
    <w:p w:rsidR="00FB09F2" w:rsidRPr="00380A07" w:rsidRDefault="00FB09F2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9F2" w:rsidRPr="00380A07" w:rsidRDefault="00FB09F2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A07">
        <w:rPr>
          <w:rFonts w:ascii="Times New Roman" w:hAnsi="Times New Roman" w:cs="Times New Roman"/>
          <w:b/>
          <w:sz w:val="24"/>
          <w:szCs w:val="24"/>
        </w:rPr>
        <w:t>TRASPARENZA</w:t>
      </w:r>
    </w:p>
    <w:p w:rsidR="00FB09F2" w:rsidRPr="00380A07" w:rsidRDefault="008F1116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1 - Ai sensi dell'articolo 12 della </w:t>
      </w:r>
      <w:r w:rsidRPr="00380A07">
        <w:rPr>
          <w:rFonts w:ascii="Times New Roman" w:hAnsi="Times New Roman" w:cs="Times New Roman"/>
          <w:sz w:val="24"/>
          <w:szCs w:val="24"/>
        </w:rPr>
        <w:t>legge 7 agosto 1990</w:t>
      </w:r>
      <w:r w:rsidRPr="008F1116">
        <w:rPr>
          <w:rFonts w:ascii="Times New Roman" w:hAnsi="Times New Roman" w:cs="Times New Roman"/>
          <w:sz w:val="24"/>
          <w:szCs w:val="24"/>
        </w:rPr>
        <w:t xml:space="preserve"> </w:t>
      </w:r>
      <w:r w:rsidRPr="00380A07">
        <w:rPr>
          <w:rFonts w:ascii="Times New Roman" w:hAnsi="Times New Roman" w:cs="Times New Roman"/>
          <w:sz w:val="24"/>
          <w:szCs w:val="24"/>
        </w:rPr>
        <w:t>n. 241</w:t>
      </w:r>
      <w:r>
        <w:rPr>
          <w:rFonts w:ascii="Times New Roman" w:hAnsi="Times New Roman" w:cs="Times New Roman"/>
          <w:sz w:val="24"/>
          <w:szCs w:val="24"/>
        </w:rPr>
        <w:t>, le A</w:t>
      </w:r>
      <w:r w:rsidR="00FB09F2" w:rsidRPr="00380A07">
        <w:rPr>
          <w:rFonts w:ascii="Times New Roman" w:hAnsi="Times New Roman" w:cs="Times New Roman"/>
          <w:sz w:val="24"/>
          <w:szCs w:val="24"/>
        </w:rPr>
        <w:t xml:space="preserve">mministrazioni </w:t>
      </w:r>
      <w:r>
        <w:rPr>
          <w:rFonts w:ascii="Times New Roman" w:hAnsi="Times New Roman" w:cs="Times New Roman"/>
          <w:sz w:val="24"/>
          <w:szCs w:val="24"/>
        </w:rPr>
        <w:t xml:space="preserve">Comunali </w:t>
      </w:r>
      <w:r w:rsidR="00FB09F2" w:rsidRPr="00380A07">
        <w:rPr>
          <w:rFonts w:ascii="Times New Roman" w:hAnsi="Times New Roman" w:cs="Times New Roman"/>
          <w:sz w:val="24"/>
          <w:szCs w:val="24"/>
        </w:rPr>
        <w:t>pubblicano gli att</w:t>
      </w:r>
      <w:r>
        <w:rPr>
          <w:rFonts w:ascii="Times New Roman" w:hAnsi="Times New Roman" w:cs="Times New Roman"/>
          <w:sz w:val="24"/>
          <w:szCs w:val="24"/>
        </w:rPr>
        <w:t xml:space="preserve">i con i quali sono determinati </w:t>
      </w:r>
      <w:r w:rsidR="00FB09F2" w:rsidRPr="00380A07">
        <w:rPr>
          <w:rFonts w:ascii="Times New Roman" w:hAnsi="Times New Roman" w:cs="Times New Roman"/>
          <w:sz w:val="24"/>
          <w:szCs w:val="24"/>
        </w:rPr>
        <w:t>i criteri e le modalità cui le amministrazioni stesse devono attenersi per la</w:t>
      </w:r>
      <w:r w:rsidR="00380A07">
        <w:rPr>
          <w:rFonts w:ascii="Times New Roman" w:hAnsi="Times New Roman" w:cs="Times New Roman"/>
          <w:sz w:val="24"/>
          <w:szCs w:val="24"/>
        </w:rPr>
        <w:t xml:space="preserve"> </w:t>
      </w:r>
      <w:r w:rsidR="00FB09F2" w:rsidRPr="00380A07">
        <w:rPr>
          <w:rFonts w:ascii="Times New Roman" w:hAnsi="Times New Roman" w:cs="Times New Roman"/>
          <w:sz w:val="24"/>
          <w:szCs w:val="24"/>
        </w:rPr>
        <w:t>concessione di sovvenzioni, contributi, sussidi ed ausili finanziari e per l'attribuzione di vantaggi economici di</w:t>
      </w:r>
      <w:r w:rsidR="00380A07">
        <w:rPr>
          <w:rFonts w:ascii="Times New Roman" w:hAnsi="Times New Roman" w:cs="Times New Roman"/>
          <w:sz w:val="24"/>
          <w:szCs w:val="24"/>
        </w:rPr>
        <w:t xml:space="preserve"> </w:t>
      </w:r>
      <w:r w:rsidR="00FB09F2" w:rsidRPr="00380A07">
        <w:rPr>
          <w:rFonts w:ascii="Times New Roman" w:hAnsi="Times New Roman" w:cs="Times New Roman"/>
          <w:sz w:val="24"/>
          <w:szCs w:val="24"/>
        </w:rPr>
        <w:t>qualunque genere a persone ed enti pubblici e privati.</w:t>
      </w:r>
    </w:p>
    <w:p w:rsidR="00FB09F2" w:rsidRPr="00380A07" w:rsidRDefault="008F1116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– l’elenco dei </w:t>
      </w:r>
      <w:r w:rsidR="00FB09F2" w:rsidRPr="00380A07">
        <w:rPr>
          <w:rFonts w:ascii="Times New Roman" w:hAnsi="Times New Roman" w:cs="Times New Roman"/>
          <w:sz w:val="24"/>
          <w:szCs w:val="24"/>
        </w:rPr>
        <w:t>contributi erogati ai sensi del presente Regolamento sono pubblicati</w:t>
      </w:r>
      <w:r w:rsidR="00380A07">
        <w:rPr>
          <w:rFonts w:ascii="Times New Roman" w:hAnsi="Times New Roman" w:cs="Times New Roman"/>
          <w:sz w:val="24"/>
          <w:szCs w:val="24"/>
        </w:rPr>
        <w:t xml:space="preserve"> nella sezione “Amministrazione </w:t>
      </w:r>
      <w:r w:rsidR="00FB09F2" w:rsidRPr="00380A07">
        <w:rPr>
          <w:rFonts w:ascii="Times New Roman" w:hAnsi="Times New Roman" w:cs="Times New Roman"/>
          <w:sz w:val="24"/>
          <w:szCs w:val="24"/>
        </w:rPr>
        <w:t xml:space="preserve">trasparente” del sito istituzionale nei tempi e nei modi previsti dagli articoli </w:t>
      </w:r>
      <w:r w:rsidR="00380A07">
        <w:rPr>
          <w:rFonts w:ascii="Times New Roman" w:hAnsi="Times New Roman" w:cs="Times New Roman"/>
          <w:sz w:val="24"/>
          <w:szCs w:val="24"/>
        </w:rPr>
        <w:t xml:space="preserve">26 e 27 del </w:t>
      </w:r>
      <w:proofErr w:type="spellStart"/>
      <w:r w:rsidR="00380A07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="00380A07">
        <w:rPr>
          <w:rFonts w:ascii="Times New Roman" w:hAnsi="Times New Roman" w:cs="Times New Roman"/>
          <w:sz w:val="24"/>
          <w:szCs w:val="24"/>
        </w:rPr>
        <w:t xml:space="preserve"> n. 33/2013 e </w:t>
      </w:r>
      <w:r w:rsidR="00FB09F2" w:rsidRPr="00380A07">
        <w:rPr>
          <w:rFonts w:ascii="Times New Roman" w:hAnsi="Times New Roman" w:cs="Times New Roman"/>
          <w:sz w:val="24"/>
          <w:szCs w:val="24"/>
        </w:rPr>
        <w:t>successive modificazioni.</w:t>
      </w:r>
    </w:p>
    <w:p w:rsidR="00BD79CD" w:rsidRPr="00380A07" w:rsidRDefault="00BD79CD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9F2" w:rsidRPr="00380A07" w:rsidRDefault="00FB09F2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0A07">
        <w:rPr>
          <w:rFonts w:ascii="Times New Roman" w:hAnsi="Times New Roman" w:cs="Times New Roman"/>
          <w:b/>
          <w:bCs/>
          <w:sz w:val="24"/>
          <w:szCs w:val="24"/>
        </w:rPr>
        <w:lastRenderedPageBreak/>
        <w:t>TRATTAMENTO DATI PERSONALI</w:t>
      </w:r>
    </w:p>
    <w:p w:rsidR="00FB09F2" w:rsidRPr="00380A07" w:rsidRDefault="00FB09F2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 xml:space="preserve">Ai sensi delle disposizioni di cui al D. </w:t>
      </w:r>
      <w:proofErr w:type="spellStart"/>
      <w:r w:rsidRPr="00380A07">
        <w:rPr>
          <w:rFonts w:ascii="Times New Roman" w:hAnsi="Times New Roman" w:cs="Times New Roman"/>
          <w:sz w:val="24"/>
          <w:szCs w:val="24"/>
        </w:rPr>
        <w:t>Lgs</w:t>
      </w:r>
      <w:proofErr w:type="spellEnd"/>
      <w:r w:rsidRPr="00380A07">
        <w:rPr>
          <w:rFonts w:ascii="Times New Roman" w:hAnsi="Times New Roman" w:cs="Times New Roman"/>
          <w:sz w:val="24"/>
          <w:szCs w:val="24"/>
        </w:rPr>
        <w:t>. n. 196/2003 e successive modifiche ed integrazioni, i dati personali forniti dai richiedenti saranno acquisiti per le sole finalità connesse all’espletamento delle procedure e delle attività strumentali e di controllo collegate alle finalità del presente bando.</w:t>
      </w:r>
    </w:p>
    <w:p w:rsidR="00FB09F2" w:rsidRPr="00380A07" w:rsidRDefault="00FB09F2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>Il trattamento dei dati avverrà nei modi e limiti richiesti dal perseguimento di dette finalità, anche attraverso procedure informatizzate. I dati personali acquisiti potranno essere comunicati a soggetti terzi per specifici servizi strumentali al raggiungimento delle finalità sopra indicate. L’interessato potrà esercitare in ogni momento i diritti riconosciutigli dall’articolo 7 del Decreto Legislativo 196/2003. Titolare del trattamento è il Comune di Foiano della Chiana.</w:t>
      </w:r>
    </w:p>
    <w:p w:rsidR="00FB09F2" w:rsidRPr="00380A07" w:rsidRDefault="00FB09F2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0A07">
        <w:rPr>
          <w:rFonts w:ascii="Times New Roman" w:hAnsi="Times New Roman" w:cs="Times New Roman"/>
          <w:b/>
          <w:bCs/>
          <w:sz w:val="24"/>
          <w:szCs w:val="24"/>
        </w:rPr>
        <w:t>DISPOSIZIONI FINALI</w:t>
      </w:r>
    </w:p>
    <w:p w:rsidR="00FB09F2" w:rsidRPr="00380A07" w:rsidRDefault="00FB09F2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 xml:space="preserve">Per quanto non espressamente disciplinato dal presente bando si rinvia alle disposizioni del “Regolamento comunale per la concessione di </w:t>
      </w:r>
      <w:r w:rsidR="000A1EB6">
        <w:rPr>
          <w:rFonts w:ascii="Times New Roman" w:hAnsi="Times New Roman" w:cs="Times New Roman"/>
          <w:sz w:val="24"/>
          <w:szCs w:val="24"/>
        </w:rPr>
        <w:t xml:space="preserve">contributi, vantaggi economici e patrocini” </w:t>
      </w:r>
      <w:r w:rsidR="000A1EB6" w:rsidRPr="00380A07">
        <w:rPr>
          <w:rFonts w:ascii="Times New Roman" w:hAnsi="Times New Roman" w:cs="Times New Roman"/>
          <w:sz w:val="24"/>
          <w:szCs w:val="24"/>
        </w:rPr>
        <w:t xml:space="preserve">approvato con Del. </w:t>
      </w:r>
      <w:r w:rsidR="000A1EB6">
        <w:rPr>
          <w:rFonts w:ascii="Times New Roman" w:hAnsi="Times New Roman" w:cs="Times New Roman"/>
          <w:sz w:val="24"/>
          <w:szCs w:val="24"/>
        </w:rPr>
        <w:t>C.C.</w:t>
      </w:r>
      <w:r w:rsidR="000A1EB6" w:rsidRPr="00380A07">
        <w:rPr>
          <w:rFonts w:ascii="Times New Roman" w:hAnsi="Times New Roman" w:cs="Times New Roman"/>
          <w:sz w:val="24"/>
          <w:szCs w:val="24"/>
        </w:rPr>
        <w:t xml:space="preserve"> n. 9 del 27.02.2025</w:t>
      </w:r>
      <w:r w:rsidR="000A1EB6">
        <w:rPr>
          <w:rFonts w:ascii="Times New Roman" w:hAnsi="Times New Roman" w:cs="Times New Roman"/>
          <w:sz w:val="24"/>
          <w:szCs w:val="24"/>
        </w:rPr>
        <w:t>.</w:t>
      </w:r>
      <w:r w:rsidRPr="00380A07">
        <w:rPr>
          <w:rFonts w:ascii="Times New Roman" w:hAnsi="Times New Roman" w:cs="Times New Roman"/>
          <w:sz w:val="24"/>
          <w:szCs w:val="24"/>
        </w:rPr>
        <w:t xml:space="preserve"> La presentazione della domanda di ammissione ai contributi implica espressa accettazione di tutte le previsioni del suddetto Regolamento, e comporta inoltre l'incondizionata accettazione di tutte le cautele e modalità operative che verranno eventualmente imposte in </w:t>
      </w:r>
      <w:r w:rsidR="000A1EB6">
        <w:rPr>
          <w:rFonts w:ascii="Times New Roman" w:hAnsi="Times New Roman" w:cs="Times New Roman"/>
          <w:sz w:val="24"/>
          <w:szCs w:val="24"/>
        </w:rPr>
        <w:t xml:space="preserve">sede di istruttoria e materiale </w:t>
      </w:r>
      <w:r w:rsidRPr="00380A07">
        <w:rPr>
          <w:rFonts w:ascii="Times New Roman" w:hAnsi="Times New Roman" w:cs="Times New Roman"/>
          <w:sz w:val="24"/>
          <w:szCs w:val="24"/>
        </w:rPr>
        <w:t>concessione dello stesso.</w:t>
      </w:r>
    </w:p>
    <w:p w:rsidR="00BD79CD" w:rsidRPr="00380A07" w:rsidRDefault="00380A07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0A07">
        <w:rPr>
          <w:rFonts w:ascii="Times New Roman" w:hAnsi="Times New Roman" w:cs="Times New Roman"/>
          <w:b/>
          <w:bCs/>
          <w:sz w:val="24"/>
          <w:szCs w:val="24"/>
        </w:rPr>
        <w:t>ACCESSO ALLA DOCUMENTAZIONE</w:t>
      </w:r>
    </w:p>
    <w:p w:rsidR="00380A07" w:rsidRPr="00380A07" w:rsidRDefault="00380A07" w:rsidP="00F720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A07">
        <w:rPr>
          <w:rFonts w:ascii="Times New Roman" w:hAnsi="Times New Roman" w:cs="Times New Roman"/>
          <w:sz w:val="24"/>
          <w:szCs w:val="24"/>
        </w:rPr>
        <w:t xml:space="preserve">Ulteriori informazioni e chiarimenti saranno forniti dall'Area Cultura-Suap del Comune al numero di telefono 0575 643204 posta elettronica </w:t>
      </w:r>
      <w:hyperlink r:id="rId7" w:history="1">
        <w:r w:rsidRPr="00380A07">
          <w:rPr>
            <w:rStyle w:val="Collegamentoipertestuale"/>
            <w:rFonts w:ascii="Times New Roman" w:hAnsi="Times New Roman" w:cs="Times New Roman"/>
            <w:sz w:val="24"/>
            <w:szCs w:val="24"/>
          </w:rPr>
          <w:t>mpinciani@comune.foiano.ar.it</w:t>
        </w:r>
      </w:hyperlink>
      <w:r w:rsidRPr="00380A0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80A07" w:rsidRPr="00380A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B3090"/>
    <w:multiLevelType w:val="hybridMultilevel"/>
    <w:tmpl w:val="ED36CA4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946394"/>
    <w:multiLevelType w:val="hybridMultilevel"/>
    <w:tmpl w:val="ED044E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1A6EBF"/>
    <w:multiLevelType w:val="hybridMultilevel"/>
    <w:tmpl w:val="C2E211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E86"/>
    <w:rsid w:val="0004726A"/>
    <w:rsid w:val="000A1EB6"/>
    <w:rsid w:val="00302A48"/>
    <w:rsid w:val="00380A07"/>
    <w:rsid w:val="00513243"/>
    <w:rsid w:val="00597E86"/>
    <w:rsid w:val="005C4D9A"/>
    <w:rsid w:val="00640D2D"/>
    <w:rsid w:val="008F1116"/>
    <w:rsid w:val="00AE3A6E"/>
    <w:rsid w:val="00AE607A"/>
    <w:rsid w:val="00BA3673"/>
    <w:rsid w:val="00BD40E7"/>
    <w:rsid w:val="00BD79CD"/>
    <w:rsid w:val="00C24874"/>
    <w:rsid w:val="00DA548D"/>
    <w:rsid w:val="00DE7477"/>
    <w:rsid w:val="00E957F3"/>
    <w:rsid w:val="00F7206F"/>
    <w:rsid w:val="00FB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265E83-82E3-4B26-8E39-5F4E7E9C3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C4D9A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DA548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2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20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pinciani@comune.foiano.ar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foiano@legalmail.it" TargetMode="External"/><Relationship Id="rId5" Type="http://schemas.openxmlformats.org/officeDocument/2006/relationships/hyperlink" Target="http://www.comune.foiano.ar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1493</Words>
  <Characters>8513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Vignini</dc:creator>
  <cp:keywords/>
  <dc:description/>
  <cp:lastModifiedBy>Andrea Vignini</cp:lastModifiedBy>
  <cp:revision>9</cp:revision>
  <cp:lastPrinted>2025-04-28T09:42:00Z</cp:lastPrinted>
  <dcterms:created xsi:type="dcterms:W3CDTF">2025-04-28T07:53:00Z</dcterms:created>
  <dcterms:modified xsi:type="dcterms:W3CDTF">2026-08-03T06:28:00Z</dcterms:modified>
</cp:coreProperties>
</file>