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86BDC0" w14:textId="6065CE2C" w:rsidR="005F5D53" w:rsidRPr="00A92FCC" w:rsidRDefault="00000000" w:rsidP="0080180C">
      <w:pPr>
        <w:pStyle w:val="Nessunaspaziatura1"/>
        <w:jc w:val="both"/>
        <w:rPr>
          <w:rFonts w:ascii="Verdana" w:hAnsi="Verdana" w:cs="Verdana"/>
          <w:b/>
          <w:bCs/>
          <w:u w:val="single"/>
        </w:rPr>
      </w:pPr>
      <w:r w:rsidRPr="009B29E8">
        <w:rPr>
          <w:rFonts w:ascii="Verdana" w:hAnsi="Verdana" w:cs="Verdana"/>
          <w:b/>
          <w:bCs/>
        </w:rPr>
        <w:t>AVVISO PUBBLICO</w:t>
      </w:r>
      <w:r w:rsidR="009A2FCA" w:rsidRPr="009B29E8">
        <w:rPr>
          <w:rFonts w:ascii="Verdana" w:hAnsi="Verdana" w:cs="Verdana"/>
          <w:b/>
          <w:bCs/>
        </w:rPr>
        <w:t xml:space="preserve"> </w:t>
      </w:r>
      <w:r w:rsidR="005466DB" w:rsidRPr="009B29E8">
        <w:rPr>
          <w:rFonts w:ascii="Verdana" w:hAnsi="Verdana" w:cs="Verdana"/>
          <w:b/>
          <w:bCs/>
        </w:rPr>
        <w:t>A FAVORE DELLA PERSONA ANZIANA NON AUTOSUFFICIENTE A BASSO BISOGNO ASSISTENZIALE E PERSONA CON DISABILITÀ CON NECESSITÀ DI SOSTEGNO INTENSIVO ELEVATO</w:t>
      </w:r>
      <w:r w:rsidR="00E95779" w:rsidRPr="009B29E8">
        <w:rPr>
          <w:rFonts w:ascii="Verdana" w:hAnsi="Verdana" w:cs="Verdana"/>
          <w:b/>
          <w:bCs/>
        </w:rPr>
        <w:t xml:space="preserve"> - MISURA SERVIZI</w:t>
      </w:r>
      <w:r w:rsidRPr="009B29E8">
        <w:rPr>
          <w:rFonts w:ascii="Verdana" w:hAnsi="Verdana" w:cs="Verdana"/>
          <w:b/>
          <w:bCs/>
        </w:rPr>
        <w:t xml:space="preserve"> </w:t>
      </w:r>
      <w:r w:rsidR="005466DB" w:rsidRPr="009B29E8">
        <w:rPr>
          <w:rFonts w:ascii="Verdana" w:hAnsi="Verdana" w:cs="Verdana"/>
          <w:b/>
          <w:bCs/>
        </w:rPr>
        <w:t>(</w:t>
      </w:r>
      <w:r w:rsidR="00A76D13" w:rsidRPr="009B29E8">
        <w:rPr>
          <w:rFonts w:ascii="Verdana" w:hAnsi="Verdana" w:cs="Verdana"/>
          <w:b/>
          <w:bCs/>
        </w:rPr>
        <w:t>già</w:t>
      </w:r>
      <w:r w:rsidR="005466DB" w:rsidRPr="009B29E8">
        <w:rPr>
          <w:rFonts w:ascii="Verdana" w:hAnsi="Verdana" w:cs="Verdana"/>
          <w:b/>
          <w:bCs/>
        </w:rPr>
        <w:t xml:space="preserve"> </w:t>
      </w:r>
      <w:r w:rsidRPr="009B29E8">
        <w:rPr>
          <w:rFonts w:ascii="Verdana" w:hAnsi="Verdana" w:cs="Verdana"/>
          <w:b/>
          <w:bCs/>
        </w:rPr>
        <w:t>MISURA B2</w:t>
      </w:r>
      <w:r w:rsidR="005466DB" w:rsidRPr="009B29E8">
        <w:rPr>
          <w:rFonts w:ascii="Verdana" w:hAnsi="Verdana" w:cs="Verdana"/>
          <w:b/>
          <w:bCs/>
        </w:rPr>
        <w:t>)</w:t>
      </w:r>
      <w:r w:rsidR="00A92FCC" w:rsidRPr="009B29E8">
        <w:rPr>
          <w:rFonts w:ascii="Verdana" w:hAnsi="Verdana" w:cs="Verdana"/>
          <w:b/>
          <w:bCs/>
        </w:rPr>
        <w:t xml:space="preserve"> </w:t>
      </w:r>
      <w:r w:rsidR="002656F0" w:rsidRPr="009B29E8">
        <w:rPr>
          <w:rFonts w:ascii="Verdana" w:hAnsi="Verdana" w:cs="Verdana"/>
          <w:b/>
          <w:bCs/>
        </w:rPr>
        <w:t>–</w:t>
      </w:r>
      <w:r w:rsidR="00A92FCC" w:rsidRPr="009B29E8">
        <w:rPr>
          <w:rFonts w:ascii="Verdana" w:hAnsi="Verdana" w:cs="Verdana"/>
          <w:b/>
          <w:bCs/>
        </w:rPr>
        <w:t xml:space="preserve"> </w:t>
      </w:r>
      <w:r w:rsidR="002656F0" w:rsidRPr="009B29E8">
        <w:rPr>
          <w:rFonts w:ascii="Verdana" w:hAnsi="Verdana" w:cs="Verdana"/>
          <w:b/>
          <w:bCs/>
          <w:u w:val="single"/>
        </w:rPr>
        <w:t>APERTURA A SPORTELLO</w:t>
      </w:r>
      <w:r w:rsidR="0080180C" w:rsidRPr="009B29E8">
        <w:rPr>
          <w:rFonts w:ascii="Verdana" w:hAnsi="Verdana" w:cs="Verdana"/>
          <w:b/>
          <w:bCs/>
          <w:u w:val="single"/>
        </w:rPr>
        <w:t xml:space="preserve"> ESCLUSIVAMENTE PER L’ACCESSO </w:t>
      </w:r>
      <w:r w:rsidR="009A2FCA" w:rsidRPr="009B29E8">
        <w:rPr>
          <w:rFonts w:ascii="Verdana" w:hAnsi="Verdana" w:cs="Verdana"/>
          <w:b/>
          <w:bCs/>
          <w:u w:val="single"/>
        </w:rPr>
        <w:t>AGLI</w:t>
      </w:r>
      <w:r w:rsidR="0080180C" w:rsidRPr="009B29E8">
        <w:rPr>
          <w:rFonts w:ascii="Verdana" w:hAnsi="Verdana" w:cs="Verdana"/>
          <w:b/>
          <w:bCs/>
          <w:u w:val="single"/>
        </w:rPr>
        <w:t xml:space="preserve"> INTERVENTI INTEGRATIVI SOCIALI (ASSISTENZA DIRETTA)</w:t>
      </w:r>
    </w:p>
    <w:p w14:paraId="012A30EA" w14:textId="77777777" w:rsidR="002656F0" w:rsidRPr="005A4074" w:rsidRDefault="002656F0" w:rsidP="005A4074">
      <w:pPr>
        <w:pStyle w:val="Nessunaspaziatura1"/>
        <w:jc w:val="center"/>
        <w:rPr>
          <w:rFonts w:ascii="Verdana" w:hAnsi="Verdana" w:cs="Verdana"/>
          <w:b/>
          <w:bCs/>
        </w:rPr>
      </w:pPr>
    </w:p>
    <w:p w14:paraId="4AA34365" w14:textId="77777777" w:rsidR="005F5D53" w:rsidRPr="00464B16" w:rsidRDefault="00000000" w:rsidP="00464B16">
      <w:pPr>
        <w:pStyle w:val="Nessunaspaziatura1"/>
        <w:jc w:val="both"/>
        <w:rPr>
          <w:rFonts w:ascii="Verdana" w:hAnsi="Verdana" w:cs="Verdana"/>
        </w:rPr>
      </w:pPr>
      <w:r w:rsidRPr="00464B16">
        <w:rPr>
          <w:rFonts w:ascii="Verdana" w:hAnsi="Verdana" w:cs="Verdana"/>
        </w:rPr>
        <w:t xml:space="preserve">                                                                                                                                           </w:t>
      </w:r>
    </w:p>
    <w:p w14:paraId="745D50FB" w14:textId="77777777" w:rsidR="005F5D53" w:rsidRPr="00540ACB" w:rsidRDefault="00000000">
      <w:pPr>
        <w:pStyle w:val="Nessunaspaziatura1"/>
        <w:jc w:val="both"/>
        <w:rPr>
          <w:rFonts w:ascii="Verdana" w:hAnsi="Verdana" w:cs="Verdana"/>
          <w:b/>
          <w:bCs/>
        </w:rPr>
      </w:pPr>
      <w:r w:rsidRPr="00540ACB">
        <w:rPr>
          <w:rFonts w:ascii="Verdana" w:hAnsi="Verdana" w:cs="Verdana"/>
          <w:b/>
          <w:bCs/>
        </w:rPr>
        <w:t>ART. 1 - FINALITÀ DEGLI INTERVENTI</w:t>
      </w:r>
    </w:p>
    <w:p w14:paraId="3AF8A9F1" w14:textId="77777777" w:rsidR="005F5D53" w:rsidRPr="00464B16" w:rsidRDefault="005F5D53" w:rsidP="00464B16">
      <w:pPr>
        <w:pStyle w:val="Nessunaspaziatura1"/>
        <w:jc w:val="both"/>
        <w:rPr>
          <w:rFonts w:ascii="Verdana" w:hAnsi="Verdana" w:cs="Verdana"/>
        </w:rPr>
      </w:pPr>
    </w:p>
    <w:p w14:paraId="709C46A8" w14:textId="34A775CA" w:rsidR="005F5D53" w:rsidRDefault="00000000">
      <w:pPr>
        <w:pStyle w:val="Nessunaspaziatura1"/>
        <w:jc w:val="both"/>
        <w:rPr>
          <w:rFonts w:ascii="Verdana" w:hAnsi="Verdana" w:cs="Verdana"/>
        </w:rPr>
      </w:pPr>
      <w:r w:rsidRPr="009B29E8">
        <w:rPr>
          <w:rFonts w:ascii="Verdana" w:hAnsi="Verdana" w:cs="Verdana"/>
        </w:rPr>
        <w:t>In coerenza con le indicazioni di cui al Piano Nazionale per la non autosufficienza (PNNA) 202</w:t>
      </w:r>
      <w:r w:rsidR="005466DB" w:rsidRPr="009B29E8">
        <w:rPr>
          <w:rFonts w:ascii="Verdana" w:hAnsi="Verdana" w:cs="Verdana"/>
        </w:rPr>
        <w:t>5</w:t>
      </w:r>
      <w:r w:rsidRPr="009B29E8">
        <w:rPr>
          <w:rFonts w:ascii="Verdana" w:hAnsi="Verdana" w:cs="Verdana"/>
        </w:rPr>
        <w:t>- 202</w:t>
      </w:r>
      <w:r w:rsidR="005466DB" w:rsidRPr="009B29E8">
        <w:rPr>
          <w:rFonts w:ascii="Verdana" w:hAnsi="Verdana" w:cs="Verdana"/>
        </w:rPr>
        <w:t>7</w:t>
      </w:r>
      <w:r w:rsidRPr="009B29E8">
        <w:rPr>
          <w:rFonts w:ascii="Verdana" w:hAnsi="Verdana" w:cs="Verdana"/>
        </w:rPr>
        <w:t>, l’obiettivo regionale mira a sviluppare un</w:t>
      </w:r>
      <w:r w:rsidR="005A1BC3" w:rsidRPr="009B29E8">
        <w:rPr>
          <w:rFonts w:ascii="Verdana" w:hAnsi="Verdana" w:cs="Verdana"/>
        </w:rPr>
        <w:t>’</w:t>
      </w:r>
      <w:r w:rsidRPr="009B29E8">
        <w:rPr>
          <w:rFonts w:ascii="Verdana" w:hAnsi="Verdana" w:cs="Verdana"/>
        </w:rPr>
        <w:t>azione di sostegno complessiva in grado di promuovere contesti d'offerta capaci di inclusione e promozione dei progetti personali mediante il riconoscimento di interventi indiretti</w:t>
      </w:r>
      <w:r w:rsidR="005466DB" w:rsidRPr="009B29E8">
        <w:rPr>
          <w:rFonts w:ascii="Verdana" w:hAnsi="Verdana" w:cs="Verdana"/>
        </w:rPr>
        <w:t xml:space="preserve"> -</w:t>
      </w:r>
      <w:r w:rsidR="00032F71" w:rsidRPr="009B29E8">
        <w:rPr>
          <w:rFonts w:ascii="Verdana" w:hAnsi="Verdana" w:cs="Verdana"/>
          <w:i/>
          <w:iCs/>
        </w:rPr>
        <w:t>M</w:t>
      </w:r>
      <w:r w:rsidR="005466DB" w:rsidRPr="009B29E8">
        <w:rPr>
          <w:rFonts w:ascii="Verdana" w:hAnsi="Verdana" w:cs="Verdana"/>
          <w:i/>
          <w:iCs/>
        </w:rPr>
        <w:t>isura Sostegno</w:t>
      </w:r>
      <w:r w:rsidR="005466DB" w:rsidRPr="009B29E8">
        <w:rPr>
          <w:rFonts w:ascii="Verdana" w:hAnsi="Verdana" w:cs="Verdana"/>
        </w:rPr>
        <w:t xml:space="preserve"> </w:t>
      </w:r>
      <w:r w:rsidRPr="009B29E8">
        <w:rPr>
          <w:rFonts w:ascii="Verdana" w:hAnsi="Verdana" w:cs="Verdana"/>
        </w:rPr>
        <w:t>(contributo economico), interventi diretti</w:t>
      </w:r>
      <w:r w:rsidR="005466DB" w:rsidRPr="009B29E8">
        <w:rPr>
          <w:rFonts w:ascii="Verdana" w:hAnsi="Verdana" w:cs="Verdana"/>
        </w:rPr>
        <w:t xml:space="preserve"> </w:t>
      </w:r>
      <w:r w:rsidR="00032F71" w:rsidRPr="009B29E8">
        <w:rPr>
          <w:rFonts w:ascii="Verdana" w:hAnsi="Verdana" w:cs="Verdana"/>
        </w:rPr>
        <w:t>-</w:t>
      </w:r>
      <w:r w:rsidR="00032F71" w:rsidRPr="009B29E8">
        <w:rPr>
          <w:rFonts w:ascii="Verdana" w:hAnsi="Verdana" w:cs="Verdana"/>
          <w:i/>
          <w:iCs/>
        </w:rPr>
        <w:t>M</w:t>
      </w:r>
      <w:r w:rsidR="005466DB" w:rsidRPr="009B29E8">
        <w:rPr>
          <w:rFonts w:ascii="Verdana" w:hAnsi="Verdana" w:cs="Verdana"/>
          <w:i/>
          <w:iCs/>
        </w:rPr>
        <w:t>isura Servizi</w:t>
      </w:r>
      <w:r w:rsidRPr="009B29E8">
        <w:rPr>
          <w:rFonts w:ascii="Verdana" w:hAnsi="Verdana" w:cs="Verdana"/>
        </w:rPr>
        <w:t xml:space="preserve"> (interventi integrativi sociali nelle diverse forme previste dagli Ambiti). </w:t>
      </w:r>
    </w:p>
    <w:p w14:paraId="43493197" w14:textId="77777777" w:rsidR="009B29E8" w:rsidRPr="009B29E8" w:rsidRDefault="009B29E8" w:rsidP="009B29E8">
      <w:pPr>
        <w:pStyle w:val="Nessunaspaziatura1"/>
        <w:jc w:val="both"/>
        <w:rPr>
          <w:rFonts w:ascii="Verdana" w:hAnsi="Verdana" w:cs="Verdana"/>
        </w:rPr>
      </w:pPr>
      <w:r w:rsidRPr="009B29E8">
        <w:rPr>
          <w:rFonts w:ascii="Verdana" w:hAnsi="Verdana" w:cs="Verdana"/>
        </w:rPr>
        <w:t>Fermo restando quanto previsto dall'art. 1, comma 162, lettere a), b) e c), della Legge 234/2021 e dalla D.G.R. 6320/2026 di approvazione della programmazione regionale del Fondo per le Non Autosufficienze 2025-2027, gli Ambiti Territoriali Sociali, nell'ambito della propria programmazione in materia di sostegno alla domiciliarità, attivano interventi e servizi finalizzati a sostenere la permanenza della persona al domicilio, assicurando la continuità assistenziale e l'integrazione con la rete dei servizi sociali e sociosanitari.</w:t>
      </w:r>
    </w:p>
    <w:p w14:paraId="6A004645" w14:textId="77777777" w:rsidR="009B29E8" w:rsidRPr="009B29E8" w:rsidRDefault="009B29E8" w:rsidP="009B29E8">
      <w:pPr>
        <w:pStyle w:val="Nessunaspaziatura1"/>
        <w:jc w:val="both"/>
        <w:rPr>
          <w:rFonts w:ascii="Verdana" w:hAnsi="Verdana" w:cs="Verdana"/>
        </w:rPr>
      </w:pPr>
      <w:r w:rsidRPr="009B29E8">
        <w:rPr>
          <w:rFonts w:ascii="Verdana" w:hAnsi="Verdana" w:cs="Verdana"/>
        </w:rPr>
        <w:t>Gli interventi previsti dalla presente Misura Servizi sono rivolti alle persone anziane non autosufficienti a basso bisogno assistenziale e alle persone con disabilità con necessità di sostegno intensivo elevato e sono finalizzati a sostenere la persona e il nucleo familiare attraverso l'attivazione di prestazioni sociali e socioassistenziali complementari alla Misura Sostegno, favorendo la permanenza nel proprio contesto di vita.</w:t>
      </w:r>
    </w:p>
    <w:p w14:paraId="2794ABCB" w14:textId="77777777" w:rsidR="009B29E8" w:rsidRPr="009B29E8" w:rsidRDefault="009B29E8" w:rsidP="009B29E8">
      <w:pPr>
        <w:pStyle w:val="Nessunaspaziatura1"/>
        <w:jc w:val="both"/>
        <w:rPr>
          <w:rFonts w:ascii="Verdana" w:hAnsi="Verdana" w:cs="Verdana"/>
        </w:rPr>
      </w:pPr>
      <w:r w:rsidRPr="009B29E8">
        <w:rPr>
          <w:rFonts w:ascii="Verdana" w:hAnsi="Verdana" w:cs="Verdana"/>
        </w:rPr>
        <w:t>Gli interventi sono attuati dall'Ambito Territoriale Sociale previa valutazione multidimensionale del bisogno e della predisposizione del Progetto Individuale, in coerenza con i principi di appropriatezza, personalizzazione e integrazione sociosanitaria previsti dalla normativa nazionale e regionale vigente.</w:t>
      </w:r>
    </w:p>
    <w:p w14:paraId="0D8F65B6" w14:textId="77777777" w:rsidR="009B29E8" w:rsidRPr="009B29E8" w:rsidRDefault="009B29E8" w:rsidP="009B29E8">
      <w:pPr>
        <w:pStyle w:val="Nessunaspaziatura1"/>
        <w:jc w:val="both"/>
        <w:rPr>
          <w:rFonts w:ascii="Verdana" w:hAnsi="Verdana" w:cs="Verdana"/>
        </w:rPr>
      </w:pPr>
      <w:r w:rsidRPr="009B29E8">
        <w:rPr>
          <w:rFonts w:ascii="Verdana" w:hAnsi="Verdana" w:cs="Verdana"/>
        </w:rPr>
        <w:t>La Misura Servizi non costituisce un intervento di sostegno al reddito, in sostituzione di altri interventi mirati o sostitutivi di prestazioni di natura diversa garantita nell’area sociale.</w:t>
      </w:r>
    </w:p>
    <w:p w14:paraId="1D181B34" w14:textId="77777777" w:rsidR="00F23ECB" w:rsidRDefault="00F23ECB">
      <w:pPr>
        <w:pStyle w:val="Nessunaspaziatura1"/>
        <w:jc w:val="both"/>
        <w:rPr>
          <w:rFonts w:ascii="Verdana" w:hAnsi="Verdana" w:cs="Verdana"/>
        </w:rPr>
      </w:pPr>
    </w:p>
    <w:p w14:paraId="1E1722B8" w14:textId="6DB6E911" w:rsidR="005F5D53" w:rsidRPr="009B29E8" w:rsidRDefault="00000000">
      <w:pPr>
        <w:pStyle w:val="Nessunaspaziatura1"/>
        <w:jc w:val="both"/>
        <w:rPr>
          <w:rFonts w:ascii="Verdana" w:hAnsi="Verdana" w:cs="Verdana"/>
          <w:b/>
          <w:bCs/>
        </w:rPr>
      </w:pPr>
      <w:r w:rsidRPr="009B29E8">
        <w:rPr>
          <w:rFonts w:ascii="Verdana" w:hAnsi="Verdana" w:cs="Verdana"/>
          <w:b/>
          <w:bCs/>
        </w:rPr>
        <w:t>ART. 2 - RISORSE A DISPOSIZIONE DELL’AMBITO</w:t>
      </w:r>
    </w:p>
    <w:p w14:paraId="0056A17D" w14:textId="77777777" w:rsidR="006B1F52" w:rsidRDefault="006B1F52" w:rsidP="00F11F6B">
      <w:pPr>
        <w:suppressAutoHyphens w:val="0"/>
        <w:jc w:val="both"/>
        <w:rPr>
          <w:rFonts w:ascii="Verdana" w:eastAsia="Calibri" w:hAnsi="Verdana" w:cs="Verdana"/>
          <w:sz w:val="22"/>
          <w:szCs w:val="22"/>
          <w:highlight w:val="yellow"/>
          <w:lang w:val="it-IT" w:eastAsia="ar-SA" w:bidi="ar-SA"/>
        </w:rPr>
      </w:pPr>
    </w:p>
    <w:p w14:paraId="22FDC368" w14:textId="34B797C4" w:rsidR="00F11F6B" w:rsidRPr="006B1F52" w:rsidRDefault="00F11F6B" w:rsidP="00F11F6B">
      <w:pPr>
        <w:suppressAutoHyphens w:val="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t>Nell'ambito delle risorse assegnate</w:t>
      </w:r>
      <w:r w:rsidR="006B1F52" w:rsidRP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per le annualità 2026-2027</w:t>
      </w:r>
      <w:r w:rsidR="00F23ECB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, </w:t>
      </w:r>
      <w:r w:rsidR="00F23ECB" w:rsidRPr="00136F8C">
        <w:rPr>
          <w:rFonts w:ascii="Verdana" w:eastAsia="Calibri" w:hAnsi="Verdana" w:cs="Verdana"/>
          <w:sz w:val="22"/>
          <w:szCs w:val="22"/>
          <w:lang w:val="it-IT" w:eastAsia="ar-SA" w:bidi="ar-SA"/>
        </w:rPr>
        <w:t>ai sensi della D.G.R.</w:t>
      </w:r>
      <w:r w:rsidR="00F23ECB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</w:t>
      </w:r>
      <w:r w:rsidR="00F23ECB" w:rsidRPr="00136F8C">
        <w:rPr>
          <w:rFonts w:ascii="Verdana" w:eastAsia="Calibri" w:hAnsi="Verdana" w:cs="Verdana"/>
          <w:sz w:val="22"/>
          <w:szCs w:val="22"/>
          <w:lang w:val="it-IT" w:eastAsia="ar-SA" w:bidi="ar-SA"/>
        </w:rPr>
        <w:t>6320/2026</w:t>
      </w:r>
      <w:r w:rsidRP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t>, la Misura Servizi è finanziata con le seguenti quote:</w:t>
      </w:r>
      <w:r w:rsidR="009B29E8" w:rsidRP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</w:t>
      </w:r>
    </w:p>
    <w:p w14:paraId="1D3A8AAE" w14:textId="77777777" w:rsidR="00136F8C" w:rsidRPr="006B1F52" w:rsidRDefault="00136F8C" w:rsidP="00F11F6B">
      <w:pPr>
        <w:suppressAutoHyphens w:val="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</w:p>
    <w:p w14:paraId="5C370590" w14:textId="34BACFDE" w:rsidR="00136F8C" w:rsidRPr="006B1F52" w:rsidRDefault="00136F8C" w:rsidP="00136F8C">
      <w:pPr>
        <w:suppressAutoHyphens w:val="0"/>
        <w:ind w:left="36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t>PERSONE CON DISABILITA’ ADULTI E MINORI</w:t>
      </w:r>
    </w:p>
    <w:p w14:paraId="13221920" w14:textId="77777777" w:rsidR="00136F8C" w:rsidRPr="006B1F52" w:rsidRDefault="00136F8C" w:rsidP="00F11F6B">
      <w:pPr>
        <w:suppressAutoHyphens w:val="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</w:p>
    <w:p w14:paraId="7C3E2A12" w14:textId="69B5B743" w:rsidR="00F11F6B" w:rsidRPr="006B1F52" w:rsidRDefault="00F11F6B" w:rsidP="00F11F6B">
      <w:pPr>
        <w:numPr>
          <w:ilvl w:val="0"/>
          <w:numId w:val="32"/>
        </w:numPr>
        <w:suppressAutoHyphens w:val="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6B1F52">
        <w:rPr>
          <w:rFonts w:ascii="Verdana" w:eastAsia="Calibri" w:hAnsi="Verdana" w:cs="Verdana"/>
          <w:b/>
          <w:bCs/>
          <w:sz w:val="22"/>
          <w:szCs w:val="22"/>
          <w:lang w:val="it-IT" w:eastAsia="ar-SA" w:bidi="ar-SA"/>
        </w:rPr>
        <w:t xml:space="preserve">€ </w:t>
      </w:r>
      <w:r w:rsidR="00752C99">
        <w:rPr>
          <w:rFonts w:ascii="Verdana" w:eastAsia="Calibri" w:hAnsi="Verdana" w:cs="Verdana"/>
          <w:b/>
          <w:bCs/>
          <w:sz w:val="22"/>
          <w:szCs w:val="22"/>
          <w:lang w:val="it-IT" w:eastAsia="ar-SA" w:bidi="ar-SA"/>
        </w:rPr>
        <w:t>198.554,80</w:t>
      </w:r>
      <w:r w:rsidRP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destinati agli interventi a favore delle persone con disabilità con necessità di sostegno intensivo elevato;</w:t>
      </w:r>
    </w:p>
    <w:p w14:paraId="1F3A0B6F" w14:textId="77777777" w:rsidR="00136F8C" w:rsidRPr="006B1F52" w:rsidRDefault="00136F8C" w:rsidP="00136F8C">
      <w:pPr>
        <w:suppressAutoHyphens w:val="0"/>
        <w:ind w:left="72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</w:p>
    <w:p w14:paraId="65875299" w14:textId="1378958C" w:rsidR="00136F8C" w:rsidRPr="006B1F52" w:rsidRDefault="00136F8C" w:rsidP="00136F8C">
      <w:pPr>
        <w:suppressAutoHyphens w:val="0"/>
        <w:ind w:left="36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lastRenderedPageBreak/>
        <w:t>PERSONE ANZIANE</w:t>
      </w:r>
    </w:p>
    <w:p w14:paraId="6F9036A8" w14:textId="77777777" w:rsidR="00136F8C" w:rsidRPr="00D93E0D" w:rsidRDefault="00136F8C" w:rsidP="00136F8C">
      <w:pPr>
        <w:suppressAutoHyphens w:val="0"/>
        <w:jc w:val="both"/>
        <w:rPr>
          <w:rFonts w:ascii="Verdana" w:eastAsia="Calibri" w:hAnsi="Verdana" w:cs="Verdana"/>
          <w:sz w:val="22"/>
          <w:szCs w:val="22"/>
          <w:highlight w:val="yellow"/>
          <w:lang w:val="it-IT" w:eastAsia="ar-SA" w:bidi="ar-SA"/>
        </w:rPr>
      </w:pPr>
    </w:p>
    <w:p w14:paraId="77E0FBB5" w14:textId="4C9BC823" w:rsidR="00F11F6B" w:rsidRDefault="00F11F6B" w:rsidP="00F11F6B">
      <w:pPr>
        <w:numPr>
          <w:ilvl w:val="0"/>
          <w:numId w:val="32"/>
        </w:numPr>
        <w:suppressAutoHyphens w:val="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6B1F52">
        <w:rPr>
          <w:rFonts w:ascii="Verdana" w:eastAsia="Calibri" w:hAnsi="Verdana" w:cs="Verdana"/>
          <w:b/>
          <w:bCs/>
          <w:sz w:val="22"/>
          <w:szCs w:val="22"/>
          <w:lang w:val="it-IT" w:eastAsia="ar-SA" w:bidi="ar-SA"/>
        </w:rPr>
        <w:t xml:space="preserve">€ </w:t>
      </w:r>
      <w:r w:rsidR="006B1F52" w:rsidRPr="006B1F52">
        <w:rPr>
          <w:rFonts w:ascii="Verdana" w:eastAsia="Calibri" w:hAnsi="Verdana" w:cs="Verdana"/>
          <w:b/>
          <w:bCs/>
          <w:sz w:val="22"/>
          <w:szCs w:val="22"/>
          <w:lang w:val="it-IT" w:eastAsia="ar-SA" w:bidi="ar-SA"/>
        </w:rPr>
        <w:t>541.199,25</w:t>
      </w:r>
      <w:r w:rsidRP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destinati agli interventi a favore delle persone anziane non autosufficienti a basso bisogno assistenziale (70 anni e oltre)</w:t>
      </w:r>
      <w:r w:rsidR="006B1F52">
        <w:rPr>
          <w:rFonts w:ascii="Verdana" w:eastAsia="Calibri" w:hAnsi="Verdana" w:cs="Verdana"/>
          <w:sz w:val="22"/>
          <w:szCs w:val="22"/>
          <w:lang w:val="it-IT" w:eastAsia="ar-SA" w:bidi="ar-SA"/>
        </w:rPr>
        <w:t>.</w:t>
      </w:r>
    </w:p>
    <w:p w14:paraId="7F2ED0EC" w14:textId="77777777" w:rsidR="006B1F52" w:rsidRDefault="006B1F52" w:rsidP="006B1F52">
      <w:pPr>
        <w:suppressAutoHyphens w:val="0"/>
        <w:ind w:left="72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</w:p>
    <w:p w14:paraId="6E397306" w14:textId="77777777" w:rsidR="006B1F52" w:rsidRPr="006B1F52" w:rsidRDefault="006B1F52" w:rsidP="006B1F52">
      <w:pPr>
        <w:suppressAutoHyphens w:val="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</w:p>
    <w:p w14:paraId="69030678" w14:textId="77777777" w:rsidR="006B1F52" w:rsidRPr="006A7535" w:rsidRDefault="006B1F52" w:rsidP="006B1F52">
      <w:pPr>
        <w:suppressAutoHyphens w:val="0"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F23ECB">
        <w:rPr>
          <w:rFonts w:ascii="Verdana" w:eastAsia="Calibri" w:hAnsi="Verdana" w:cs="Verdana"/>
          <w:sz w:val="22"/>
          <w:szCs w:val="22"/>
          <w:lang w:val="it-IT" w:eastAsia="ar-SA" w:bidi="ar-SA"/>
        </w:rPr>
        <w:t>Eventuali economie o ulteriori assegnazioni di risorse potranno concorrere ad incrementare le risorse disponibili, nel rispetto della normativa regionale vigente.</w:t>
      </w:r>
    </w:p>
    <w:p w14:paraId="69A6EF60" w14:textId="77777777" w:rsidR="00F87609" w:rsidRPr="005A4074" w:rsidRDefault="00F87609" w:rsidP="00B07073">
      <w:pPr>
        <w:pStyle w:val="Nessunaspaziatura1"/>
        <w:jc w:val="both"/>
        <w:rPr>
          <w:rFonts w:ascii="Verdana" w:hAnsi="Verdana" w:cs="Verdana"/>
        </w:rPr>
      </w:pPr>
    </w:p>
    <w:p w14:paraId="443A1BDA" w14:textId="0832B634" w:rsidR="005F5D53" w:rsidRPr="00155AEC" w:rsidRDefault="00000000">
      <w:pPr>
        <w:pStyle w:val="Nessunaspaziatura1"/>
        <w:jc w:val="both"/>
        <w:rPr>
          <w:rFonts w:ascii="Verdana" w:hAnsi="Verdana" w:cs="Verdana"/>
          <w:b/>
          <w:bCs/>
        </w:rPr>
      </w:pPr>
      <w:r w:rsidRPr="00155AEC">
        <w:rPr>
          <w:rFonts w:ascii="Verdana" w:hAnsi="Verdana" w:cs="Verdana"/>
          <w:b/>
          <w:bCs/>
        </w:rPr>
        <w:t>ART. 3 - DESTINATARI E REQUISITI D’ACCESSO</w:t>
      </w:r>
    </w:p>
    <w:p w14:paraId="044B5C35" w14:textId="77777777" w:rsidR="005F5D53" w:rsidRPr="00D222CB" w:rsidRDefault="005F5D53">
      <w:pPr>
        <w:pStyle w:val="Nessunaspaziatura1"/>
        <w:ind w:left="720"/>
        <w:jc w:val="both"/>
        <w:rPr>
          <w:rFonts w:ascii="Verdana" w:hAnsi="Verdana" w:cs="Verdana"/>
        </w:rPr>
      </w:pPr>
    </w:p>
    <w:p w14:paraId="5A1D00D8" w14:textId="251C6315" w:rsidR="005F5D53" w:rsidRPr="00D222CB" w:rsidRDefault="00000000">
      <w:pPr>
        <w:pStyle w:val="Nessunaspaziatura1"/>
        <w:jc w:val="both"/>
        <w:rPr>
          <w:rFonts w:ascii="Verdana" w:hAnsi="Verdana" w:cs="Verdana"/>
        </w:rPr>
      </w:pPr>
      <w:r w:rsidRPr="00D222CB">
        <w:rPr>
          <w:rFonts w:ascii="Verdana" w:hAnsi="Verdana" w:cs="Verdana"/>
        </w:rPr>
        <w:t>Sono destinatari della presente Misura le persone al proprio domicilio:</w:t>
      </w:r>
    </w:p>
    <w:p w14:paraId="25B64306" w14:textId="77777777" w:rsidR="005F5D53" w:rsidRPr="00D222CB" w:rsidRDefault="00000000">
      <w:pPr>
        <w:pStyle w:val="Nessunaspaziatura1"/>
        <w:numPr>
          <w:ilvl w:val="0"/>
          <w:numId w:val="3"/>
        </w:numPr>
        <w:jc w:val="both"/>
        <w:rPr>
          <w:rFonts w:ascii="Verdana" w:hAnsi="Verdana" w:cs="Verdana"/>
        </w:rPr>
      </w:pPr>
      <w:r w:rsidRPr="00D222CB">
        <w:rPr>
          <w:rFonts w:ascii="Verdana" w:hAnsi="Verdana" w:cs="Verdana"/>
        </w:rPr>
        <w:t>persona anziana non autosufficiente a basso bisogno assistenziale;</w:t>
      </w:r>
    </w:p>
    <w:p w14:paraId="5C360DE0" w14:textId="77777777" w:rsidR="005F5D53" w:rsidRPr="00D222CB" w:rsidRDefault="00000000">
      <w:pPr>
        <w:pStyle w:val="Nessunaspaziatura1"/>
        <w:numPr>
          <w:ilvl w:val="0"/>
          <w:numId w:val="3"/>
        </w:numPr>
        <w:jc w:val="both"/>
        <w:rPr>
          <w:rFonts w:ascii="Verdana" w:hAnsi="Verdana" w:cs="Verdana"/>
        </w:rPr>
      </w:pPr>
      <w:r w:rsidRPr="00D222CB">
        <w:rPr>
          <w:rFonts w:ascii="Verdana" w:hAnsi="Verdana" w:cs="Verdana"/>
        </w:rPr>
        <w:t>persona con disabilità con necessità di sostegno intensivo elevato</w:t>
      </w:r>
      <w:r w:rsidR="0088576A" w:rsidRPr="00D222CB">
        <w:rPr>
          <w:rFonts w:ascii="Verdana" w:hAnsi="Verdana" w:cs="Verdana"/>
        </w:rPr>
        <w:t>.</w:t>
      </w:r>
    </w:p>
    <w:p w14:paraId="20BF3C45" w14:textId="77777777" w:rsidR="005F5D53" w:rsidRPr="00D222CB" w:rsidRDefault="005F5D53">
      <w:pPr>
        <w:pStyle w:val="Nessunaspaziatura1"/>
        <w:jc w:val="both"/>
        <w:rPr>
          <w:rFonts w:ascii="Verdana" w:hAnsi="Verdana" w:cs="Verdana"/>
        </w:rPr>
      </w:pPr>
    </w:p>
    <w:p w14:paraId="6377DA23" w14:textId="77777777" w:rsidR="005F5D53" w:rsidRPr="00D222CB" w:rsidRDefault="00000000">
      <w:pPr>
        <w:pStyle w:val="Nessunaspaziatura1"/>
        <w:jc w:val="both"/>
        <w:rPr>
          <w:rFonts w:ascii="Verdana" w:hAnsi="Verdana" w:cs="Verdana"/>
        </w:rPr>
      </w:pPr>
      <w:r w:rsidRPr="00D222CB">
        <w:rPr>
          <w:rFonts w:ascii="Verdana" w:hAnsi="Verdana" w:cs="Verdana"/>
        </w:rPr>
        <w:t>aventi i seguenti requisiti d’accesso alla data di presentazione della domanda:</w:t>
      </w:r>
    </w:p>
    <w:p w14:paraId="07F85DF7" w14:textId="77777777" w:rsidR="005F5D53" w:rsidRPr="00D222CB" w:rsidRDefault="005F5D53">
      <w:pPr>
        <w:pStyle w:val="Nessunaspaziatura1"/>
        <w:jc w:val="both"/>
        <w:rPr>
          <w:rFonts w:ascii="Verdana" w:hAnsi="Verdana" w:cs="Verdana"/>
        </w:rPr>
      </w:pPr>
    </w:p>
    <w:p w14:paraId="5E3979C3" w14:textId="401E83E6" w:rsidR="00D222CB" w:rsidRDefault="00000000">
      <w:pPr>
        <w:pStyle w:val="Nessunaspaziatura1"/>
        <w:numPr>
          <w:ilvl w:val="0"/>
          <w:numId w:val="4"/>
        </w:numPr>
        <w:jc w:val="both"/>
        <w:rPr>
          <w:rFonts w:ascii="Verdana" w:hAnsi="Verdana" w:cs="Verdana"/>
        </w:rPr>
      </w:pPr>
      <w:r w:rsidRPr="00D222CB">
        <w:rPr>
          <w:rFonts w:ascii="Verdana" w:hAnsi="Verdana" w:cs="Verdana"/>
        </w:rPr>
        <w:t>residenti nei Comuni dell’Ambito di Gallarate;</w:t>
      </w:r>
    </w:p>
    <w:p w14:paraId="5E010E0C" w14:textId="77777777" w:rsidR="005F5D53" w:rsidRPr="00D222CB" w:rsidRDefault="00D222CB" w:rsidP="00D222CB">
      <w:pPr>
        <w:pStyle w:val="Nessunaspaziatura"/>
        <w:numPr>
          <w:ilvl w:val="0"/>
          <w:numId w:val="29"/>
        </w:numPr>
        <w:autoSpaceDN w:val="0"/>
        <w:jc w:val="both"/>
        <w:textAlignment w:val="baseline"/>
        <w:rPr>
          <w:rFonts w:ascii="Verdana" w:hAnsi="Verdana" w:cs="Arial"/>
        </w:rPr>
      </w:pPr>
      <w:r w:rsidRPr="00D832A2">
        <w:rPr>
          <w:rFonts w:ascii="Verdana" w:hAnsi="Verdana" w:cs="Arial"/>
        </w:rPr>
        <w:t xml:space="preserve">con cittadinanza italiana o degli stati appartenenti all'Unione Europea ovvero extracomunitaria con possesso di regolare titolo di soggiorno; </w:t>
      </w:r>
    </w:p>
    <w:p w14:paraId="6984C4E3" w14:textId="77777777" w:rsidR="005F5D53" w:rsidRPr="00D222CB" w:rsidRDefault="00000000">
      <w:pPr>
        <w:pStyle w:val="Nessunaspaziatura1"/>
        <w:numPr>
          <w:ilvl w:val="0"/>
          <w:numId w:val="12"/>
        </w:numPr>
        <w:jc w:val="both"/>
        <w:rPr>
          <w:rFonts w:ascii="Verdana" w:hAnsi="Verdana" w:cs="Verdana"/>
        </w:rPr>
      </w:pPr>
      <w:r w:rsidRPr="00D222CB">
        <w:rPr>
          <w:rFonts w:ascii="Verdana" w:hAnsi="Verdana" w:cs="Verdana"/>
        </w:rPr>
        <w:t>di qualsiasi età;</w:t>
      </w:r>
    </w:p>
    <w:p w14:paraId="25823333" w14:textId="77777777" w:rsidR="005F5D53" w:rsidRPr="00D222CB" w:rsidRDefault="00000000">
      <w:pPr>
        <w:pStyle w:val="Nessunaspaziatura1"/>
        <w:numPr>
          <w:ilvl w:val="0"/>
          <w:numId w:val="13"/>
        </w:numPr>
        <w:jc w:val="both"/>
        <w:rPr>
          <w:rFonts w:ascii="Verdana" w:hAnsi="Verdana" w:cs="Verdana"/>
        </w:rPr>
      </w:pPr>
      <w:r w:rsidRPr="00D222CB">
        <w:rPr>
          <w:rFonts w:ascii="Verdana" w:hAnsi="Verdana" w:cs="Verdana"/>
        </w:rPr>
        <w:t xml:space="preserve">con compromissione, singola o plurima, che ne riduca l’autonomia personale, correlata all’età, e tale da rendere necessario un intervento assistenziale permanente, continuativo e globale nella sfera individuale o in quella di relazione e quindi con necessità di basso bisogno assistenziale/sostegno intensivo elevato (già persona in condizione di gravità così come accertata ai sensi dell’art. 3, comma 3 della legge 104/1992 ovvero beneficiarie dell’indennità di accompagnamento, di cui alla legge n. 18/1980 e successive modifiche/integrazioni con L. 508/1988). </w:t>
      </w:r>
    </w:p>
    <w:p w14:paraId="0EF2F33D" w14:textId="77777777" w:rsidR="00D222CB" w:rsidRDefault="00000000" w:rsidP="00D222CB">
      <w:pPr>
        <w:pStyle w:val="Nessunaspaziatura1"/>
        <w:ind w:left="720"/>
        <w:jc w:val="both"/>
        <w:rPr>
          <w:rFonts w:ascii="Verdana" w:hAnsi="Verdana" w:cs="Verdana"/>
        </w:rPr>
      </w:pPr>
      <w:r w:rsidRPr="00D222CB">
        <w:rPr>
          <w:rFonts w:ascii="Verdana" w:hAnsi="Verdana" w:cs="Verdana"/>
        </w:rPr>
        <w:t xml:space="preserve">Nel caso di certificazione che stabilisca che la persona anziana non autosufficiente abbia necessità di un basso bisogno assistenziale o che la persona con disabilità abbia necessità di sostegno intensivo elevato (già persona in condizione di gravità così come accertata ai sensi dell’art. 3, comma 3 della legge 104/92), l’istanza può essere comunque presentata in attesa di definizione dell’accertamento. </w:t>
      </w:r>
      <w:r w:rsidRPr="00850567">
        <w:rPr>
          <w:rFonts w:ascii="Verdana" w:hAnsi="Verdana" w:cs="Verdana"/>
        </w:rPr>
        <w:t xml:space="preserve">L’istanza dovrà essere comunque perfezionata </w:t>
      </w:r>
      <w:r w:rsidR="007F7973" w:rsidRPr="00850567">
        <w:rPr>
          <w:rFonts w:ascii="Verdana" w:hAnsi="Verdana" w:cs="Verdana"/>
        </w:rPr>
        <w:t>entro la scadenza del bando</w:t>
      </w:r>
      <w:r w:rsidRPr="00850567">
        <w:rPr>
          <w:rFonts w:ascii="Verdana" w:hAnsi="Verdana" w:cs="Verdana"/>
        </w:rPr>
        <w:t>.</w:t>
      </w:r>
      <w:bookmarkStart w:id="0" w:name="Bookmark1"/>
      <w:r w:rsidR="00D222CB">
        <w:rPr>
          <w:rFonts w:ascii="Verdana" w:hAnsi="Verdana" w:cs="Verdana"/>
        </w:rPr>
        <w:t xml:space="preserve"> </w:t>
      </w:r>
    </w:p>
    <w:p w14:paraId="196A181F" w14:textId="7C5A4DE3" w:rsidR="005F5D53" w:rsidRPr="009B29E8" w:rsidRDefault="00000000" w:rsidP="00D222CB">
      <w:pPr>
        <w:pStyle w:val="Nessunaspaziatura1"/>
        <w:numPr>
          <w:ilvl w:val="0"/>
          <w:numId w:val="31"/>
        </w:numPr>
        <w:jc w:val="both"/>
        <w:rPr>
          <w:rFonts w:ascii="Verdana" w:hAnsi="Verdana" w:cs="Verdana"/>
        </w:rPr>
      </w:pPr>
      <w:r w:rsidRPr="009B29E8">
        <w:rPr>
          <w:rFonts w:ascii="Verdana" w:hAnsi="Verdana" w:cs="Verdana"/>
        </w:rPr>
        <w:t>In possesso di ISEE sociosanitario</w:t>
      </w:r>
      <w:r w:rsidR="0036168A" w:rsidRPr="009B29E8">
        <w:rPr>
          <w:rFonts w:ascii="Verdana" w:hAnsi="Verdana" w:cs="Verdana"/>
        </w:rPr>
        <w:t>, compreso di ISEE corrente,</w:t>
      </w:r>
      <w:r w:rsidRPr="009B29E8">
        <w:rPr>
          <w:rFonts w:ascii="Verdana" w:hAnsi="Verdana" w:cs="Verdana"/>
        </w:rPr>
        <w:t xml:space="preserve"> con valore fino ad un massimo di €. 25.000,00 e, in caso di minori, ISEE ordinario ovvero ISEE minorenni, non superiore ad € 40.000,00 rilasciati ai sensi del DPCM n. 159/2013</w:t>
      </w:r>
      <w:bookmarkEnd w:id="0"/>
      <w:r w:rsidR="00D93E0D" w:rsidRPr="009B29E8">
        <w:rPr>
          <w:rFonts w:ascii="Verdana" w:hAnsi="Verdana" w:cs="Verdana"/>
        </w:rPr>
        <w:t>.</w:t>
      </w:r>
    </w:p>
    <w:p w14:paraId="3373F55E" w14:textId="5A6B7E51" w:rsidR="005F5D53" w:rsidRDefault="00000000">
      <w:pPr>
        <w:pStyle w:val="Nessunaspaziatura1"/>
        <w:ind w:left="72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Di seguito si elencano i casi di incompatibilità e compatibilità alla Misura </w:t>
      </w:r>
      <w:r w:rsidR="00DE76DD">
        <w:rPr>
          <w:rFonts w:ascii="Verdana" w:hAnsi="Verdana" w:cs="Verdana"/>
        </w:rPr>
        <w:t>Servizi</w:t>
      </w:r>
      <w:r>
        <w:rPr>
          <w:rFonts w:ascii="Verdana" w:hAnsi="Verdana" w:cs="Verdana"/>
        </w:rPr>
        <w:t>:</w:t>
      </w:r>
    </w:p>
    <w:p w14:paraId="3F81B5AB" w14:textId="77777777" w:rsidR="005F5D53" w:rsidRDefault="005F5D53">
      <w:pPr>
        <w:pStyle w:val="Nessunaspaziatura1"/>
        <w:jc w:val="both"/>
        <w:rPr>
          <w:rFonts w:ascii="Verdana" w:hAnsi="Verdana" w:cs="Verdana"/>
        </w:rPr>
      </w:pPr>
    </w:p>
    <w:tbl>
      <w:tblPr>
        <w:tblW w:w="9894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2540"/>
        <w:gridCol w:w="7118"/>
        <w:gridCol w:w="236"/>
      </w:tblGrid>
      <w:tr w:rsidR="005F5D53" w14:paraId="44B409A2" w14:textId="77777777" w:rsidTr="00F23ECB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65231F" w14:textId="77777777" w:rsidR="005F5D53" w:rsidRDefault="005F5D53">
            <w:pPr>
              <w:pStyle w:val="Nessunaspaziatura1"/>
              <w:snapToGrid w:val="0"/>
              <w:jc w:val="both"/>
              <w:rPr>
                <w:rFonts w:ascii="Verdana" w:hAnsi="Verdana" w:cs="Verdana"/>
                <w:b/>
                <w:bCs/>
              </w:rPr>
            </w:pPr>
          </w:p>
          <w:p w14:paraId="3C014AA2" w14:textId="77777777" w:rsidR="005F5D53" w:rsidRPr="005701C2" w:rsidRDefault="00000000">
            <w:pPr>
              <w:pStyle w:val="Nessunaspaziatura1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5701C2">
              <w:rPr>
                <w:rFonts w:ascii="Verdana" w:hAnsi="Verdana" w:cs="Verdana"/>
                <w:b/>
                <w:bCs/>
                <w:sz w:val="20"/>
                <w:szCs w:val="20"/>
              </w:rPr>
              <w:t>INCOMPATIBILITÀ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98F1AF" w14:textId="77777777" w:rsidR="005F5D53" w:rsidRPr="00085578" w:rsidRDefault="00000000" w:rsidP="00085578">
            <w:pPr>
              <w:pStyle w:val="Nessunaspaziatura1"/>
              <w:numPr>
                <w:ilvl w:val="0"/>
                <w:numId w:val="31"/>
              </w:numPr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085578">
              <w:rPr>
                <w:rFonts w:ascii="Verdana" w:hAnsi="Verdana" w:cs="Verdana"/>
                <w:sz w:val="20"/>
                <w:szCs w:val="20"/>
              </w:rPr>
              <w:t>accoglienza definitiva presso Unità d’offerta residenziali socio-sanitarie o sociali (RSA, RSD, CSS, Hospice, Misura Residenzialità per minori con gravissima disabilità);</w:t>
            </w:r>
          </w:p>
          <w:p w14:paraId="3E7C8F54" w14:textId="686F088B" w:rsidR="005F5D53" w:rsidRPr="009B29E8" w:rsidRDefault="004C46BF" w:rsidP="00085578">
            <w:pPr>
              <w:pStyle w:val="Nessunaspaziatura1"/>
              <w:numPr>
                <w:ilvl w:val="0"/>
                <w:numId w:val="31"/>
              </w:numPr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9B29E8">
              <w:rPr>
                <w:rFonts w:ascii="Verdana" w:hAnsi="Verdana" w:cs="Verdana"/>
                <w:sz w:val="20"/>
                <w:szCs w:val="20"/>
              </w:rPr>
              <w:t xml:space="preserve">Misura Sostegno rivolta alla persona non autosufficiente anziana con alto bisogno assistenziale o la persona con disabilità con bisogno di sostegno molto elevato </w:t>
            </w:r>
            <w:r w:rsidR="00E95779" w:rsidRPr="009B29E8">
              <w:rPr>
                <w:rFonts w:ascii="Verdana" w:hAnsi="Verdana" w:cs="Verdana"/>
                <w:sz w:val="20"/>
                <w:szCs w:val="20"/>
              </w:rPr>
              <w:t>(già</w:t>
            </w:r>
            <w:r w:rsidRPr="009B29E8">
              <w:rPr>
                <w:rFonts w:ascii="Verdana" w:hAnsi="Verdana" w:cs="Verdana"/>
                <w:sz w:val="20"/>
                <w:szCs w:val="20"/>
              </w:rPr>
              <w:t xml:space="preserve"> Misura B1</w:t>
            </w:r>
            <w:r w:rsidR="00E95779" w:rsidRPr="009B29E8">
              <w:rPr>
                <w:rFonts w:ascii="Verdana" w:hAnsi="Verdana" w:cs="Verdana"/>
                <w:sz w:val="20"/>
                <w:szCs w:val="20"/>
              </w:rPr>
              <w:t>)</w:t>
            </w:r>
            <w:r w:rsidRPr="009B29E8">
              <w:rPr>
                <w:rFonts w:ascii="Verdana" w:hAnsi="Verdana" w:cs="Verdana"/>
                <w:sz w:val="20"/>
                <w:szCs w:val="20"/>
              </w:rPr>
              <w:t xml:space="preserve">; </w:t>
            </w:r>
          </w:p>
          <w:p w14:paraId="1DC64560" w14:textId="24E206D3" w:rsidR="00F23ECB" w:rsidRPr="00F23ECB" w:rsidRDefault="00000000" w:rsidP="00F23ECB">
            <w:pPr>
              <w:pStyle w:val="Nessunaspaziatura1"/>
              <w:numPr>
                <w:ilvl w:val="0"/>
                <w:numId w:val="31"/>
              </w:numPr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085578">
              <w:rPr>
                <w:rFonts w:ascii="Verdana" w:hAnsi="Verdana" w:cs="Verdana"/>
                <w:sz w:val="20"/>
                <w:szCs w:val="20"/>
              </w:rPr>
              <w:t>ricovero di sollievo nel caso in cui il costo del ricovero sia a totale carico del Fondo Sanitario Regionale;</w:t>
            </w:r>
          </w:p>
          <w:p w14:paraId="2B55BF71" w14:textId="77777777" w:rsidR="00E517C6" w:rsidRPr="00085578" w:rsidRDefault="00000000" w:rsidP="00085578">
            <w:pPr>
              <w:pStyle w:val="Nessunaspaziatura1"/>
              <w:numPr>
                <w:ilvl w:val="0"/>
                <w:numId w:val="31"/>
              </w:numPr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085578">
              <w:rPr>
                <w:rFonts w:ascii="Verdana" w:hAnsi="Verdana" w:cs="Verdana"/>
                <w:sz w:val="20"/>
                <w:szCs w:val="20"/>
              </w:rPr>
              <w:t>presa in carico con Misura RSA aperta ex DGR n.7769/2018;</w:t>
            </w:r>
          </w:p>
          <w:p w14:paraId="139E1B1C" w14:textId="77777777" w:rsidR="005F5D53" w:rsidRPr="00085578" w:rsidRDefault="00000000" w:rsidP="00085578">
            <w:pPr>
              <w:pStyle w:val="Nessunaspaziatura1"/>
              <w:numPr>
                <w:ilvl w:val="0"/>
                <w:numId w:val="31"/>
              </w:numPr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085578">
              <w:rPr>
                <w:rFonts w:ascii="Verdana" w:hAnsi="Verdana" w:cs="Verdana"/>
                <w:sz w:val="20"/>
                <w:szCs w:val="20"/>
              </w:rPr>
              <w:t>Prestazione universale di cui agli artt. 34-36 del D.</w:t>
            </w:r>
            <w:r w:rsidR="005701C2" w:rsidRPr="00085578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085578">
              <w:rPr>
                <w:rFonts w:ascii="Verdana" w:hAnsi="Verdana" w:cs="Verdana"/>
                <w:sz w:val="20"/>
                <w:szCs w:val="20"/>
              </w:rPr>
              <w:t>Lgs. 29/2024</w:t>
            </w:r>
            <w:r w:rsidR="00E517C6" w:rsidRPr="00085578">
              <w:rPr>
                <w:rFonts w:ascii="Verdana" w:hAnsi="Verdana" w:cs="Verdana"/>
                <w:sz w:val="20"/>
                <w:szCs w:val="20"/>
              </w:rPr>
              <w:t>;</w:t>
            </w:r>
          </w:p>
          <w:p w14:paraId="3382B878" w14:textId="77777777" w:rsidR="005F5D53" w:rsidRPr="00E517C6" w:rsidRDefault="00000000" w:rsidP="00085578">
            <w:pPr>
              <w:pStyle w:val="Nessunaspaziatura1"/>
              <w:numPr>
                <w:ilvl w:val="0"/>
                <w:numId w:val="31"/>
              </w:numPr>
              <w:jc w:val="both"/>
              <w:rPr>
                <w:rFonts w:ascii="Verdana" w:hAnsi="Verdana" w:cs="Verdana"/>
              </w:rPr>
            </w:pPr>
            <w:r w:rsidRPr="00085578">
              <w:rPr>
                <w:rFonts w:ascii="Verdana" w:hAnsi="Verdana" w:cs="Verdana"/>
                <w:sz w:val="20"/>
                <w:szCs w:val="20"/>
              </w:rPr>
              <w:t>Home Care premium/INPS HCP</w:t>
            </w:r>
            <w:r w:rsidR="00E517C6" w:rsidRPr="00085578">
              <w:rPr>
                <w:rFonts w:ascii="Verdana" w:hAnsi="Verdana" w:cs="Verdana"/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shd w:val="clear" w:color="auto" w:fill="FFFFFF"/>
          </w:tcPr>
          <w:p w14:paraId="38EBAF62" w14:textId="77777777" w:rsidR="005F5D53" w:rsidRDefault="005F5D53">
            <w:pPr>
              <w:pStyle w:val="Nessunaspaziatura1"/>
              <w:snapToGrid w:val="0"/>
              <w:jc w:val="both"/>
              <w:rPr>
                <w:rFonts w:ascii="Verdana" w:hAnsi="Verdana" w:cs="Verdana"/>
              </w:rPr>
            </w:pPr>
          </w:p>
        </w:tc>
      </w:tr>
    </w:tbl>
    <w:p w14:paraId="3D5342B5" w14:textId="1A4D5273" w:rsidR="00656313" w:rsidRPr="00B85C42" w:rsidRDefault="00000000" w:rsidP="00656313">
      <w:pPr>
        <w:pStyle w:val="Nessunaspaziatura1"/>
        <w:tabs>
          <w:tab w:val="left" w:pos="348"/>
        </w:tabs>
        <w:jc w:val="both"/>
        <w:rPr>
          <w:rFonts w:ascii="Verdana" w:hAnsi="Verdana" w:cs="Verdana"/>
          <w:color w:val="FF0000"/>
        </w:rPr>
      </w:pPr>
      <w:r>
        <w:rPr>
          <w:rFonts w:ascii="Verdana" w:hAnsi="Verdana" w:cs="Verdana"/>
          <w:b/>
        </w:rPr>
        <w:lastRenderedPageBreak/>
        <w:t>ART. 4 - VALUTAZIONE MULTIDIMENSIONALE</w:t>
      </w:r>
      <w:r w:rsidR="00656313" w:rsidRPr="00656313">
        <w:rPr>
          <w:rFonts w:ascii="Verdana" w:hAnsi="Verdana" w:cs="Verdana"/>
          <w:b/>
          <w:color w:val="FF0000"/>
        </w:rPr>
        <w:t xml:space="preserve"> </w:t>
      </w:r>
    </w:p>
    <w:p w14:paraId="0DBDD456" w14:textId="3E32F1DF" w:rsidR="005F5D53" w:rsidRDefault="005F5D53">
      <w:pPr>
        <w:pStyle w:val="Nessunaspaziatura1"/>
        <w:tabs>
          <w:tab w:val="left" w:pos="348"/>
        </w:tabs>
        <w:jc w:val="both"/>
        <w:rPr>
          <w:rFonts w:ascii="Verdana" w:hAnsi="Verdana" w:cs="Verdana"/>
        </w:rPr>
      </w:pPr>
    </w:p>
    <w:p w14:paraId="4687AC1A" w14:textId="77777777" w:rsidR="005F5D53" w:rsidRDefault="00000000">
      <w:pPr>
        <w:pStyle w:val="Nessunaspaziatura1"/>
        <w:jc w:val="both"/>
        <w:rPr>
          <w:rFonts w:ascii="Verdana" w:hAnsi="Verdana" w:cs="Verdana"/>
          <w:shd w:val="clear" w:color="auto" w:fill="33FF99"/>
        </w:rPr>
      </w:pPr>
      <w:r>
        <w:rPr>
          <w:rFonts w:ascii="Verdana" w:hAnsi="Verdana" w:cs="Verdana"/>
        </w:rPr>
        <w:t>La valutazione multidimensionale è la sintesi del profilo funzionale della persona e della valutazione sociale ‐ condizione familiare, abitativa e ambientale ‐ che emerge, oltre che da un’osservazione e un’analisi della situazione della persona e del suo contesto abituale di vita, anche dall’utilizzo delle scale ADL e IADL, utili a rilevare il grado di dipendenza nelle attività della vita quotidiana e in quelle strumentali della vita quotidiana.</w:t>
      </w:r>
    </w:p>
    <w:p w14:paraId="5DE23883" w14:textId="77777777" w:rsidR="005F5D53" w:rsidRPr="005701C2" w:rsidRDefault="00000000">
      <w:pPr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5701C2">
        <w:rPr>
          <w:rFonts w:ascii="Verdana" w:eastAsia="Calibri" w:hAnsi="Verdana" w:cs="Verdana"/>
          <w:sz w:val="22"/>
          <w:szCs w:val="22"/>
          <w:lang w:val="it-IT" w:eastAsia="ar-SA" w:bidi="ar-SA"/>
        </w:rPr>
        <w:t>Per assicurare una presa in carico globale valutando l’insieme di eventuali bisogni sociosanitari e per evitare sovrapposizioni di interventi, la valutazione è di carattere multidimensionale.</w:t>
      </w:r>
    </w:p>
    <w:p w14:paraId="4A9ED5FA" w14:textId="77777777" w:rsidR="005F5D53" w:rsidRPr="00000A88" w:rsidRDefault="00000000">
      <w:pPr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D41C64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La valutazione multidimensionale e multiprofessionale, successiva alla verifica dei requisiti di accesso, è effettuata dagli </w:t>
      </w:r>
      <w:r w:rsidR="00A142AB" w:rsidRPr="00D41C64">
        <w:rPr>
          <w:rFonts w:ascii="Verdana" w:eastAsia="Calibri" w:hAnsi="Verdana" w:cs="Verdana"/>
          <w:sz w:val="22"/>
          <w:szCs w:val="22"/>
          <w:lang w:val="it-IT" w:eastAsia="ar-SA" w:bidi="ar-SA"/>
        </w:rPr>
        <w:t>operatori comunali/d’A</w:t>
      </w:r>
      <w:r w:rsidRPr="00D41C64">
        <w:rPr>
          <w:rFonts w:ascii="Verdana" w:eastAsia="Calibri" w:hAnsi="Verdana" w:cs="Verdana"/>
          <w:sz w:val="22"/>
          <w:szCs w:val="22"/>
          <w:lang w:val="it-IT" w:eastAsia="ar-SA" w:bidi="ar-SA"/>
        </w:rPr>
        <w:t>mbit</w:t>
      </w:r>
      <w:r w:rsidR="00A142AB" w:rsidRPr="00D41C64">
        <w:rPr>
          <w:rFonts w:ascii="Verdana" w:eastAsia="Calibri" w:hAnsi="Verdana" w:cs="Verdana"/>
          <w:sz w:val="22"/>
          <w:szCs w:val="22"/>
          <w:lang w:val="it-IT" w:eastAsia="ar-SA" w:bidi="ar-SA"/>
        </w:rPr>
        <w:t>o</w:t>
      </w:r>
      <w:r w:rsidRPr="00D41C64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in modalità integrata con l’ASST ove ne ricorra la necessità</w:t>
      </w:r>
      <w:r w:rsidR="00A142AB" w:rsidRPr="00D41C64">
        <w:rPr>
          <w:rFonts w:ascii="Verdana" w:eastAsia="Calibri" w:hAnsi="Verdana" w:cs="Verdana"/>
          <w:sz w:val="22"/>
          <w:szCs w:val="22"/>
          <w:lang w:val="it-IT" w:eastAsia="ar-SA" w:bidi="ar-SA"/>
        </w:rPr>
        <w:t>,</w:t>
      </w:r>
      <w:r w:rsidRPr="00D41C64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in relazione alle condizioni sanitarie rilevate, sulla base di specifici protocolli operativi definiti fra ASST e Ambiti validati dalla Cabina di regia ai sensi della </w:t>
      </w:r>
      <w:r w:rsidRPr="00656313">
        <w:rPr>
          <w:rFonts w:ascii="Verdana" w:eastAsia="Calibri" w:hAnsi="Verdana" w:cs="Verdana"/>
          <w:sz w:val="22"/>
          <w:szCs w:val="22"/>
          <w:lang w:val="it-IT" w:eastAsia="ar-SA" w:bidi="ar-SA"/>
        </w:rPr>
        <w:t>DGR n. XI/6760/2022.</w:t>
      </w:r>
    </w:p>
    <w:p w14:paraId="4A83B03C" w14:textId="77777777" w:rsidR="005F5D53" w:rsidRPr="00000A88" w:rsidRDefault="00000000">
      <w:pPr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000A88">
        <w:rPr>
          <w:rFonts w:ascii="Verdana" w:eastAsia="Calibri" w:hAnsi="Verdana" w:cs="Verdana"/>
          <w:sz w:val="22"/>
          <w:szCs w:val="22"/>
          <w:lang w:val="it-IT" w:eastAsia="ar-SA" w:bidi="ar-SA"/>
        </w:rPr>
        <w:t>La valutazione multidimensionale ha tra l’altro la funzione di individuare gli strumenti a sostegno della persona, ricollocandoli in un progetto articolato e complessivo nella prospettiva del “Progetto di vita” di cui al D.</w:t>
      </w:r>
      <w:r w:rsidR="005701C2" w:rsidRPr="00000A88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L</w:t>
      </w:r>
      <w:r w:rsidRPr="00000A88">
        <w:rPr>
          <w:rFonts w:ascii="Verdana" w:eastAsia="Calibri" w:hAnsi="Verdana" w:cs="Verdana"/>
          <w:sz w:val="22"/>
          <w:szCs w:val="22"/>
          <w:lang w:val="it-IT" w:eastAsia="ar-SA" w:bidi="ar-SA"/>
        </w:rPr>
        <w:t>gs. n. 62/2024 e alla L.</w:t>
      </w:r>
      <w:r w:rsidR="005701C2" w:rsidRPr="00000A88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 R</w:t>
      </w:r>
      <w:r w:rsidRPr="00000A88">
        <w:rPr>
          <w:rFonts w:ascii="Verdana" w:eastAsia="Calibri" w:hAnsi="Verdana" w:cs="Verdana"/>
          <w:sz w:val="22"/>
          <w:szCs w:val="22"/>
          <w:lang w:val="it-IT" w:eastAsia="ar-SA" w:bidi="ar-SA"/>
        </w:rPr>
        <w:t>. n. 25/2022.</w:t>
      </w:r>
    </w:p>
    <w:p w14:paraId="390CD486" w14:textId="77777777" w:rsidR="00000A88" w:rsidRDefault="00000000" w:rsidP="00000A88">
      <w:pPr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000A88">
        <w:rPr>
          <w:rFonts w:ascii="Verdana" w:eastAsia="Calibri" w:hAnsi="Verdana" w:cs="Verdana"/>
          <w:sz w:val="22"/>
          <w:szCs w:val="22"/>
          <w:lang w:val="it-IT" w:eastAsia="ar-SA" w:bidi="ar-SA"/>
        </w:rPr>
        <w:t>Nella valutazione multidimensionale e multiprofessionale si procede pertanto all’esame di quattro assi collegati alla funzionalità psicofisica (autonomia funzionale, mobilità, area cognitiva, disturbi comportamentali) e di un asse collegato alle caratteristiche sociali (supporti/reti formali e informali e autonomia finanziaria).</w:t>
      </w:r>
    </w:p>
    <w:p w14:paraId="3C41F3A5" w14:textId="77777777" w:rsidR="00A142AB" w:rsidRDefault="00A142AB" w:rsidP="00000A88">
      <w:pPr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>
        <w:rPr>
          <w:rFonts w:ascii="Verdana" w:eastAsia="Calibri" w:hAnsi="Verdana" w:cs="Verdana"/>
          <w:sz w:val="22"/>
          <w:szCs w:val="22"/>
          <w:lang w:val="it-IT" w:eastAsia="ar-SA" w:bidi="ar-SA"/>
        </w:rPr>
        <w:t>Il luogo privilegiato della valutazione multidimensionale è il domicilio della persona.</w:t>
      </w:r>
    </w:p>
    <w:p w14:paraId="492CC80C" w14:textId="77777777" w:rsidR="00000A88" w:rsidRDefault="00000A88" w:rsidP="00000A88">
      <w:pPr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</w:p>
    <w:p w14:paraId="611339AD" w14:textId="242DEFD8" w:rsidR="00656313" w:rsidRPr="00E01AF2" w:rsidRDefault="00000000" w:rsidP="00656313">
      <w:pPr>
        <w:jc w:val="both"/>
        <w:rPr>
          <w:rFonts w:ascii="Verdana" w:hAnsi="Verdana" w:cs="Verdana"/>
          <w:color w:val="FF0000"/>
        </w:rPr>
      </w:pPr>
      <w:r>
        <w:rPr>
          <w:rFonts w:ascii="Verdana" w:hAnsi="Verdana" w:cs="Verdana"/>
          <w:b/>
        </w:rPr>
        <w:t>ART. 5 - PROGETTO INDIVIDUALE</w:t>
      </w:r>
      <w:r w:rsidR="00656313" w:rsidRPr="00656313">
        <w:rPr>
          <w:rFonts w:ascii="Verdana" w:hAnsi="Verdana" w:cs="Verdana"/>
          <w:b/>
          <w:color w:val="FF0000"/>
        </w:rPr>
        <w:t xml:space="preserve"> </w:t>
      </w:r>
    </w:p>
    <w:p w14:paraId="56035CA9" w14:textId="39988E7F" w:rsidR="005F5D53" w:rsidRDefault="005F5D53" w:rsidP="00000A88">
      <w:pPr>
        <w:jc w:val="both"/>
        <w:rPr>
          <w:rFonts w:ascii="Verdana" w:hAnsi="Verdana" w:cs="Verdana"/>
        </w:rPr>
      </w:pPr>
    </w:p>
    <w:p w14:paraId="5A06933D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Dovrà essere predisposto un Progetto individuale che contenga:</w:t>
      </w:r>
    </w:p>
    <w:p w14:paraId="494B6ED1" w14:textId="77777777" w:rsidR="005F5D53" w:rsidRDefault="00000000">
      <w:pPr>
        <w:pStyle w:val="Nessunaspaziatura1"/>
        <w:numPr>
          <w:ilvl w:val="0"/>
          <w:numId w:val="5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l’esito della valutazione sociale e/o multidimensionale della persona;</w:t>
      </w:r>
    </w:p>
    <w:p w14:paraId="6DE711BA" w14:textId="77777777" w:rsidR="005F5D53" w:rsidRDefault="00000000">
      <w:pPr>
        <w:pStyle w:val="Nessunaspaziatura1"/>
        <w:numPr>
          <w:ilvl w:val="0"/>
          <w:numId w:val="15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la declinazione per ogni dimensione di vita della persona (salute, istruzione/formazione, lavoro, mobilità, casa, socialità e interventi vari/servizi già in atto o da attivare);</w:t>
      </w:r>
    </w:p>
    <w:p w14:paraId="54A0098D" w14:textId="77777777" w:rsidR="005F5D53" w:rsidRDefault="00000000">
      <w:pPr>
        <w:pStyle w:val="Nessunaspaziatura1"/>
        <w:numPr>
          <w:ilvl w:val="0"/>
          <w:numId w:val="1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gli obiettivi realizzabili e/o percorribili in termini di qualità della vita della persona e del suo nucleo familiare;</w:t>
      </w:r>
    </w:p>
    <w:p w14:paraId="1A9B3F2A" w14:textId="77777777" w:rsidR="005F5D53" w:rsidRPr="00543A51" w:rsidRDefault="00000000" w:rsidP="00543A51">
      <w:pPr>
        <w:pStyle w:val="Nessunaspaziatura1"/>
        <w:numPr>
          <w:ilvl w:val="0"/>
          <w:numId w:val="17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la declinazione dei vari interventi e/o servizi (di natura sanitaria, socio-sanitaria e sociale) già in atto o da attivare per ogni dimensione di vita della persona;</w:t>
      </w:r>
    </w:p>
    <w:p w14:paraId="50D2F909" w14:textId="77777777" w:rsidR="005F5D53" w:rsidRDefault="00000000">
      <w:pPr>
        <w:pStyle w:val="Nessunaspaziatura1"/>
        <w:numPr>
          <w:ilvl w:val="0"/>
          <w:numId w:val="20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la descrizione degli interventi da sostenere tramite l’assistenza diretta (Interventi Sociali Integrativi);</w:t>
      </w:r>
    </w:p>
    <w:p w14:paraId="48A8B2C0" w14:textId="77777777" w:rsidR="005F5D53" w:rsidRDefault="00000000">
      <w:pPr>
        <w:pStyle w:val="Nessunaspaziatura1"/>
        <w:numPr>
          <w:ilvl w:val="0"/>
          <w:numId w:val="22"/>
        </w:numPr>
        <w:jc w:val="both"/>
        <w:rPr>
          <w:rFonts w:ascii="Verdana" w:hAnsi="Verdana" w:cs="Verdana"/>
          <w:shd w:val="clear" w:color="auto" w:fill="FFFF00"/>
        </w:rPr>
      </w:pPr>
      <w:r>
        <w:rPr>
          <w:rFonts w:ascii="Verdana" w:hAnsi="Verdana" w:cs="Verdana"/>
        </w:rPr>
        <w:t xml:space="preserve">il valore ISEE considerato ai fini della </w:t>
      </w:r>
      <w:r w:rsidR="00CB0A58">
        <w:rPr>
          <w:rFonts w:ascii="Verdana" w:hAnsi="Verdana" w:cs="Verdana"/>
        </w:rPr>
        <w:t>M</w:t>
      </w:r>
      <w:r>
        <w:rPr>
          <w:rFonts w:ascii="Verdana" w:hAnsi="Verdana" w:cs="Verdana"/>
        </w:rPr>
        <w:t>isura;</w:t>
      </w:r>
    </w:p>
    <w:p w14:paraId="0ADE397C" w14:textId="77777777" w:rsidR="005F5D53" w:rsidRDefault="005F5D53">
      <w:pPr>
        <w:pStyle w:val="Nessunaspaziatura1"/>
        <w:jc w:val="both"/>
        <w:rPr>
          <w:rFonts w:ascii="Verdana" w:hAnsi="Verdana" w:cs="Verdana"/>
          <w:shd w:val="clear" w:color="auto" w:fill="FFFF00"/>
        </w:rPr>
      </w:pPr>
    </w:p>
    <w:p w14:paraId="0A4FF356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Il Progetto dovrà contenere altresì, in una logica di budget di cura e di presa in carico della persona, l’indicazione di altri interventi di sostegno alla domiciliarità quali:</w:t>
      </w:r>
    </w:p>
    <w:p w14:paraId="3836E0F1" w14:textId="77777777" w:rsidR="005F5D53" w:rsidRDefault="00000000">
      <w:pPr>
        <w:pStyle w:val="Nessunaspaziatura1"/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Servizio di assistenza domiciliare (SAD)</w:t>
      </w:r>
    </w:p>
    <w:p w14:paraId="2C6047F5" w14:textId="77777777" w:rsidR="005F5D53" w:rsidRDefault="00000000">
      <w:pPr>
        <w:pStyle w:val="Nessunaspaziatura1"/>
        <w:numPr>
          <w:ilvl w:val="0"/>
          <w:numId w:val="23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Assistenza domiciliare integrata (ADI)</w:t>
      </w:r>
    </w:p>
    <w:p w14:paraId="04B543A5" w14:textId="77777777" w:rsidR="005F5D53" w:rsidRDefault="00000000">
      <w:pPr>
        <w:pStyle w:val="Nessunaspaziatura1"/>
        <w:numPr>
          <w:ilvl w:val="0"/>
          <w:numId w:val="24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Periodi di sollievo (ricoveri di sollievo)</w:t>
      </w:r>
    </w:p>
    <w:p w14:paraId="38F0C8EA" w14:textId="77777777" w:rsidR="005F5D53" w:rsidRDefault="00000000">
      <w:pPr>
        <w:pStyle w:val="Nessunaspaziatura1"/>
        <w:numPr>
          <w:ilvl w:val="0"/>
          <w:numId w:val="25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Altre forme integrative per la risposta al bisogno, misure economiche di carattere assistenziale già erogate da Enti pubblici e privati (per le persone con disabilità devono essere indicati nel Progetto eventuali sostegni attivati con altre risorse sociali, es. Fondo DOPO DI NOI).</w:t>
      </w:r>
    </w:p>
    <w:p w14:paraId="085886C9" w14:textId="77777777" w:rsidR="005F5D53" w:rsidRDefault="005F5D53">
      <w:pPr>
        <w:pStyle w:val="Nessunaspaziatura1"/>
        <w:jc w:val="both"/>
        <w:rPr>
          <w:rFonts w:ascii="Verdana" w:hAnsi="Verdana" w:cs="Verdana"/>
        </w:rPr>
      </w:pPr>
    </w:p>
    <w:p w14:paraId="47379553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Il Progetto dovrà essere sottoscritto da:</w:t>
      </w:r>
    </w:p>
    <w:p w14:paraId="3A6875DB" w14:textId="77777777" w:rsidR="005F5D53" w:rsidRDefault="00000000">
      <w:pPr>
        <w:pStyle w:val="Nessunaspaziatura1"/>
        <w:numPr>
          <w:ilvl w:val="0"/>
          <w:numId w:val="7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persona/familiare o da chi eventualmente ne garantisce la protezione giuridica;</w:t>
      </w:r>
    </w:p>
    <w:p w14:paraId="547E3131" w14:textId="77777777" w:rsidR="005F5D53" w:rsidRDefault="00000000">
      <w:pPr>
        <w:pStyle w:val="Nessunaspaziatura1"/>
        <w:numPr>
          <w:ilvl w:val="0"/>
          <w:numId w:val="2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Un Rappresentante del Comune/Ambito;</w:t>
      </w:r>
    </w:p>
    <w:p w14:paraId="08320E74" w14:textId="77777777" w:rsidR="005F5D53" w:rsidRDefault="00000000">
      <w:pPr>
        <w:pStyle w:val="Nessunaspaziatura1"/>
        <w:numPr>
          <w:ilvl w:val="0"/>
          <w:numId w:val="27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Il Responsabile del Progetto (Case manager); </w:t>
      </w:r>
    </w:p>
    <w:p w14:paraId="03612FF7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In caso di valutazione congiunta con l’Equipe dell’ASST, il Progetto sarà sottoscritto anche dal Rappresentante dell’ASST.</w:t>
      </w:r>
    </w:p>
    <w:p w14:paraId="4279D692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 Progetti possono essere modificati nel tempo conseguentemente al mutare della situazione.</w:t>
      </w:r>
    </w:p>
    <w:p w14:paraId="57296F96" w14:textId="77777777" w:rsidR="001C7228" w:rsidRPr="001C7228" w:rsidRDefault="001C7228" w:rsidP="001C7228"/>
    <w:p w14:paraId="6BAAB172" w14:textId="77777777" w:rsidR="00E919C5" w:rsidRDefault="00E919C5" w:rsidP="001C7228">
      <w:pPr>
        <w:rPr>
          <w:rFonts w:ascii="Verdana Pro" w:hAnsi="Verdana Pro"/>
          <w:b/>
          <w:bCs/>
          <w:lang w:val="it-IT"/>
        </w:rPr>
      </w:pPr>
    </w:p>
    <w:p w14:paraId="0E664818" w14:textId="77777777" w:rsidR="001C7228" w:rsidRPr="001C7228" w:rsidRDefault="001C7228" w:rsidP="001C7228">
      <w:pPr>
        <w:rPr>
          <w:rFonts w:ascii="Verdana Pro" w:hAnsi="Verdana Pro"/>
          <w:b/>
          <w:bCs/>
          <w:lang w:val="it-IT"/>
        </w:rPr>
      </w:pPr>
      <w:r w:rsidRPr="001C7228">
        <w:rPr>
          <w:rFonts w:ascii="Verdana Pro" w:hAnsi="Verdana Pro"/>
          <w:b/>
          <w:bCs/>
          <w:lang w:val="it-IT"/>
        </w:rPr>
        <w:t>ART. 6 - INTERVENTI PREVISTI</w:t>
      </w:r>
    </w:p>
    <w:p w14:paraId="04E886EE" w14:textId="77777777" w:rsidR="001C7228" w:rsidRPr="001C7228" w:rsidRDefault="001C7228" w:rsidP="00E919C5">
      <w:pPr>
        <w:jc w:val="both"/>
        <w:rPr>
          <w:rFonts w:ascii="Verdana Pro" w:hAnsi="Verdana Pro"/>
          <w:lang w:val="it-IT"/>
        </w:rPr>
      </w:pPr>
    </w:p>
    <w:p w14:paraId="66B6C62A" w14:textId="77777777" w:rsidR="0090793F" w:rsidRDefault="001C7228" w:rsidP="00E919C5">
      <w:pPr>
        <w:jc w:val="both"/>
        <w:rPr>
          <w:rFonts w:ascii="Verdana Pro" w:hAnsi="Verdana Pro"/>
          <w:sz w:val="22"/>
          <w:szCs w:val="22"/>
          <w:u w:val="single"/>
          <w:lang w:val="it-IT"/>
        </w:rPr>
      </w:pPr>
      <w:r w:rsidRPr="00E919C5">
        <w:rPr>
          <w:rFonts w:ascii="Verdana Pro" w:hAnsi="Verdana Pro"/>
          <w:sz w:val="22"/>
          <w:szCs w:val="22"/>
          <w:u w:val="single"/>
          <w:lang w:val="it-IT"/>
        </w:rPr>
        <w:t xml:space="preserve">Sono </w:t>
      </w:r>
      <w:r w:rsidR="00656313">
        <w:rPr>
          <w:rFonts w:ascii="Verdana Pro" w:hAnsi="Verdana Pro"/>
          <w:sz w:val="22"/>
          <w:szCs w:val="22"/>
          <w:u w:val="single"/>
          <w:lang w:val="it-IT"/>
        </w:rPr>
        <w:t>ammissibili a finanziamento le tipologie di</w:t>
      </w:r>
      <w:r w:rsidRPr="00E919C5">
        <w:rPr>
          <w:rFonts w:ascii="Verdana Pro" w:hAnsi="Verdana Pro"/>
          <w:sz w:val="22"/>
          <w:szCs w:val="22"/>
          <w:u w:val="single"/>
          <w:lang w:val="it-IT"/>
        </w:rPr>
        <w:t xml:space="preserve"> Interventi Integrativi Sociali – </w:t>
      </w:r>
      <w:r w:rsidRPr="0090793F">
        <w:rPr>
          <w:rFonts w:ascii="Verdana Pro" w:hAnsi="Verdana Pro"/>
          <w:sz w:val="22"/>
          <w:szCs w:val="22"/>
          <w:u w:val="single"/>
          <w:lang w:val="it-IT"/>
        </w:rPr>
        <w:t>Assistenza diretta</w:t>
      </w:r>
      <w:r w:rsidR="00F35DE7" w:rsidRPr="0090793F">
        <w:rPr>
          <w:rFonts w:ascii="Verdana Pro" w:hAnsi="Verdana Pro"/>
          <w:sz w:val="22"/>
          <w:szCs w:val="22"/>
          <w:u w:val="single"/>
          <w:lang w:val="it-IT"/>
        </w:rPr>
        <w:t xml:space="preserve"> previste dal presente Avviso. </w:t>
      </w:r>
    </w:p>
    <w:p w14:paraId="678D1381" w14:textId="4A4C2867" w:rsidR="00E919C5" w:rsidRPr="00F35DE7" w:rsidRDefault="00E919C5" w:rsidP="00E919C5">
      <w:pPr>
        <w:jc w:val="both"/>
        <w:rPr>
          <w:rFonts w:ascii="Verdana Pro" w:hAnsi="Verdana Pro"/>
          <w:sz w:val="22"/>
          <w:szCs w:val="22"/>
          <w:lang w:val="it-IT"/>
        </w:rPr>
      </w:pPr>
      <w:r w:rsidRPr="0090793F">
        <w:rPr>
          <w:rFonts w:ascii="Verdana Pro" w:hAnsi="Verdana Pro"/>
          <w:sz w:val="22"/>
          <w:szCs w:val="22"/>
          <w:u w:val="single"/>
          <w:lang w:val="it-IT"/>
        </w:rPr>
        <w:br/>
      </w:r>
      <w:r w:rsidR="00F35DE7" w:rsidRPr="0090793F">
        <w:rPr>
          <w:rFonts w:ascii="Verdana Pro" w:hAnsi="Verdana Pro"/>
          <w:sz w:val="22"/>
          <w:szCs w:val="22"/>
          <w:lang w:val="it-IT"/>
        </w:rPr>
        <w:t>Gli interventi decorrono dalla data di conclusione delle procedure di valutazione e di definizione del Progetto Individuale da parte dell’Ambito Territoriale Sociale competente e, ove riconosciuti,</w:t>
      </w:r>
      <w:r w:rsidR="00F35DE7" w:rsidRPr="0090793F">
        <w:rPr>
          <w:rFonts w:ascii="Verdana Pro" w:hAnsi="Verdana Pro"/>
          <w:b/>
          <w:bCs/>
          <w:sz w:val="22"/>
          <w:szCs w:val="22"/>
          <w:lang w:val="it-IT"/>
        </w:rPr>
        <w:t xml:space="preserve"> sono attivati fino al 31 dicembre 2027</w:t>
      </w:r>
      <w:r w:rsidR="00F35DE7" w:rsidRPr="0090793F">
        <w:rPr>
          <w:rFonts w:ascii="Verdana Pro" w:hAnsi="Verdana Pro"/>
          <w:sz w:val="22"/>
          <w:szCs w:val="22"/>
          <w:lang w:val="it-IT"/>
        </w:rPr>
        <w:t>.</w:t>
      </w:r>
    </w:p>
    <w:p w14:paraId="1093CE0F" w14:textId="77777777" w:rsidR="00F35DE7" w:rsidRDefault="00F35DE7" w:rsidP="00E919C5">
      <w:pPr>
        <w:jc w:val="both"/>
        <w:rPr>
          <w:rFonts w:ascii="Verdana Pro" w:hAnsi="Verdana Pro"/>
          <w:sz w:val="22"/>
          <w:szCs w:val="22"/>
          <w:lang w:val="it-IT"/>
        </w:rPr>
      </w:pPr>
    </w:p>
    <w:p w14:paraId="1D613063" w14:textId="7B66653C" w:rsidR="00087054" w:rsidRDefault="00E919C5" w:rsidP="00E919C5">
      <w:pPr>
        <w:jc w:val="both"/>
        <w:rPr>
          <w:rFonts w:ascii="Verdana Pro" w:hAnsi="Verdana Pro"/>
          <w:sz w:val="22"/>
          <w:szCs w:val="22"/>
          <w:lang w:val="it-IT"/>
        </w:rPr>
      </w:pPr>
      <w:r w:rsidRPr="00E919C5">
        <w:rPr>
          <w:rFonts w:ascii="Verdana Pro" w:hAnsi="Verdana Pro"/>
          <w:sz w:val="22"/>
          <w:szCs w:val="22"/>
          <w:lang w:val="it-IT"/>
        </w:rPr>
        <w:t xml:space="preserve">Gli interventi integrativi sociali ammessi a finanziamento potranno essere attivati a seguito della definizione e sottoscrizione del Progetto Individuale e dovranno essere </w:t>
      </w:r>
      <w:r w:rsidRPr="009919E3">
        <w:rPr>
          <w:rFonts w:ascii="Verdana Pro" w:hAnsi="Verdana Pro"/>
          <w:sz w:val="22"/>
          <w:szCs w:val="22"/>
          <w:lang w:val="it-IT"/>
        </w:rPr>
        <w:t xml:space="preserve">realizzati </w:t>
      </w:r>
      <w:r w:rsidRPr="00E919C5">
        <w:rPr>
          <w:rFonts w:ascii="Verdana Pro" w:hAnsi="Verdana Pro"/>
          <w:sz w:val="22"/>
          <w:szCs w:val="22"/>
          <w:lang w:val="it-IT"/>
        </w:rPr>
        <w:t>nel rispetto delle finalità della Misura</w:t>
      </w:r>
      <w:r w:rsidR="00DE6BF0">
        <w:rPr>
          <w:rFonts w:ascii="Verdana Pro" w:hAnsi="Verdana Pro"/>
          <w:sz w:val="22"/>
          <w:szCs w:val="22"/>
          <w:lang w:val="it-IT"/>
        </w:rPr>
        <w:t xml:space="preserve"> Servizi</w:t>
      </w:r>
      <w:r w:rsidRPr="00E919C5">
        <w:rPr>
          <w:rFonts w:ascii="Verdana Pro" w:hAnsi="Verdana Pro"/>
          <w:sz w:val="22"/>
          <w:szCs w:val="22"/>
          <w:lang w:val="it-IT"/>
        </w:rPr>
        <w:t xml:space="preserve"> e nei limiti delle risorse finanziarie disponibili</w:t>
      </w:r>
      <w:r>
        <w:rPr>
          <w:rFonts w:ascii="Verdana Pro" w:hAnsi="Verdana Pro"/>
          <w:sz w:val="22"/>
          <w:szCs w:val="22"/>
          <w:lang w:val="it-IT"/>
        </w:rPr>
        <w:t>.</w:t>
      </w:r>
    </w:p>
    <w:p w14:paraId="2B8F5D19" w14:textId="77777777" w:rsidR="00087054" w:rsidRPr="00E919C5" w:rsidRDefault="00087054" w:rsidP="00E919C5">
      <w:pPr>
        <w:jc w:val="both"/>
        <w:rPr>
          <w:rFonts w:ascii="Verdana Pro" w:hAnsi="Verdana Pro"/>
          <w:sz w:val="22"/>
          <w:szCs w:val="22"/>
          <w:lang w:val="it-IT"/>
        </w:rPr>
      </w:pPr>
    </w:p>
    <w:p w14:paraId="548283E1" w14:textId="77777777" w:rsidR="0090793F" w:rsidRDefault="0090793F" w:rsidP="0090793F">
      <w:pPr>
        <w:suppressAutoHyphens w:val="0"/>
        <w:rPr>
          <w:rFonts w:ascii="Verdana" w:hAnsi="Verdana" w:cs="Verdana"/>
          <w:bCs/>
          <w:sz w:val="22"/>
          <w:szCs w:val="22"/>
          <w:lang w:val="it-IT"/>
        </w:rPr>
      </w:pPr>
      <w:r>
        <w:rPr>
          <w:rFonts w:ascii="Verdana" w:hAnsi="Verdana" w:cs="Verdana"/>
          <w:bCs/>
          <w:sz w:val="22"/>
          <w:szCs w:val="22"/>
          <w:lang w:val="it-IT"/>
        </w:rPr>
        <w:t>Gli interventi previsti dalla D.G.R. 6320/2026 sono i seguenti:</w:t>
      </w:r>
    </w:p>
    <w:p w14:paraId="7DBD95E7" w14:textId="77777777" w:rsidR="001C7228" w:rsidRDefault="001C7228" w:rsidP="001C7228">
      <w:pPr>
        <w:suppressAutoHyphens w:val="0"/>
        <w:rPr>
          <w:rFonts w:ascii="Verdana" w:hAnsi="Verdana" w:cs="Verdana"/>
          <w:b/>
          <w:sz w:val="22"/>
          <w:szCs w:val="22"/>
          <w:shd w:val="clear" w:color="auto" w:fill="FFFF00"/>
          <w:lang w:val="it-IT"/>
        </w:rPr>
      </w:pP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099"/>
        <w:gridCol w:w="4145"/>
        <w:gridCol w:w="2273"/>
      </w:tblGrid>
      <w:tr w:rsidR="001C7228" w:rsidRPr="001C7228" w14:paraId="7BAE0EF8" w14:textId="77777777" w:rsidTr="001C7228"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CA7BD" w14:textId="77777777" w:rsidR="001C7228" w:rsidRPr="001C7228" w:rsidRDefault="001C7228" w:rsidP="001C7228">
            <w:pPr>
              <w:snapToGrid w:val="0"/>
              <w:jc w:val="center"/>
              <w:rPr>
                <w:rFonts w:ascii="Verdana" w:hAnsi="Verdana" w:cs="Verdana"/>
                <w:b/>
                <w:bCs/>
                <w:sz w:val="22"/>
                <w:szCs w:val="22"/>
                <w:shd w:val="clear" w:color="auto" w:fill="FFFF00"/>
                <w:lang w:val="it-IT"/>
              </w:rPr>
            </w:pPr>
          </w:p>
          <w:p w14:paraId="652C025B" w14:textId="77777777" w:rsidR="001C7228" w:rsidRPr="001C7228" w:rsidRDefault="001C7228" w:rsidP="001C7228">
            <w:pPr>
              <w:jc w:val="center"/>
              <w:rPr>
                <w:rFonts w:ascii="Verdana" w:eastAsia="Calibri" w:hAnsi="Verdana" w:cs="Verdana"/>
                <w:b/>
                <w:sz w:val="22"/>
                <w:szCs w:val="22"/>
                <w:lang w:val="it-IT" w:eastAsia="ar-SA" w:bidi="ar-SA"/>
              </w:rPr>
            </w:pPr>
            <w:r w:rsidRPr="001C7228">
              <w:rPr>
                <w:rFonts w:ascii="Verdana" w:eastAsia="Calibri" w:hAnsi="Verdana" w:cs="Verdana"/>
                <w:b/>
                <w:sz w:val="22"/>
                <w:szCs w:val="22"/>
                <w:lang w:val="it-IT" w:eastAsia="ar-SA" w:bidi="ar-SA"/>
              </w:rPr>
              <w:t xml:space="preserve">ASSISTENZA DIRETTA </w:t>
            </w:r>
          </w:p>
          <w:p w14:paraId="64635145" w14:textId="77777777" w:rsidR="001C7228" w:rsidRPr="001C7228" w:rsidRDefault="001C7228" w:rsidP="001C7228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  <w:shd w:val="clear" w:color="auto" w:fill="FFFF00"/>
                <w:lang w:val="it-IT"/>
              </w:rPr>
            </w:pPr>
          </w:p>
        </w:tc>
        <w:tc>
          <w:tcPr>
            <w:tcW w:w="6418" w:type="dxa"/>
            <w:gridSpan w:val="2"/>
            <w:tcBorders>
              <w:left w:val="single" w:sz="4" w:space="0" w:color="000000"/>
            </w:tcBorders>
          </w:tcPr>
          <w:p w14:paraId="5131B9B4" w14:textId="77777777" w:rsidR="001C7228" w:rsidRPr="001C7228" w:rsidRDefault="001C7228" w:rsidP="001C7228">
            <w:pPr>
              <w:snapToGrid w:val="0"/>
            </w:pPr>
          </w:p>
        </w:tc>
      </w:tr>
      <w:tr w:rsidR="001C7228" w:rsidRPr="001C7228" w14:paraId="20247B3A" w14:textId="77777777" w:rsidTr="001C7228">
        <w:tblPrEx>
          <w:tblCellMar>
            <w:left w:w="108" w:type="dxa"/>
            <w:right w:w="108" w:type="dxa"/>
          </w:tblCellMar>
        </w:tblPrEx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14577" w14:textId="77777777" w:rsidR="001C7228" w:rsidRPr="001C7228" w:rsidRDefault="001C7228" w:rsidP="001C7228">
            <w:pPr>
              <w:jc w:val="center"/>
              <w:rPr>
                <w:rFonts w:ascii="Verdana" w:eastAsia="Calibri" w:hAnsi="Verdana" w:cs="Verdana"/>
                <w:b/>
                <w:sz w:val="22"/>
                <w:szCs w:val="22"/>
                <w:lang w:val="it-IT" w:eastAsia="ar-SA" w:bidi="ar-SA"/>
              </w:rPr>
            </w:pPr>
            <w:r w:rsidRPr="001C7228">
              <w:rPr>
                <w:rFonts w:ascii="Verdana" w:eastAsia="Calibri" w:hAnsi="Verdana" w:cs="Verdana"/>
                <w:b/>
                <w:sz w:val="22"/>
                <w:szCs w:val="22"/>
                <w:lang w:val="it-IT" w:eastAsia="ar-SA" w:bidi="ar-SA"/>
              </w:rPr>
              <w:t>INTERVENTO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2CC5B" w14:textId="77777777" w:rsidR="001C7228" w:rsidRPr="001C7228" w:rsidRDefault="001C7228" w:rsidP="001C7228">
            <w:pPr>
              <w:jc w:val="both"/>
              <w:rPr>
                <w:rFonts w:ascii="Verdana" w:eastAsia="Calibri" w:hAnsi="Verdana" w:cs="Verdana"/>
                <w:b/>
                <w:sz w:val="22"/>
                <w:szCs w:val="22"/>
                <w:lang w:val="it-IT" w:eastAsia="ar-SA" w:bidi="ar-SA"/>
              </w:rPr>
            </w:pPr>
            <w:r w:rsidRPr="001C7228">
              <w:rPr>
                <w:rFonts w:ascii="Verdana" w:eastAsia="Calibri" w:hAnsi="Verdana" w:cs="Verdana"/>
                <w:b/>
                <w:sz w:val="22"/>
                <w:szCs w:val="22"/>
                <w:lang w:val="it-IT" w:eastAsia="ar-SA" w:bidi="ar-SA"/>
              </w:rPr>
              <w:t>DESCRIZIONE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F00" w14:textId="77777777" w:rsidR="001C7228" w:rsidRPr="001C7228" w:rsidRDefault="001C7228" w:rsidP="001C7228">
            <w:pPr>
              <w:jc w:val="center"/>
              <w:rPr>
                <w:rFonts w:ascii="Verdana" w:eastAsia="Calibri" w:hAnsi="Verdana" w:cs="Verdana"/>
                <w:b/>
                <w:sz w:val="22"/>
                <w:szCs w:val="22"/>
                <w:lang w:val="it-IT" w:eastAsia="ar-SA" w:bidi="ar-SA"/>
              </w:rPr>
            </w:pPr>
            <w:r w:rsidRPr="001C7228">
              <w:rPr>
                <w:rFonts w:ascii="Verdana" w:eastAsia="Calibri" w:hAnsi="Verdana" w:cs="Verdana"/>
                <w:b/>
                <w:sz w:val="22"/>
                <w:szCs w:val="22"/>
                <w:lang w:val="it-IT" w:eastAsia="ar-SA" w:bidi="ar-SA"/>
              </w:rPr>
              <w:t>IMPORTI</w:t>
            </w:r>
          </w:p>
        </w:tc>
      </w:tr>
      <w:tr w:rsidR="001C7228" w:rsidRPr="001C7228" w14:paraId="384EFDCE" w14:textId="77777777" w:rsidTr="001C7228">
        <w:tblPrEx>
          <w:tblCellMar>
            <w:left w:w="108" w:type="dxa"/>
            <w:right w:w="108" w:type="dxa"/>
          </w:tblCellMar>
        </w:tblPrEx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82D06" w14:textId="77777777" w:rsidR="001C7228" w:rsidRPr="001C7228" w:rsidRDefault="001C7228" w:rsidP="001C7228">
            <w:pPr>
              <w:snapToGrid w:val="0"/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</w:p>
          <w:p w14:paraId="13040790" w14:textId="77777777" w:rsidR="001C7228" w:rsidRPr="001C7228" w:rsidRDefault="001C7228" w:rsidP="001C7228">
            <w:pP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  <w:r w:rsidRPr="001C7228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>INTERVENTI INTEGRATIVI SOCIALI</w:t>
            </w:r>
          </w:p>
          <w:p w14:paraId="1CA2E4A0" w14:textId="77777777" w:rsidR="001C7228" w:rsidRPr="001C7228" w:rsidRDefault="001C7228" w:rsidP="001C7228">
            <w:pP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A174" w14:textId="77777777" w:rsidR="001C7228" w:rsidRPr="001C7228" w:rsidRDefault="001C7228" w:rsidP="001C7228">
            <w:pPr>
              <w:jc w:val="both"/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  <w:r w:rsidRPr="001C7228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 xml:space="preserve">Gli interventi previsti: </w:t>
            </w:r>
          </w:p>
          <w:p w14:paraId="5BD9E56E" w14:textId="77777777" w:rsidR="001C7228" w:rsidRPr="001C7228" w:rsidRDefault="001C7228" w:rsidP="001C7228">
            <w:pPr>
              <w:jc w:val="both"/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  <w:r w:rsidRPr="001C7228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>1. progettualità di supporto e sollievo ai caregiver familiari, si svilupperanno tramite l’attivazione di interventi che favoriscono la sostituzione dello stesso nel lavoro di cura e assistenza attuati in regime domiciliare, diurno o residenziale.</w:t>
            </w:r>
          </w:p>
          <w:p w14:paraId="2B3A62BC" w14:textId="77777777" w:rsidR="001C7228" w:rsidRPr="001C7228" w:rsidRDefault="001C7228" w:rsidP="001C7228">
            <w:pPr>
              <w:jc w:val="both"/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  <w:r w:rsidRPr="001C7228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>2. progettualità di benessere e miglioramento della qualità di vita della persona con disabilità e anziana non autosufficiente, si svilupperanno anche tramite politiche di welfare che mettono al centro della società civile la persona, con le sue competenze e potenzialità, affinché partecipi attivamente e responsabilmente alla realizzazione del proprio progetto all’interno del contesto sociale in cui sceglie di vivere.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AC60" w14:textId="77777777" w:rsidR="00DD03AC" w:rsidRDefault="00DD03AC" w:rsidP="00DD03AC">
            <w:pP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  <w:r w:rsidRPr="00DD03AC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 xml:space="preserve">Fino ad un massimo di 18 mensilità, per </w:t>
            </w:r>
            <w: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br/>
            </w:r>
            <w:r w:rsidRPr="00DD03AC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>€ 150,00 mensili</w:t>
            </w:r>
            <w: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 xml:space="preserve"> – importo </w:t>
            </w:r>
            <w:r w:rsidRPr="00DD03AC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 xml:space="preserve">massimo di € 2.700,00. </w:t>
            </w:r>
          </w:p>
          <w:p w14:paraId="38DACB74" w14:textId="37225859" w:rsidR="00DD03AC" w:rsidRPr="00DD03AC" w:rsidRDefault="00DD03AC" w:rsidP="00DD03AC">
            <w:pP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  <w: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br/>
            </w:r>
            <w:r w:rsidRPr="00DD03AC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 xml:space="preserve">La durata effettiva del progetto può essere inferiore alle 18 mensilità, fermo restando che l'importo massimo riconoscibile </w:t>
            </w:r>
            <w: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 xml:space="preserve">è </w:t>
            </w:r>
            <w:r w:rsidRPr="00DD03AC"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  <w:t>pari a € 2.700,00.</w:t>
            </w:r>
          </w:p>
          <w:p w14:paraId="0DDED2F0" w14:textId="77777777" w:rsidR="001C7228" w:rsidRPr="001C7228" w:rsidRDefault="001C7228" w:rsidP="00DD03AC">
            <w:pPr>
              <w:rPr>
                <w:rFonts w:ascii="Verdana" w:eastAsia="Calibri" w:hAnsi="Verdana" w:cs="Verdana"/>
                <w:bCs/>
                <w:sz w:val="22"/>
                <w:szCs w:val="22"/>
                <w:lang w:val="it-IT" w:eastAsia="ar-SA" w:bidi="ar-SA"/>
              </w:rPr>
            </w:pPr>
          </w:p>
        </w:tc>
      </w:tr>
    </w:tbl>
    <w:p w14:paraId="51590BA8" w14:textId="77777777" w:rsidR="005F5D53" w:rsidRDefault="00000000">
      <w:pPr>
        <w:pStyle w:val="Nessunaspaziatura1"/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lastRenderedPageBreak/>
        <w:t xml:space="preserve">ART. </w:t>
      </w:r>
      <w:r w:rsidR="00A84735">
        <w:rPr>
          <w:rFonts w:ascii="Verdana" w:hAnsi="Verdana" w:cs="Verdana"/>
          <w:b/>
        </w:rPr>
        <w:t>7</w:t>
      </w:r>
      <w:r>
        <w:rPr>
          <w:rFonts w:ascii="Verdana" w:hAnsi="Verdana" w:cs="Verdana"/>
          <w:b/>
        </w:rPr>
        <w:t xml:space="preserve"> - DECADENZA DAL BENEFICIO</w:t>
      </w:r>
    </w:p>
    <w:p w14:paraId="60211681" w14:textId="77777777" w:rsidR="005F5D53" w:rsidRDefault="005F5D53">
      <w:pPr>
        <w:pStyle w:val="Nessunaspaziatura1"/>
        <w:jc w:val="both"/>
        <w:rPr>
          <w:rFonts w:ascii="Verdana" w:hAnsi="Verdana" w:cs="Verdana"/>
          <w:b/>
        </w:rPr>
      </w:pPr>
    </w:p>
    <w:p w14:paraId="706930F8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Il beneficio decade a seguito della perdita di uno o più requisiti d’accesso o a seguito del decesso del beneficiario. Il buono sarà riconosciuto per la mensilità in corso.</w:t>
      </w:r>
      <w:r w:rsidR="00680DD5">
        <w:rPr>
          <w:rFonts w:ascii="Verdana" w:hAnsi="Verdana" w:cs="Verdana"/>
        </w:rPr>
        <w:t xml:space="preserve"> </w:t>
      </w:r>
    </w:p>
    <w:p w14:paraId="0E889FB2" w14:textId="77777777" w:rsidR="005F5D53" w:rsidRDefault="005F5D53">
      <w:pPr>
        <w:pStyle w:val="Nessunaspaziatura1"/>
        <w:jc w:val="both"/>
        <w:rPr>
          <w:rFonts w:ascii="Verdana" w:hAnsi="Verdana" w:cs="Verdana"/>
        </w:rPr>
      </w:pPr>
    </w:p>
    <w:p w14:paraId="2A631E0C" w14:textId="5D7924AB" w:rsidR="005F5D53" w:rsidRPr="00B42627" w:rsidRDefault="00000000">
      <w:pPr>
        <w:pStyle w:val="Nessunaspaziatura1"/>
        <w:jc w:val="both"/>
        <w:rPr>
          <w:rFonts w:ascii="Verdana" w:hAnsi="Verdana" w:cs="Verdana"/>
          <w:u w:val="single"/>
        </w:rPr>
      </w:pPr>
      <w:r>
        <w:rPr>
          <w:rFonts w:ascii="Verdana" w:hAnsi="Verdana" w:cs="Verdana"/>
        </w:rPr>
        <w:t xml:space="preserve">Se il decesso avviene prima della valutazione multidimensionale e della stipula del Progetto individuale non si ha diritto al beneficio; </w:t>
      </w:r>
      <w:r w:rsidRPr="00B42627">
        <w:rPr>
          <w:rFonts w:ascii="Verdana" w:hAnsi="Verdana" w:cs="Verdana"/>
          <w:u w:val="single"/>
        </w:rPr>
        <w:t xml:space="preserve">in caso di decesso dovrà </w:t>
      </w:r>
      <w:r w:rsidR="00B42627" w:rsidRPr="00B42627">
        <w:rPr>
          <w:rFonts w:ascii="Verdana" w:hAnsi="Verdana" w:cs="Verdana"/>
          <w:u w:val="single"/>
        </w:rPr>
        <w:t>fa</w:t>
      </w:r>
      <w:r w:rsidR="009919E3">
        <w:rPr>
          <w:rFonts w:ascii="Verdana" w:hAnsi="Verdana" w:cs="Verdana"/>
          <w:u w:val="single"/>
        </w:rPr>
        <w:t>r</w:t>
      </w:r>
      <w:r w:rsidR="00B42627" w:rsidRPr="00B42627">
        <w:rPr>
          <w:rFonts w:ascii="Verdana" w:hAnsi="Verdana" w:cs="Verdana"/>
          <w:u w:val="single"/>
        </w:rPr>
        <w:t xml:space="preserve"> </w:t>
      </w:r>
      <w:r w:rsidRPr="00B42627">
        <w:rPr>
          <w:rFonts w:ascii="Verdana" w:hAnsi="Verdana" w:cs="Verdana"/>
          <w:u w:val="single"/>
        </w:rPr>
        <w:t>pervenire</w:t>
      </w:r>
      <w:r w:rsidR="009919E3">
        <w:rPr>
          <w:rFonts w:ascii="Verdana" w:hAnsi="Verdana" w:cs="Verdana"/>
          <w:u w:val="single"/>
        </w:rPr>
        <w:t xml:space="preserve"> la comunicazione</w:t>
      </w:r>
      <w:r w:rsidRPr="00B42627">
        <w:rPr>
          <w:rFonts w:ascii="Verdana" w:hAnsi="Verdana" w:cs="Verdana"/>
          <w:u w:val="single"/>
        </w:rPr>
        <w:t xml:space="preserve"> a</w:t>
      </w:r>
      <w:r w:rsidR="00B42627" w:rsidRPr="00B42627">
        <w:rPr>
          <w:rFonts w:ascii="Verdana" w:hAnsi="Verdana" w:cs="Verdana"/>
          <w:u w:val="single"/>
        </w:rPr>
        <w:t>l</w:t>
      </w:r>
      <w:r w:rsidRPr="00B42627">
        <w:rPr>
          <w:rFonts w:ascii="Verdana" w:hAnsi="Verdana" w:cs="Verdana"/>
          <w:u w:val="single"/>
        </w:rPr>
        <w:t xml:space="preserve"> Comun</w:t>
      </w:r>
      <w:r w:rsidR="00B42627" w:rsidRPr="00B42627">
        <w:rPr>
          <w:rFonts w:ascii="Verdana" w:hAnsi="Verdana" w:cs="Verdana"/>
          <w:u w:val="single"/>
        </w:rPr>
        <w:t>e</w:t>
      </w:r>
      <w:r w:rsidRPr="00B42627">
        <w:rPr>
          <w:rFonts w:ascii="Verdana" w:hAnsi="Verdana" w:cs="Verdana"/>
          <w:u w:val="single"/>
        </w:rPr>
        <w:t xml:space="preserve"> di residenza</w:t>
      </w:r>
      <w:r w:rsidR="009919E3">
        <w:rPr>
          <w:rFonts w:ascii="Verdana" w:hAnsi="Verdana" w:cs="Verdana"/>
          <w:u w:val="single"/>
        </w:rPr>
        <w:t>.</w:t>
      </w:r>
    </w:p>
    <w:p w14:paraId="3784768C" w14:textId="77777777" w:rsidR="005F5D53" w:rsidRDefault="005F5D53">
      <w:pPr>
        <w:pStyle w:val="Nessunaspaziatura1"/>
        <w:jc w:val="both"/>
        <w:rPr>
          <w:rFonts w:ascii="Verdana" w:hAnsi="Verdana" w:cs="Verdana"/>
        </w:rPr>
      </w:pPr>
    </w:p>
    <w:p w14:paraId="6FC49792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Il beneficiario o il legale rappresentante è tenuto a comunicare tempestivamente al Comune di residenza eventuali variazioni che possano determinare la modifica o la perdita del diritto alla concessione del beneficio (es. nel caso di attivazione di altro beneficio/misura incompatibile con il presente sostegno o trasferimento in altra Regione).</w:t>
      </w:r>
    </w:p>
    <w:p w14:paraId="41002F9E" w14:textId="3BA40D7F" w:rsidR="00773315" w:rsidRPr="00DD03AC" w:rsidRDefault="00773315" w:rsidP="00773315">
      <w:pPr>
        <w:pStyle w:val="Nessunaspaziatura1"/>
        <w:jc w:val="both"/>
        <w:rPr>
          <w:rFonts w:ascii="Verdana" w:hAnsi="Verdana" w:cs="Verdana"/>
          <w:b/>
          <w:bCs/>
        </w:rPr>
      </w:pPr>
      <w:r w:rsidRPr="00DD03AC">
        <w:rPr>
          <w:rFonts w:ascii="Verdana" w:hAnsi="Verdana" w:cs="Verdana"/>
        </w:rPr>
        <w:t xml:space="preserve">In caso di trasferimento della residenza del beneficiario della Misura Servizi in altro Comune/Ambito della Regione Lombardia, il beneficio decade a decorrere dal trasferimento della residenza. </w:t>
      </w:r>
    </w:p>
    <w:p w14:paraId="322E45FF" w14:textId="77777777" w:rsidR="005F5D53" w:rsidRDefault="005F5D53">
      <w:pPr>
        <w:pStyle w:val="Nessunaspaziatura1"/>
        <w:jc w:val="both"/>
        <w:rPr>
          <w:rFonts w:ascii="Verdana" w:hAnsi="Verdana" w:cs="Verdana"/>
          <w:b/>
          <w:shd w:val="clear" w:color="auto" w:fill="FFFF00"/>
        </w:rPr>
      </w:pPr>
    </w:p>
    <w:p w14:paraId="344027B2" w14:textId="77777777" w:rsidR="005F5D53" w:rsidRDefault="00000000">
      <w:pPr>
        <w:pStyle w:val="Nessunaspaziatura1"/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 xml:space="preserve">ART. </w:t>
      </w:r>
      <w:r w:rsidR="00C662C1">
        <w:rPr>
          <w:rFonts w:ascii="Verdana" w:hAnsi="Verdana" w:cs="Verdana"/>
          <w:b/>
        </w:rPr>
        <w:t>0</w:t>
      </w:r>
      <w:r w:rsidR="00A84735">
        <w:rPr>
          <w:rFonts w:ascii="Verdana" w:hAnsi="Verdana" w:cs="Verdana"/>
          <w:b/>
        </w:rPr>
        <w:t>8</w:t>
      </w:r>
      <w:r>
        <w:rPr>
          <w:rFonts w:ascii="Verdana" w:hAnsi="Verdana" w:cs="Verdana"/>
          <w:b/>
        </w:rPr>
        <w:t xml:space="preserve"> - REVOCA DEL BENEFICIO</w:t>
      </w:r>
    </w:p>
    <w:p w14:paraId="1C3FAC43" w14:textId="77777777" w:rsidR="005F5D53" w:rsidRDefault="005F5D53">
      <w:pPr>
        <w:pStyle w:val="Nessunaspaziatura1"/>
        <w:jc w:val="both"/>
        <w:rPr>
          <w:rFonts w:ascii="Verdana" w:hAnsi="Verdana" w:cs="Verdana"/>
          <w:b/>
        </w:rPr>
      </w:pPr>
    </w:p>
    <w:p w14:paraId="51C03C96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Potrà essere richiesta idonea documentazione atta a dimostrare la completezza e la veridicità dei dati dichiarati.</w:t>
      </w:r>
    </w:p>
    <w:p w14:paraId="56E133D0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In caso di accertamento di non veridicità sostanziale dei dati dichiarati o del mancato rispetto del Progetto individuale, l’Ufficio di Piano procederà alla revoca del beneficio ed all’eventuale recupero delle quote indebitamente ricevute.</w:t>
      </w:r>
    </w:p>
    <w:p w14:paraId="188D8CEE" w14:textId="77777777" w:rsidR="005F5D53" w:rsidRDefault="005F5D53">
      <w:pPr>
        <w:suppressAutoHyphens w:val="0"/>
        <w:rPr>
          <w:rFonts w:ascii="Verdana" w:hAnsi="Verdana" w:cs="Verdana"/>
          <w:sz w:val="22"/>
          <w:szCs w:val="22"/>
          <w:lang w:val="it-IT"/>
        </w:rPr>
      </w:pPr>
    </w:p>
    <w:p w14:paraId="09643C30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</w:rPr>
        <w:t xml:space="preserve">ART. </w:t>
      </w:r>
      <w:r w:rsidR="00A84735">
        <w:rPr>
          <w:rFonts w:ascii="Verdana" w:hAnsi="Verdana" w:cs="Verdana"/>
          <w:b/>
        </w:rPr>
        <w:t>9</w:t>
      </w:r>
      <w:r>
        <w:rPr>
          <w:rFonts w:ascii="Verdana" w:hAnsi="Verdana" w:cs="Verdana"/>
          <w:b/>
        </w:rPr>
        <w:t xml:space="preserve"> - PRESENTAZIONE DELLE DOMANDE E MODALITÀ DI EROGAZIONE DEI TITOLI</w:t>
      </w:r>
    </w:p>
    <w:p w14:paraId="6565B9FA" w14:textId="77777777" w:rsidR="005F5D53" w:rsidRDefault="005F5D53">
      <w:pPr>
        <w:pStyle w:val="Nessunaspaziatura1"/>
        <w:jc w:val="both"/>
        <w:rPr>
          <w:rFonts w:ascii="Verdana" w:hAnsi="Verdana" w:cs="Verdana"/>
        </w:rPr>
      </w:pPr>
    </w:p>
    <w:p w14:paraId="0A9CA309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Le domande, redatte su apposito modulo e corredate da:</w:t>
      </w:r>
    </w:p>
    <w:p w14:paraId="3627435F" w14:textId="77777777" w:rsidR="005F5D53" w:rsidRDefault="00000000">
      <w:pPr>
        <w:pStyle w:val="Nessunaspaziatura1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14:paraId="1B5068B5" w14:textId="77777777" w:rsidR="005F5D53" w:rsidRPr="000B3542" w:rsidRDefault="00000000" w:rsidP="000B3542">
      <w:pPr>
        <w:pStyle w:val="Nessunaspaziatura1"/>
        <w:numPr>
          <w:ilvl w:val="0"/>
          <w:numId w:val="8"/>
        </w:numPr>
        <w:jc w:val="both"/>
        <w:rPr>
          <w:rFonts w:ascii="Verdana" w:hAnsi="Verdana" w:cs="Verdana"/>
          <w:shd w:val="clear" w:color="auto" w:fill="33FF99"/>
        </w:rPr>
      </w:pPr>
      <w:r w:rsidRPr="000B3542">
        <w:rPr>
          <w:rFonts w:ascii="Verdana" w:hAnsi="Verdana" w:cs="Verdana"/>
        </w:rPr>
        <w:t>Verbale attestante la condizione di gravità (certificazione rilasciata ai sensi dell’art. 3 comma 3 della Legge 104/1992)</w:t>
      </w:r>
      <w:r w:rsidR="000B3542">
        <w:rPr>
          <w:rFonts w:ascii="Verdana" w:hAnsi="Verdana" w:cs="Verdana"/>
        </w:rPr>
        <w:t xml:space="preserve"> </w:t>
      </w:r>
      <w:r w:rsidRPr="000B3542">
        <w:rPr>
          <w:rFonts w:ascii="Verdana" w:hAnsi="Verdana" w:cs="Verdana"/>
        </w:rPr>
        <w:t>– versione integral</w:t>
      </w:r>
      <w:r w:rsidR="000B3542" w:rsidRPr="000B3542">
        <w:rPr>
          <w:rFonts w:ascii="Verdana" w:hAnsi="Verdana" w:cs="Verdana"/>
        </w:rPr>
        <w:t xml:space="preserve">e o </w:t>
      </w:r>
      <w:r w:rsidRPr="000B3542">
        <w:rPr>
          <w:rFonts w:ascii="Verdana" w:hAnsi="Verdana" w:cs="Verdana"/>
        </w:rPr>
        <w:t>Verbale attestante la condizione per il beneficio dell’indennità di accompagnamento di cui alle L. n. 18/1980 e l. n. 508/1988 – versione integrale;</w:t>
      </w:r>
    </w:p>
    <w:p w14:paraId="76CDAF62" w14:textId="77777777" w:rsidR="005F5D53" w:rsidRDefault="002D4D69">
      <w:pPr>
        <w:pStyle w:val="Nessunaspaziatura1"/>
        <w:numPr>
          <w:ilvl w:val="0"/>
          <w:numId w:val="8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Documentazione </w:t>
      </w:r>
      <w:r w:rsidR="00FC3290">
        <w:rPr>
          <w:rFonts w:ascii="Verdana" w:hAnsi="Verdana" w:cs="Verdana"/>
        </w:rPr>
        <w:t xml:space="preserve">comprovante </w:t>
      </w:r>
      <w:r>
        <w:rPr>
          <w:rFonts w:ascii="Verdana" w:hAnsi="Verdana" w:cs="Verdana"/>
        </w:rPr>
        <w:t xml:space="preserve">l’avvenuta presentazione dell’istanza di invalidità </w:t>
      </w:r>
      <w:r w:rsidR="00FC3290">
        <w:rPr>
          <w:rFonts w:ascii="Verdana" w:hAnsi="Verdana" w:cs="Verdana"/>
        </w:rPr>
        <w:t>pe</w:t>
      </w:r>
      <w:r>
        <w:rPr>
          <w:rFonts w:ascii="Verdana" w:hAnsi="Verdana" w:cs="Verdana"/>
        </w:rPr>
        <w:t xml:space="preserve">r </w:t>
      </w:r>
      <w:r w:rsidR="00FC3290">
        <w:rPr>
          <w:rFonts w:ascii="Verdana" w:hAnsi="Verdana" w:cs="Verdana"/>
        </w:rPr>
        <w:t>l’</w:t>
      </w:r>
      <w:r>
        <w:rPr>
          <w:rFonts w:ascii="Verdana" w:hAnsi="Verdana" w:cs="Verdana"/>
        </w:rPr>
        <w:t xml:space="preserve">ottenimento </w:t>
      </w:r>
      <w:r w:rsidR="00FC3290">
        <w:rPr>
          <w:rFonts w:ascii="Verdana" w:hAnsi="Verdana" w:cs="Verdana"/>
        </w:rPr>
        <w:t>delle attestazioni di cui sopra;</w:t>
      </w:r>
    </w:p>
    <w:p w14:paraId="4BCE3551" w14:textId="77777777" w:rsidR="005F5D53" w:rsidRDefault="00000000">
      <w:pPr>
        <w:pStyle w:val="Nessunaspaziatura1"/>
        <w:numPr>
          <w:ilvl w:val="0"/>
          <w:numId w:val="8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Documentazione sanitaria recente o comunque dell’ultimo anno (es. referti visite mediche, ricoveri ospedalieri ed ogni altra documentazione sanitaria</w:t>
      </w:r>
      <w:r w:rsidR="00072660">
        <w:rPr>
          <w:rFonts w:ascii="Verdana" w:hAnsi="Verdana" w:cs="Verdana"/>
        </w:rPr>
        <w:t>)</w:t>
      </w:r>
      <w:r>
        <w:rPr>
          <w:rFonts w:ascii="Verdana" w:hAnsi="Verdana" w:cs="Verdana"/>
        </w:rPr>
        <w:t xml:space="preserve"> si ritenga di voler allegare ai soli fini della valutazione multidimensionale;</w:t>
      </w:r>
    </w:p>
    <w:p w14:paraId="40E041DD" w14:textId="77777777" w:rsidR="005F5D53" w:rsidRDefault="00000000">
      <w:pPr>
        <w:pStyle w:val="Nessunaspaziatura1"/>
        <w:numPr>
          <w:ilvl w:val="0"/>
          <w:numId w:val="8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Decreto di nomina a Legale Rappresentante (Amministratore di Sostegno/Tutore/Curatore) ovvero Procura Notarile;</w:t>
      </w:r>
    </w:p>
    <w:p w14:paraId="764B822A" w14:textId="77777777" w:rsidR="005F5D53" w:rsidRDefault="00072660">
      <w:pPr>
        <w:pStyle w:val="Nessunaspaziatura1"/>
        <w:numPr>
          <w:ilvl w:val="0"/>
          <w:numId w:val="8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Copia Carta di identità </w:t>
      </w:r>
      <w:r w:rsidR="009836C5">
        <w:rPr>
          <w:rFonts w:ascii="Verdana" w:hAnsi="Verdana" w:cs="Verdana"/>
        </w:rPr>
        <w:t xml:space="preserve">del </w:t>
      </w:r>
      <w:r>
        <w:rPr>
          <w:rFonts w:ascii="Verdana" w:hAnsi="Verdana" w:cs="Verdana"/>
        </w:rPr>
        <w:t xml:space="preserve">richiedente e </w:t>
      </w:r>
      <w:r w:rsidR="009836C5">
        <w:rPr>
          <w:rFonts w:ascii="Verdana" w:hAnsi="Verdana" w:cs="Verdana"/>
        </w:rPr>
        <w:t xml:space="preserve">del </w:t>
      </w:r>
      <w:r>
        <w:rPr>
          <w:rFonts w:ascii="Verdana" w:hAnsi="Verdana" w:cs="Verdana"/>
        </w:rPr>
        <w:t>beneficiario;</w:t>
      </w:r>
    </w:p>
    <w:p w14:paraId="49CD7F04" w14:textId="354118A5" w:rsidR="00FC3290" w:rsidRDefault="00FC3290">
      <w:pPr>
        <w:pStyle w:val="Nessunaspaziatura1"/>
        <w:numPr>
          <w:ilvl w:val="0"/>
          <w:numId w:val="8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Titolo di soggiorno</w:t>
      </w:r>
      <w:r w:rsidR="009836C5">
        <w:rPr>
          <w:rFonts w:ascii="Verdana" w:hAnsi="Verdana" w:cs="Verdana"/>
        </w:rPr>
        <w:t xml:space="preserve"> del beneficiario</w:t>
      </w:r>
      <w:r w:rsidR="00D2029E">
        <w:rPr>
          <w:rFonts w:ascii="Verdana" w:hAnsi="Verdana" w:cs="Verdana"/>
        </w:rPr>
        <w:t>.</w:t>
      </w:r>
    </w:p>
    <w:p w14:paraId="6B8E9CBC" w14:textId="77777777" w:rsidR="005F5D53" w:rsidRDefault="005F5D53">
      <w:pPr>
        <w:pStyle w:val="Nessunaspaziatura1"/>
        <w:ind w:left="720"/>
        <w:jc w:val="both"/>
        <w:rPr>
          <w:rFonts w:ascii="Verdana" w:hAnsi="Verdana" w:cs="Verdana"/>
          <w:shd w:val="clear" w:color="auto" w:fill="FFFF00"/>
        </w:rPr>
      </w:pPr>
    </w:p>
    <w:p w14:paraId="0E4112E7" w14:textId="77777777" w:rsidR="00DD03AC" w:rsidRDefault="00DD03AC">
      <w:pPr>
        <w:pStyle w:val="Nessunaspaziatura1"/>
        <w:jc w:val="both"/>
        <w:rPr>
          <w:rFonts w:ascii="Verdana" w:hAnsi="Verdana" w:cs="Verdana"/>
        </w:rPr>
      </w:pPr>
    </w:p>
    <w:p w14:paraId="2CB04C79" w14:textId="77777777" w:rsidR="00DD03AC" w:rsidRDefault="00DD03AC">
      <w:pPr>
        <w:pStyle w:val="Nessunaspaziatura1"/>
        <w:jc w:val="both"/>
        <w:rPr>
          <w:rFonts w:ascii="Verdana" w:hAnsi="Verdana" w:cs="Verdana"/>
        </w:rPr>
      </w:pPr>
    </w:p>
    <w:p w14:paraId="0113C056" w14:textId="77777777" w:rsidR="00DD03AC" w:rsidRDefault="00DD03AC">
      <w:pPr>
        <w:pStyle w:val="Nessunaspaziatura1"/>
        <w:jc w:val="both"/>
        <w:rPr>
          <w:rFonts w:ascii="Verdana" w:hAnsi="Verdana" w:cs="Verdana"/>
        </w:rPr>
      </w:pPr>
    </w:p>
    <w:p w14:paraId="591FC1CB" w14:textId="027296E7" w:rsidR="005F5D53" w:rsidRPr="008202E8" w:rsidRDefault="00000000">
      <w:pPr>
        <w:pStyle w:val="Nessunaspaziatura1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Le domande</w:t>
      </w:r>
      <w:r w:rsidR="00D2029E">
        <w:rPr>
          <w:rFonts w:ascii="Verdana" w:hAnsi="Verdana" w:cs="Verdana"/>
        </w:rPr>
        <w:t xml:space="preserve"> </w:t>
      </w:r>
      <w:r w:rsidR="008202E8" w:rsidRPr="0080180C">
        <w:rPr>
          <w:rFonts w:ascii="Verdana" w:hAnsi="Verdana" w:cs="Verdana"/>
          <w:b/>
          <w:bCs/>
        </w:rPr>
        <w:t>PER L’ACCESSO A</w:t>
      </w:r>
      <w:r w:rsidR="00E95779">
        <w:rPr>
          <w:rFonts w:ascii="Verdana" w:hAnsi="Verdana" w:cs="Verdana"/>
          <w:b/>
          <w:bCs/>
        </w:rPr>
        <w:t xml:space="preserve">LLA MISURA SERVIZI: </w:t>
      </w:r>
      <w:r w:rsidR="008202E8" w:rsidRPr="0080180C">
        <w:rPr>
          <w:rFonts w:ascii="Verdana" w:hAnsi="Verdana" w:cs="Verdana"/>
          <w:b/>
          <w:bCs/>
        </w:rPr>
        <w:t>INTERVENTI INTEGRATIVI SOCIALI (ASSISTENZA DIRETTA)</w:t>
      </w:r>
      <w:r w:rsidR="008202E8">
        <w:rPr>
          <w:rFonts w:ascii="Verdana" w:hAnsi="Verdana" w:cs="Verdana"/>
          <w:b/>
          <w:bCs/>
        </w:rPr>
        <w:t xml:space="preserve"> - </w:t>
      </w:r>
      <w:r w:rsidRPr="00773315">
        <w:rPr>
          <w:rFonts w:ascii="Verdana" w:hAnsi="Verdana" w:cs="Verdana"/>
        </w:rPr>
        <w:t>devono essere presentate al Comune di residenza</w:t>
      </w:r>
      <w:r>
        <w:rPr>
          <w:rFonts w:ascii="Verdana" w:hAnsi="Verdana" w:cs="Verdana"/>
        </w:rPr>
        <w:t xml:space="preserve"> </w:t>
      </w:r>
    </w:p>
    <w:p w14:paraId="325A7F5C" w14:textId="77777777" w:rsidR="005F5D53" w:rsidRDefault="005F5D53">
      <w:pPr>
        <w:pStyle w:val="Nessunaspaziatura1"/>
        <w:jc w:val="both"/>
        <w:rPr>
          <w:rFonts w:ascii="Verdana" w:hAnsi="Verdana" w:cs="Verdana"/>
        </w:rPr>
      </w:pPr>
    </w:p>
    <w:p w14:paraId="54D4B480" w14:textId="289824FB" w:rsidR="005F5D53" w:rsidRPr="001D05CA" w:rsidRDefault="00E919C5" w:rsidP="008202E8">
      <w:pPr>
        <w:pStyle w:val="Nessunaspaziatura1"/>
        <w:jc w:val="center"/>
        <w:rPr>
          <w:rFonts w:ascii="Verdana" w:hAnsi="Verdana" w:cs="Verdana"/>
          <w:b/>
          <w:bCs/>
        </w:rPr>
      </w:pPr>
      <w:r w:rsidRPr="00773315">
        <w:rPr>
          <w:rFonts w:ascii="Verdana" w:hAnsi="Verdana" w:cs="Verdana"/>
          <w:b/>
          <w:bCs/>
        </w:rPr>
        <w:t xml:space="preserve">Dal </w:t>
      </w:r>
      <w:r w:rsidR="00E95779" w:rsidRPr="00773315">
        <w:rPr>
          <w:rFonts w:ascii="Verdana" w:hAnsi="Verdana" w:cs="Verdana"/>
          <w:b/>
          <w:bCs/>
        </w:rPr>
        <w:t>1</w:t>
      </w:r>
      <w:r w:rsidR="00773315" w:rsidRPr="00773315">
        <w:rPr>
          <w:rFonts w:ascii="Verdana" w:hAnsi="Verdana" w:cs="Verdana"/>
          <w:b/>
          <w:bCs/>
        </w:rPr>
        <w:t>0</w:t>
      </w:r>
      <w:r w:rsidR="00D41C64" w:rsidRPr="00773315">
        <w:rPr>
          <w:rFonts w:ascii="Verdana" w:hAnsi="Verdana" w:cs="Verdana"/>
          <w:b/>
          <w:bCs/>
        </w:rPr>
        <w:t>.</w:t>
      </w:r>
      <w:r w:rsidR="00E95779" w:rsidRPr="00773315">
        <w:rPr>
          <w:rFonts w:ascii="Verdana" w:hAnsi="Verdana" w:cs="Verdana"/>
          <w:b/>
          <w:bCs/>
        </w:rPr>
        <w:t>0</w:t>
      </w:r>
      <w:r w:rsidR="00EE6CAC" w:rsidRPr="00773315">
        <w:rPr>
          <w:rFonts w:ascii="Verdana" w:hAnsi="Verdana" w:cs="Verdana"/>
          <w:b/>
          <w:bCs/>
        </w:rPr>
        <w:t>9</w:t>
      </w:r>
      <w:r w:rsidRPr="00773315">
        <w:rPr>
          <w:rFonts w:ascii="Verdana" w:hAnsi="Verdana" w:cs="Verdana"/>
          <w:b/>
          <w:bCs/>
        </w:rPr>
        <w:t>.</w:t>
      </w:r>
      <w:r w:rsidR="00D41C64" w:rsidRPr="00773315">
        <w:rPr>
          <w:rFonts w:ascii="Verdana" w:hAnsi="Verdana" w:cs="Verdana"/>
          <w:b/>
          <w:bCs/>
        </w:rPr>
        <w:t>202</w:t>
      </w:r>
      <w:r w:rsidRPr="00773315">
        <w:rPr>
          <w:rFonts w:ascii="Verdana" w:hAnsi="Verdana" w:cs="Verdana"/>
          <w:b/>
          <w:bCs/>
        </w:rPr>
        <w:t>6</w:t>
      </w:r>
      <w:r w:rsidR="00D41C64" w:rsidRPr="00773315">
        <w:rPr>
          <w:rFonts w:ascii="Verdana" w:hAnsi="Verdana" w:cs="Verdana"/>
          <w:b/>
          <w:bCs/>
        </w:rPr>
        <w:t xml:space="preserve"> </w:t>
      </w:r>
      <w:r w:rsidR="008202E8" w:rsidRPr="00773315">
        <w:rPr>
          <w:rFonts w:ascii="Verdana" w:hAnsi="Verdana" w:cs="Verdana"/>
          <w:b/>
          <w:bCs/>
        </w:rPr>
        <w:t>fino</w:t>
      </w:r>
      <w:r w:rsidR="008202E8" w:rsidRPr="00D2029E">
        <w:rPr>
          <w:rFonts w:ascii="Verdana" w:hAnsi="Verdana" w:cs="Verdana"/>
          <w:b/>
          <w:bCs/>
        </w:rPr>
        <w:t xml:space="preserve"> </w:t>
      </w:r>
      <w:r w:rsidR="00E95779" w:rsidRPr="00D2029E">
        <w:rPr>
          <w:rFonts w:ascii="Verdana" w:hAnsi="Verdana" w:cs="Verdana"/>
          <w:b/>
          <w:bCs/>
        </w:rPr>
        <w:t>a</w:t>
      </w:r>
      <w:r w:rsidR="00EE6CAC" w:rsidRPr="00D2029E">
        <w:rPr>
          <w:rFonts w:ascii="Verdana" w:hAnsi="Verdana" w:cs="Verdana"/>
          <w:b/>
          <w:bCs/>
        </w:rPr>
        <w:t xml:space="preserve"> esaurimento fondi</w:t>
      </w:r>
      <w:r w:rsidRPr="00D2029E">
        <w:rPr>
          <w:rFonts w:ascii="Verdana" w:hAnsi="Verdana" w:cs="Verdana"/>
          <w:b/>
          <w:bCs/>
        </w:rPr>
        <w:t>.</w:t>
      </w:r>
    </w:p>
    <w:p w14:paraId="7F1D88A9" w14:textId="77777777" w:rsidR="00D41C64" w:rsidRDefault="00D41C64">
      <w:pPr>
        <w:pStyle w:val="Nessunaspaziatura1"/>
        <w:jc w:val="both"/>
        <w:rPr>
          <w:rFonts w:ascii="Verdana" w:hAnsi="Verdana" w:cs="Verdana"/>
          <w:b/>
          <w:bCs/>
          <w:shd w:val="clear" w:color="auto" w:fill="FFFF00"/>
        </w:rPr>
      </w:pPr>
    </w:p>
    <w:p w14:paraId="2B10A665" w14:textId="77777777" w:rsidR="005F5D53" w:rsidRDefault="00000000">
      <w:pPr>
        <w:pStyle w:val="Nessunaspaziatura1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secondo le seguenti modalità individuate da ciascun Comune:</w:t>
      </w:r>
    </w:p>
    <w:p w14:paraId="38CC32DB" w14:textId="77777777" w:rsidR="005F5D53" w:rsidRDefault="005F5D53">
      <w:pPr>
        <w:pStyle w:val="Nessunaspaziatura1"/>
        <w:jc w:val="both"/>
        <w:rPr>
          <w:rFonts w:ascii="Verdana" w:hAnsi="Verdana" w:cs="Verdana"/>
          <w:b/>
          <w:bCs/>
        </w:rPr>
      </w:pPr>
    </w:p>
    <w:p w14:paraId="0CC7BDF3" w14:textId="77777777" w:rsidR="005F5D53" w:rsidRPr="0004038B" w:rsidRDefault="00000000">
      <w:pPr>
        <w:pStyle w:val="Nessunaspaziatura1"/>
        <w:jc w:val="both"/>
        <w:rPr>
          <w:rFonts w:ascii="Verdana" w:hAnsi="Verdana" w:cs="Verdana"/>
          <w:b/>
          <w:bCs/>
          <w:highlight w:val="yellow"/>
        </w:rPr>
      </w:pPr>
      <w:r w:rsidRPr="00072660">
        <w:rPr>
          <w:rFonts w:ascii="Verdana" w:hAnsi="Verdana" w:cs="Verdana"/>
          <w:b/>
          <w:bCs/>
          <w:highlight w:val="yellow"/>
        </w:rPr>
        <w:t>COMUNE DI ……………………………</w:t>
      </w:r>
      <w:r w:rsidR="002B7DD7" w:rsidRPr="00072660">
        <w:rPr>
          <w:rFonts w:ascii="Verdana" w:hAnsi="Verdana" w:cs="Verdana"/>
          <w:b/>
          <w:bCs/>
          <w:highlight w:val="yellow"/>
        </w:rPr>
        <w:t>.</w:t>
      </w:r>
      <w:r w:rsidRPr="00072660">
        <w:rPr>
          <w:rFonts w:ascii="Verdana" w:hAnsi="Verdana" w:cs="Verdana"/>
          <w:b/>
          <w:bCs/>
          <w:highlight w:val="yellow"/>
        </w:rPr>
        <w:t>……………………………………………….</w:t>
      </w:r>
    </w:p>
    <w:p w14:paraId="65CEC434" w14:textId="77777777" w:rsidR="005F5D53" w:rsidRDefault="005F5D53">
      <w:pPr>
        <w:pStyle w:val="Nessunaspaziatura1"/>
        <w:jc w:val="both"/>
        <w:rPr>
          <w:rFonts w:ascii="Verdana" w:hAnsi="Verdana" w:cs="Verdana"/>
          <w:b/>
          <w:bCs/>
        </w:rPr>
      </w:pPr>
    </w:p>
    <w:p w14:paraId="4849F02F" w14:textId="77777777" w:rsidR="005F5D53" w:rsidRDefault="005F5D53">
      <w:pPr>
        <w:pStyle w:val="Nessunaspaziatura1"/>
        <w:jc w:val="both"/>
        <w:rPr>
          <w:rFonts w:ascii="Verdana" w:hAnsi="Verdana" w:cs="Verdana"/>
          <w:b/>
          <w:bCs/>
          <w:shd w:val="clear" w:color="auto" w:fill="FFFF00"/>
        </w:rPr>
      </w:pPr>
    </w:p>
    <w:p w14:paraId="57900720" w14:textId="77777777" w:rsidR="005F5D53" w:rsidRDefault="00000000">
      <w:pPr>
        <w:pStyle w:val="Nessunaspaziatura1"/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ART. 1</w:t>
      </w:r>
      <w:r w:rsidR="00A84735">
        <w:rPr>
          <w:rFonts w:ascii="Verdana" w:hAnsi="Verdana" w:cs="Verdana"/>
          <w:b/>
        </w:rPr>
        <w:t>0</w:t>
      </w:r>
      <w:r>
        <w:rPr>
          <w:rFonts w:ascii="Verdana" w:hAnsi="Verdana" w:cs="Verdana"/>
          <w:b/>
        </w:rPr>
        <w:t xml:space="preserve"> - MODALITA’ DI ASSEGNAZIONE ED EROGAZIONE DEI TITOLI</w:t>
      </w:r>
    </w:p>
    <w:p w14:paraId="0F39E606" w14:textId="77777777" w:rsidR="00F3139D" w:rsidRDefault="00F3139D">
      <w:pPr>
        <w:pStyle w:val="Nessunaspaziatura1"/>
        <w:jc w:val="both"/>
        <w:rPr>
          <w:rFonts w:ascii="Verdana" w:hAnsi="Verdana" w:cs="Verdana"/>
        </w:rPr>
      </w:pPr>
    </w:p>
    <w:p w14:paraId="4B6E3E7A" w14:textId="77777777" w:rsidR="009571A2" w:rsidRPr="00F3139D" w:rsidRDefault="009571A2" w:rsidP="009571A2">
      <w:pPr>
        <w:pStyle w:val="Nessunaspaziatura1"/>
        <w:jc w:val="both"/>
        <w:rPr>
          <w:rFonts w:ascii="Verdana" w:hAnsi="Verdana" w:cs="Verdana"/>
        </w:rPr>
      </w:pPr>
      <w:r w:rsidRPr="00F3139D">
        <w:rPr>
          <w:rFonts w:ascii="Verdana" w:hAnsi="Verdana" w:cs="Verdana"/>
        </w:rPr>
        <w:t>Il Comune, acquisita l’istanza e verificata la completezza della documentazione, provvede alla trasmissione della stessa all’Ufficio di Piano mediante posta elettronica certificata (PEC)</w:t>
      </w:r>
      <w:r w:rsidR="006039EF" w:rsidRPr="00F3139D">
        <w:rPr>
          <w:rFonts w:ascii="Verdana" w:hAnsi="Verdana" w:cs="Verdana"/>
        </w:rPr>
        <w:t xml:space="preserve"> al seguente indirizzo: </w:t>
      </w:r>
      <w:r w:rsidR="00123F38" w:rsidRPr="00F3139D">
        <w:rPr>
          <w:rFonts w:ascii="Verdana" w:hAnsi="Verdana" w:cs="Verdana"/>
          <w:b/>
          <w:bCs/>
        </w:rPr>
        <w:t>protocollo@pec.comune.gallarate.va.it.</w:t>
      </w:r>
      <w:r w:rsidR="00123F38" w:rsidRPr="00EE6CAC">
        <w:rPr>
          <w:rFonts w:ascii="Verdana" w:hAnsi="Verdana" w:cs="Verdana"/>
          <w:b/>
          <w:bCs/>
          <w:highlight w:val="yellow"/>
        </w:rPr>
        <w:br/>
      </w:r>
    </w:p>
    <w:p w14:paraId="5F5F9EB7" w14:textId="77777777" w:rsidR="009571A2" w:rsidRPr="00F3139D" w:rsidRDefault="009571A2" w:rsidP="009571A2">
      <w:pPr>
        <w:pStyle w:val="Nessunaspaziatura1"/>
        <w:jc w:val="both"/>
        <w:rPr>
          <w:rFonts w:ascii="Verdana" w:hAnsi="Verdana" w:cs="Verdana"/>
        </w:rPr>
      </w:pPr>
      <w:r w:rsidRPr="00F3139D">
        <w:rPr>
          <w:rFonts w:ascii="Verdana" w:hAnsi="Verdana" w:cs="Verdana"/>
        </w:rPr>
        <w:t>Le domande saranno esaminate secondo l’ordine cronologico di ricezione da parte dell’Ufficio di Piano, determinato dalla data e dal numero di protocollo di arrivo dell’istanza trasmessa dal Comune di residenza.</w:t>
      </w:r>
    </w:p>
    <w:p w14:paraId="7258CEDC" w14:textId="77777777" w:rsidR="009571A2" w:rsidRPr="009571A2" w:rsidRDefault="009571A2" w:rsidP="009571A2">
      <w:pPr>
        <w:pStyle w:val="Nessunaspaziatura1"/>
        <w:jc w:val="both"/>
        <w:rPr>
          <w:rFonts w:ascii="Verdana" w:hAnsi="Verdana" w:cs="Verdana"/>
        </w:rPr>
      </w:pPr>
      <w:r w:rsidRPr="00F3139D">
        <w:rPr>
          <w:rFonts w:ascii="Verdana" w:hAnsi="Verdana" w:cs="Verdana"/>
        </w:rPr>
        <w:t>Non è prevista la formazione di graduatorie. L’ammissione al beneficio avverrà nei limiti delle risorse finanziarie disponibili e nel rispetto dell’ordine di presentazione delle istanze.</w:t>
      </w:r>
    </w:p>
    <w:p w14:paraId="5404BBD7" w14:textId="77777777" w:rsidR="005F5D53" w:rsidRPr="00F87609" w:rsidRDefault="005F5D53">
      <w:pPr>
        <w:pStyle w:val="Nessunaspaziatura1"/>
        <w:jc w:val="both"/>
        <w:rPr>
          <w:rFonts w:ascii="Verdana" w:hAnsi="Verdana" w:cs="Verdana"/>
          <w:strike/>
        </w:rPr>
      </w:pPr>
    </w:p>
    <w:p w14:paraId="54A712ED" w14:textId="77777777" w:rsidR="005F5D53" w:rsidRPr="00706E29" w:rsidRDefault="00000000">
      <w:pPr>
        <w:pStyle w:val="Nessunaspaziatura1"/>
        <w:jc w:val="both"/>
        <w:rPr>
          <w:rFonts w:ascii="Verdana" w:hAnsi="Verdana" w:cs="Verdana"/>
        </w:rPr>
      </w:pPr>
      <w:r w:rsidRPr="00706E29">
        <w:rPr>
          <w:rFonts w:ascii="Verdana" w:hAnsi="Verdana" w:cs="Verdana"/>
        </w:rPr>
        <w:t>La liquidazione del contributo sarà effettuata dall’Ufficio di Piano di norma con cadenza trimestrale posticipata.</w:t>
      </w:r>
    </w:p>
    <w:p w14:paraId="288DF68D" w14:textId="77777777" w:rsidR="005F5D53" w:rsidRDefault="005F5D53">
      <w:pPr>
        <w:pStyle w:val="Nessunaspaziatura1"/>
        <w:jc w:val="both"/>
        <w:rPr>
          <w:rFonts w:ascii="Verdana" w:hAnsi="Verdana" w:cs="Verdana"/>
          <w:shd w:val="clear" w:color="auto" w:fill="FFFF00"/>
        </w:rPr>
      </w:pPr>
    </w:p>
    <w:p w14:paraId="69383AA3" w14:textId="77777777" w:rsidR="005F5D53" w:rsidRPr="00706E29" w:rsidRDefault="00000000">
      <w:pPr>
        <w:pStyle w:val="Nessunaspaziatura1"/>
        <w:jc w:val="both"/>
        <w:rPr>
          <w:rFonts w:ascii="Verdana" w:hAnsi="Verdana" w:cs="Verdana"/>
        </w:rPr>
      </w:pPr>
      <w:r w:rsidRPr="00706E29">
        <w:rPr>
          <w:rFonts w:ascii="Verdana" w:hAnsi="Verdana" w:cs="Verdana"/>
        </w:rPr>
        <w:t>Si specifica che:</w:t>
      </w:r>
    </w:p>
    <w:p w14:paraId="2D2E80FE" w14:textId="77777777" w:rsidR="00C50C0E" w:rsidRPr="006039EF" w:rsidRDefault="00000000" w:rsidP="00C50C0E">
      <w:pPr>
        <w:pStyle w:val="Nessunaspaziatura1"/>
        <w:numPr>
          <w:ilvl w:val="0"/>
          <w:numId w:val="9"/>
        </w:numPr>
        <w:jc w:val="both"/>
        <w:rPr>
          <w:rFonts w:ascii="Verdana" w:hAnsi="Verdana" w:cs="Verdana"/>
        </w:rPr>
      </w:pPr>
      <w:r w:rsidRPr="004F3E76">
        <w:rPr>
          <w:rFonts w:ascii="Verdana" w:hAnsi="Verdana" w:cs="Verdana"/>
        </w:rPr>
        <w:t>per gli interventi integrativi sociali la liquidazione verrà effettuata a</w:t>
      </w:r>
      <w:r w:rsidR="002B7DD7" w:rsidRPr="004F3E76">
        <w:rPr>
          <w:rFonts w:ascii="Verdana" w:hAnsi="Verdana" w:cs="Verdana"/>
        </w:rPr>
        <w:t>gl</w:t>
      </w:r>
      <w:r w:rsidRPr="004F3E76">
        <w:rPr>
          <w:rFonts w:ascii="Verdana" w:hAnsi="Verdana" w:cs="Verdana"/>
        </w:rPr>
        <w:t xml:space="preserve">i </w:t>
      </w:r>
      <w:r w:rsidR="002B7DD7" w:rsidRPr="004F3E76">
        <w:rPr>
          <w:rFonts w:ascii="Verdana" w:hAnsi="Verdana" w:cs="Verdana"/>
        </w:rPr>
        <w:t xml:space="preserve">Enti erogatori, </w:t>
      </w:r>
      <w:r w:rsidRPr="004F3E76">
        <w:rPr>
          <w:rFonts w:ascii="Verdana" w:hAnsi="Verdana" w:cs="Verdana"/>
        </w:rPr>
        <w:t xml:space="preserve">dall’Ufficio di Piano </w:t>
      </w:r>
      <w:r w:rsidR="00706E29" w:rsidRPr="004F3E76">
        <w:rPr>
          <w:rFonts w:ascii="Verdana" w:hAnsi="Verdana" w:cs="Verdana"/>
        </w:rPr>
        <w:t>per conto del beneficiario</w:t>
      </w:r>
      <w:r w:rsidR="002B7DD7" w:rsidRPr="004F3E76">
        <w:rPr>
          <w:rFonts w:ascii="Verdana" w:hAnsi="Verdana" w:cs="Verdana"/>
        </w:rPr>
        <w:t>,</w:t>
      </w:r>
      <w:r w:rsidR="00706E29" w:rsidRPr="004F3E76">
        <w:rPr>
          <w:rFonts w:ascii="Verdana" w:hAnsi="Verdana" w:cs="Verdana"/>
        </w:rPr>
        <w:t xml:space="preserve"> a fronte </w:t>
      </w:r>
      <w:r w:rsidR="002B7DD7" w:rsidRPr="004F3E76">
        <w:rPr>
          <w:rFonts w:ascii="Verdana" w:hAnsi="Verdana" w:cs="Verdana"/>
        </w:rPr>
        <w:t xml:space="preserve">di </w:t>
      </w:r>
      <w:r w:rsidR="00706E29" w:rsidRPr="004F3E76">
        <w:rPr>
          <w:rFonts w:ascii="Verdana" w:hAnsi="Verdana" w:cs="Verdana"/>
        </w:rPr>
        <w:t xml:space="preserve">presentazione di idonea </w:t>
      </w:r>
      <w:r w:rsidRPr="004F3E76">
        <w:rPr>
          <w:rFonts w:ascii="Verdana" w:hAnsi="Verdana" w:cs="Verdana"/>
        </w:rPr>
        <w:t xml:space="preserve">documentazione </w:t>
      </w:r>
      <w:r w:rsidR="00706E29" w:rsidRPr="004F3E76">
        <w:rPr>
          <w:rFonts w:ascii="Verdana" w:hAnsi="Verdana" w:cs="Verdana"/>
        </w:rPr>
        <w:t xml:space="preserve">fiscale </w:t>
      </w:r>
      <w:r w:rsidR="002B7DD7" w:rsidRPr="004F3E76">
        <w:rPr>
          <w:rFonts w:ascii="Verdana" w:hAnsi="Verdana" w:cs="Verdana"/>
        </w:rPr>
        <w:t>corredata da un riepilogo delle attività svolte</w:t>
      </w:r>
      <w:r w:rsidR="006039EF">
        <w:rPr>
          <w:rFonts w:ascii="Verdana" w:hAnsi="Verdana" w:cs="Verdana"/>
        </w:rPr>
        <w:t>.</w:t>
      </w:r>
    </w:p>
    <w:p w14:paraId="6C175AD3" w14:textId="77777777" w:rsidR="00C50C0E" w:rsidRDefault="00C50C0E" w:rsidP="00C50C0E">
      <w:pPr>
        <w:pStyle w:val="Nessunaspaziatura1"/>
        <w:jc w:val="both"/>
        <w:rPr>
          <w:rFonts w:ascii="Verdana" w:hAnsi="Verdana" w:cs="Verdana"/>
        </w:rPr>
      </w:pPr>
    </w:p>
    <w:p w14:paraId="57044697" w14:textId="77777777" w:rsidR="005F5D53" w:rsidRPr="003C5EE4" w:rsidRDefault="00000000">
      <w:pPr>
        <w:pStyle w:val="Nessunaspaziatura1"/>
        <w:jc w:val="both"/>
        <w:rPr>
          <w:rFonts w:ascii="Verdana" w:hAnsi="Verdana" w:cs="Verdana"/>
          <w:b/>
          <w:bCs/>
        </w:rPr>
      </w:pPr>
      <w:r w:rsidRPr="003C5EE4">
        <w:rPr>
          <w:rFonts w:ascii="Verdana" w:hAnsi="Verdana" w:cs="Verdana"/>
          <w:b/>
          <w:bCs/>
        </w:rPr>
        <w:t>ART. 1</w:t>
      </w:r>
      <w:r w:rsidR="00A84735">
        <w:rPr>
          <w:rFonts w:ascii="Verdana" w:hAnsi="Verdana" w:cs="Verdana"/>
          <w:b/>
          <w:bCs/>
        </w:rPr>
        <w:t>1</w:t>
      </w:r>
      <w:r w:rsidRPr="003C5EE4">
        <w:rPr>
          <w:rFonts w:ascii="Verdana" w:hAnsi="Verdana" w:cs="Verdana"/>
          <w:b/>
          <w:bCs/>
        </w:rPr>
        <w:t xml:space="preserve"> - CONTROLLI</w:t>
      </w:r>
    </w:p>
    <w:p w14:paraId="5A14E519" w14:textId="77777777" w:rsidR="005F5D53" w:rsidRPr="00706E29" w:rsidRDefault="005F5D53">
      <w:pPr>
        <w:pStyle w:val="Nessunaspaziatura1"/>
        <w:jc w:val="both"/>
        <w:rPr>
          <w:rFonts w:ascii="Verdana" w:hAnsi="Verdana" w:cs="Verdana"/>
        </w:rPr>
      </w:pPr>
    </w:p>
    <w:p w14:paraId="6EA5CC8B" w14:textId="77777777" w:rsidR="005F5D53" w:rsidRPr="00706E29" w:rsidRDefault="00000000">
      <w:pPr>
        <w:pStyle w:val="Nessunaspaziatura1"/>
        <w:jc w:val="both"/>
        <w:rPr>
          <w:rFonts w:ascii="Verdana" w:hAnsi="Verdana" w:cs="Verdana"/>
        </w:rPr>
      </w:pPr>
      <w:r w:rsidRPr="00706E29">
        <w:rPr>
          <w:rFonts w:ascii="Verdana" w:hAnsi="Verdana" w:cs="Verdana"/>
        </w:rPr>
        <w:t>L’Ufficio di Piano effettuerà controlli a campione dei beneficiari presi in carico nell'anno di riferimento.</w:t>
      </w:r>
    </w:p>
    <w:p w14:paraId="72C7CD6B" w14:textId="77777777" w:rsidR="005F5D53" w:rsidRPr="00706E29" w:rsidRDefault="00000000">
      <w:pPr>
        <w:pStyle w:val="Nessunaspaziatura1"/>
        <w:jc w:val="both"/>
        <w:rPr>
          <w:rFonts w:ascii="Verdana" w:hAnsi="Verdana" w:cs="Verdana"/>
        </w:rPr>
      </w:pPr>
      <w:r w:rsidRPr="00706E29">
        <w:rPr>
          <w:rFonts w:ascii="Verdana" w:hAnsi="Verdana" w:cs="Verdana"/>
        </w:rPr>
        <w:t>Per quanto non espressamente previsto nel presente Avviso pubblico, si rimanda alle Deliberazioni di Giunta Regionale di riferimento.</w:t>
      </w:r>
    </w:p>
    <w:p w14:paraId="6E91E725" w14:textId="77777777" w:rsidR="00DD03AC" w:rsidRDefault="00DD03AC">
      <w:pPr>
        <w:pStyle w:val="Nessunaspaziatura1"/>
        <w:jc w:val="both"/>
        <w:rPr>
          <w:rFonts w:ascii="Verdana" w:hAnsi="Verdana" w:cs="Verdana"/>
        </w:rPr>
      </w:pPr>
    </w:p>
    <w:p w14:paraId="53AFF82D" w14:textId="6DC6615C" w:rsidR="005F5D53" w:rsidRPr="00706E29" w:rsidRDefault="00000000">
      <w:pPr>
        <w:pStyle w:val="Nessunaspaziatura1"/>
        <w:jc w:val="both"/>
        <w:rPr>
          <w:rFonts w:ascii="Verdana" w:hAnsi="Verdana" w:cs="Verdana"/>
        </w:rPr>
      </w:pPr>
      <w:r w:rsidRPr="00706E29">
        <w:rPr>
          <w:rFonts w:ascii="Verdana" w:hAnsi="Verdana" w:cs="Verdana"/>
        </w:rPr>
        <w:t>NOTA:</w:t>
      </w:r>
    </w:p>
    <w:p w14:paraId="20D0AA7F" w14:textId="77777777" w:rsidR="005F5D53" w:rsidRPr="00706E29" w:rsidRDefault="00000000">
      <w:pPr>
        <w:widowControl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r w:rsidRPr="00706E29">
        <w:rPr>
          <w:rFonts w:ascii="Verdana" w:eastAsia="Calibri" w:hAnsi="Verdana" w:cs="Verdana"/>
          <w:sz w:val="22"/>
          <w:szCs w:val="22"/>
          <w:lang w:val="it-IT" w:eastAsia="ar-SA" w:bidi="ar-SA"/>
        </w:rPr>
        <w:t>Definizione caregiver familiare:</w:t>
      </w:r>
    </w:p>
    <w:p w14:paraId="52AAE2DF" w14:textId="77777777" w:rsidR="005F5D53" w:rsidRPr="00706E29" w:rsidRDefault="00000000">
      <w:pPr>
        <w:widowControl/>
        <w:jc w:val="both"/>
        <w:rPr>
          <w:rFonts w:ascii="Verdana" w:eastAsia="Calibri" w:hAnsi="Verdana" w:cs="Verdana"/>
          <w:sz w:val="22"/>
          <w:szCs w:val="22"/>
          <w:lang w:val="it-IT" w:eastAsia="ar-SA" w:bidi="ar-SA"/>
        </w:rPr>
      </w:pPr>
      <w:bookmarkStart w:id="1" w:name="_Hlk132633976"/>
      <w:r w:rsidRPr="00706E29">
        <w:rPr>
          <w:rFonts w:ascii="Verdana" w:eastAsia="Calibri" w:hAnsi="Verdana" w:cs="Verdana"/>
          <w:sz w:val="22"/>
          <w:szCs w:val="22"/>
          <w:lang w:val="it-IT" w:eastAsia="ar-SA" w:bidi="ar-SA"/>
        </w:rPr>
        <w:t xml:space="preserve">Il caregiver familiare, così come individuato dall’art. 1, comma 255, della legge 30 dicembre 2017, n. 205 e dalla L.R. n. 23 del 30 novembre 2022 è “ è riconosciuto quale soggetto volontario che assiste e si prende cura del coniuge, dell’altra parte dell’unione civile tra persone dello stesso sesso o del convivente di fatto ai sensi della legge 20 maggio 2016, n. 76, di un familiare o di un affine entro il secondo grado, ovvero, nei soli casi indicati dall'articolo 33, comma 3, della legge 5 febbraio 1992, n. 104, di un familiare entro il terzo grado che, a causa di malattia, infermità o disabilità, anche croniche o degenerative, non sia autosufficiente e in grado di prendersi cura di sé, sia riconosciuto invalido in quanto bisognoso di assistenza globale e continua di lunga durata ai sensi dell'articolo 3, comma 3, della legge 5 febbraio 1992, n. 104, o </w:t>
      </w:r>
      <w:r w:rsidRPr="00706E29">
        <w:rPr>
          <w:rFonts w:ascii="Verdana" w:eastAsia="Calibri" w:hAnsi="Verdana" w:cs="Verdana"/>
          <w:sz w:val="22"/>
          <w:szCs w:val="22"/>
          <w:lang w:val="it-IT" w:eastAsia="ar-SA" w:bidi="ar-SA"/>
        </w:rPr>
        <w:lastRenderedPageBreak/>
        <w:t>sia titolare di indennità di accompagnamento ai sensi della legge 11 febbraio 1980, n. 18. Integrandosi con i servizi sociali, sociosanitari e sanitari contribuisce al benessere psicofisico della persona assistita ed opera in relazione alla situazione di bisogno, nell’ambito del Piano Assistenziale Individuale (PAI), assistendola e supportandola, in particolare nella cura in ambiente domestico, nelle relazioni di comunità, nella mobilità e nella gestione di pratiche amministrative”.</w:t>
      </w:r>
      <w:bookmarkEnd w:id="1"/>
    </w:p>
    <w:p w14:paraId="00CE5D22" w14:textId="77777777" w:rsidR="005F5D53" w:rsidRPr="00706E29" w:rsidRDefault="005F5D53">
      <w:pPr>
        <w:pStyle w:val="Nessunaspaziatura1"/>
        <w:jc w:val="both"/>
        <w:rPr>
          <w:rFonts w:ascii="Verdana" w:hAnsi="Verdana" w:cs="Verdana"/>
        </w:rPr>
      </w:pPr>
    </w:p>
    <w:p w14:paraId="07D7943B" w14:textId="77777777" w:rsidR="005F5D53" w:rsidRDefault="005F5D53">
      <w:pPr>
        <w:pStyle w:val="Nessunaspaziatura1"/>
        <w:jc w:val="both"/>
        <w:rPr>
          <w:rFonts w:ascii="Verdana" w:hAnsi="Verdana" w:cs="Verdana"/>
          <w:shd w:val="clear" w:color="auto" w:fill="FFFF00"/>
        </w:rPr>
      </w:pPr>
    </w:p>
    <w:p w14:paraId="5C4C77F0" w14:textId="77777777" w:rsidR="00DD03AC" w:rsidRDefault="00DD03AC">
      <w:pPr>
        <w:pStyle w:val="Nessunaspaziatura1"/>
        <w:jc w:val="both"/>
        <w:rPr>
          <w:rFonts w:ascii="Verdana" w:hAnsi="Verdana" w:cs="Verdana"/>
          <w:shd w:val="clear" w:color="auto" w:fill="FFFF00"/>
        </w:rPr>
      </w:pPr>
    </w:p>
    <w:p w14:paraId="731E12E6" w14:textId="77777777" w:rsidR="00DD03AC" w:rsidRDefault="00DD03AC">
      <w:pPr>
        <w:pStyle w:val="Nessunaspaziatura1"/>
        <w:jc w:val="both"/>
        <w:rPr>
          <w:rFonts w:ascii="Verdana" w:hAnsi="Verdana" w:cs="Verdana"/>
          <w:shd w:val="clear" w:color="auto" w:fill="FFFF00"/>
        </w:rPr>
      </w:pPr>
    </w:p>
    <w:p w14:paraId="0726ED33" w14:textId="77777777" w:rsidR="00DD03AC" w:rsidRDefault="00DD03AC">
      <w:pPr>
        <w:pStyle w:val="Nessunaspaziatura1"/>
        <w:jc w:val="both"/>
        <w:rPr>
          <w:rFonts w:ascii="Verdana" w:hAnsi="Verdana" w:cs="Verdana"/>
          <w:shd w:val="clear" w:color="auto" w:fill="FFFF00"/>
        </w:rPr>
      </w:pPr>
    </w:p>
    <w:p w14:paraId="745E5BB8" w14:textId="77777777" w:rsidR="005F5D53" w:rsidRPr="00D2029E" w:rsidRDefault="00000000">
      <w:pPr>
        <w:pStyle w:val="Nessunaspaziatura1"/>
        <w:jc w:val="both"/>
        <w:rPr>
          <w:rFonts w:ascii="Verdana" w:hAnsi="Verdana" w:cs="Verdana"/>
          <w:b/>
          <w:bCs/>
        </w:rPr>
      </w:pPr>
      <w:r w:rsidRPr="00D2029E">
        <w:rPr>
          <w:rFonts w:ascii="Verdana" w:hAnsi="Verdana" w:cs="Verdana"/>
          <w:b/>
          <w:bCs/>
        </w:rPr>
        <w:t xml:space="preserve">INFORMATIVA RELATIVA AL TRATTAMENTO DEI DATI PERSONALI </w:t>
      </w:r>
    </w:p>
    <w:p w14:paraId="7FE20530" w14:textId="77777777" w:rsidR="00D2029E" w:rsidRPr="00706E29" w:rsidRDefault="00D2029E">
      <w:pPr>
        <w:pStyle w:val="Nessunaspaziatura1"/>
        <w:jc w:val="both"/>
        <w:rPr>
          <w:rFonts w:ascii="Verdana" w:hAnsi="Verdana" w:cs="Verdana"/>
        </w:rPr>
      </w:pPr>
    </w:p>
    <w:p w14:paraId="62F1A7B4" w14:textId="77777777" w:rsidR="00302CCF" w:rsidRPr="00706E29" w:rsidRDefault="00000000">
      <w:pPr>
        <w:pStyle w:val="Nessunaspaziatura1"/>
        <w:jc w:val="both"/>
        <w:rPr>
          <w:rFonts w:ascii="Verdana" w:hAnsi="Verdana" w:cs="Verdana"/>
        </w:rPr>
      </w:pPr>
      <w:r w:rsidRPr="00706E29">
        <w:rPr>
          <w:rFonts w:ascii="Verdana" w:hAnsi="Verdana" w:cs="Verdana"/>
        </w:rPr>
        <w:t xml:space="preserve">In applicazione degli articoli da 12 a 15 e 22 del Regolamento dell’Unione Europea 2016/679, del D.Lgs. 196/2003 e del D.Lgs. 101/2018 si informano gli interessati relativamente ai dati personali trattati. Titolare del trattamento dati e Responsabile della protezione: Comune di </w:t>
      </w:r>
      <w:r w:rsidRPr="007D14BF">
        <w:rPr>
          <w:rFonts w:ascii="Verdana" w:hAnsi="Verdana" w:cs="Verdana"/>
          <w:highlight w:val="yellow"/>
        </w:rPr>
        <w:t>……………………………….</w:t>
      </w:r>
      <w:r w:rsidRPr="00706E29">
        <w:rPr>
          <w:rFonts w:ascii="Verdana" w:hAnsi="Verdana" w:cs="Verdana"/>
        </w:rPr>
        <w:t xml:space="preserve"> – posta elettronica certificata: </w:t>
      </w:r>
      <w:r w:rsidRPr="007D14BF">
        <w:rPr>
          <w:rFonts w:ascii="Verdana" w:hAnsi="Verdana" w:cs="Verdana"/>
          <w:highlight w:val="yellow"/>
        </w:rPr>
        <w:t>…………………………………………………….</w:t>
      </w:r>
      <w:r w:rsidRPr="00706E29">
        <w:rPr>
          <w:rFonts w:ascii="Verdana" w:hAnsi="Verdana" w:cs="Verdana"/>
        </w:rPr>
        <w:t xml:space="preserve">. – tel. </w:t>
      </w:r>
      <w:r w:rsidRPr="007D14BF">
        <w:rPr>
          <w:rFonts w:ascii="Verdana" w:hAnsi="Verdana" w:cs="Verdana"/>
          <w:highlight w:val="yellow"/>
        </w:rPr>
        <w:t>…………………………………,</w:t>
      </w:r>
      <w:r w:rsidRPr="00706E29">
        <w:rPr>
          <w:rFonts w:ascii="Verdana" w:hAnsi="Verdana" w:cs="Verdana"/>
        </w:rPr>
        <w:t xml:space="preserve"> i dati provenienti da qualsiasi fonte, sono trattati per il soddisfacimento dei compiti istituzionali del Comune di </w:t>
      </w:r>
      <w:r w:rsidRPr="007D14BF">
        <w:rPr>
          <w:rFonts w:ascii="Verdana" w:hAnsi="Verdana" w:cs="Verdana"/>
          <w:highlight w:val="yellow"/>
        </w:rPr>
        <w:t>………………………………..</w:t>
      </w:r>
      <w:r w:rsidRPr="00706E29">
        <w:rPr>
          <w:rFonts w:ascii="Verdana" w:hAnsi="Verdana" w:cs="Verdana"/>
        </w:rPr>
        <w:t xml:space="preserve"> anche su richiesta dell’interessato/a e/o di terzi e nell’ambito delle previsioni normative che disciplinano l’attività comunale. I destinatari dei dati personali sono il Comune di </w:t>
      </w:r>
      <w:r w:rsidRPr="007D14BF">
        <w:rPr>
          <w:rFonts w:ascii="Verdana" w:hAnsi="Verdana" w:cs="Verdana"/>
          <w:highlight w:val="yellow"/>
        </w:rPr>
        <w:t>……………………………..</w:t>
      </w:r>
      <w:r w:rsidRPr="00706E29">
        <w:rPr>
          <w:rFonts w:ascii="Verdana" w:hAnsi="Verdana" w:cs="Verdana"/>
        </w:rPr>
        <w:t xml:space="preserve"> e gli altri soggetti, di norma operanti sul territorio nazionale, identificati dalle previsioni normative che disciplinano l’attività per la quale i dati sono trattati. I dati personali sono conservati in ogni formato e per il periodo consentito dalle norme che disciplinano l’attività per la quale i dati sono trattati. L’interessato/a ha diritto a richiedere al titolare del trattamento l’accesso ai propri dati, la rettifica, cancellazione, limitazione, opposizione al trattamento e portabilità nei limiti delle previsioni normative e a proporre reclamo a un’autorità di controllo.</w:t>
      </w:r>
    </w:p>
    <w:sectPr w:rsidR="00302CCF" w:rsidRPr="00706E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1C5ED" w14:textId="77777777" w:rsidR="00F04BA1" w:rsidRDefault="00F04BA1">
      <w:r>
        <w:separator/>
      </w:r>
    </w:p>
  </w:endnote>
  <w:endnote w:type="continuationSeparator" w:id="0">
    <w:p w14:paraId="149D1BA1" w14:textId="77777777" w:rsidR="00F04BA1" w:rsidRDefault="00F0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FF07" w14:textId="77777777" w:rsidR="005F5D53" w:rsidRDefault="005F5D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EF24" w14:textId="77777777" w:rsidR="005F5D53" w:rsidRDefault="0000000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864C" w14:textId="77777777" w:rsidR="005F5D53" w:rsidRDefault="005F5D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58867" w14:textId="77777777" w:rsidR="00F04BA1" w:rsidRDefault="00F04BA1">
      <w:r>
        <w:separator/>
      </w:r>
    </w:p>
  </w:footnote>
  <w:footnote w:type="continuationSeparator" w:id="0">
    <w:p w14:paraId="39396A48" w14:textId="77777777" w:rsidR="00F04BA1" w:rsidRDefault="00F04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E9870" w14:textId="77777777" w:rsidR="005F5D53" w:rsidRDefault="005F5D5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FE583" w14:textId="77777777" w:rsidR="005F5D53" w:rsidRDefault="00000000">
    <w:pPr>
      <w:pStyle w:val="Titolo"/>
    </w:pPr>
    <w:r>
      <w:pict w14:anchorId="260232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.7pt;width:478.3pt;height:80.5pt;z-index:-1;mso-wrap-distance-left:0;mso-wrap-distance-right:0" filled="t">
          <v:fill color2="black"/>
          <v:imagedata r:id="rId1" o:title=""/>
        </v:shape>
      </w:pict>
    </w:r>
  </w:p>
  <w:p w14:paraId="76A4B4D1" w14:textId="77777777" w:rsidR="005F5D53" w:rsidRDefault="005F5D53">
    <w:pPr>
      <w:pStyle w:val="Titolo"/>
    </w:pPr>
  </w:p>
  <w:p w14:paraId="27B9BB26" w14:textId="77777777" w:rsidR="005F5D53" w:rsidRDefault="005F5D53">
    <w:pPr>
      <w:pStyle w:val="Titolo"/>
    </w:pPr>
  </w:p>
  <w:p w14:paraId="1B4D7926" w14:textId="77777777" w:rsidR="005F5D53" w:rsidRDefault="005F5D53">
    <w:pPr>
      <w:pStyle w:val="Titolo"/>
    </w:pPr>
  </w:p>
  <w:p w14:paraId="062D6034" w14:textId="77777777" w:rsidR="005F5D53" w:rsidRDefault="005F5D53">
    <w:pPr>
      <w:pStyle w:val="Titolo"/>
    </w:pPr>
  </w:p>
  <w:p w14:paraId="15D0639D" w14:textId="77777777" w:rsidR="005F5D53" w:rsidRDefault="005F5D53">
    <w:pPr>
      <w:pStyle w:val="Titol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7A71" w14:textId="77777777" w:rsidR="005F5D53" w:rsidRDefault="005F5D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/>
        <w:b/>
        <w:bCs/>
        <w:sz w:val="22"/>
        <w:szCs w:val="22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b w:val="0"/>
        <w:bCs w:val="0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b w:val="0"/>
        <w:bCs w:val="0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b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Arial"/>
        <w:b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  <w:b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Courier New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lang w:val="it-I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  <w:lang w:val="it-I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Arial"/>
        <w:lang w:val="it-I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it-I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decimal"/>
      <w:lvlText w:val="%2.%3.%4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decimal"/>
      <w:lvlText w:val="%2.%3.%4.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2.%3.%4.%5.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2.%3.%4.%5.%6.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2.%3.%4.%5.%6.%7.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2.%3.%4.%5.%6.%7.%8.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o"/>
      <w:lvlJc w:val="left"/>
      <w:pPr>
        <w:tabs>
          <w:tab w:val="num" w:pos="0"/>
        </w:tabs>
        <w:ind w:left="793" w:hanging="360"/>
      </w:pPr>
      <w:rPr>
        <w:rFonts w:ascii="Courier New" w:hAnsi="Courier New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3" w:hanging="360"/>
      </w:pPr>
      <w:rPr>
        <w:rFonts w:ascii="Courier New" w:hAnsi="Courier New" w:cs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3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3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3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it-I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  <w:shd w:val="clear" w:color="auto" w:fill="FFFF00"/>
        <w:lang w:val="it-I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it-I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AF459FA"/>
    <w:multiLevelType w:val="hybridMultilevel"/>
    <w:tmpl w:val="4D2610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15B61BCF"/>
    <w:multiLevelType w:val="multilevel"/>
    <w:tmpl w:val="0CBC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1515ED2"/>
    <w:multiLevelType w:val="hybridMultilevel"/>
    <w:tmpl w:val="C19AB63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2A0955D7"/>
    <w:multiLevelType w:val="hybridMultilevel"/>
    <w:tmpl w:val="C7FCC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145C6"/>
    <w:multiLevelType w:val="multilevel"/>
    <w:tmpl w:val="F8240268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13454680">
    <w:abstractNumId w:val="0"/>
  </w:num>
  <w:num w:numId="2" w16cid:durableId="280694294">
    <w:abstractNumId w:val="1"/>
  </w:num>
  <w:num w:numId="3" w16cid:durableId="641734420">
    <w:abstractNumId w:val="2"/>
  </w:num>
  <w:num w:numId="4" w16cid:durableId="2089495510">
    <w:abstractNumId w:val="3"/>
  </w:num>
  <w:num w:numId="5" w16cid:durableId="2059164764">
    <w:abstractNumId w:val="4"/>
  </w:num>
  <w:num w:numId="6" w16cid:durableId="1872759349">
    <w:abstractNumId w:val="5"/>
  </w:num>
  <w:num w:numId="7" w16cid:durableId="950013903">
    <w:abstractNumId w:val="6"/>
  </w:num>
  <w:num w:numId="8" w16cid:durableId="628635481">
    <w:abstractNumId w:val="7"/>
  </w:num>
  <w:num w:numId="9" w16cid:durableId="104929448">
    <w:abstractNumId w:val="8"/>
  </w:num>
  <w:num w:numId="10" w16cid:durableId="346561170">
    <w:abstractNumId w:val="9"/>
  </w:num>
  <w:num w:numId="11" w16cid:durableId="274603306">
    <w:abstractNumId w:val="10"/>
  </w:num>
  <w:num w:numId="12" w16cid:durableId="2025521761">
    <w:abstractNumId w:val="11"/>
  </w:num>
  <w:num w:numId="13" w16cid:durableId="1877959680">
    <w:abstractNumId w:val="12"/>
  </w:num>
  <w:num w:numId="14" w16cid:durableId="759253852">
    <w:abstractNumId w:val="13"/>
  </w:num>
  <w:num w:numId="15" w16cid:durableId="1211189852">
    <w:abstractNumId w:val="14"/>
  </w:num>
  <w:num w:numId="16" w16cid:durableId="1902641408">
    <w:abstractNumId w:val="15"/>
  </w:num>
  <w:num w:numId="17" w16cid:durableId="462774449">
    <w:abstractNumId w:val="16"/>
  </w:num>
  <w:num w:numId="18" w16cid:durableId="606161227">
    <w:abstractNumId w:val="17"/>
  </w:num>
  <w:num w:numId="19" w16cid:durableId="2098163878">
    <w:abstractNumId w:val="18"/>
  </w:num>
  <w:num w:numId="20" w16cid:durableId="1379665594">
    <w:abstractNumId w:val="19"/>
  </w:num>
  <w:num w:numId="21" w16cid:durableId="789319620">
    <w:abstractNumId w:val="20"/>
  </w:num>
  <w:num w:numId="22" w16cid:durableId="16742000">
    <w:abstractNumId w:val="21"/>
  </w:num>
  <w:num w:numId="23" w16cid:durableId="19864045">
    <w:abstractNumId w:val="22"/>
  </w:num>
  <w:num w:numId="24" w16cid:durableId="1287470676">
    <w:abstractNumId w:val="23"/>
  </w:num>
  <w:num w:numId="25" w16cid:durableId="1752727048">
    <w:abstractNumId w:val="24"/>
  </w:num>
  <w:num w:numId="26" w16cid:durableId="1519082896">
    <w:abstractNumId w:val="25"/>
  </w:num>
  <w:num w:numId="27" w16cid:durableId="710307139">
    <w:abstractNumId w:val="26"/>
  </w:num>
  <w:num w:numId="28" w16cid:durableId="2048404695">
    <w:abstractNumId w:val="27"/>
  </w:num>
  <w:num w:numId="29" w16cid:durableId="2047176991">
    <w:abstractNumId w:val="32"/>
  </w:num>
  <w:num w:numId="30" w16cid:durableId="2066298437">
    <w:abstractNumId w:val="28"/>
  </w:num>
  <w:num w:numId="31" w16cid:durableId="847719147">
    <w:abstractNumId w:val="31"/>
  </w:num>
  <w:num w:numId="32" w16cid:durableId="1945652133">
    <w:abstractNumId w:val="29"/>
  </w:num>
  <w:num w:numId="33" w16cid:durableId="176884636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50EC"/>
    <w:rsid w:val="00000A88"/>
    <w:rsid w:val="00005DC2"/>
    <w:rsid w:val="00031A21"/>
    <w:rsid w:val="00032F71"/>
    <w:rsid w:val="0004038B"/>
    <w:rsid w:val="0004604E"/>
    <w:rsid w:val="00053B75"/>
    <w:rsid w:val="00072660"/>
    <w:rsid w:val="00085578"/>
    <w:rsid w:val="00087054"/>
    <w:rsid w:val="000A3514"/>
    <w:rsid w:val="000B3542"/>
    <w:rsid w:val="00102B32"/>
    <w:rsid w:val="0010418C"/>
    <w:rsid w:val="00123F38"/>
    <w:rsid w:val="001276AE"/>
    <w:rsid w:val="00136F8C"/>
    <w:rsid w:val="00155AEC"/>
    <w:rsid w:val="001664AA"/>
    <w:rsid w:val="00184DF6"/>
    <w:rsid w:val="001C7228"/>
    <w:rsid w:val="001D05CA"/>
    <w:rsid w:val="001F6082"/>
    <w:rsid w:val="00201C04"/>
    <w:rsid w:val="002656F0"/>
    <w:rsid w:val="00284F84"/>
    <w:rsid w:val="00287815"/>
    <w:rsid w:val="002B7DD7"/>
    <w:rsid w:val="002D4D69"/>
    <w:rsid w:val="002E000A"/>
    <w:rsid w:val="002F6347"/>
    <w:rsid w:val="0030002C"/>
    <w:rsid w:val="00302CCF"/>
    <w:rsid w:val="0032023B"/>
    <w:rsid w:val="00354DB0"/>
    <w:rsid w:val="0036168A"/>
    <w:rsid w:val="0036397B"/>
    <w:rsid w:val="003B2763"/>
    <w:rsid w:val="003B2AD1"/>
    <w:rsid w:val="003C5EE4"/>
    <w:rsid w:val="004321BC"/>
    <w:rsid w:val="00435330"/>
    <w:rsid w:val="00464B16"/>
    <w:rsid w:val="00472B14"/>
    <w:rsid w:val="004C46BF"/>
    <w:rsid w:val="004D008D"/>
    <w:rsid w:val="004D60D0"/>
    <w:rsid w:val="004F32ED"/>
    <w:rsid w:val="004F3E76"/>
    <w:rsid w:val="004F43C2"/>
    <w:rsid w:val="00504017"/>
    <w:rsid w:val="00526BB2"/>
    <w:rsid w:val="00540ACB"/>
    <w:rsid w:val="00543A51"/>
    <w:rsid w:val="005466DB"/>
    <w:rsid w:val="00555933"/>
    <w:rsid w:val="00562561"/>
    <w:rsid w:val="005701C2"/>
    <w:rsid w:val="005A1BC3"/>
    <w:rsid w:val="005A4074"/>
    <w:rsid w:val="005F1449"/>
    <w:rsid w:val="005F5D53"/>
    <w:rsid w:val="006039EF"/>
    <w:rsid w:val="006046CC"/>
    <w:rsid w:val="00605629"/>
    <w:rsid w:val="00656313"/>
    <w:rsid w:val="00680DD5"/>
    <w:rsid w:val="00696300"/>
    <w:rsid w:val="006B1F52"/>
    <w:rsid w:val="006B23CC"/>
    <w:rsid w:val="006D7827"/>
    <w:rsid w:val="006E0093"/>
    <w:rsid w:val="006F66B4"/>
    <w:rsid w:val="00706E29"/>
    <w:rsid w:val="007074DE"/>
    <w:rsid w:val="00735A83"/>
    <w:rsid w:val="00752C99"/>
    <w:rsid w:val="007550EB"/>
    <w:rsid w:val="00770CFD"/>
    <w:rsid w:val="00771151"/>
    <w:rsid w:val="00773315"/>
    <w:rsid w:val="00780545"/>
    <w:rsid w:val="007A50EC"/>
    <w:rsid w:val="007D14BF"/>
    <w:rsid w:val="007F7973"/>
    <w:rsid w:val="0080180C"/>
    <w:rsid w:val="00804104"/>
    <w:rsid w:val="008202E8"/>
    <w:rsid w:val="00827069"/>
    <w:rsid w:val="00837746"/>
    <w:rsid w:val="00850567"/>
    <w:rsid w:val="008708D5"/>
    <w:rsid w:val="008718C0"/>
    <w:rsid w:val="0088576A"/>
    <w:rsid w:val="008B0BFF"/>
    <w:rsid w:val="0090793F"/>
    <w:rsid w:val="0091173D"/>
    <w:rsid w:val="0092063A"/>
    <w:rsid w:val="00925A1C"/>
    <w:rsid w:val="00937416"/>
    <w:rsid w:val="00942037"/>
    <w:rsid w:val="009571A2"/>
    <w:rsid w:val="00976277"/>
    <w:rsid w:val="009770FD"/>
    <w:rsid w:val="009836C5"/>
    <w:rsid w:val="009919E3"/>
    <w:rsid w:val="0099451E"/>
    <w:rsid w:val="009A2FCA"/>
    <w:rsid w:val="009B29E8"/>
    <w:rsid w:val="00A142AB"/>
    <w:rsid w:val="00A15418"/>
    <w:rsid w:val="00A2662D"/>
    <w:rsid w:val="00A35195"/>
    <w:rsid w:val="00A5149D"/>
    <w:rsid w:val="00A62492"/>
    <w:rsid w:val="00A76D13"/>
    <w:rsid w:val="00A84735"/>
    <w:rsid w:val="00A92FCC"/>
    <w:rsid w:val="00A93FD4"/>
    <w:rsid w:val="00B0438B"/>
    <w:rsid w:val="00B07073"/>
    <w:rsid w:val="00B11889"/>
    <w:rsid w:val="00B14EAA"/>
    <w:rsid w:val="00B2344B"/>
    <w:rsid w:val="00B339CC"/>
    <w:rsid w:val="00B42627"/>
    <w:rsid w:val="00BA6458"/>
    <w:rsid w:val="00BB75E4"/>
    <w:rsid w:val="00BC1B48"/>
    <w:rsid w:val="00BC4900"/>
    <w:rsid w:val="00C01437"/>
    <w:rsid w:val="00C50C0E"/>
    <w:rsid w:val="00C64368"/>
    <w:rsid w:val="00C662C1"/>
    <w:rsid w:val="00CA2BD1"/>
    <w:rsid w:val="00CB0A58"/>
    <w:rsid w:val="00CD2CBB"/>
    <w:rsid w:val="00CD3748"/>
    <w:rsid w:val="00D2029E"/>
    <w:rsid w:val="00D222CB"/>
    <w:rsid w:val="00D41C64"/>
    <w:rsid w:val="00D85734"/>
    <w:rsid w:val="00D90BF2"/>
    <w:rsid w:val="00D93E0D"/>
    <w:rsid w:val="00DB0F3A"/>
    <w:rsid w:val="00DB5B49"/>
    <w:rsid w:val="00DD03AC"/>
    <w:rsid w:val="00DE6BF0"/>
    <w:rsid w:val="00DE76DD"/>
    <w:rsid w:val="00DF06C9"/>
    <w:rsid w:val="00E3636D"/>
    <w:rsid w:val="00E517C6"/>
    <w:rsid w:val="00E919C5"/>
    <w:rsid w:val="00E95779"/>
    <w:rsid w:val="00EE6CAC"/>
    <w:rsid w:val="00EF2BB6"/>
    <w:rsid w:val="00F04BA1"/>
    <w:rsid w:val="00F11F6B"/>
    <w:rsid w:val="00F20589"/>
    <w:rsid w:val="00F23ECB"/>
    <w:rsid w:val="00F24B15"/>
    <w:rsid w:val="00F3139D"/>
    <w:rsid w:val="00F3457E"/>
    <w:rsid w:val="00F35DE7"/>
    <w:rsid w:val="00F415F5"/>
    <w:rsid w:val="00F46DD4"/>
    <w:rsid w:val="00F52CE4"/>
    <w:rsid w:val="00F87609"/>
    <w:rsid w:val="00FC3290"/>
    <w:rsid w:val="00FC6230"/>
    <w:rsid w:val="00F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E1CC18"/>
  <w15:chartTrackingRefBased/>
  <w15:docId w15:val="{8BD1FD2B-26E5-47D8-8685-A219E288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ndale Sans UI" w:cs="Tahoma"/>
      <w:color w:val="00000A"/>
      <w:kern w:val="1"/>
      <w:sz w:val="24"/>
      <w:szCs w:val="24"/>
      <w:lang w:val="de-DE" w:eastAsia="fa-IR" w:bidi="fa-IR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i/>
      <w:i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bCs/>
      <w:sz w:val="1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/>
      <w:bCs/>
      <w:sz w:val="22"/>
      <w:szCs w:val="22"/>
      <w:shd w:val="clear" w:color="auto" w:fill="FFFF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Times New Roman"/>
    </w:rPr>
  </w:style>
  <w:style w:type="character" w:customStyle="1" w:styleId="WW8Num3z1">
    <w:name w:val="WW8Num3z1"/>
    <w:rPr>
      <w:rFonts w:ascii="Wingdings" w:hAnsi="Wingdings" w:cs="Courier New"/>
    </w:rPr>
  </w:style>
  <w:style w:type="character" w:customStyle="1" w:styleId="WW8Num3z2">
    <w:name w:val="WW8Num3z2"/>
  </w:style>
  <w:style w:type="character" w:customStyle="1" w:styleId="WW8Num4z0">
    <w:name w:val="WW8Num4z0"/>
    <w:rPr>
      <w:rFonts w:ascii="Times New Roman" w:hAnsi="Times New Roman" w:cs="Times New Roman"/>
      <w:b w:val="0"/>
      <w:bCs w:val="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Open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OpenSymbol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Arial"/>
      <w:b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9z0">
    <w:name w:val="WW8Num9z0"/>
    <w:rPr>
      <w:rFonts w:ascii="Arial" w:hAnsi="Arial" w:cs="Arial"/>
      <w:lang w:val="it-IT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  <w:lang w:val="it-IT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  <w:lang w:val="it-IT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Calibri" w:hAnsi="Symbol" w:cs="Symbol"/>
      <w:sz w:val="22"/>
      <w:szCs w:val="22"/>
      <w:shd w:val="clear" w:color="auto" w:fill="FFFF00"/>
      <w:lang w:val="it-IT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</w:style>
  <w:style w:type="character" w:customStyle="1" w:styleId="WW8Num17z4">
    <w:name w:val="WW8Num17z4"/>
    <w:rPr>
      <w:rFonts w:ascii="Courier New" w:hAnsi="Courier New" w:cs="Courier New"/>
    </w:rPr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/>
      <w:lang w:val="it-I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  <w:sz w:val="22"/>
      <w:szCs w:val="22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libri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  <w:sz w:val="22"/>
      <w:szCs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8z1">
    <w:name w:val="WW8Num28z1"/>
    <w:rPr>
      <w:rFonts w:ascii="OpenSymbol" w:hAnsi="OpenSymbol" w:cs="OpenSymbol"/>
    </w:rPr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ListLabel1">
    <w:name w:val="ListLabel 1"/>
    <w:rPr>
      <w:rFonts w:cs="Symbol"/>
      <w:b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OpenSymbol"/>
    </w:rPr>
  </w:style>
  <w:style w:type="character" w:customStyle="1" w:styleId="ListLabel7">
    <w:name w:val="ListLabel 7"/>
    <w:rPr>
      <w:rFonts w:cs="OpenSymbol"/>
    </w:rPr>
  </w:style>
  <w:style w:type="character" w:customStyle="1" w:styleId="Caratteredinumerazione">
    <w:name w:val="Carattere di numerazione"/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Carpredefinitoparagrafo10">
    <w:name w:val="Car. predefinito paragrafo1"/>
  </w:style>
  <w:style w:type="character" w:styleId="Numeropagina">
    <w:name w:val="page number"/>
    <w:basedOn w:val="Carpredefinitoparagrafo10"/>
  </w:style>
  <w:style w:type="character" w:customStyle="1" w:styleId="PreformattatoHTMLCarattere">
    <w:name w:val="Preformattato HTML Carattere"/>
    <w:rPr>
      <w:rFonts w:ascii="Courier New" w:eastAsia="Calibri" w:hAnsi="Courier New" w:cs="Courier New"/>
      <w:lang w:val="it-IT" w:eastAsia="ar-SA" w:bidi="ar-SA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Rientrocorpodeltesto3Carattere">
    <w:name w:val="Rientro corpo del testo 3 Carattere"/>
    <w:rPr>
      <w:sz w:val="16"/>
      <w:szCs w:val="16"/>
    </w:rPr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Carpredefinitoparagrafo2">
    <w:name w:val="Car. predefinito paragrafo2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Caratterenotadichiusura">
    <w:name w:val="Carattere nota di chiusura"/>
  </w:style>
  <w:style w:type="character" w:styleId="Collegamentovisitato">
    <w:name w:val="FollowedHyperlink"/>
    <w:rPr>
      <w:color w:val="800000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 w:line="276" w:lineRule="auto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itolo">
    <w:name w:val="Title"/>
    <w:basedOn w:val="Normale"/>
    <w:next w:val="Sottotitolo"/>
    <w:qFormat/>
    <w:pPr>
      <w:suppressLineNumbers/>
      <w:tabs>
        <w:tab w:val="center" w:pos="4819"/>
        <w:tab w:val="right" w:pos="9638"/>
      </w:tabs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3"/>
    <w:next w:val="Corpotesto"/>
    <w:qFormat/>
    <w:pPr>
      <w:jc w:val="center"/>
    </w:pPr>
    <w:rPr>
      <w:i/>
      <w:iCs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Nessunaspaziatura1">
    <w:name w:val="Nessuna spaziatura1"/>
    <w:pPr>
      <w:suppressAutoHyphens/>
    </w:pPr>
    <w:rPr>
      <w:rFonts w:ascii="Calibri" w:eastAsia="Calibri" w:hAnsi="Calibri"/>
      <w:color w:val="00000A"/>
      <w:kern w:val="1"/>
      <w:sz w:val="22"/>
      <w:szCs w:val="22"/>
      <w:lang w:eastAsia="ar-SA"/>
    </w:rPr>
  </w:style>
  <w:style w:type="paragraph" w:customStyle="1" w:styleId="Default">
    <w:name w:val="Default"/>
    <w:pPr>
      <w:suppressAutoHyphens/>
    </w:pPr>
    <w:rPr>
      <w:rFonts w:ascii="Book Antiqua" w:hAnsi="Book Antiqua" w:cs="Book Antiqua"/>
      <w:color w:val="000000"/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epidipagina">
    <w:name w:val="Intestazione e piè di pagina"/>
    <w:basedOn w:val="Normale"/>
  </w:style>
  <w:style w:type="paragraph" w:styleId="Pidipagina">
    <w:name w:val="footer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pPr>
      <w:ind w:left="720"/>
    </w:pPr>
  </w:style>
  <w:style w:type="paragraph" w:styleId="Paragrafoelenco">
    <w:name w:val="List Paragraph"/>
    <w:basedOn w:val="Normale"/>
    <w:qFormat/>
    <w:pPr>
      <w:ind w:left="708"/>
    </w:p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e"/>
    <w:pPr>
      <w:suppressLineNumbers/>
      <w:tabs>
        <w:tab w:val="center" w:pos="4819"/>
        <w:tab w:val="right" w:pos="9638"/>
      </w:tabs>
    </w:p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Rientrocorpodeltesto31">
    <w:name w:val="Rientro corpo del testo 31"/>
    <w:basedOn w:val="Normale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11">
    <w:name w:val="p11"/>
    <w:basedOn w:val="Normale"/>
    <w:pPr>
      <w:autoSpaceDE w:val="0"/>
      <w:spacing w:line="280" w:lineRule="atLeast"/>
    </w:pPr>
  </w:style>
  <w:style w:type="paragraph" w:customStyle="1" w:styleId="Corpodeltesto31">
    <w:name w:val="Corpo del testo 31"/>
    <w:basedOn w:val="Normale"/>
    <w:pPr>
      <w:jc w:val="both"/>
    </w:pPr>
    <w:rPr>
      <w:b/>
      <w:bCs/>
    </w:rPr>
  </w:style>
  <w:style w:type="paragraph" w:customStyle="1" w:styleId="Corpodeltesto21">
    <w:name w:val="Corpo del testo 21"/>
    <w:basedOn w:val="Normale"/>
    <w:pPr>
      <w:jc w:val="center"/>
    </w:pPr>
    <w:rPr>
      <w:b/>
      <w:bCs/>
      <w:sz w:val="28"/>
    </w:rPr>
  </w:style>
  <w:style w:type="paragraph" w:customStyle="1" w:styleId="Rientrocorpodeltesto21">
    <w:name w:val="Rientro corpo del testo 21"/>
    <w:basedOn w:val="Normale"/>
    <w:pPr>
      <w:ind w:left="1080"/>
    </w:pPr>
  </w:style>
  <w:style w:type="paragraph" w:styleId="Rientrocorpodeltesto">
    <w:name w:val="Body Text Indent"/>
    <w:basedOn w:val="Normale"/>
    <w:pPr>
      <w:ind w:left="360"/>
    </w:pPr>
  </w:style>
  <w:style w:type="paragraph" w:customStyle="1" w:styleId="p8">
    <w:name w:val="p8"/>
    <w:basedOn w:val="Normale"/>
    <w:pPr>
      <w:tabs>
        <w:tab w:val="left" w:pos="720"/>
      </w:tabs>
      <w:autoSpaceDE w:val="0"/>
      <w:spacing w:line="280" w:lineRule="atLeast"/>
    </w:pPr>
  </w:style>
  <w:style w:type="paragraph" w:customStyle="1" w:styleId="Didascalia10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pPr>
      <w:jc w:val="center"/>
    </w:pPr>
    <w:rPr>
      <w:szCs w:val="20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ntenutoelenco">
    <w:name w:val="Contenuto elenco"/>
    <w:basedOn w:val="Normale"/>
    <w:pPr>
      <w:ind w:left="567"/>
    </w:pPr>
  </w:style>
  <w:style w:type="numbering" w:customStyle="1" w:styleId="WW8Num8">
    <w:name w:val="WW8Num8"/>
    <w:basedOn w:val="Nessunelenco"/>
    <w:rsid w:val="00D222CB"/>
    <w:pPr>
      <w:numPr>
        <w:numId w:val="29"/>
      </w:numPr>
    </w:pPr>
  </w:style>
  <w:style w:type="character" w:styleId="Rimandocommento">
    <w:name w:val="annotation reference"/>
    <w:uiPriority w:val="99"/>
    <w:semiHidden/>
    <w:unhideWhenUsed/>
    <w:rsid w:val="009206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2063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92063A"/>
    <w:rPr>
      <w:rFonts w:eastAsia="Andale Sans UI" w:cs="Tahoma"/>
      <w:color w:val="00000A"/>
      <w:kern w:val="1"/>
      <w:lang w:val="de-DE" w:eastAsia="fa-IR" w:bidi="fa-I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2063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2063A"/>
    <w:rPr>
      <w:rFonts w:eastAsia="Andale Sans UI" w:cs="Tahoma"/>
      <w:b/>
      <w:bCs/>
      <w:color w:val="00000A"/>
      <w:kern w:val="1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755F8-EFF2-4981-8D1B-0D218B7F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</Pages>
  <Words>2651</Words>
  <Characters>15114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Mascaro</dc:creator>
  <cp:keywords/>
  <dc:description/>
  <cp:lastModifiedBy>Anselmi Federica</cp:lastModifiedBy>
  <cp:revision>16</cp:revision>
  <cp:lastPrinted>2026-03-16T09:30:00Z</cp:lastPrinted>
  <dcterms:created xsi:type="dcterms:W3CDTF">2026-03-17T13:45:00Z</dcterms:created>
  <dcterms:modified xsi:type="dcterms:W3CDTF">2026-09-08T11:03:00Z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