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8FB6978" w14:textId="117ACE83" w:rsidR="00D53804" w:rsidRP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B31237">
        <w:rPr>
          <w:rFonts w:ascii="Arial" w:hAnsi="Arial" w:cs="Arial"/>
          <w:sz w:val="20"/>
          <w:szCs w:val="20"/>
        </w:rPr>
        <w:t>Luras</w:t>
      </w:r>
      <w:r>
        <w:br/>
      </w:r>
      <w:r>
        <w:rPr>
          <w:rFonts w:ascii="Arial" w:hAnsi="Arial" w:cs="Arial"/>
          <w:sz w:val="20"/>
          <w:szCs w:val="20"/>
        </w:rPr>
        <w:t>Ufficio</w:t>
      </w:r>
      <w:r w:rsidR="00B31237">
        <w:rPr>
          <w:rFonts w:ascii="Arial" w:hAnsi="Arial" w:cs="Arial"/>
          <w:sz w:val="20"/>
          <w:szCs w:val="20"/>
        </w:rPr>
        <w:t xml:space="preserve"> Tecnico</w:t>
      </w:r>
      <w:r>
        <w:br/>
      </w:r>
      <w:r>
        <w:rPr>
          <w:rFonts w:ascii="Arial" w:hAnsi="Arial" w:cs="Arial"/>
          <w:sz w:val="20"/>
          <w:szCs w:val="20"/>
        </w:rPr>
        <w:t>PEC</w:t>
      </w:r>
      <w:r w:rsidR="00B31237">
        <w:rPr>
          <w:rFonts w:ascii="Arial" w:hAnsi="Arial" w:cs="Arial"/>
          <w:sz w:val="20"/>
          <w:szCs w:val="20"/>
        </w:rPr>
        <w:t>: protocollo@pec.comune.luras.ss.it</w:t>
      </w:r>
      <w:r w:rsidR="00D53804">
        <w:rPr>
          <w:rFonts w:ascii="Arial" w:hAnsi="Arial" w:cs="Arial"/>
          <w:sz w:val="20"/>
          <w:szCs w:val="20"/>
        </w:rPr>
        <w:br/>
      </w:r>
      <w:r w:rsidR="00D53804" w:rsidRPr="005061DC">
        <w:rPr>
          <w:rFonts w:ascii="Arial" w:hAnsi="Arial" w:cs="Arial"/>
          <w:sz w:val="20"/>
          <w:szCs w:val="20"/>
        </w:rPr>
        <w:t>Raccomandata A/R</w:t>
      </w:r>
      <w:r w:rsidR="00B31237">
        <w:rPr>
          <w:rFonts w:ascii="Arial" w:hAnsi="Arial" w:cs="Arial"/>
          <w:sz w:val="20"/>
          <w:szCs w:val="20"/>
        </w:rPr>
        <w:t>: Via Nazionale n. 12 – 07025, Luras</w:t>
      </w:r>
    </w:p>
    <w:p w14:paraId="624138C1" w14:textId="74CC5E88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B31237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3B00310B" w14:textId="2F04E868" w:rsidR="00821D70" w:rsidRDefault="00821D70" w:rsidP="00B31237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>Cognome __________ Nome ______ Importo ricevuto (€) _______;</w:t>
      </w: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</w:t>
      </w:r>
      <w:r>
        <w:rPr>
          <w:rFonts w:ascii="Arial" w:hAnsi="Arial" w:cs="Arial"/>
          <w:sz w:val="20"/>
          <w:szCs w:val="20"/>
        </w:rPr>
        <w:lastRenderedPageBreak/>
        <w:t xml:space="preserve">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2B5D9D9B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2"/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69BDC728" w14:textId="77777777" w:rsidR="00E36B7B" w:rsidRPr="00E36B7B" w:rsidRDefault="00E36B7B" w:rsidP="00E36B7B">
      <w:pPr>
        <w:pStyle w:val="Corpotesto"/>
      </w:pP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lastRenderedPageBreak/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098BF1C9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presenza di persona con disabilità nel nucleo</w:t>
      </w:r>
    </w:p>
    <w:p w14:paraId="78C475E8" w14:textId="46ECE7F8" w:rsidR="00B61482" w:rsidRDefault="00B6744F" w:rsidP="008713A0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 componente ______________________________</w:t>
      </w:r>
    </w:p>
    <w:p w14:paraId="78E485F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intervento nel centro storico o su immobile inagibile</w:t>
      </w:r>
    </w:p>
    <w:p w14:paraId="4C055A87" w14:textId="77777777" w:rsidR="00853E77" w:rsidRDefault="00B6744F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□ immobile ubicato nel centro storico / centro matrice </w:t>
      </w:r>
    </w:p>
    <w:p w14:paraId="34DF889D" w14:textId="77777777" w:rsidR="00853E77" w:rsidRDefault="00853E77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B6744F">
        <w:rPr>
          <w:rFonts w:ascii="Arial" w:hAnsi="Arial" w:cs="Arial"/>
          <w:sz w:val="20"/>
          <w:szCs w:val="20"/>
        </w:rPr>
        <w:t>□ immobile dichiarato inagibile ai sensi della normativa vigente</w:t>
      </w:r>
    </w:p>
    <w:p w14:paraId="05F7C39C" w14:textId="0D093268" w:rsidR="00B61482" w:rsidRDefault="00B6744F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</w:p>
    <w:p w14:paraId="5351F5D9" w14:textId="3F0A3232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lastRenderedPageBreak/>
        <w:t>Allegati: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3"/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6D1D1806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</w:p>
    <w:p w14:paraId="11DF31D3" w14:textId="721AC6B4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AA7774">
      <w:headerReference w:type="default" r:id="rId11"/>
      <w:footnotePr>
        <w:numRestart w:val="eachSect"/>
      </w:footnotePr>
      <w:pgSz w:w="11906" w:h="16838" w:code="9"/>
      <w:pgMar w:top="1417" w:right="1134" w:bottom="1134" w:left="1134" w:header="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FD245" w14:textId="77777777" w:rsidR="00D42CC1" w:rsidRPr="00FE2ED3" w:rsidRDefault="00D42CC1" w:rsidP="00FE2ED3">
      <w:pPr>
        <w:spacing w:after="0"/>
      </w:pPr>
      <w:r w:rsidRPr="00FE2ED3">
        <w:separator/>
      </w:r>
    </w:p>
  </w:endnote>
  <w:endnote w:type="continuationSeparator" w:id="0">
    <w:p w14:paraId="41C95D25" w14:textId="77777777" w:rsidR="00D42CC1" w:rsidRPr="00FE2ED3" w:rsidRDefault="00D42CC1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0B8C5" w14:textId="77777777" w:rsidR="00D42CC1" w:rsidRPr="00FE2ED3" w:rsidRDefault="00D42CC1" w:rsidP="00FE2ED3">
      <w:pPr>
        <w:spacing w:after="0"/>
      </w:pPr>
      <w:r w:rsidRPr="00FE2ED3">
        <w:separator/>
      </w:r>
    </w:p>
  </w:footnote>
  <w:footnote w:type="continuationSeparator" w:id="0">
    <w:p w14:paraId="221D7734" w14:textId="77777777" w:rsidR="00D42CC1" w:rsidRPr="00FE2ED3" w:rsidRDefault="00D42CC1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  <w:footnote w:id="2">
    <w:p w14:paraId="4173FDAE" w14:textId="433C7F67" w:rsidR="00E032B3" w:rsidRDefault="00E032B3">
      <w:pPr>
        <w:pStyle w:val="Testonotaapidipagina"/>
      </w:pPr>
    </w:p>
  </w:footnote>
  <w:footnote w:id="3">
    <w:p w14:paraId="05347BDD" w14:textId="399BDC42" w:rsidR="00E032B3" w:rsidRDefault="00E032B3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2560" w14:textId="77777777" w:rsidR="00FE2ED3" w:rsidRPr="00FE2ED3" w:rsidRDefault="00FE2ED3">
    <w:pPr>
      <w:pStyle w:val="Intestazione"/>
    </w:pPr>
  </w:p>
  <w:p w14:paraId="1D6C705F" w14:textId="77777777" w:rsidR="00AA7774" w:rsidRDefault="00AA7774" w:rsidP="00AA7774">
    <w:pPr>
      <w:pStyle w:val="Intestazione"/>
      <w:tabs>
        <w:tab w:val="left" w:pos="8397"/>
      </w:tabs>
      <w:jc w:val="center"/>
    </w:pPr>
    <w:r>
      <w:rPr>
        <w:noProof/>
      </w:rPr>
      <w:drawing>
        <wp:inline distT="0" distB="0" distL="0" distR="0" wp14:anchorId="24BAB1C1" wp14:editId="2942113B">
          <wp:extent cx="669600" cy="831600"/>
          <wp:effectExtent l="0" t="0" r="0" b="6985"/>
          <wp:docPr id="7" name="Immagine 7" descr="Immagine che contiene testo, cresta, emblem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1221099" name="Immagine 511221099" descr="Immagine che contiene testo, cresta, emblema, logo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693"/>
                  <a:stretch/>
                </pic:blipFill>
                <pic:spPr bwMode="auto">
                  <a:xfrm>
                    <a:off x="0" y="0"/>
                    <a:ext cx="669600" cy="831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41FAB26" w14:textId="77777777" w:rsidR="00AA7774" w:rsidRPr="00746A08" w:rsidRDefault="00AA7774" w:rsidP="00AA7774">
    <w:pPr>
      <w:pStyle w:val="Pidipagina"/>
      <w:tabs>
        <w:tab w:val="clear" w:pos="4819"/>
        <w:tab w:val="clear" w:pos="9638"/>
      </w:tabs>
      <w:spacing w:before="80" w:after="120"/>
      <w:jc w:val="center"/>
      <w:rPr>
        <w:rFonts w:ascii="Cambria" w:hAnsi="Cambria"/>
        <w:b/>
        <w:color w:val="0D0D0D" w:themeColor="text1" w:themeTint="F2"/>
        <w:sz w:val="36"/>
        <w:szCs w:val="36"/>
      </w:rPr>
    </w:pPr>
    <w:r w:rsidRPr="00746A08">
      <w:rPr>
        <w:rFonts w:ascii="Cambria" w:hAnsi="Cambria"/>
        <w:b/>
        <w:color w:val="0D0D0D" w:themeColor="text1" w:themeTint="F2"/>
        <w:sz w:val="36"/>
        <w:szCs w:val="36"/>
      </w:rPr>
      <w:t>COMUNE DI LURAS</w:t>
    </w:r>
  </w:p>
  <w:p w14:paraId="2DF5CB50" w14:textId="77777777" w:rsidR="00AA7774" w:rsidRPr="00746A08" w:rsidRDefault="00AA7774" w:rsidP="00AA7774">
    <w:pPr>
      <w:pStyle w:val="Pidipagina"/>
      <w:tabs>
        <w:tab w:val="clear" w:pos="4819"/>
        <w:tab w:val="clear" w:pos="9638"/>
      </w:tabs>
      <w:spacing w:before="60"/>
      <w:jc w:val="center"/>
      <w:rPr>
        <w:rFonts w:ascii="Cambria" w:hAnsi="Cambria"/>
        <w:bCs/>
        <w:color w:val="0D0D0D" w:themeColor="text1" w:themeTint="F2"/>
      </w:rPr>
    </w:pPr>
    <w:r w:rsidRPr="00746A08">
      <w:rPr>
        <w:rFonts w:ascii="Cambria" w:hAnsi="Cambria"/>
        <w:bCs/>
        <w:color w:val="0D0D0D" w:themeColor="text1" w:themeTint="F2"/>
      </w:rPr>
      <w:t>PROVINCIA DELLA GALLURA NORD EST SARDEGNA</w:t>
    </w:r>
  </w:p>
  <w:p w14:paraId="4985953A" w14:textId="77777777" w:rsidR="00AA7774" w:rsidRPr="00746A08" w:rsidRDefault="00AA7774" w:rsidP="00AA7774">
    <w:pPr>
      <w:pStyle w:val="Pidipagina"/>
      <w:tabs>
        <w:tab w:val="clear" w:pos="4819"/>
        <w:tab w:val="clear" w:pos="9638"/>
      </w:tabs>
      <w:spacing w:before="60"/>
      <w:jc w:val="center"/>
      <w:rPr>
        <w:rFonts w:ascii="Cambria" w:hAnsi="Cambria"/>
        <w:b/>
        <w:color w:val="0D0D0D" w:themeColor="text1" w:themeTint="F2"/>
      </w:rPr>
    </w:pPr>
    <w:r w:rsidRPr="00746A08">
      <w:rPr>
        <w:rFonts w:ascii="Cambria" w:hAnsi="Cambria"/>
        <w:b/>
        <w:color w:val="0D0D0D" w:themeColor="text1" w:themeTint="F2"/>
      </w:rPr>
      <w:t>AREA DEI SERVIZI TECNICI</w:t>
    </w:r>
  </w:p>
  <w:p w14:paraId="749DF713" w14:textId="0B25D776" w:rsidR="007F7717" w:rsidRPr="00FE2ED3" w:rsidRDefault="007F7717" w:rsidP="00FE2ED3">
    <w:pPr>
      <w:pStyle w:val="Intestazione"/>
      <w:jc w:val="center"/>
    </w:pPr>
    <w:r>
      <w:t>_____________________________________________________</w:t>
    </w:r>
  </w:p>
  <w:p w14:paraId="3953ECF8" w14:textId="77777777" w:rsidR="00FE2ED3" w:rsidRPr="00FE2ED3" w:rsidRDefault="00FE2ED3">
    <w:pPr>
      <w:pStyle w:val="Intestazione"/>
    </w:pPr>
  </w:p>
  <w:p w14:paraId="742A8E4A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830B3"/>
    <w:rsid w:val="007A0D50"/>
    <w:rsid w:val="007B5C36"/>
    <w:rsid w:val="007B7CDE"/>
    <w:rsid w:val="007C2AA4"/>
    <w:rsid w:val="007C3237"/>
    <w:rsid w:val="007D4801"/>
    <w:rsid w:val="007E11B8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0BAC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A7774"/>
    <w:rsid w:val="00AB3C6D"/>
    <w:rsid w:val="00AB6DBC"/>
    <w:rsid w:val="00AC5573"/>
    <w:rsid w:val="00AD61A9"/>
    <w:rsid w:val="00AF42CF"/>
    <w:rsid w:val="00B220C6"/>
    <w:rsid w:val="00B245DC"/>
    <w:rsid w:val="00B31237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2CC1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E695D"/>
    <w:rsid w:val="00DF0F66"/>
    <w:rsid w:val="00DF23B5"/>
    <w:rsid w:val="00E00098"/>
    <w:rsid w:val="00E032B3"/>
    <w:rsid w:val="00E03EA6"/>
    <w:rsid w:val="00E14DAD"/>
    <w:rsid w:val="00E22662"/>
    <w:rsid w:val="00E27A9D"/>
    <w:rsid w:val="00E36B7B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8d98-659f-41e5-bae2-e9abe3a0bac6" xsi:nil="true"/>
    <lcf76f155ced4ddcb4097134ff3c332f xmlns="6cc54e1b-a584-44aa-af8f-780f0c4ff91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41DDF9E47C5244D879244C05FA608F2" ma:contentTypeVersion="12" ma:contentTypeDescription="Creare un nuovo documento." ma:contentTypeScope="" ma:versionID="d85d66f4e6e2e84feefb613577e9b675">
  <xsd:schema xmlns:xsd="http://www.w3.org/2001/XMLSchema" xmlns:xs="http://www.w3.org/2001/XMLSchema" xmlns:p="http://schemas.microsoft.com/office/2006/metadata/properties" xmlns:ns2="6cc54e1b-a584-44aa-af8f-780f0c4ff91c" xmlns:ns3="87b38d98-659f-41e5-bae2-e9abe3a0bac6" targetNamespace="http://schemas.microsoft.com/office/2006/metadata/properties" ma:root="true" ma:fieldsID="d1dbd3a8d3248a76f1350e949f657cdb" ns2:_="" ns3:_="">
    <xsd:import namespace="6cc54e1b-a584-44aa-af8f-780f0c4ff91c"/>
    <xsd:import namespace="87b38d98-659f-41e5-bae2-e9abe3a0ba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54e1b-a584-44aa-af8f-780f0c4ff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d4c039f9-4f71-4c5b-a5a1-43d97b11c0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8d98-659f-41e5-bae2-e9abe3a0ba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84daae-e461-4899-ba9b-c5a4904a77cc}" ma:internalName="TaxCatchAll" ma:showField="CatchAllData" ma:web="87b38d98-659f-41e5-bae2-e9abe3a0ba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B435EE-1986-4477-BA4C-AC34442F33AC}">
  <ds:schemaRefs>
    <ds:schemaRef ds:uri="http://schemas.microsoft.com/office/2006/metadata/properties"/>
    <ds:schemaRef ds:uri="http://schemas.microsoft.com/office/infopath/2007/PartnerControls"/>
    <ds:schemaRef ds:uri="87b38d98-659f-41e5-bae2-e9abe3a0bac6"/>
    <ds:schemaRef ds:uri="6cc54e1b-a584-44aa-af8f-780f0c4ff91c"/>
  </ds:schemaRefs>
</ds:datastoreItem>
</file>

<file path=customXml/itemProps2.xml><?xml version="1.0" encoding="utf-8"?>
<ds:datastoreItem xmlns:ds="http://schemas.openxmlformats.org/officeDocument/2006/customXml" ds:itemID="{F04D24EB-CBD8-4831-A826-37400A731C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4697FC-091D-4709-9A25-1445CF2E1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54e1b-a584-44aa-af8f-780f0c4ff91c"/>
    <ds:schemaRef ds:uri="87b38d98-659f-41e5-bae2-e9abe3a0ba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7</Pages>
  <Words>1901</Words>
  <Characters>10840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Giorgia Marongiu</cp:lastModifiedBy>
  <cp:revision>150</cp:revision>
  <cp:lastPrinted>2026-06-07T09:34:00Z</cp:lastPrinted>
  <dcterms:created xsi:type="dcterms:W3CDTF">2026-05-26T07:33:00Z</dcterms:created>
  <dcterms:modified xsi:type="dcterms:W3CDTF">2026-09-25T14:53:00Z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0x010100241DDF9E47C5244D879244C05FA608F2</vt:lpwstr>
  </property>
  <property fmtid="{D5CDD505-2E9C-101B-9397-08002B2CF9AE}" pid="3" name="Order">
    <vt:r8>8992600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