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C3D85" w14:textId="77777777" w:rsidR="00983A3C" w:rsidRDefault="00983A3C">
      <w:pPr>
        <w:rPr>
          <w:rFonts w:ascii="Times New Roman" w:hAnsi="Times New Roman" w:cs="Times New Roman"/>
        </w:rPr>
      </w:pPr>
    </w:p>
    <w:p w14:paraId="5F90ACB9" w14:textId="77777777" w:rsidR="0065212C" w:rsidRPr="0065212C" w:rsidRDefault="0065212C" w:rsidP="0065212C">
      <w:pPr>
        <w:keepNext/>
        <w:spacing w:after="10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val="it" w:eastAsia="it-IT"/>
          <w14:ligatures w14:val="none"/>
        </w:rPr>
        <w:t>Domanda di assegnazione di suolo pubblico</w:t>
      </w:r>
    </w:p>
    <w:p w14:paraId="4C3F2C31" w14:textId="11EF1A27" w:rsidR="0065212C" w:rsidRPr="0065212C" w:rsidRDefault="0065212C" w:rsidP="0065212C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Oggetto: </w:t>
      </w: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DOMANDA DI ADESIONE ALLA MANIFESTAZIONE AUTUNNO IN BARBAGIA – CORTES APERTAS 2026 - TIANA, 14 E 15 NOVEMBRE 2026. SUOLO PUBBLICO.</w:t>
      </w:r>
    </w:p>
    <w:p w14:paraId="53CBAEDF" w14:textId="77777777" w:rsidR="001268F9" w:rsidRDefault="001268F9" w:rsidP="001268F9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3F12AAD6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ab/>
      </w:r>
      <w:r w:rsidRPr="00A34428">
        <w:rPr>
          <w:rFonts w:ascii="Times New Roman" w:hAnsi="Times New Roman" w:cs="Times New Roman"/>
          <w:b/>
          <w:bCs/>
          <w:color w:val="000000"/>
        </w:rPr>
        <w:t>Al Comune di Tiana</w:t>
      </w:r>
    </w:p>
    <w:p w14:paraId="4A30AF6B" w14:textId="77777777" w:rsidR="001268F9" w:rsidRPr="00A34428" w:rsidRDefault="001268F9" w:rsidP="001268F9">
      <w:pPr>
        <w:spacing w:line="252" w:lineRule="auto"/>
        <w:rPr>
          <w:rFonts w:ascii="Times New Roman" w:hAnsi="Times New Roman" w:cs="Times New Roman"/>
          <w:color w:val="000000"/>
        </w:rPr>
      </w:pPr>
    </w:p>
    <w:p w14:paraId="48C66B98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>via email indirizzata contemporaneamente ai seguenti due indirizzi:</w:t>
      </w:r>
    </w:p>
    <w:p w14:paraId="7F1A8A3F" w14:textId="77777777" w:rsidR="001268F9" w:rsidRPr="00A34428" w:rsidRDefault="001268F9" w:rsidP="001268F9">
      <w:pPr>
        <w:spacing w:line="252" w:lineRule="auto"/>
        <w:jc w:val="right"/>
        <w:rPr>
          <w:rStyle w:val="Collegamentoipertestuale"/>
          <w:rFonts w:ascii="Times New Roman" w:hAnsi="Times New Roman" w:cs="Times New Roman"/>
        </w:rPr>
      </w:pPr>
      <w:r w:rsidRPr="00A34428">
        <w:rPr>
          <w:rStyle w:val="Collegamentoipertestuale"/>
          <w:rFonts w:ascii="Times New Roman" w:hAnsi="Times New Roman" w:cs="Times New Roman"/>
        </w:rPr>
        <w:t>comunetiana.affarigenerali@gmail.com</w:t>
      </w:r>
    </w:p>
    <w:p w14:paraId="38367F89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467886" w:themeColor="hyperlink"/>
          <w:u w:val="single"/>
        </w:rPr>
      </w:pPr>
      <w:r w:rsidRPr="00A34428">
        <w:rPr>
          <w:rStyle w:val="Collegamentoipertestuale"/>
          <w:rFonts w:ascii="Times New Roman" w:hAnsi="Times New Roman" w:cs="Times New Roman"/>
        </w:rPr>
        <w:t>aagg@comune.tiana.nu.it</w:t>
      </w:r>
    </w:p>
    <w:p w14:paraId="1DC76CEF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via PEC a </w:t>
      </w:r>
      <w:hyperlink r:id="rId7" w:history="1">
        <w:r w:rsidRPr="00A34428">
          <w:rPr>
            <w:rStyle w:val="Collegamentoipertestuale"/>
            <w:rFonts w:ascii="Times New Roman" w:hAnsi="Times New Roman" w:cs="Times New Roman"/>
          </w:rPr>
          <w:t>protocollo@pec.comune.tiana.nu.it</w:t>
        </w:r>
      </w:hyperlink>
      <w:r w:rsidRPr="00A34428">
        <w:rPr>
          <w:rFonts w:ascii="Times New Roman" w:hAnsi="Times New Roman" w:cs="Times New Roman"/>
          <w:color w:val="000000"/>
        </w:rPr>
        <w:t>.</w:t>
      </w:r>
    </w:p>
    <w:p w14:paraId="06AACF37" w14:textId="77777777" w:rsidR="001268F9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 consegna a mano all’Ufficio Segreteria del Comune</w:t>
      </w:r>
    </w:p>
    <w:p w14:paraId="58920B0B" w14:textId="61DC21E8" w:rsidR="001268F9" w:rsidRDefault="001268F9" w:rsidP="001268F9">
      <w:pPr>
        <w:tabs>
          <w:tab w:val="left" w:pos="6510"/>
        </w:tabs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62B23D46" w14:textId="7F2F96D3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__l__ </w:t>
      </w:r>
      <w:proofErr w:type="spellStart"/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sottoscritt</w:t>
      </w:r>
      <w:proofErr w:type="spellEnd"/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 __________________________________ nato a ________________ il ___________ residente a _________________________ in Via ______________________________________ n.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Telefono__________________________Email________________________________________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</w:t>
      </w:r>
    </w:p>
    <w:p w14:paraId="0D8BA967" w14:textId="3EF04807" w:rsidR="0065212C" w:rsidRDefault="0065212C" w:rsidP="0065212C">
      <w:pPr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CHIEDE</w:t>
      </w:r>
    </w:p>
    <w:p w14:paraId="671FAA57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l’assegnazione di uno spazio pubblico ai sensi delle vigenti disposizioni in materia per esposizione /vendita dei seguenti prodotti/oggetti __________________________________</w:t>
      </w:r>
    </w:p>
    <w:p w14:paraId="44D6AD9D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SPAZIO OCCUPATO (pari a lunghezza m _________ X larghezza m ________ = mq ___________)</w:t>
      </w:r>
    </w:p>
    <w:p w14:paraId="7ACF29FC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(Includere gazebo/ombrelloni e simili), PER GIORNI COMPLESSIVI _____________.</w:t>
      </w:r>
    </w:p>
    <w:p w14:paraId="788AB376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Indicare gli estremi dell’autorizzazione all’esercizio del commercio su aree pubbliche o del diverso titolo abilitativo richiesto per l’attività proposta, ove dovuto:</w:t>
      </w:r>
    </w:p>
    <w:p w14:paraId="7C13AD13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rilasciata da ________________________________in data _________________ con il n. ____________</w:t>
      </w:r>
    </w:p>
    <w:p w14:paraId="19E3B1CF" w14:textId="77777777" w:rsidR="0065212C" w:rsidRPr="0065212C" w:rsidRDefault="0065212C" w:rsidP="0065212C">
      <w:pPr>
        <w:spacing w:after="100" w:line="252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per il settore merceologico ________________________________________.</w:t>
      </w:r>
    </w:p>
    <w:p w14:paraId="71C76D3D" w14:textId="77777777" w:rsidR="0065212C" w:rsidRDefault="0065212C" w:rsidP="0065212C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4F290812" w14:textId="6DEB2A6C" w:rsidR="0065212C" w:rsidRDefault="0065212C" w:rsidP="0065212C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65212C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Si allega alla presente:</w:t>
      </w:r>
    </w:p>
    <w:p w14:paraId="339FD53E" w14:textId="77777777" w:rsidR="0065212C" w:rsidRPr="0065212C" w:rsidRDefault="0065212C" w:rsidP="0065212C">
      <w:pPr>
        <w:numPr>
          <w:ilvl w:val="0"/>
          <w:numId w:val="1"/>
        </w:numPr>
        <w:spacing w:after="100" w:line="252" w:lineRule="auto"/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65212C">
        <w:rPr>
          <w:rFonts w:ascii="Times New Roman" w:hAnsi="Times New Roman" w:cs="Times New Roman"/>
          <w:color w:val="000000"/>
          <w:sz w:val="22"/>
          <w:szCs w:val="22"/>
        </w:rPr>
        <w:t>Copia del documento di identità del firmatario per la sottoscrizione autografa, nei casi previsti dall’art. 38 del D.P.R. n. 445/2000.</w:t>
      </w:r>
    </w:p>
    <w:p w14:paraId="15C482F8" w14:textId="77777777" w:rsidR="0065212C" w:rsidRPr="0065212C" w:rsidRDefault="0065212C" w:rsidP="0065212C">
      <w:pPr>
        <w:numPr>
          <w:ilvl w:val="0"/>
          <w:numId w:val="1"/>
        </w:numPr>
        <w:spacing w:after="100" w:line="252" w:lineRule="auto"/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65212C">
        <w:rPr>
          <w:rFonts w:ascii="Times New Roman" w:hAnsi="Times New Roman" w:cs="Times New Roman"/>
          <w:color w:val="000000"/>
          <w:sz w:val="22"/>
          <w:szCs w:val="22"/>
        </w:rPr>
        <w:t>Copia dell’autorizzazione all’esercizio del commercio su aree pubbliche, della pratica DUAP/SUAPE o del diverso titolo abilitativo pertinente all’attività proposta, ove dovuto.</w:t>
      </w:r>
    </w:p>
    <w:p w14:paraId="2EE11699" w14:textId="77777777" w:rsidR="0065212C" w:rsidRPr="0065212C" w:rsidRDefault="0065212C" w:rsidP="0065212C">
      <w:pPr>
        <w:spacing w:line="252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5212C">
        <w:rPr>
          <w:rFonts w:ascii="Times New Roman" w:hAnsi="Times New Roman" w:cs="Times New Roman"/>
          <w:color w:val="000000"/>
          <w:sz w:val="22"/>
          <w:szCs w:val="22"/>
        </w:rPr>
        <w:lastRenderedPageBreak/>
        <w:t>L’esito della domanda sarà comunicato al richiedente. Secondo l’art. 14 del disciplinare, la partecipazione è gratuita per i residenti. Gli hobbisti e gli espositori occasionali non residenti ammessi all’occupazione di suolo pubblico devono versare la quota di partecipazione di euro 100,00, fino a un massimo di 30 mq per l’intera manifestazione, entro il 4 novembre 2026, dopo l’accettazione della domanda e tramite PagoPA.</w:t>
      </w:r>
      <w:r w:rsidRPr="0065212C">
        <w:rPr>
          <w:rFonts w:ascii="Times New Roman" w:hAnsi="Times New Roman" w:cs="Times New Roman"/>
          <w:color w:val="000000"/>
          <w:sz w:val="22"/>
          <w:szCs w:val="22"/>
        </w:rPr>
        <w:br/>
        <w:t>Mi impegno a osservare il disciplinare della manifestazione.</w:t>
      </w:r>
    </w:p>
    <w:p w14:paraId="0C2CAF65" w14:textId="77777777" w:rsidR="0065212C" w:rsidRPr="0065212C" w:rsidRDefault="0065212C" w:rsidP="0065212C">
      <w:pPr>
        <w:spacing w:line="252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65212C">
        <w:rPr>
          <w:rFonts w:ascii="Times New Roman" w:hAnsi="Times New Roman" w:cs="Times New Roman"/>
          <w:color w:val="000000"/>
          <w:sz w:val="22"/>
          <w:szCs w:val="22"/>
        </w:rPr>
        <w:t>Consapevole delle conseguenze previste dagli artt. 75 e 76 del D.P.R. n. 445/2000, dichiaro ai sensi degli artt. 46 e 47 del medesimo decreto che i dati forniti nella domanda e nella documentazione allegata sono veritieri. Dichiaro di avere preso visione dell’informativa sul trattamento dei dati personali ai sensi dell’art. 13 del Regolamento (UE) 2016/679, resa disponibile dal Comune.</w:t>
      </w:r>
    </w:p>
    <w:p w14:paraId="7924D3BC" w14:textId="77777777" w:rsidR="0065212C" w:rsidRDefault="0065212C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77ED2D24" w14:textId="41EE9708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Termini e modalità di presentazione delle domande</w:t>
      </w:r>
    </w:p>
    <w:p w14:paraId="60E9BCB5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devono essere presentate dal 8 al 17 ottobre 2026.</w:t>
      </w:r>
    </w:p>
    <w:p w14:paraId="01F944B3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Non sono prese in considerazione le domande presentate prima della pubblicazione del disciplinare, al di fuori del periodo dal 8 al 17 ottobre 2026 o con modalità diverse da quelle indicate.</w:t>
      </w:r>
    </w:p>
    <w:p w14:paraId="52CD2B71" w14:textId="77777777" w:rsidR="001268F9" w:rsidRPr="001268F9" w:rsidRDefault="001268F9" w:rsidP="001268F9">
      <w:pP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possono essere presentate con una delle seguenti modalità: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consegna a mano all’Ufficio Segreteria del Comune, negli orari di apertura;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email a comunetiana.affarigenerali@gmail.com;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PEC a protocollo@pec.comune.tiana.nu.it.</w:t>
      </w:r>
    </w:p>
    <w:p w14:paraId="24087289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Documento da allegare</w:t>
      </w:r>
    </w:p>
    <w:p w14:paraId="731EAC23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Copia del documento di identità del firmatario per la sottoscrizione autografa, nei casi previsti dall’art. 38 del D.P.R. n. 445/2000.</w:t>
      </w:r>
    </w:p>
    <w:p w14:paraId="7ABEA7A8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____________, ____________________</w:t>
      </w:r>
    </w:p>
    <w:p w14:paraId="7F32DC6D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Firma del richiedente</w:t>
      </w:r>
    </w:p>
    <w:p w14:paraId="5D3F404D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</w:t>
      </w:r>
    </w:p>
    <w:p w14:paraId="3AF9F364" w14:textId="77777777" w:rsid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sectPr w:rsidR="001268F9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4A6FC" w14:textId="77777777" w:rsidR="005A35F1" w:rsidRDefault="005A35F1" w:rsidP="001268F9">
      <w:pPr>
        <w:spacing w:after="0" w:line="240" w:lineRule="auto"/>
      </w:pPr>
      <w:r>
        <w:separator/>
      </w:r>
    </w:p>
  </w:endnote>
  <w:endnote w:type="continuationSeparator" w:id="0">
    <w:p w14:paraId="27F0D4FA" w14:textId="77777777" w:rsidR="005A35F1" w:rsidRDefault="005A35F1" w:rsidP="0012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68C5" w14:textId="5417CC60" w:rsidR="001268F9" w:rsidRPr="001268F9" w:rsidRDefault="001268F9" w:rsidP="001268F9">
    <w:pPr>
      <w:spacing w:after="0" w:line="240" w:lineRule="auto"/>
      <w:jc w:val="center"/>
      <w:rPr>
        <w:rFonts w:ascii="Times New Roman" w:hAnsi="Times New Roman" w:cs="Times New Roman"/>
        <w:i/>
        <w:iCs/>
        <w:color w:val="000000"/>
        <w:sz w:val="20"/>
        <w:szCs w:val="20"/>
      </w:rPr>
    </w:pPr>
    <w:r w:rsidRPr="001268F9">
      <w:rPr>
        <w:rFonts w:ascii="Times New Roman" w:hAnsi="Times New Roman" w:cs="Times New Roman"/>
        <w:i/>
        <w:iCs/>
        <w:color w:val="000000"/>
        <w:sz w:val="20"/>
        <w:szCs w:val="20"/>
      </w:rPr>
      <w:t>Allegato</w:t>
    </w:r>
    <w:r w:rsidR="0065212C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3</w:t>
    </w:r>
    <w:r w:rsidRPr="001268F9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– Disciplinare comunale Cortes </w:t>
    </w:r>
    <w:proofErr w:type="spellStart"/>
    <w:r w:rsidRPr="001268F9">
      <w:rPr>
        <w:rFonts w:ascii="Times New Roman" w:hAnsi="Times New Roman" w:cs="Times New Roman"/>
        <w:i/>
        <w:iCs/>
        <w:color w:val="000000"/>
        <w:sz w:val="20"/>
        <w:szCs w:val="20"/>
      </w:rPr>
      <w:t>Apertas</w:t>
    </w:r>
    <w:proofErr w:type="spellEnd"/>
    <w:r w:rsidRPr="001268F9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2026</w:t>
    </w:r>
  </w:p>
  <w:p w14:paraId="181BFCE3" w14:textId="77777777" w:rsidR="001268F9" w:rsidRDefault="001268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31077" w14:textId="77777777" w:rsidR="005A35F1" w:rsidRDefault="005A35F1" w:rsidP="001268F9">
      <w:pPr>
        <w:spacing w:after="0" w:line="240" w:lineRule="auto"/>
      </w:pPr>
      <w:r>
        <w:separator/>
      </w:r>
    </w:p>
  </w:footnote>
  <w:footnote w:type="continuationSeparator" w:id="0">
    <w:p w14:paraId="4219E441" w14:textId="77777777" w:rsidR="005A35F1" w:rsidRDefault="005A35F1" w:rsidP="0012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4AC1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inline distT="0" distB="0" distL="0" distR="0" wp14:anchorId="5DB3AF5B" wp14:editId="515B0C00">
          <wp:extent cx="792480" cy="111252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118317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6"/>
        <w:szCs w:val="36"/>
      </w:rPr>
    </w:pPr>
    <w:r>
      <w:rPr>
        <w:rFonts w:ascii="Times New Roman" w:eastAsia="Times New Roman" w:hAnsi="Times New Roman" w:cs="Times New Roman"/>
        <w:b/>
        <w:bCs/>
        <w:sz w:val="36"/>
        <w:szCs w:val="36"/>
      </w:rPr>
      <w:t>COMUNE DI TIANA</w:t>
    </w:r>
  </w:p>
  <w:p w14:paraId="1FDECCF1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PROVINCIA DI NUORO</w:t>
    </w:r>
  </w:p>
  <w:p w14:paraId="41690D3F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VICO IV NAZIONALE 1</w:t>
    </w:r>
  </w:p>
  <w:p w14:paraId="762DFF9A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TEL: 0784/69089 PEC: protocollo@pec.comune.tiana.nu.it</w:t>
    </w:r>
  </w:p>
  <w:p w14:paraId="2C5A4A22" w14:textId="77777777" w:rsidR="001268F9" w:rsidRDefault="001268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A62EF"/>
    <w:multiLevelType w:val="multilevel"/>
    <w:tmpl w:val="903CD3BE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7973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E0"/>
    <w:rsid w:val="00066974"/>
    <w:rsid w:val="001268F9"/>
    <w:rsid w:val="005A35F1"/>
    <w:rsid w:val="0065212C"/>
    <w:rsid w:val="00682B6D"/>
    <w:rsid w:val="006940D8"/>
    <w:rsid w:val="00870631"/>
    <w:rsid w:val="009718E7"/>
    <w:rsid w:val="00983A3C"/>
    <w:rsid w:val="00B061E0"/>
    <w:rsid w:val="00E54C68"/>
    <w:rsid w:val="00FF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CC34"/>
  <w15:chartTrackingRefBased/>
  <w15:docId w15:val="{86B60501-3909-4B5D-B050-6849C369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1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1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1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1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1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1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1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1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1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1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1E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6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8F9"/>
  </w:style>
  <w:style w:type="paragraph" w:styleId="Pidipagina">
    <w:name w:val="footer"/>
    <w:basedOn w:val="Normale"/>
    <w:link w:val="PidipaginaCarattere"/>
    <w:uiPriority w:val="99"/>
    <w:unhideWhenUsed/>
    <w:rsid w:val="00126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8F9"/>
  </w:style>
  <w:style w:type="character" w:styleId="Collegamentoipertestuale">
    <w:name w:val="Hyperlink"/>
    <w:basedOn w:val="Carpredefinitoparagrafo"/>
    <w:uiPriority w:val="99"/>
    <w:unhideWhenUsed/>
    <w:rsid w:val="001268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tiana.n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Marcello</dc:creator>
  <cp:keywords/>
  <dc:description/>
  <cp:lastModifiedBy>Antonella Marcello</cp:lastModifiedBy>
  <cp:revision>4</cp:revision>
  <dcterms:created xsi:type="dcterms:W3CDTF">2026-10-08T06:39:00Z</dcterms:created>
  <dcterms:modified xsi:type="dcterms:W3CDTF">2026-10-08T06:50:00Z</dcterms:modified>
</cp:coreProperties>
</file>