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911F" w14:textId="77777777" w:rsidR="00B652B2" w:rsidRDefault="00AF128E">
      <w:pPr>
        <w:spacing w:after="0" w:line="240" w:lineRule="auto"/>
        <w:rPr>
          <w:b/>
        </w:rPr>
      </w:pPr>
      <w:r>
        <w:rPr>
          <w:b/>
        </w:rPr>
        <w:t xml:space="preserve"> </w:t>
      </w:r>
      <w:r>
        <w:rPr>
          <w:b/>
        </w:rPr>
        <w:tab/>
      </w:r>
    </w:p>
    <w:p w14:paraId="203A1CD1" w14:textId="77777777" w:rsidR="00B652B2" w:rsidRDefault="00B652B2">
      <w:pPr>
        <w:spacing w:after="0" w:line="240" w:lineRule="auto"/>
        <w:jc w:val="right"/>
        <w:rPr>
          <w:b/>
        </w:rPr>
      </w:pPr>
    </w:p>
    <w:p w14:paraId="70704D7F" w14:textId="77777777" w:rsidR="00B652B2" w:rsidRDefault="00AF128E">
      <w:pPr>
        <w:spacing w:after="0" w:line="240" w:lineRule="auto"/>
        <w:jc w:val="right"/>
        <w:rPr>
          <w:b/>
          <w:color w:val="000000"/>
        </w:rPr>
      </w:pPr>
      <w:r>
        <w:rPr>
          <w:b/>
          <w:color w:val="000000"/>
        </w:rPr>
        <w:t xml:space="preserve"> All.1 Modulo di partecipazione </w:t>
      </w:r>
    </w:p>
    <w:p w14:paraId="1F59FD98" w14:textId="77777777" w:rsidR="00B652B2" w:rsidRDefault="00B652B2">
      <w:pPr>
        <w:spacing w:after="0" w:line="240" w:lineRule="auto"/>
        <w:jc w:val="right"/>
        <w:rPr>
          <w:b/>
          <w:color w:val="000000"/>
        </w:rPr>
      </w:pPr>
    </w:p>
    <w:p w14:paraId="5A627ED1" w14:textId="77777777" w:rsidR="00B652B2" w:rsidRDefault="00AF128E">
      <w:pPr>
        <w:spacing w:after="0" w:line="240" w:lineRule="auto"/>
        <w:jc w:val="right"/>
        <w:rPr>
          <w:b/>
          <w:sz w:val="28"/>
          <w:szCs w:val="28"/>
        </w:rPr>
      </w:pPr>
      <w:r>
        <w:rPr>
          <w:b/>
          <w:sz w:val="28"/>
          <w:szCs w:val="28"/>
        </w:rPr>
        <w:t>Spett.le Parco naturale regionale di Tepilora</w:t>
      </w:r>
    </w:p>
    <w:p w14:paraId="0FA80686" w14:textId="77777777" w:rsidR="00B652B2" w:rsidRDefault="00B652B2">
      <w:pPr>
        <w:spacing w:after="0" w:line="240" w:lineRule="auto"/>
        <w:jc w:val="right"/>
        <w:rPr>
          <w:b/>
          <w:sz w:val="28"/>
          <w:szCs w:val="28"/>
        </w:rPr>
      </w:pPr>
    </w:p>
    <w:p w14:paraId="3C0EFA0D" w14:textId="692D09E9" w:rsidR="00B652B2" w:rsidRDefault="00AF128E">
      <w:pPr>
        <w:spacing w:after="0" w:line="240" w:lineRule="auto"/>
        <w:jc w:val="right"/>
      </w:pPr>
      <w:r>
        <w:t>Pec:</w:t>
      </w:r>
      <w:r w:rsidR="004771B9">
        <w:t xml:space="preserve"> </w:t>
      </w:r>
      <w:hyperlink r:id="rId8" w:history="1">
        <w:r w:rsidR="004771B9" w:rsidRPr="001F4BC9">
          <w:rPr>
            <w:rStyle w:val="Collegamentoipertestuale"/>
          </w:rPr>
          <w:t>parcotepilora@pec.it</w:t>
        </w:r>
      </w:hyperlink>
      <w:r w:rsidR="004771B9">
        <w:t xml:space="preserve"> </w:t>
      </w:r>
    </w:p>
    <w:p w14:paraId="259BA77B" w14:textId="77777777" w:rsidR="00B652B2" w:rsidRDefault="00B652B2">
      <w:pPr>
        <w:spacing w:after="0" w:line="240" w:lineRule="auto"/>
        <w:jc w:val="right"/>
      </w:pPr>
    </w:p>
    <w:p w14:paraId="5F74DC98" w14:textId="77777777" w:rsidR="00B652B2" w:rsidRDefault="00AF128E">
      <w:pPr>
        <w:spacing w:after="0" w:line="240" w:lineRule="auto"/>
        <w:jc w:val="center"/>
        <w:rPr>
          <w:b/>
          <w:i/>
          <w:color w:val="000000"/>
          <w:u w:val="single"/>
        </w:rPr>
      </w:pPr>
      <w:r>
        <w:rPr>
          <w:b/>
          <w:i/>
          <w:color w:val="000000"/>
          <w:u w:val="single"/>
        </w:rPr>
        <w:t xml:space="preserve">DA PRESENTARE ENTRO IL </w:t>
      </w:r>
      <w:r w:rsidR="00E00D04">
        <w:rPr>
          <w:b/>
          <w:i/>
          <w:color w:val="000000"/>
          <w:u w:val="single"/>
        </w:rPr>
        <w:t>31.01.2022</w:t>
      </w:r>
    </w:p>
    <w:p w14:paraId="213F94ED" w14:textId="77777777" w:rsidR="00B652B2" w:rsidRDefault="00B652B2">
      <w:pPr>
        <w:spacing w:after="0" w:line="240" w:lineRule="auto"/>
        <w:rPr>
          <w:rFonts w:cs="Calibri"/>
          <w:color w:val="000000"/>
        </w:rPr>
      </w:pPr>
    </w:p>
    <w:p w14:paraId="1F411C8B" w14:textId="77777777" w:rsidR="00B652B2" w:rsidRDefault="00AF128E">
      <w:pPr>
        <w:spacing w:after="60" w:line="240" w:lineRule="auto"/>
        <w:jc w:val="center"/>
        <w:rPr>
          <w:rFonts w:cs="Calibri"/>
          <w:b/>
          <w:color w:val="000000"/>
          <w:sz w:val="24"/>
          <w:szCs w:val="24"/>
        </w:rPr>
      </w:pPr>
      <w:bookmarkStart w:id="0" w:name="_heading=h.gjdgxs" w:colFirst="0" w:colLast="0"/>
      <w:bookmarkEnd w:id="0"/>
      <w:r>
        <w:rPr>
          <w:rFonts w:cs="Calibri"/>
          <w:b/>
          <w:color w:val="000000"/>
          <w:sz w:val="24"/>
          <w:szCs w:val="24"/>
        </w:rPr>
        <w:t xml:space="preserve">MANIFESTAZIONE DI INTERESSE </w:t>
      </w:r>
    </w:p>
    <w:p w14:paraId="1FF0CF2C" w14:textId="77777777" w:rsidR="00B652B2" w:rsidRDefault="00AF128E">
      <w:pPr>
        <w:jc w:val="center"/>
        <w:rPr>
          <w:rFonts w:ascii="Arial" w:hAnsi="Arial" w:cs="Arial"/>
        </w:rPr>
      </w:pPr>
      <w:r>
        <w:rPr>
          <w:rFonts w:ascii="Arial" w:hAnsi="Arial" w:cs="Arial"/>
        </w:rPr>
        <w:t>“CENSIMENTO DEGLI OPERATORI PRIVATI E PUBBLICI PER IL PARCO DI TEPILORA”</w:t>
      </w:r>
    </w:p>
    <w:p w14:paraId="74489A2E" w14:textId="77777777" w:rsidR="00251470" w:rsidRDefault="00251470">
      <w:pPr>
        <w:jc w:val="center"/>
        <w:rPr>
          <w:rFonts w:ascii="Arial" w:hAnsi="Arial" w:cs="Arial"/>
        </w:rPr>
      </w:pPr>
      <w:r w:rsidRPr="00251470">
        <w:rPr>
          <w:rFonts w:ascii="Arial" w:hAnsi="Arial" w:cs="Arial"/>
          <w:i/>
          <w:iCs/>
        </w:rPr>
        <w:t>(Progetto di Sviluppo Territoriale (PST) PT-CRP 30 Tepilora: patrimonio accessibile a tutti; Azione 30.04 – Governance, Sub-azione 30.04.03 – Azioni di governance e promozione</w:t>
      </w:r>
      <w:r w:rsidRPr="00251470">
        <w:rPr>
          <w:rFonts w:ascii="Arial" w:hAnsi="Arial" w:cs="Arial"/>
        </w:rPr>
        <w:t>)</w:t>
      </w:r>
    </w:p>
    <w:p w14:paraId="204FD6B1" w14:textId="77777777" w:rsidR="00B652B2" w:rsidRDefault="00B652B2">
      <w:pPr>
        <w:spacing w:after="60" w:line="240" w:lineRule="auto"/>
        <w:jc w:val="center"/>
        <w:rPr>
          <w:rFonts w:ascii="Arial" w:hAnsi="Arial" w:cs="Arial"/>
        </w:rPr>
      </w:pPr>
    </w:p>
    <w:p w14:paraId="31EC0112" w14:textId="77777777" w:rsidR="00B652B2" w:rsidRDefault="00AF128E">
      <w:pPr>
        <w:spacing w:after="240" w:line="240" w:lineRule="auto"/>
        <w:jc w:val="both"/>
        <w:rPr>
          <w:rFonts w:cs="Calibri"/>
          <w:color w:val="000000"/>
          <w:sz w:val="24"/>
          <w:szCs w:val="24"/>
        </w:rPr>
      </w:pPr>
      <w:r>
        <w:rPr>
          <w:rFonts w:cs="Calibri"/>
          <w:color w:val="000000"/>
          <w:sz w:val="24"/>
          <w:szCs w:val="24"/>
        </w:rPr>
        <w:t>Il sottoscritto (cognome) ________________________________ (nome) _______________________</w:t>
      </w:r>
    </w:p>
    <w:p w14:paraId="45F1CEEE" w14:textId="77777777" w:rsidR="00B652B2" w:rsidRDefault="00AF128E">
      <w:pPr>
        <w:spacing w:after="240" w:line="240" w:lineRule="auto"/>
        <w:jc w:val="both"/>
        <w:rPr>
          <w:rFonts w:cs="Calibri"/>
          <w:color w:val="000000"/>
          <w:sz w:val="24"/>
          <w:szCs w:val="24"/>
        </w:rPr>
      </w:pPr>
      <w:r>
        <w:rPr>
          <w:rFonts w:cs="Calibri"/>
          <w:color w:val="000000"/>
          <w:sz w:val="24"/>
          <w:szCs w:val="24"/>
        </w:rPr>
        <w:t>codice fiscale n. _____________________________________________________________________</w:t>
      </w:r>
    </w:p>
    <w:p w14:paraId="689C4D8F" w14:textId="77777777" w:rsidR="00B652B2" w:rsidRDefault="00AF128E">
      <w:pPr>
        <w:spacing w:after="240" w:line="240" w:lineRule="auto"/>
        <w:jc w:val="both"/>
        <w:rPr>
          <w:rFonts w:cs="Calibri"/>
          <w:color w:val="000000"/>
          <w:sz w:val="24"/>
          <w:szCs w:val="24"/>
        </w:rPr>
      </w:pPr>
      <w:r>
        <w:rPr>
          <w:rFonts w:cs="Calibri"/>
          <w:color w:val="000000"/>
          <w:sz w:val="24"/>
          <w:szCs w:val="24"/>
        </w:rPr>
        <w:t>nato il _________________ a ____________________________ in qualità di ___________________</w:t>
      </w:r>
    </w:p>
    <w:p w14:paraId="4F5863A1" w14:textId="77777777" w:rsidR="00B652B2" w:rsidRDefault="00AF128E">
      <w:pPr>
        <w:spacing w:after="240" w:line="240" w:lineRule="auto"/>
        <w:jc w:val="both"/>
        <w:rPr>
          <w:rFonts w:cs="Calibri"/>
          <w:color w:val="000000"/>
          <w:sz w:val="24"/>
          <w:szCs w:val="24"/>
        </w:rPr>
      </w:pPr>
      <w:r>
        <w:rPr>
          <w:rFonts w:cs="Calibri"/>
          <w:color w:val="000000"/>
          <w:sz w:val="24"/>
          <w:szCs w:val="24"/>
        </w:rPr>
        <w:t xml:space="preserve">della ______________________________________________________________________________, </w:t>
      </w:r>
    </w:p>
    <w:p w14:paraId="0CF2FAEC" w14:textId="77777777" w:rsidR="00B652B2" w:rsidRDefault="00AF128E">
      <w:pPr>
        <w:spacing w:after="240" w:line="240" w:lineRule="auto"/>
        <w:jc w:val="both"/>
        <w:rPr>
          <w:rFonts w:cs="Calibri"/>
          <w:color w:val="000000"/>
          <w:sz w:val="24"/>
          <w:szCs w:val="24"/>
        </w:rPr>
      </w:pPr>
      <w:r>
        <w:rPr>
          <w:rFonts w:cs="Calibri"/>
          <w:color w:val="000000"/>
          <w:sz w:val="24"/>
          <w:szCs w:val="24"/>
        </w:rPr>
        <w:t>con sede legale in ____________________________ Via ______________________________ n. ___</w:t>
      </w:r>
    </w:p>
    <w:p w14:paraId="6090E4A2" w14:textId="77777777" w:rsidR="00B652B2" w:rsidRDefault="00AF128E">
      <w:pPr>
        <w:spacing w:after="240" w:line="240" w:lineRule="auto"/>
        <w:jc w:val="both"/>
        <w:rPr>
          <w:rFonts w:cs="Calibri"/>
          <w:color w:val="000000"/>
          <w:sz w:val="24"/>
          <w:szCs w:val="24"/>
        </w:rPr>
      </w:pPr>
      <w:r>
        <w:rPr>
          <w:rFonts w:cs="Calibri"/>
          <w:color w:val="000000"/>
          <w:sz w:val="24"/>
          <w:szCs w:val="24"/>
        </w:rPr>
        <w:t>con sede operativa in ……………………… alla Via ______________________________________________ n. ___</w:t>
      </w:r>
    </w:p>
    <w:p w14:paraId="319FFDD5" w14:textId="77777777" w:rsidR="00B652B2" w:rsidRDefault="00AF128E">
      <w:pPr>
        <w:spacing w:after="240" w:line="240" w:lineRule="auto"/>
        <w:jc w:val="both"/>
        <w:rPr>
          <w:rFonts w:cs="Calibri"/>
          <w:color w:val="000000"/>
          <w:sz w:val="24"/>
          <w:szCs w:val="24"/>
        </w:rPr>
      </w:pPr>
      <w:r>
        <w:rPr>
          <w:rFonts w:cs="Calibri"/>
          <w:color w:val="000000"/>
          <w:sz w:val="24"/>
          <w:szCs w:val="24"/>
        </w:rPr>
        <w:t>Tel. n. ____________________ email ___________________________________________________</w:t>
      </w:r>
    </w:p>
    <w:p w14:paraId="61D9AC31" w14:textId="77777777" w:rsidR="00B652B2" w:rsidRDefault="00AF128E">
      <w:pPr>
        <w:spacing w:after="240" w:line="240" w:lineRule="auto"/>
        <w:jc w:val="both"/>
        <w:rPr>
          <w:rFonts w:cs="Calibri"/>
          <w:color w:val="000000"/>
          <w:sz w:val="24"/>
          <w:szCs w:val="24"/>
        </w:rPr>
      </w:pPr>
      <w:r>
        <w:rPr>
          <w:rFonts w:cs="Calibri"/>
          <w:color w:val="000000"/>
          <w:sz w:val="24"/>
          <w:szCs w:val="24"/>
        </w:rPr>
        <w:t>pec _______________________________________________________________________________</w:t>
      </w:r>
    </w:p>
    <w:p w14:paraId="76AFCF81" w14:textId="77777777" w:rsidR="00B652B2" w:rsidRDefault="00AF128E">
      <w:pPr>
        <w:spacing w:after="240" w:line="240" w:lineRule="auto"/>
        <w:jc w:val="both"/>
        <w:rPr>
          <w:rFonts w:cs="Calibri"/>
          <w:color w:val="000000"/>
          <w:sz w:val="24"/>
          <w:szCs w:val="24"/>
        </w:rPr>
      </w:pPr>
      <w:r>
        <w:rPr>
          <w:rFonts w:cs="Calibri"/>
          <w:color w:val="000000"/>
          <w:sz w:val="24"/>
          <w:szCs w:val="24"/>
        </w:rPr>
        <w:t>partita IVA n._____________________________ codice fiscale ________________________________</w:t>
      </w:r>
    </w:p>
    <w:p w14:paraId="51B883CB" w14:textId="77777777" w:rsidR="00B652B2" w:rsidRDefault="00AF128E">
      <w:pPr>
        <w:spacing w:after="255" w:line="240" w:lineRule="auto"/>
        <w:jc w:val="center"/>
        <w:rPr>
          <w:rFonts w:cs="Calibri"/>
          <w:b/>
          <w:color w:val="000000"/>
          <w:sz w:val="24"/>
          <w:szCs w:val="24"/>
        </w:rPr>
      </w:pPr>
      <w:r>
        <w:rPr>
          <w:rFonts w:cs="Calibri"/>
          <w:b/>
          <w:color w:val="000000"/>
          <w:sz w:val="24"/>
          <w:szCs w:val="24"/>
        </w:rPr>
        <w:t>MANIFESTA IL PROPRIO INTERESSE</w:t>
      </w:r>
    </w:p>
    <w:p w14:paraId="2EA4ED5F" w14:textId="77777777" w:rsidR="00B652B2" w:rsidRDefault="00AF128E">
      <w:pPr>
        <w:spacing w:after="0" w:line="240" w:lineRule="auto"/>
        <w:jc w:val="both"/>
        <w:rPr>
          <w:rFonts w:cs="Calibri"/>
          <w:color w:val="000000"/>
          <w:sz w:val="24"/>
          <w:szCs w:val="24"/>
        </w:rPr>
      </w:pPr>
      <w:r>
        <w:rPr>
          <w:rFonts w:cs="Calibri"/>
          <w:color w:val="000000"/>
          <w:sz w:val="24"/>
          <w:szCs w:val="24"/>
        </w:rPr>
        <w:t xml:space="preserve">ad essere inserito </w:t>
      </w:r>
      <w:r>
        <w:rPr>
          <w:sz w:val="24"/>
          <w:szCs w:val="24"/>
        </w:rPr>
        <w:t xml:space="preserve">nell'elenco </w:t>
      </w:r>
      <w:r>
        <w:rPr>
          <w:rFonts w:cs="Calibri"/>
          <w:color w:val="000000"/>
          <w:sz w:val="24"/>
          <w:szCs w:val="24"/>
        </w:rPr>
        <w:t>e nella Banca Dati nella seguente tipologia:</w:t>
      </w:r>
    </w:p>
    <w:p w14:paraId="08331B33" w14:textId="77777777" w:rsidR="00B652B2" w:rsidRDefault="00AF128E">
      <w:pPr>
        <w:spacing w:after="0" w:line="240" w:lineRule="auto"/>
        <w:rPr>
          <w:rFonts w:cs="Calibri"/>
          <w:color w:val="000000"/>
          <w:sz w:val="24"/>
          <w:szCs w:val="24"/>
        </w:rPr>
      </w:pPr>
      <w:r>
        <w:rPr>
          <w:rFonts w:cs="Calibri"/>
          <w:color w:val="000000"/>
          <w:sz w:val="24"/>
          <w:szCs w:val="24"/>
        </w:rPr>
        <w:t>Operatore economico:</w:t>
      </w:r>
    </w:p>
    <w:p w14:paraId="2BA72428"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Attrattore gestito</w:t>
      </w:r>
    </w:p>
    <w:p w14:paraId="4622E7F3"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Azienda agricola</w:t>
      </w:r>
    </w:p>
    <w:p w14:paraId="442931D0"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Struttura ricettiva</w:t>
      </w:r>
    </w:p>
    <w:p w14:paraId="7B68DEE9"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Somministrazione alimenti e bevande</w:t>
      </w:r>
    </w:p>
    <w:p w14:paraId="013C957F"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Servizi al turista</w:t>
      </w:r>
    </w:p>
    <w:p w14:paraId="0C3FDE90"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Guida</w:t>
      </w:r>
      <w:r w:rsidR="003E46E3">
        <w:rPr>
          <w:rFonts w:cs="Calibri"/>
          <w:color w:val="000000"/>
          <w:sz w:val="24"/>
          <w:szCs w:val="24"/>
        </w:rPr>
        <w:t xml:space="preserve"> iscritta negli elenchi regionali</w:t>
      </w:r>
    </w:p>
    <w:p w14:paraId="094A0159" w14:textId="77777777" w:rsidR="00B652B2" w:rsidRDefault="00AF128E">
      <w:pPr>
        <w:numPr>
          <w:ilvl w:val="0"/>
          <w:numId w:val="1"/>
        </w:numPr>
        <w:spacing w:after="0" w:line="240" w:lineRule="auto"/>
        <w:rPr>
          <w:rFonts w:cs="Calibri"/>
          <w:color w:val="000000"/>
          <w:sz w:val="24"/>
          <w:szCs w:val="24"/>
        </w:rPr>
      </w:pPr>
      <w:r>
        <w:rPr>
          <w:rFonts w:cs="Calibri"/>
          <w:color w:val="000000"/>
          <w:sz w:val="24"/>
          <w:szCs w:val="24"/>
        </w:rPr>
        <w:t>Professionista</w:t>
      </w:r>
    </w:p>
    <w:p w14:paraId="772279CD" w14:textId="77777777" w:rsidR="00B652B2" w:rsidRDefault="00AF128E">
      <w:pPr>
        <w:numPr>
          <w:ilvl w:val="0"/>
          <w:numId w:val="1"/>
        </w:numPr>
        <w:spacing w:after="0" w:line="240" w:lineRule="auto"/>
        <w:rPr>
          <w:sz w:val="24"/>
          <w:szCs w:val="24"/>
        </w:rPr>
      </w:pPr>
      <w:r>
        <w:rPr>
          <w:sz w:val="24"/>
          <w:szCs w:val="24"/>
        </w:rPr>
        <w:t>Altro (specificare)________________________________________</w:t>
      </w:r>
    </w:p>
    <w:p w14:paraId="00A79417" w14:textId="77777777" w:rsidR="00B652B2" w:rsidRDefault="00B652B2">
      <w:pPr>
        <w:spacing w:after="0" w:line="240" w:lineRule="auto"/>
        <w:ind w:left="720"/>
        <w:rPr>
          <w:rFonts w:cs="Calibri"/>
          <w:color w:val="000000"/>
          <w:sz w:val="24"/>
          <w:szCs w:val="24"/>
        </w:rPr>
      </w:pPr>
    </w:p>
    <w:p w14:paraId="37E8F3B9" w14:textId="77777777" w:rsidR="00B652B2" w:rsidRDefault="00AF128E">
      <w:pPr>
        <w:spacing w:after="0" w:line="240" w:lineRule="auto"/>
        <w:rPr>
          <w:rFonts w:cs="Calibri"/>
          <w:color w:val="000000"/>
          <w:sz w:val="24"/>
          <w:szCs w:val="24"/>
        </w:rPr>
      </w:pPr>
      <w:r>
        <w:rPr>
          <w:rFonts w:cs="Calibri"/>
          <w:color w:val="000000"/>
          <w:sz w:val="24"/>
          <w:szCs w:val="24"/>
        </w:rPr>
        <w:t>Enti, Distretti e Associazioni:</w:t>
      </w:r>
    </w:p>
    <w:p w14:paraId="7EDAD0FA"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Agenzia di sviluppo del territorio</w:t>
      </w:r>
    </w:p>
    <w:p w14:paraId="2B900B25"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Associazioni di categoria</w:t>
      </w:r>
    </w:p>
    <w:p w14:paraId="50085BE3"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culturale</w:t>
      </w:r>
    </w:p>
    <w:p w14:paraId="6BB9FE4F"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sportiva</w:t>
      </w:r>
    </w:p>
    <w:p w14:paraId="595E1DA6"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Associazione volontariato</w:t>
      </w:r>
    </w:p>
    <w:p w14:paraId="0AA45A60" w14:textId="77777777" w:rsidR="00B652B2" w:rsidRDefault="00AF128E">
      <w:pPr>
        <w:numPr>
          <w:ilvl w:val="0"/>
          <w:numId w:val="3"/>
        </w:numPr>
        <w:spacing w:after="0" w:line="240" w:lineRule="auto"/>
        <w:rPr>
          <w:rFonts w:cs="Calibri"/>
          <w:color w:val="000000"/>
          <w:sz w:val="24"/>
          <w:szCs w:val="24"/>
        </w:rPr>
      </w:pPr>
      <w:r>
        <w:rPr>
          <w:rFonts w:cs="Calibri"/>
          <w:color w:val="000000"/>
          <w:sz w:val="24"/>
          <w:szCs w:val="24"/>
        </w:rPr>
        <w:t>Distretto__________________________________________________________________</w:t>
      </w:r>
    </w:p>
    <w:p w14:paraId="5E2BCC05" w14:textId="77777777" w:rsidR="00B652B2" w:rsidRDefault="00AF128E">
      <w:pPr>
        <w:numPr>
          <w:ilvl w:val="0"/>
          <w:numId w:val="3"/>
        </w:numPr>
        <w:spacing w:after="0" w:line="240" w:lineRule="auto"/>
        <w:rPr>
          <w:rFonts w:cs="Calibri"/>
          <w:color w:val="000000"/>
          <w:sz w:val="24"/>
          <w:szCs w:val="24"/>
        </w:rPr>
      </w:pPr>
      <w:r>
        <w:rPr>
          <w:sz w:val="24"/>
          <w:szCs w:val="24"/>
        </w:rPr>
        <w:t>A</w:t>
      </w:r>
      <w:r>
        <w:rPr>
          <w:rFonts w:cs="Calibri"/>
          <w:color w:val="000000"/>
          <w:sz w:val="24"/>
          <w:szCs w:val="24"/>
        </w:rPr>
        <w:t>ltro (specificare) ___________________________________________________________</w:t>
      </w:r>
    </w:p>
    <w:p w14:paraId="513ED008" w14:textId="77777777" w:rsidR="00B652B2" w:rsidRDefault="00B652B2">
      <w:pPr>
        <w:rPr>
          <w:rFonts w:cs="Calibri"/>
          <w:color w:val="000000"/>
          <w:sz w:val="24"/>
          <w:szCs w:val="24"/>
        </w:rPr>
      </w:pPr>
    </w:p>
    <w:p w14:paraId="71BF922D" w14:textId="77777777" w:rsidR="00B652B2" w:rsidRDefault="00AF128E">
      <w:pPr>
        <w:spacing w:after="205" w:line="240" w:lineRule="auto"/>
        <w:jc w:val="both"/>
        <w:rPr>
          <w:rFonts w:cs="Calibri"/>
          <w:color w:val="000000"/>
          <w:sz w:val="24"/>
          <w:szCs w:val="24"/>
        </w:rPr>
      </w:pPr>
      <w:r>
        <w:rPr>
          <w:rFonts w:cs="Calibri"/>
          <w:color w:val="000000"/>
          <w:sz w:val="24"/>
          <w:szCs w:val="24"/>
        </w:rPr>
        <w:t xml:space="preserve">A tal fine, ai sensi degli articoli 46 e 47 del D.P.R. n. 445/2000 recante il Testo Unico delle disposizioni legislative e regolamentari in materia di documentazione amministrativa, consapevole delle sanzioni penali previste dall'articolo 76 del medesimo D.P.R. n. 445/2000, per le ipotesi di falsità in atti e dichiarazioni mendaci ivi indicate, </w:t>
      </w:r>
    </w:p>
    <w:p w14:paraId="5D57CF4B" w14:textId="77777777" w:rsidR="00B652B2" w:rsidRDefault="00AF128E">
      <w:pPr>
        <w:spacing w:after="0" w:line="240" w:lineRule="auto"/>
        <w:jc w:val="center"/>
        <w:rPr>
          <w:rFonts w:cs="Calibri"/>
          <w:b/>
          <w:color w:val="000000"/>
          <w:sz w:val="24"/>
          <w:szCs w:val="24"/>
        </w:rPr>
      </w:pPr>
      <w:r>
        <w:rPr>
          <w:rFonts w:cs="Calibri"/>
          <w:b/>
          <w:color w:val="000000"/>
          <w:sz w:val="24"/>
          <w:szCs w:val="24"/>
        </w:rPr>
        <w:t>DICHIARA</w:t>
      </w:r>
    </w:p>
    <w:p w14:paraId="0CB84F55" w14:textId="77777777" w:rsidR="00B652B2" w:rsidRDefault="00B652B2">
      <w:pPr>
        <w:spacing w:after="0" w:line="240" w:lineRule="auto"/>
        <w:jc w:val="center"/>
        <w:rPr>
          <w:rFonts w:cs="Calibri"/>
          <w:b/>
          <w:color w:val="000000"/>
          <w:sz w:val="24"/>
          <w:szCs w:val="24"/>
        </w:rPr>
      </w:pPr>
    </w:p>
    <w:p w14:paraId="15C8369D" w14:textId="77777777" w:rsidR="00B652B2" w:rsidRDefault="00AF128E">
      <w:pPr>
        <w:numPr>
          <w:ilvl w:val="0"/>
          <w:numId w:val="2"/>
        </w:numPr>
        <w:spacing w:after="144" w:line="240" w:lineRule="auto"/>
        <w:jc w:val="both"/>
        <w:rPr>
          <w:rFonts w:cs="Calibri"/>
          <w:color w:val="000000"/>
          <w:sz w:val="24"/>
          <w:szCs w:val="24"/>
        </w:rPr>
      </w:pPr>
      <w:r>
        <w:rPr>
          <w:rFonts w:cs="Calibri"/>
          <w:color w:val="000000"/>
          <w:sz w:val="24"/>
          <w:szCs w:val="24"/>
        </w:rPr>
        <w:t xml:space="preserve">di essere situato </w:t>
      </w:r>
      <w:r>
        <w:rPr>
          <w:sz w:val="24"/>
          <w:szCs w:val="24"/>
        </w:rPr>
        <w:t>nel</w:t>
      </w:r>
      <w:r>
        <w:rPr>
          <w:rFonts w:cs="Calibri"/>
          <w:color w:val="000000"/>
          <w:sz w:val="24"/>
          <w:szCs w:val="24"/>
        </w:rPr>
        <w:t xml:space="preserve"> Comune di</w:t>
      </w:r>
      <w:r w:rsidR="003E46E3">
        <w:rPr>
          <w:rFonts w:cs="Calibri"/>
          <w:color w:val="000000"/>
          <w:sz w:val="24"/>
          <w:szCs w:val="24"/>
        </w:rPr>
        <w:t xml:space="preserve"> </w:t>
      </w:r>
      <w:r>
        <w:rPr>
          <w:rFonts w:cs="Calibri"/>
          <w:color w:val="000000"/>
          <w:sz w:val="24"/>
          <w:szCs w:val="24"/>
        </w:rPr>
        <w:t>____________________________</w:t>
      </w:r>
    </w:p>
    <w:p w14:paraId="3CE3EA7F" w14:textId="77777777" w:rsidR="00B652B2" w:rsidRDefault="00AF128E">
      <w:pPr>
        <w:numPr>
          <w:ilvl w:val="0"/>
          <w:numId w:val="2"/>
        </w:numPr>
        <w:spacing w:after="120" w:line="240" w:lineRule="auto"/>
        <w:jc w:val="both"/>
        <w:rPr>
          <w:rFonts w:cs="Calibri"/>
          <w:color w:val="000000"/>
          <w:sz w:val="24"/>
          <w:szCs w:val="24"/>
        </w:rPr>
      </w:pPr>
      <w:r>
        <w:rPr>
          <w:rFonts w:cs="Calibri"/>
          <w:color w:val="000000"/>
          <w:sz w:val="24"/>
          <w:szCs w:val="24"/>
        </w:rPr>
        <w:t>essere in regola con la normativa vigente disciplinante l’attività esercitata;</w:t>
      </w:r>
    </w:p>
    <w:p w14:paraId="0EA7CC3A" w14:textId="77777777" w:rsidR="00B652B2" w:rsidRDefault="00AF128E">
      <w:pPr>
        <w:numPr>
          <w:ilvl w:val="0"/>
          <w:numId w:val="2"/>
        </w:numPr>
        <w:spacing w:after="120" w:line="240" w:lineRule="auto"/>
        <w:jc w:val="both"/>
        <w:rPr>
          <w:rFonts w:cs="Calibri"/>
          <w:color w:val="000000"/>
          <w:sz w:val="24"/>
          <w:szCs w:val="24"/>
        </w:rPr>
      </w:pPr>
      <w:r>
        <w:rPr>
          <w:rFonts w:cs="Calibri"/>
          <w:color w:val="000000"/>
          <w:sz w:val="24"/>
          <w:szCs w:val="24"/>
        </w:rPr>
        <w:t xml:space="preserve">di essere consapevole che </w:t>
      </w:r>
      <w:r>
        <w:rPr>
          <w:sz w:val="24"/>
          <w:szCs w:val="24"/>
        </w:rPr>
        <w:t xml:space="preserve">il Parco </w:t>
      </w:r>
      <w:r>
        <w:rPr>
          <w:rFonts w:cs="Calibri"/>
          <w:color w:val="000000"/>
          <w:sz w:val="24"/>
          <w:szCs w:val="24"/>
        </w:rPr>
        <w:t>si riserva il diritto di procedere a verifiche in ordine alla veridicità delle dichiarazioni.</w:t>
      </w:r>
    </w:p>
    <w:p w14:paraId="5652887D" w14:textId="77777777" w:rsidR="00B652B2" w:rsidRDefault="00AF128E">
      <w:pPr>
        <w:spacing w:after="144" w:line="240" w:lineRule="auto"/>
        <w:ind w:left="283"/>
        <w:jc w:val="both"/>
        <w:rPr>
          <w:rFonts w:cs="Calibri"/>
          <w:color w:val="000000"/>
          <w:sz w:val="24"/>
          <w:szCs w:val="24"/>
        </w:rPr>
      </w:pPr>
      <w:r>
        <w:rPr>
          <w:rFonts w:cs="Calibri"/>
          <w:color w:val="000000"/>
          <w:sz w:val="24"/>
          <w:szCs w:val="24"/>
        </w:rPr>
        <w:t>altro: (specificare)</w:t>
      </w:r>
      <w:r w:rsidR="003E46E3">
        <w:rPr>
          <w:rFonts w:cs="Calibri"/>
          <w:color w:val="000000"/>
          <w:sz w:val="24"/>
          <w:szCs w:val="24"/>
        </w:rPr>
        <w:t xml:space="preserve"> </w:t>
      </w:r>
      <w:r>
        <w:rPr>
          <w:rFonts w:cs="Calibri"/>
          <w:color w:val="000000"/>
          <w:sz w:val="24"/>
          <w:szCs w:val="24"/>
        </w:rPr>
        <w:t>____________________________________________________________</w:t>
      </w:r>
    </w:p>
    <w:p w14:paraId="374AFED3" w14:textId="77777777" w:rsidR="00B652B2" w:rsidRDefault="00AF128E">
      <w:pPr>
        <w:spacing w:after="144" w:line="240" w:lineRule="auto"/>
        <w:ind w:left="357"/>
        <w:jc w:val="both"/>
        <w:rPr>
          <w:rFonts w:cs="Calibri"/>
          <w:color w:val="000000"/>
          <w:sz w:val="24"/>
          <w:szCs w:val="24"/>
        </w:rPr>
      </w:pPr>
      <w:r>
        <w:rPr>
          <w:rFonts w:cs="Calibri"/>
          <w:color w:val="000000"/>
          <w:sz w:val="24"/>
          <w:szCs w:val="24"/>
        </w:rPr>
        <w:t>________________________________________________________________________________</w:t>
      </w:r>
    </w:p>
    <w:p w14:paraId="531EAF35" w14:textId="77777777" w:rsidR="00B652B2" w:rsidRDefault="00B652B2">
      <w:pPr>
        <w:spacing w:after="120" w:line="240" w:lineRule="auto"/>
        <w:jc w:val="both"/>
        <w:rPr>
          <w:rFonts w:cs="Calibri"/>
          <w:color w:val="000000"/>
          <w:sz w:val="24"/>
          <w:szCs w:val="24"/>
        </w:rPr>
      </w:pPr>
    </w:p>
    <w:p w14:paraId="5B3453D4" w14:textId="77777777" w:rsidR="00B652B2" w:rsidRDefault="00B652B2">
      <w:pPr>
        <w:spacing w:after="0" w:line="240" w:lineRule="auto"/>
        <w:rPr>
          <w:rFonts w:cs="Calibri"/>
          <w:color w:val="000000"/>
          <w:sz w:val="24"/>
          <w:szCs w:val="24"/>
        </w:rPr>
      </w:pPr>
    </w:p>
    <w:p w14:paraId="0180C21D" w14:textId="77777777" w:rsidR="00B652B2" w:rsidRDefault="00AF128E">
      <w:pPr>
        <w:spacing w:after="0" w:line="240" w:lineRule="auto"/>
        <w:rPr>
          <w:rFonts w:cs="Calibri"/>
          <w:color w:val="000000"/>
          <w:sz w:val="24"/>
          <w:szCs w:val="24"/>
        </w:rPr>
      </w:pPr>
      <w:r>
        <w:rPr>
          <w:rFonts w:cs="Calibri"/>
          <w:color w:val="000000"/>
          <w:sz w:val="24"/>
          <w:szCs w:val="24"/>
        </w:rPr>
        <w:t>Geolocalizzazione:</w:t>
      </w:r>
    </w:p>
    <w:p w14:paraId="43A37AB2" w14:textId="77777777" w:rsidR="00B652B2" w:rsidRDefault="00B652B2">
      <w:pPr>
        <w:spacing w:after="0" w:line="240" w:lineRule="auto"/>
        <w:rPr>
          <w:rFonts w:cs="Calibri"/>
          <w:color w:val="000000"/>
          <w:sz w:val="24"/>
          <w:szCs w:val="24"/>
        </w:rPr>
      </w:pPr>
    </w:p>
    <w:p w14:paraId="71A6E64A" w14:textId="77777777" w:rsidR="00B652B2" w:rsidRDefault="00AF128E">
      <w:pPr>
        <w:spacing w:after="0" w:line="240" w:lineRule="auto"/>
        <w:rPr>
          <w:rFonts w:cs="Calibri"/>
          <w:color w:val="000000"/>
          <w:sz w:val="24"/>
          <w:szCs w:val="24"/>
        </w:rPr>
      </w:pPr>
      <w:r>
        <w:rPr>
          <w:rFonts w:cs="Calibri"/>
          <w:color w:val="000000"/>
          <w:sz w:val="24"/>
          <w:szCs w:val="24"/>
        </w:rPr>
        <w:t>___________________________________________________________________________________</w:t>
      </w:r>
    </w:p>
    <w:p w14:paraId="2ADD9234" w14:textId="77777777" w:rsidR="00697605" w:rsidRDefault="00697605">
      <w:pPr>
        <w:spacing w:after="757" w:line="240" w:lineRule="auto"/>
        <w:jc w:val="both"/>
        <w:rPr>
          <w:rFonts w:cs="Calibri"/>
          <w:i/>
          <w:color w:val="000000"/>
          <w:sz w:val="24"/>
          <w:szCs w:val="24"/>
        </w:rPr>
      </w:pPr>
      <w:bookmarkStart w:id="1" w:name="_heading=h.30j0zll" w:colFirst="0" w:colLast="0"/>
      <w:bookmarkEnd w:id="1"/>
    </w:p>
    <w:p w14:paraId="113EAF55" w14:textId="77777777" w:rsidR="00B652B2" w:rsidRDefault="00AF128E">
      <w:pPr>
        <w:spacing w:after="757" w:line="240" w:lineRule="auto"/>
        <w:jc w:val="both"/>
        <w:rPr>
          <w:rFonts w:cs="Calibri"/>
          <w:i/>
          <w:color w:val="000000"/>
          <w:sz w:val="24"/>
          <w:szCs w:val="24"/>
        </w:rPr>
      </w:pPr>
      <w:r>
        <w:rPr>
          <w:rFonts w:cs="Calibri"/>
          <w:i/>
          <w:color w:val="000000"/>
          <w:sz w:val="24"/>
          <w:szCs w:val="24"/>
        </w:rPr>
        <w:t>LUOGO E DATA</w:t>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r>
      <w:r>
        <w:rPr>
          <w:rFonts w:cs="Calibri"/>
          <w:i/>
          <w:color w:val="000000"/>
          <w:sz w:val="24"/>
          <w:szCs w:val="24"/>
        </w:rPr>
        <w:tab/>
        <w:t xml:space="preserve"> FIRMA</w:t>
      </w:r>
    </w:p>
    <w:p w14:paraId="2CD90C93" w14:textId="77777777" w:rsidR="006F0490" w:rsidRDefault="006F0490"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1DC41BD3"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sidRPr="008B1DF1">
        <w:rPr>
          <w:rFonts w:ascii="Arial Nova Light" w:hAnsi="Arial Nova Light"/>
          <w:b/>
          <w:bCs/>
          <w:sz w:val="16"/>
          <w:szCs w:val="16"/>
        </w:rPr>
        <w:t xml:space="preserve">Informativa sul trattamento dei dati personali </w:t>
      </w:r>
    </w:p>
    <w:p w14:paraId="076C3EE1" w14:textId="77777777" w:rsidR="00697605"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sidRPr="008B1DF1">
        <w:rPr>
          <w:rFonts w:ascii="Arial Nova Light" w:hAnsi="Arial Nova Light"/>
          <w:b/>
          <w:bCs/>
          <w:sz w:val="16"/>
          <w:szCs w:val="16"/>
        </w:rPr>
        <w:t>(Art. 13 Regolamento UE 2016/679)</w:t>
      </w:r>
    </w:p>
    <w:p w14:paraId="5EB4ED51" w14:textId="77777777" w:rsidR="00697605" w:rsidRPr="008B1DF1" w:rsidRDefault="00FC4C5F"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r>
        <w:rPr>
          <w:rFonts w:ascii="Arial Nova Light" w:hAnsi="Arial Nova Light"/>
          <w:b/>
          <w:bCs/>
          <w:sz w:val="16"/>
          <w:szCs w:val="16"/>
        </w:rPr>
        <w:t>Censimento e Elenco</w:t>
      </w:r>
    </w:p>
    <w:p w14:paraId="5E01236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6CB709BE"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jc w:val="center"/>
        <w:rPr>
          <w:rFonts w:ascii="Arial Nova Light" w:hAnsi="Arial Nova Light"/>
          <w:b/>
          <w:bCs/>
          <w:sz w:val="16"/>
          <w:szCs w:val="16"/>
        </w:rPr>
      </w:pPr>
    </w:p>
    <w:p w14:paraId="44FD9F2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50CE9E69"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21A011C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w:t>
      </w:r>
      <w:r w:rsidRPr="008B1DF1">
        <w:rPr>
          <w:rFonts w:ascii="Arial Nova Light" w:hAnsi="Arial Nova Light" w:cs="Cambria,BoldItalic"/>
          <w:b/>
          <w:bCs/>
          <w:i/>
          <w:iCs/>
          <w:sz w:val="16"/>
          <w:szCs w:val="16"/>
        </w:rPr>
        <w:t>Parco Naturale Regionale di Tepilora</w:t>
      </w:r>
      <w:r w:rsidRPr="008B1DF1">
        <w:rPr>
          <w:rFonts w:ascii="Arial Nova Light" w:hAnsi="Arial Nova Light"/>
          <w:sz w:val="16"/>
          <w:szCs w:val="16"/>
        </w:rPr>
        <w:t xml:space="preserve"> (Parco)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Parco informa di quanto segue:</w:t>
      </w:r>
    </w:p>
    <w:p w14:paraId="14D73E96"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2088CFEB" w14:textId="77777777" w:rsidR="00697605" w:rsidRPr="004366B4"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4366B4">
        <w:rPr>
          <w:rFonts w:ascii="Arial Nova Light" w:hAnsi="Arial Nova Light"/>
          <w:b/>
          <w:bCs/>
          <w:sz w:val="16"/>
          <w:szCs w:val="16"/>
        </w:rPr>
        <w:lastRenderedPageBreak/>
        <w:t>1 - Titolare del trattamento</w:t>
      </w:r>
    </w:p>
    <w:p w14:paraId="3B9D328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4366B4">
        <w:rPr>
          <w:rFonts w:ascii="Arial Nova Light" w:hAnsi="Arial Nova Light"/>
          <w:sz w:val="16"/>
          <w:szCs w:val="16"/>
        </w:rPr>
        <w:t xml:space="preserve">Titolare del trattamento dei dati è il </w:t>
      </w:r>
      <w:r w:rsidRPr="005B5A72">
        <w:rPr>
          <w:rFonts w:ascii="Arial Nova Light" w:hAnsi="Arial Nova Light" w:cs="Cambria,BoldItalic"/>
          <w:b/>
          <w:bCs/>
          <w:i/>
          <w:iCs/>
          <w:sz w:val="16"/>
          <w:szCs w:val="16"/>
        </w:rPr>
        <w:t>Parco Naturale Regionale di Tepilora</w:t>
      </w:r>
      <w:r w:rsidRPr="004366B4">
        <w:rPr>
          <w:rFonts w:ascii="Arial Nova Light" w:hAnsi="Arial Nova Light" w:cs="Cambria,BoldItalic"/>
          <w:b/>
          <w:bCs/>
          <w:i/>
          <w:iCs/>
          <w:sz w:val="16"/>
          <w:szCs w:val="16"/>
        </w:rPr>
        <w:t xml:space="preserve">, </w:t>
      </w:r>
      <w:r w:rsidRPr="004366B4">
        <w:rPr>
          <w:rFonts w:ascii="Arial Nova Light" w:hAnsi="Arial Nova Light"/>
          <w:sz w:val="16"/>
          <w:szCs w:val="16"/>
        </w:rPr>
        <w:t>Via</w:t>
      </w:r>
      <w:r w:rsidR="004366B4" w:rsidRPr="004366B4">
        <w:t xml:space="preserve"> </w:t>
      </w:r>
      <w:r w:rsidR="004366B4" w:rsidRPr="004366B4">
        <w:rPr>
          <w:rFonts w:ascii="Arial Nova Light" w:hAnsi="Arial Nova Light"/>
          <w:sz w:val="16"/>
          <w:szCs w:val="16"/>
        </w:rPr>
        <w:t xml:space="preserve">Attilio Deffenu, 69 - 08021 Bitti (NU) </w:t>
      </w:r>
      <w:r w:rsidRPr="004366B4">
        <w:rPr>
          <w:rFonts w:ascii="Arial Nova Light" w:hAnsi="Arial Nova Light"/>
          <w:sz w:val="16"/>
          <w:szCs w:val="16"/>
        </w:rPr>
        <w:t xml:space="preserve">mail </w:t>
      </w:r>
      <w:hyperlink r:id="rId9" w:history="1">
        <w:r w:rsidR="004366B4" w:rsidRPr="004366B4">
          <w:rPr>
            <w:rStyle w:val="Collegamentoipertestuale"/>
            <w:rFonts w:ascii="Arial Nova Light" w:hAnsi="Arial Nova Light" w:cs="Arial Unicode MS"/>
            <w:sz w:val="16"/>
            <w:szCs w:val="16"/>
          </w:rPr>
          <w:t>protocollo@parcoditepilora.it</w:t>
        </w:r>
      </w:hyperlink>
      <w:r w:rsidR="004366B4" w:rsidRPr="004366B4">
        <w:rPr>
          <w:rFonts w:ascii="Arial Nova Light" w:hAnsi="Arial Nova Light"/>
          <w:sz w:val="16"/>
          <w:szCs w:val="16"/>
        </w:rPr>
        <w:t xml:space="preserve"> </w:t>
      </w:r>
      <w:r w:rsidRPr="004366B4">
        <w:rPr>
          <w:rFonts w:ascii="Arial Nova Light" w:hAnsi="Arial Nova Light"/>
          <w:sz w:val="16"/>
          <w:szCs w:val="16"/>
        </w:rPr>
        <w:t xml:space="preserve">pec: </w:t>
      </w:r>
      <w:hyperlink r:id="rId10" w:history="1">
        <w:r w:rsidR="004366B4" w:rsidRPr="004366B4">
          <w:rPr>
            <w:rStyle w:val="Collegamentoipertestuale"/>
            <w:rFonts w:ascii="Arial Nova Light" w:hAnsi="Arial Nova Light" w:cs="Arial Unicode MS"/>
            <w:sz w:val="16"/>
            <w:szCs w:val="16"/>
          </w:rPr>
          <w:t>parcotepilora@pec.it</w:t>
        </w:r>
      </w:hyperlink>
      <w:r w:rsidR="004366B4" w:rsidRPr="004366B4">
        <w:rPr>
          <w:rFonts w:ascii="Arial Nova Light" w:hAnsi="Arial Nova Light"/>
          <w:sz w:val="16"/>
          <w:szCs w:val="16"/>
        </w:rPr>
        <w:t xml:space="preserve"> </w:t>
      </w:r>
      <w:r w:rsidRPr="004366B4">
        <w:rPr>
          <w:rFonts w:ascii="Arial Nova Light" w:hAnsi="Arial Nova Light"/>
          <w:sz w:val="16"/>
          <w:szCs w:val="16"/>
        </w:rPr>
        <w:t xml:space="preserve"> Tel. </w:t>
      </w:r>
      <w:r w:rsidR="004366B4" w:rsidRPr="004366B4">
        <w:rPr>
          <w:rFonts w:ascii="Arial Nova Light" w:hAnsi="Arial Nova Light"/>
          <w:sz w:val="16"/>
          <w:szCs w:val="16"/>
        </w:rPr>
        <w:t>0784/1650049.</w:t>
      </w:r>
    </w:p>
    <w:p w14:paraId="18A83BD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090B5B1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2 - Responsabile Protezione Dati (RPD)</w:t>
      </w:r>
    </w:p>
    <w:p w14:paraId="13B1D0CE"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KARANOA S.R.L. con sede in Via Principessa Iolanda n. 48 - 07100 - Sassari (email: </w:t>
      </w:r>
      <w:hyperlink r:id="rId11" w:history="1">
        <w:r w:rsidR="004366B4" w:rsidRPr="001F4BC9">
          <w:rPr>
            <w:rStyle w:val="Collegamentoipertestuale"/>
            <w:rFonts w:ascii="Arial Nova Light" w:hAnsi="Arial Nova Light" w:cs="Arial Unicode MS"/>
            <w:sz w:val="16"/>
            <w:szCs w:val="16"/>
          </w:rPr>
          <w:t>karanoa@email.it</w:t>
        </w:r>
      </w:hyperlink>
      <w:r w:rsidR="004366B4">
        <w:rPr>
          <w:rFonts w:ascii="Arial Nova Light" w:hAnsi="Arial Nova Light"/>
          <w:sz w:val="16"/>
          <w:szCs w:val="16"/>
        </w:rPr>
        <w:t xml:space="preserve">, </w:t>
      </w:r>
      <w:r w:rsidRPr="008B1DF1">
        <w:rPr>
          <w:rFonts w:ascii="Arial Nova Light" w:hAnsi="Arial Nova Light"/>
          <w:sz w:val="16"/>
          <w:szCs w:val="16"/>
        </w:rPr>
        <w:t xml:space="preserve">pec: karanoa@pec.buffetti.it - tel.3345344282) - </w:t>
      </w:r>
      <w:r w:rsidRPr="008B1DF1">
        <w:rPr>
          <w:rFonts w:ascii="Arial Nova Light" w:hAnsi="Arial Nova Light"/>
          <w:b/>
          <w:bCs/>
          <w:sz w:val="16"/>
          <w:szCs w:val="16"/>
        </w:rPr>
        <w:t xml:space="preserve">referente </w:t>
      </w:r>
      <w:r w:rsidRPr="008B1DF1">
        <w:rPr>
          <w:rFonts w:ascii="Arial Nova Light" w:hAnsi="Arial Nova Light"/>
          <w:sz w:val="16"/>
          <w:szCs w:val="16"/>
        </w:rPr>
        <w:t>Avv. Giacomo CROVETTI</w:t>
      </w:r>
      <w:r w:rsidR="005B5A72">
        <w:rPr>
          <w:rFonts w:ascii="Arial Nova Light" w:hAnsi="Arial Nova Light"/>
          <w:sz w:val="16"/>
          <w:szCs w:val="16"/>
        </w:rPr>
        <w:t>,</w:t>
      </w:r>
      <w:r w:rsidRPr="008B1DF1">
        <w:rPr>
          <w:rFonts w:ascii="Arial Nova Light" w:hAnsi="Arial Nova Light"/>
          <w:sz w:val="16"/>
          <w:szCs w:val="16"/>
        </w:rPr>
        <w:t xml:space="preserve"> tel. 3400698849  </w:t>
      </w:r>
    </w:p>
    <w:p w14:paraId="27A42DB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607A1513" w14:textId="77777777" w:rsidR="00697605" w:rsidRPr="00697605"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697605">
        <w:rPr>
          <w:rFonts w:ascii="Arial Nova Light" w:hAnsi="Arial Nova Light"/>
          <w:b/>
          <w:bCs/>
          <w:sz w:val="16"/>
          <w:szCs w:val="16"/>
        </w:rPr>
        <w:t>3 - Finalit</w:t>
      </w:r>
      <w:r w:rsidRPr="00697605">
        <w:rPr>
          <w:rFonts w:ascii="Arial Nova Light" w:hAnsi="Arial Nova Light"/>
          <w:b/>
          <w:bCs/>
          <w:sz w:val="16"/>
          <w:szCs w:val="16"/>
          <w:lang w:val="fr-FR"/>
        </w:rPr>
        <w:t xml:space="preserve">à </w:t>
      </w:r>
      <w:r w:rsidRPr="00697605">
        <w:rPr>
          <w:rFonts w:ascii="Arial Nova Light" w:hAnsi="Arial Nova Light"/>
          <w:b/>
          <w:bCs/>
          <w:sz w:val="16"/>
          <w:szCs w:val="16"/>
        </w:rPr>
        <w:t>del trattamento dei dati</w:t>
      </w:r>
    </w:p>
    <w:p w14:paraId="46876D11" w14:textId="77777777" w:rsidR="00697605" w:rsidRPr="00697605"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lang w:val="fr-FR"/>
        </w:rPr>
      </w:pPr>
      <w:r w:rsidRPr="00697605">
        <w:rPr>
          <w:rFonts w:ascii="Arial Nova Light" w:hAnsi="Arial Nova Light"/>
          <w:sz w:val="16"/>
          <w:szCs w:val="16"/>
        </w:rPr>
        <w:t>I dati personali sono raccolti e trattati in funzione della seguente finalità</w:t>
      </w:r>
      <w:r w:rsidRPr="00697605">
        <w:rPr>
          <w:rFonts w:ascii="Arial Nova Light" w:hAnsi="Arial Nova Light"/>
          <w:sz w:val="16"/>
          <w:szCs w:val="16"/>
          <w:lang w:val="fr-FR"/>
        </w:rPr>
        <w:t>:</w:t>
      </w:r>
    </w:p>
    <w:p w14:paraId="547005FB" w14:textId="77777777" w:rsidR="00697605" w:rsidRPr="00697605" w:rsidRDefault="00697605" w:rsidP="00697605">
      <w:pPr>
        <w:pStyle w:val="Titolo"/>
        <w:keepNext w:val="0"/>
        <w:keepLines w:val="0"/>
        <w:widowControl w:val="0"/>
        <w:numPr>
          <w:ilvl w:val="0"/>
          <w:numId w:val="4"/>
        </w:numPr>
        <w:autoSpaceDE w:val="0"/>
        <w:autoSpaceDN w:val="0"/>
        <w:spacing w:before="95" w:after="0" w:line="254" w:lineRule="auto"/>
        <w:ind w:right="134"/>
        <w:rPr>
          <w:rFonts w:ascii="Arial Nova Light" w:hAnsi="Arial Nova Light"/>
          <w:b w:val="0"/>
          <w:sz w:val="20"/>
          <w:szCs w:val="20"/>
        </w:rPr>
      </w:pPr>
      <w:r w:rsidRPr="00697605">
        <w:rPr>
          <w:b w:val="0"/>
          <w:sz w:val="20"/>
          <w:szCs w:val="20"/>
        </w:rPr>
        <w:t>Censimento per la costituzione di un elenco degli operatori privati e pubblici per il Parco naturale regionale di Tepilora</w:t>
      </w:r>
      <w:r w:rsidRPr="00697605">
        <w:rPr>
          <w:rFonts w:ascii="Arial Nova Light" w:hAnsi="Arial Nova Light"/>
          <w:b w:val="0"/>
          <w:sz w:val="20"/>
          <w:szCs w:val="20"/>
        </w:rPr>
        <w:t xml:space="preserve"> - </w:t>
      </w:r>
      <w:r w:rsidRPr="00697605">
        <w:rPr>
          <w:b w:val="0"/>
          <w:sz w:val="20"/>
          <w:szCs w:val="20"/>
        </w:rPr>
        <w:t xml:space="preserve">manifestazione di interesse  </w:t>
      </w:r>
    </w:p>
    <w:p w14:paraId="68A26218" w14:textId="77777777" w:rsidR="00697605" w:rsidRPr="00697605" w:rsidRDefault="00697605" w:rsidP="00697605">
      <w:pPr>
        <w:jc w:val="both"/>
        <w:rPr>
          <w:rFonts w:ascii="Arial Nova Light" w:hAnsi="Arial Nova Light" w:cs="Arial"/>
          <w:color w:val="000000"/>
          <w:sz w:val="16"/>
          <w:szCs w:val="16"/>
        </w:rPr>
      </w:pPr>
      <w:r w:rsidRPr="00697605">
        <w:rPr>
          <w:rFonts w:ascii="Arial Nova Light" w:hAnsi="Arial Nova Light"/>
          <w:sz w:val="16"/>
          <w:szCs w:val="16"/>
          <w:lang w:val="fr-FR"/>
        </w:rPr>
        <w:t xml:space="preserve">Lo scopo è di </w:t>
      </w:r>
      <w:r w:rsidRPr="00697605">
        <w:rPr>
          <w:rFonts w:ascii="Arial" w:hAnsi="Arial" w:cs="Arial"/>
        </w:rPr>
        <w:t xml:space="preserve"> </w:t>
      </w:r>
      <w:r w:rsidRPr="00697605">
        <w:rPr>
          <w:rFonts w:ascii="Arial Nova Light" w:hAnsi="Arial Nova Light" w:cs="Arial"/>
          <w:sz w:val="16"/>
          <w:szCs w:val="16"/>
        </w:rPr>
        <w:t xml:space="preserve">censire  tutti </w:t>
      </w:r>
      <w:r w:rsidRPr="00697605">
        <w:rPr>
          <w:rFonts w:ascii="Arial Nova Light" w:hAnsi="Arial Nova Light" w:cs="Arial"/>
          <w:color w:val="000000"/>
          <w:sz w:val="16"/>
          <w:szCs w:val="16"/>
        </w:rPr>
        <w:t xml:space="preserve">gli operatori economici e professionisti del settore turistico, operanti nel territorio regionale: guide, persone fisiche, </w:t>
      </w:r>
      <w:r w:rsidRPr="00697605">
        <w:rPr>
          <w:rFonts w:ascii="Arial Nova Light" w:hAnsi="Arial Nova Light" w:cs="Arial"/>
          <w:sz w:val="16"/>
          <w:szCs w:val="16"/>
        </w:rPr>
        <w:t xml:space="preserve">aziende </w:t>
      </w:r>
      <w:r w:rsidRPr="00697605">
        <w:rPr>
          <w:rFonts w:ascii="Arial Nova Light" w:hAnsi="Arial Nova Light" w:cs="Arial"/>
          <w:color w:val="000000"/>
          <w:sz w:val="16"/>
          <w:szCs w:val="16"/>
        </w:rPr>
        <w:t xml:space="preserve">delle produzioni tipiche, artigiani, agricoltori, sia costituiti che in fase di costituzione, le associazioni di categoria, le associazioni culturali, sportive e ambientali, le Agenzie di sviluppo locale, i Distretti, </w:t>
      </w:r>
      <w:r w:rsidRPr="00697605">
        <w:rPr>
          <w:rFonts w:ascii="Arial Nova Light" w:hAnsi="Arial Nova Light" w:cs="Arial"/>
          <w:sz w:val="16"/>
          <w:szCs w:val="16"/>
        </w:rPr>
        <w:t>che manifestano</w:t>
      </w:r>
      <w:r w:rsidRPr="00697605">
        <w:rPr>
          <w:rFonts w:ascii="Arial Nova Light" w:hAnsi="Arial Nova Light" w:cs="Arial"/>
          <w:color w:val="000000"/>
          <w:sz w:val="16"/>
          <w:szCs w:val="16"/>
        </w:rPr>
        <w:t xml:space="preserve"> l’interesse</w:t>
      </w:r>
      <w:r w:rsidRPr="00697605">
        <w:rPr>
          <w:rFonts w:ascii="Arial Nova Light" w:hAnsi="Arial Nova Light" w:cs="Arial"/>
          <w:sz w:val="16"/>
          <w:szCs w:val="16"/>
        </w:rPr>
        <w:t xml:space="preserve"> a mettere a disposizione i propri servizi e/o prodotti all’interno dell’area di Tepilora, e pertanto </w:t>
      </w:r>
      <w:r w:rsidRPr="00697605">
        <w:rPr>
          <w:rFonts w:ascii="Arial Nova Light" w:hAnsi="Arial Nova Light" w:cs="Arial"/>
          <w:color w:val="000000"/>
          <w:sz w:val="16"/>
          <w:szCs w:val="16"/>
        </w:rPr>
        <w:t>ad essere inseriti in apposito elenco, al fine di consentire l’individuazione e la collocazione su Banca Dati dedicata, finalizzata a favorire l’incontro della Domanda e dell</w:t>
      </w:r>
      <w:r w:rsidRPr="00697605">
        <w:rPr>
          <w:rFonts w:ascii="Arial Nova Light" w:hAnsi="Arial Nova Light" w:cs="Arial"/>
          <w:sz w:val="16"/>
          <w:szCs w:val="16"/>
        </w:rPr>
        <w:t>’</w:t>
      </w:r>
      <w:r w:rsidRPr="00697605">
        <w:rPr>
          <w:rFonts w:ascii="Arial Nova Light" w:hAnsi="Arial Nova Light" w:cs="Arial"/>
          <w:color w:val="000000"/>
          <w:sz w:val="16"/>
          <w:szCs w:val="16"/>
        </w:rPr>
        <w:t>Offerta dei servizi turistici</w:t>
      </w:r>
      <w:r w:rsidRPr="00697605">
        <w:rPr>
          <w:rFonts w:ascii="Arial Nova Light" w:hAnsi="Arial Nova Light" w:cs="Arial"/>
          <w:sz w:val="16"/>
          <w:szCs w:val="16"/>
        </w:rPr>
        <w:t xml:space="preserve"> e </w:t>
      </w:r>
      <w:r w:rsidRPr="00697605">
        <w:rPr>
          <w:rFonts w:ascii="Arial Nova Light" w:hAnsi="Arial Nova Light" w:cs="Arial"/>
          <w:color w:val="000000"/>
          <w:sz w:val="16"/>
          <w:szCs w:val="16"/>
        </w:rPr>
        <w:t>delle produzioni all</w:t>
      </w:r>
      <w:r w:rsidRPr="00697605">
        <w:rPr>
          <w:rFonts w:ascii="Arial Nova Light" w:hAnsi="Arial Nova Light" w:cs="Arial"/>
          <w:sz w:val="16"/>
          <w:szCs w:val="16"/>
        </w:rPr>
        <w:t>’interno dell’area Parco</w:t>
      </w:r>
      <w:r w:rsidRPr="00697605">
        <w:rPr>
          <w:rFonts w:ascii="Arial Nova Light" w:hAnsi="Arial Nova Light" w:cs="Arial"/>
          <w:color w:val="000000"/>
          <w:sz w:val="16"/>
          <w:szCs w:val="16"/>
        </w:rPr>
        <w:t>.</w:t>
      </w:r>
    </w:p>
    <w:p w14:paraId="389A32D9" w14:textId="77777777" w:rsidR="00697605" w:rsidRDefault="00697605" w:rsidP="00697605">
      <w:pPr>
        <w:spacing w:before="1"/>
        <w:ind w:right="102"/>
        <w:jc w:val="both"/>
        <w:rPr>
          <w:rFonts w:ascii="Arial Nova Light" w:hAnsi="Arial Nova Light"/>
          <w:sz w:val="16"/>
          <w:szCs w:val="16"/>
          <w:highlight w:val="yellow"/>
          <w:lang w:val="fr-FR"/>
        </w:rPr>
      </w:pPr>
    </w:p>
    <w:p w14:paraId="0E9D798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4A4C5A48" w14:textId="77777777" w:rsidR="00697605" w:rsidRPr="008B1DF1" w:rsidRDefault="00697605" w:rsidP="00697605">
      <w:pPr>
        <w:pStyle w:val="Didefault"/>
        <w:numPr>
          <w:ilvl w:val="0"/>
          <w:numId w:val="5"/>
        </w:numPr>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Base giuridica del trattamento</w:t>
      </w:r>
    </w:p>
    <w:p w14:paraId="6E304A0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tabs>
          <w:tab w:val="clear" w:pos="720"/>
          <w:tab w:val="left" w:pos="0"/>
        </w:tabs>
        <w:rPr>
          <w:rFonts w:ascii="Arial Nova Light" w:hAnsi="Arial Nova Light"/>
          <w:sz w:val="16"/>
          <w:szCs w:val="16"/>
        </w:rPr>
      </w:pPr>
      <w:r w:rsidRPr="008B1DF1">
        <w:rPr>
          <w:rFonts w:ascii="Arial Nova Light" w:hAnsi="Arial Nova Light"/>
          <w:sz w:val="16"/>
          <w:szCs w:val="16"/>
        </w:rPr>
        <w:t>Il trattamento dei dati personali si fonda sull</w:t>
      </w:r>
      <w:r w:rsidR="004366B4">
        <w:rPr>
          <w:rFonts w:ascii="Arial Nova Light" w:hAnsi="Arial Nova Light"/>
          <w:sz w:val="16"/>
          <w:szCs w:val="16"/>
        </w:rPr>
        <w:t>a</w:t>
      </w:r>
      <w:r w:rsidRPr="008B1DF1">
        <w:rPr>
          <w:rFonts w:ascii="Arial Nova Light" w:hAnsi="Arial Nova Light"/>
          <w:sz w:val="16"/>
          <w:szCs w:val="16"/>
        </w:rPr>
        <w:t xml:space="preserve"> </w:t>
      </w:r>
      <w:r w:rsidR="004366B4" w:rsidRPr="008B1DF1">
        <w:rPr>
          <w:rFonts w:ascii="Arial Nova Light" w:hAnsi="Arial Nova Light"/>
          <w:sz w:val="16"/>
          <w:szCs w:val="16"/>
        </w:rPr>
        <w:t>necessità</w:t>
      </w:r>
      <w:r w:rsidRPr="008B1DF1">
        <w:rPr>
          <w:rFonts w:ascii="Arial Nova Light" w:hAnsi="Arial Nova Light"/>
          <w:sz w:val="16"/>
          <w:szCs w:val="16"/>
          <w:lang w:val="fr-FR"/>
        </w:rPr>
        <w:t xml:space="preserve"> </w:t>
      </w:r>
      <w:r>
        <w:rPr>
          <w:rFonts w:ascii="Arial Nova Light" w:hAnsi="Arial Nova Light"/>
          <w:sz w:val="16"/>
          <w:szCs w:val="16"/>
        </w:rPr>
        <w:t>di</w:t>
      </w:r>
      <w:r w:rsidRPr="008B1DF1">
        <w:rPr>
          <w:rFonts w:ascii="Arial Nova Light" w:hAnsi="Arial Nova Light"/>
          <w:sz w:val="16"/>
          <w:szCs w:val="16"/>
        </w:rPr>
        <w:t xml:space="preserve"> adempiere ad obblighi di Legge, in particolare</w:t>
      </w:r>
      <w:r w:rsidR="004366B4">
        <w:rPr>
          <w:rFonts w:ascii="Arial Nova Light" w:hAnsi="Arial Nova Light"/>
          <w:sz w:val="16"/>
          <w:szCs w:val="16"/>
        </w:rPr>
        <w:t xml:space="preserve"> la</w:t>
      </w:r>
      <w:r w:rsidRPr="008B1DF1">
        <w:rPr>
          <w:rFonts w:ascii="Arial Nova Light" w:hAnsi="Arial Nova Light"/>
          <w:sz w:val="16"/>
          <w:szCs w:val="16"/>
        </w:rPr>
        <w:t xml:space="preserve"> L.R.21/2014, o R</w:t>
      </w:r>
      <w:r>
        <w:rPr>
          <w:rFonts w:ascii="Arial Nova Light" w:hAnsi="Arial Nova Light"/>
          <w:sz w:val="16"/>
          <w:szCs w:val="16"/>
        </w:rPr>
        <w:t>ego</w:t>
      </w:r>
      <w:r w:rsidRPr="008B1DF1">
        <w:rPr>
          <w:rFonts w:ascii="Arial Nova Light" w:hAnsi="Arial Nova Light"/>
          <w:sz w:val="16"/>
          <w:szCs w:val="16"/>
        </w:rPr>
        <w:t>lamenti a cui è soggetto il Parco - titolare del trattamento (art. 6 par</w:t>
      </w:r>
      <w:r>
        <w:rPr>
          <w:rFonts w:ascii="Arial Nova Light" w:hAnsi="Arial Nova Light"/>
          <w:sz w:val="16"/>
          <w:szCs w:val="16"/>
        </w:rPr>
        <w:t xml:space="preserve">. 1 lett. c GDPR) nonché </w:t>
      </w:r>
      <w:r w:rsidR="004366B4">
        <w:rPr>
          <w:rFonts w:ascii="Arial Nova Light" w:hAnsi="Arial Nova Light"/>
          <w:sz w:val="16"/>
          <w:szCs w:val="16"/>
        </w:rPr>
        <w:t xml:space="preserve">per </w:t>
      </w:r>
      <w:r w:rsidR="004366B4" w:rsidRPr="008B1DF1">
        <w:rPr>
          <w:rFonts w:ascii="Arial Nova Light" w:hAnsi="Arial Nova Light"/>
          <w:sz w:val="16"/>
          <w:szCs w:val="16"/>
        </w:rPr>
        <w:t>l’esecuzione</w:t>
      </w:r>
      <w:r w:rsidRPr="008B1DF1">
        <w:rPr>
          <w:rFonts w:ascii="Arial Nova Light" w:hAnsi="Arial Nova Light"/>
          <w:sz w:val="16"/>
          <w:szCs w:val="16"/>
        </w:rPr>
        <w:t xml:space="preserve"> di un compito di interes</w:t>
      </w:r>
      <w:r>
        <w:rPr>
          <w:rFonts w:ascii="Arial Nova Light" w:hAnsi="Arial Nova Light"/>
          <w:sz w:val="16"/>
          <w:szCs w:val="16"/>
        </w:rPr>
        <w:t xml:space="preserve">se pubblico </w:t>
      </w:r>
      <w:r w:rsidRPr="008B1DF1">
        <w:rPr>
          <w:rFonts w:ascii="Arial Nova Light" w:hAnsi="Arial Nova Light"/>
          <w:sz w:val="16"/>
          <w:szCs w:val="16"/>
        </w:rPr>
        <w:t>di cui è investito il titolare del trattamento;</w:t>
      </w:r>
    </w:p>
    <w:p w14:paraId="4D93FE0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p>
    <w:p w14:paraId="418426B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xml:space="preserve">5 - </w:t>
      </w:r>
      <w:r w:rsidR="004366B4" w:rsidRPr="008B1DF1">
        <w:rPr>
          <w:rFonts w:ascii="Arial Nova Light" w:hAnsi="Arial Nova Light"/>
          <w:b/>
          <w:bCs/>
          <w:sz w:val="16"/>
          <w:szCs w:val="16"/>
        </w:rPr>
        <w:t>Modalità</w:t>
      </w:r>
      <w:r w:rsidRPr="008B1DF1">
        <w:rPr>
          <w:rFonts w:ascii="Arial Nova Light" w:hAnsi="Arial Nova Light"/>
          <w:b/>
          <w:bCs/>
          <w:sz w:val="16"/>
          <w:szCs w:val="16"/>
          <w:lang w:val="fr-FR"/>
        </w:rPr>
        <w:t xml:space="preserve"> </w:t>
      </w:r>
      <w:r w:rsidRPr="008B1DF1">
        <w:rPr>
          <w:rFonts w:ascii="Arial Nova Light" w:hAnsi="Arial Nova Light"/>
          <w:b/>
          <w:bCs/>
          <w:sz w:val="16"/>
          <w:szCs w:val="16"/>
        </w:rPr>
        <w:t>del trattamento</w:t>
      </w:r>
    </w:p>
    <w:p w14:paraId="05CEC0E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trattamento dei dati è effettuato in modo da garantirne sicurezza e riservatezza, mediante strumenti e mezzi cartacei, informatici e telematici, adottando misure di sicurezza tecniche e amministrative atte a ridurre il rischio di perdita, uso non corretto, accesso non autorizzato, divulgazione e manomissione dei dati. I dati saranno trattati da personale allo scopo nominato ed autorizzato </w:t>
      </w:r>
      <w:r w:rsidR="004366B4" w:rsidRPr="008B1DF1">
        <w:rPr>
          <w:rFonts w:ascii="Arial Nova Light" w:hAnsi="Arial Nova Light"/>
          <w:sz w:val="16"/>
          <w:szCs w:val="16"/>
        </w:rPr>
        <w:t>nonché</w:t>
      </w:r>
      <w:r w:rsidRPr="008B1DF1">
        <w:rPr>
          <w:rFonts w:ascii="Arial Nova Light" w:hAnsi="Arial Nova Light"/>
          <w:sz w:val="16"/>
          <w:szCs w:val="16"/>
        </w:rPr>
        <w:t xml:space="preserve"> appositamente formato.</w:t>
      </w:r>
    </w:p>
    <w:p w14:paraId="67CA559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5843A57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6 - Dati oggetto di trattamento</w:t>
      </w:r>
    </w:p>
    <w:p w14:paraId="362F342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D</w:t>
      </w:r>
      <w:r>
        <w:rPr>
          <w:rFonts w:ascii="Arial Nova Light" w:hAnsi="Arial Nova Light"/>
          <w:sz w:val="16"/>
          <w:szCs w:val="16"/>
        </w:rPr>
        <w:t xml:space="preserve">ati personali </w:t>
      </w:r>
      <w:r w:rsidRPr="008B1DF1">
        <w:rPr>
          <w:rFonts w:ascii="Arial Nova Light" w:hAnsi="Arial Nova Light"/>
          <w:sz w:val="16"/>
          <w:szCs w:val="16"/>
        </w:rPr>
        <w:t>oggetto di trattamento sono: nome e cognome, luogo e data di nascita, residenza / indirizzo, codice fiscale, e-mail, telefono, numero documento di identificazione, dati appartenenti a categorie particolari di cui all’art. 9 par. 1 GDPR,</w:t>
      </w:r>
      <w:r>
        <w:rPr>
          <w:rFonts w:ascii="Arial Nova Light" w:hAnsi="Arial Nova Light"/>
          <w:sz w:val="16"/>
          <w:szCs w:val="16"/>
        </w:rPr>
        <w:t xml:space="preserve"> Geolocalizzazione</w:t>
      </w:r>
      <w:r w:rsidRPr="008B1DF1">
        <w:rPr>
          <w:rFonts w:ascii="Arial Nova Light" w:hAnsi="Arial Nova Light"/>
          <w:sz w:val="16"/>
          <w:szCs w:val="16"/>
        </w:rPr>
        <w:t xml:space="preserve"> ed ogni eventuale ulteriore dato che dovesse essere fornito dall’interessato sotto qualsivoglia forma di manifestazione esso sia proposto.</w:t>
      </w:r>
    </w:p>
    <w:p w14:paraId="4BF15E7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05C0E275"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7 - Comunicazione e diffusione dei dati</w:t>
      </w:r>
    </w:p>
    <w:p w14:paraId="53BC47F8" w14:textId="77777777" w:rsidR="00697605" w:rsidRPr="002F2050" w:rsidRDefault="00697605" w:rsidP="00697605">
      <w:pPr>
        <w:jc w:val="both"/>
        <w:rPr>
          <w:rFonts w:ascii="Arial Nova Light" w:hAnsi="Arial Nova Light"/>
          <w:color w:val="FF0000"/>
          <w:sz w:val="16"/>
          <w:szCs w:val="16"/>
        </w:rPr>
      </w:pPr>
      <w:r w:rsidRPr="002F2050">
        <w:rPr>
          <w:rFonts w:ascii="Arial Nova Light" w:hAnsi="Arial Nova Light"/>
          <w:sz w:val="16"/>
          <w:szCs w:val="16"/>
        </w:rPr>
        <w:t>Nell’ambito delle finalità di cui sopra, possono venire a conoscenza dei dati personali trattati i designati ed autorizzati al trattamento ed i responsabili esterni del trattamento, nominati dal Titolare e debitamente istruiti dallo stesso. I dati potranno, inoltre, essere comunicati ad altri enti pubblici o privati nei casi in cui la comunicazione risulti necessaria per la gestione della procedura o per la realizzazione della “carta servizi turistici del Parco” ed altro materia</w:t>
      </w:r>
      <w:r w:rsidR="004366B4">
        <w:rPr>
          <w:rFonts w:ascii="Arial Nova Light" w:hAnsi="Arial Nova Light"/>
          <w:sz w:val="16"/>
          <w:szCs w:val="16"/>
        </w:rPr>
        <w:t>le</w:t>
      </w:r>
      <w:r w:rsidRPr="002F2050">
        <w:rPr>
          <w:rFonts w:ascii="Arial Nova Light" w:hAnsi="Arial Nova Light"/>
          <w:sz w:val="16"/>
          <w:szCs w:val="16"/>
        </w:rPr>
        <w:t xml:space="preserve"> informativo, e potranno essere comunicati a tutti quei soggetti pubblici o privati per i quali, in presenza dei relativi presupposti, la comunicazione è prevista obbligatoriamente da disposizioni comunitarie, norme di legge o regolame</w:t>
      </w:r>
      <w:r w:rsidRPr="004366B4">
        <w:rPr>
          <w:rFonts w:ascii="Arial Nova Light" w:hAnsi="Arial Nova Light"/>
          <w:sz w:val="16"/>
          <w:szCs w:val="16"/>
        </w:rPr>
        <w:t>nto. Fotografie, videoriproduzioni ed immagini potranno essere utilizzate per la comunicazione istituzionale del Parco e solo ed esclusivamente per tale finalità mediante inserimento nel sito web</w:t>
      </w:r>
      <w:r w:rsidR="004366B4" w:rsidRPr="004366B4">
        <w:rPr>
          <w:rFonts w:ascii="Arial Nova Light" w:hAnsi="Arial Nova Light"/>
          <w:sz w:val="16"/>
          <w:szCs w:val="16"/>
        </w:rPr>
        <w:t xml:space="preserve"> e</w:t>
      </w:r>
      <w:r w:rsidRPr="004366B4">
        <w:rPr>
          <w:rFonts w:ascii="Arial Nova Light" w:hAnsi="Arial Nova Light"/>
          <w:sz w:val="16"/>
          <w:szCs w:val="16"/>
        </w:rPr>
        <w:t xml:space="preserve"> nei profili social di cui il Parco </w:t>
      </w:r>
      <w:r w:rsidR="004366B4" w:rsidRPr="004366B4">
        <w:rPr>
          <w:rFonts w:ascii="Arial Nova Light" w:hAnsi="Arial Nova Light"/>
          <w:sz w:val="16"/>
          <w:szCs w:val="16"/>
        </w:rPr>
        <w:t>è dotato.</w:t>
      </w:r>
    </w:p>
    <w:p w14:paraId="7921C809" w14:textId="77777777" w:rsidR="00697605" w:rsidRPr="002F2050" w:rsidRDefault="00697605" w:rsidP="00697605">
      <w:pPr>
        <w:jc w:val="both"/>
        <w:rPr>
          <w:rFonts w:ascii="Arial Nova Light" w:hAnsi="Arial Nova Light"/>
          <w:sz w:val="16"/>
          <w:szCs w:val="16"/>
        </w:rPr>
      </w:pPr>
      <w:r w:rsidRPr="002F2050">
        <w:rPr>
          <w:rFonts w:ascii="Arial Nova Light" w:hAnsi="Arial Nova Light"/>
          <w:sz w:val="16"/>
          <w:szCs w:val="16"/>
        </w:rPr>
        <w:t xml:space="preserve">Al di fuori dei predetti casi, i dati personali non vengono in nessun modo e per alcun motivo comunicati o diffusi a terzi. </w:t>
      </w:r>
    </w:p>
    <w:p w14:paraId="20040465"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0D0270">
        <w:rPr>
          <w:rFonts w:ascii="Arial Nova Light" w:hAnsi="Arial Nova Light"/>
          <w:color w:val="000000"/>
          <w:sz w:val="16"/>
          <w:szCs w:val="16"/>
        </w:rPr>
        <w:t xml:space="preserve">I dati personali potranno essere pubblicati negli atti amministrativi del Parco e nell’Albo pretorio on line (art.32 L. 69/2009) ovvero nella sezione del sito istituzionale dell’Ente denominato “Amministrazione trasparente” (D.Lgs. n.33/2013 e ss.mm. </w:t>
      </w:r>
      <w:r w:rsidR="004366B4" w:rsidRPr="000D0270">
        <w:rPr>
          <w:rFonts w:ascii="Arial Nova Light" w:hAnsi="Arial Nova Light"/>
          <w:color w:val="000000"/>
          <w:sz w:val="16"/>
          <w:szCs w:val="16"/>
        </w:rPr>
        <w:t>e</w:t>
      </w:r>
      <w:r w:rsidRPr="000D0270">
        <w:rPr>
          <w:rFonts w:ascii="Arial Nova Light" w:hAnsi="Arial Nova Light"/>
          <w:color w:val="000000"/>
          <w:sz w:val="16"/>
          <w:szCs w:val="16"/>
        </w:rPr>
        <w:t xml:space="preserve"> ii.) garantendo il rispetto dei principi generali sul trattamento dei dati personali.</w:t>
      </w:r>
      <w:r w:rsidRPr="008B1DF1">
        <w:rPr>
          <w:rFonts w:ascii="Arial Nova Light" w:hAnsi="Arial Nova Light"/>
          <w:color w:val="000000"/>
          <w:sz w:val="16"/>
          <w:szCs w:val="16"/>
        </w:rPr>
        <w:t xml:space="preserve"> </w:t>
      </w:r>
    </w:p>
    <w:p w14:paraId="55296BB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3116EB5B"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8 - Trasferimento dei dati</w:t>
      </w:r>
    </w:p>
    <w:p w14:paraId="574FD6A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Parco </w:t>
      </w:r>
      <w:r w:rsidRPr="008B1DF1">
        <w:rPr>
          <w:rFonts w:ascii="Arial Nova Light" w:hAnsi="Arial Nova Light"/>
          <w:color w:val="auto"/>
          <w:sz w:val="16"/>
          <w:szCs w:val="16"/>
        </w:rPr>
        <w:t>non trasferir</w:t>
      </w:r>
      <w:r w:rsidRPr="008B1DF1">
        <w:rPr>
          <w:rFonts w:ascii="Arial Nova Light" w:hAnsi="Arial Nova Light"/>
          <w:color w:val="auto"/>
          <w:sz w:val="16"/>
          <w:szCs w:val="16"/>
          <w:lang w:val="fr-FR"/>
        </w:rPr>
        <w:t>à</w:t>
      </w:r>
      <w:r w:rsidRPr="008B1DF1">
        <w:rPr>
          <w:rFonts w:ascii="Arial Nova Light" w:hAnsi="Arial Nova Light"/>
          <w:sz w:val="16"/>
          <w:szCs w:val="16"/>
          <w:lang w:val="fr-FR"/>
        </w:rPr>
        <w:t xml:space="preserve"> </w:t>
      </w:r>
      <w:r w:rsidRPr="008B1DF1">
        <w:rPr>
          <w:rFonts w:ascii="Arial Nova Light" w:hAnsi="Arial Nova Light"/>
          <w:sz w:val="16"/>
          <w:szCs w:val="16"/>
        </w:rPr>
        <w:t>i dati personali in Stati Terzi non appartenenti all’Unione Europea né ad organizzazioni internazionali senza il formale consenso.</w:t>
      </w:r>
    </w:p>
    <w:p w14:paraId="2CEAA148"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403A0E1D"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9 - Periodo di conservazione dei dati</w:t>
      </w:r>
    </w:p>
    <w:p w14:paraId="0E3C48E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Il Parco conserva i dati personali dell’interessato fino a quando </w:t>
      </w:r>
      <w:r w:rsidR="004366B4" w:rsidRPr="008B1DF1">
        <w:rPr>
          <w:rFonts w:ascii="Arial Nova Light" w:hAnsi="Arial Nova Light"/>
          <w:sz w:val="16"/>
          <w:szCs w:val="16"/>
        </w:rPr>
        <w:t>sarà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necessario o consentito alla luce delle </w:t>
      </w:r>
      <w:r w:rsidR="004366B4" w:rsidRPr="008B1DF1">
        <w:rPr>
          <w:rFonts w:ascii="Arial Nova Light" w:hAnsi="Arial Nova Light"/>
          <w:sz w:val="16"/>
          <w:szCs w:val="16"/>
        </w:rPr>
        <w:t>finalità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per le quali i </w:t>
      </w:r>
      <w:proofErr w:type="gramStart"/>
      <w:r w:rsidRPr="008B1DF1">
        <w:rPr>
          <w:rFonts w:ascii="Arial Nova Light" w:hAnsi="Arial Nova Light"/>
          <w:sz w:val="16"/>
          <w:szCs w:val="16"/>
        </w:rPr>
        <w:t>dati  sono</w:t>
      </w:r>
      <w:proofErr w:type="gramEnd"/>
      <w:r w:rsidRPr="008B1DF1">
        <w:rPr>
          <w:rFonts w:ascii="Arial Nova Light" w:hAnsi="Arial Nova Light"/>
          <w:sz w:val="16"/>
          <w:szCs w:val="16"/>
        </w:rPr>
        <w:t xml:space="preserve"> stati ottenuti ed, in ogni caso, per il tempo previsto dalle norme e dalle disposizioni in materia di conservazione della documentazione amministrativa.</w:t>
      </w:r>
    </w:p>
    <w:p w14:paraId="39C57BA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p>
    <w:p w14:paraId="6825257B"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10 - Diritti dell’interessato</w:t>
      </w:r>
    </w:p>
    <w:p w14:paraId="741BD6E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6"/>
          <w:szCs w:val="16"/>
          <w:u w:val="single"/>
        </w:rPr>
      </w:pPr>
      <w:r w:rsidRPr="00B022FF">
        <w:rPr>
          <w:rFonts w:ascii="Arial Nova Light" w:hAnsi="Arial Nova Light"/>
          <w:color w:val="auto"/>
          <w:sz w:val="16"/>
          <w:szCs w:val="16"/>
        </w:rPr>
        <w:t>L’interessato dispone dei diritti specificati negli articoli da 15 a 22 del GDPR, di seguito indicati:</w:t>
      </w:r>
      <w:r w:rsidRPr="00B022FF">
        <w:rPr>
          <w:rFonts w:ascii="Arial Nova Light" w:hAnsi="Arial Nova Light" w:cs="Times New Roman"/>
          <w:b/>
          <w:bCs/>
          <w:color w:val="auto"/>
          <w:sz w:val="16"/>
          <w:szCs w:val="16"/>
          <w:u w:val="single"/>
        </w:rPr>
        <w:t xml:space="preserve"> </w:t>
      </w:r>
    </w:p>
    <w:p w14:paraId="6B0FE8A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accesso (Art.15)</w:t>
      </w:r>
    </w:p>
    <w:p w14:paraId="5C5D4A60"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conferma che sia o meno in corso un trattamento di dati personali che lo riguardano e in tal caso, di ottenere l’accesso ai dati personali e alle informazioni relative al trattamento medesimo (finalità, categorie di dati trattate, destinatari dei dati, periodo di conservazione dei dati, esistenza di procedimento automatizzato, diritto a proporre reclamo ad un’Autorità di controllo, diritto di rettifica, limitazione, cancellazione dei dati).</w:t>
      </w:r>
    </w:p>
    <w:p w14:paraId="01FB1A86"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rettifica (Art.16)</w:t>
      </w:r>
    </w:p>
    <w:p w14:paraId="19352B66"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 xml:space="preserve">Lei ha il diritto di ottenere dal Titolare del trattamento la rettifica dei dati personali non corretti senza ingiustificato ritardo. Avuto riguardo alle </w:t>
      </w:r>
      <w:r w:rsidR="00B022FF" w:rsidRPr="00B022FF">
        <w:rPr>
          <w:rFonts w:ascii="Arial Nova Light" w:hAnsi="Arial Nova Light" w:cs="Times New Roman"/>
          <w:color w:val="auto"/>
          <w:sz w:val="14"/>
          <w:szCs w:val="14"/>
        </w:rPr>
        <w:t>finalità</w:t>
      </w:r>
      <w:r w:rsidRPr="00B022FF">
        <w:rPr>
          <w:rFonts w:ascii="Arial Nova Light" w:hAnsi="Arial Nova Light" w:cs="Times New Roman"/>
          <w:color w:val="auto"/>
          <w:sz w:val="14"/>
          <w:szCs w:val="14"/>
        </w:rPr>
        <w:t>̀ del trattamento sopra indicate, Lei ha il diritto di ottenere l'integrazione dei dati personali incompleti, anche fornendo, a tal fine, una dichiarazione successiva.</w:t>
      </w:r>
    </w:p>
    <w:p w14:paraId="27CE9BAF"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lastRenderedPageBreak/>
        <w:t>Diritto alla cancellazione (Art. 17)</w:t>
      </w:r>
    </w:p>
    <w:p w14:paraId="3C3758D3"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cancellazione dei dati personali che La riguardano senza ingiustificato ritardo ed il Titolare del trattamento ha l’obbligo di adempiere a tale richiesta senza ingiustificato ritardo.</w:t>
      </w:r>
    </w:p>
    <w:p w14:paraId="32575EBC"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limitazione del trattamento (Art.18)</w:t>
      </w:r>
    </w:p>
    <w:p w14:paraId="5CDA2218"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Lei ha il diritto di ottenere dal Titolare del trattamento la limitazione del trattamento dei Suoi dati personali allorquando:</w:t>
      </w:r>
    </w:p>
    <w:p w14:paraId="375ADDB8"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1) nel caso in cui Lei contesti l'esattezza dei dati personali, per il periodo necessario al Titolare del trattamento per riscontrare l'esattezza di essi;</w:t>
      </w:r>
    </w:p>
    <w:p w14:paraId="33F89E02"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2) nel caso in cui il trattamento sia illecito e Lei si opponga alla cancellazione dei Suoi dati ma ne chieda, invece, la limitazione dell'utilizzo;</w:t>
      </w:r>
    </w:p>
    <w:p w14:paraId="63D2751C"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c) nonostante il Titolare del trattamento non ne necessiti più ai fini del trattamento, i dati personali sono a Lei necessari per l'accertamento, l'esercizio o la difesa di un diritto in sede giudiziaria;</w:t>
      </w:r>
    </w:p>
    <w:p w14:paraId="1BE3B0D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d) l'interessato si è opposto al trattamento ai sensi dell'articolo 21, paragrafo 1, in attesa della verifica in merito all'eventuale prevalenza dei motivi legittimi del titolare del trattamento rispetto a quelli dell'interessato.</w:t>
      </w:r>
    </w:p>
    <w:p w14:paraId="09037FF3"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 xml:space="preserve">Diritto alla </w:t>
      </w:r>
      <w:r w:rsidR="00B022FF" w:rsidRPr="00B022FF">
        <w:rPr>
          <w:rFonts w:ascii="Arial Nova Light" w:hAnsi="Arial Nova Light" w:cs="Times New Roman"/>
          <w:b/>
          <w:bCs/>
          <w:color w:val="auto"/>
          <w:sz w:val="14"/>
          <w:szCs w:val="14"/>
          <w:u w:val="single"/>
        </w:rPr>
        <w:t>portabilità</w:t>
      </w:r>
      <w:r w:rsidRPr="00B022FF">
        <w:rPr>
          <w:rFonts w:ascii="Arial Nova Light" w:hAnsi="Arial Nova Light" w:cs="Times New Roman"/>
          <w:b/>
          <w:bCs/>
          <w:color w:val="auto"/>
          <w:sz w:val="14"/>
          <w:szCs w:val="14"/>
          <w:u w:val="single"/>
        </w:rPr>
        <w:t>̀ dei dati (Art.20)</w:t>
      </w:r>
    </w:p>
    <w:p w14:paraId="665032F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color w:val="auto"/>
          <w:sz w:val="14"/>
          <w:szCs w:val="14"/>
        </w:rPr>
      </w:pPr>
      <w:r w:rsidRPr="00B022FF">
        <w:rPr>
          <w:rFonts w:ascii="Arial Nova Light" w:hAnsi="Arial Nova Light" w:cs="Times New Roman"/>
          <w:color w:val="auto"/>
          <w:sz w:val="14"/>
          <w:szCs w:val="14"/>
        </w:rPr>
        <w:t xml:space="preserve">Lei ha il diritto di ricevere in un formato strutturato, di uso </w:t>
      </w:r>
      <w:r w:rsidR="00FC4C5F">
        <w:rPr>
          <w:rFonts w:ascii="Arial Nova Light" w:hAnsi="Arial Nova Light" w:cs="Times New Roman"/>
          <w:color w:val="auto"/>
          <w:sz w:val="14"/>
          <w:szCs w:val="14"/>
        </w:rPr>
        <w:t>comune</w:t>
      </w:r>
      <w:r w:rsidR="00B022FF">
        <w:rPr>
          <w:rFonts w:ascii="Arial Nova Light" w:hAnsi="Arial Nova Light" w:cs="Times New Roman"/>
          <w:color w:val="auto"/>
          <w:sz w:val="14"/>
          <w:szCs w:val="14"/>
        </w:rPr>
        <w:t xml:space="preserve"> </w:t>
      </w:r>
      <w:r w:rsidRPr="00B022FF">
        <w:rPr>
          <w:rFonts w:ascii="Arial Nova Light" w:hAnsi="Arial Nova Light" w:cs="Times New Roman"/>
          <w:color w:val="auto"/>
          <w:sz w:val="14"/>
          <w:szCs w:val="14"/>
        </w:rPr>
        <w:t xml:space="preserve">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w:t>
      </w:r>
      <w:r w:rsidR="00B022FF" w:rsidRPr="00B022FF">
        <w:rPr>
          <w:rFonts w:ascii="Arial Nova Light" w:hAnsi="Arial Nova Light" w:cs="Times New Roman"/>
          <w:color w:val="auto"/>
          <w:sz w:val="14"/>
          <w:szCs w:val="14"/>
        </w:rPr>
        <w:t>portabilità</w:t>
      </w:r>
      <w:r w:rsidRPr="00B022FF">
        <w:rPr>
          <w:rFonts w:ascii="Arial Nova Light" w:hAnsi="Arial Nova Light" w:cs="Times New Roman"/>
          <w:color w:val="auto"/>
          <w:sz w:val="14"/>
          <w:szCs w:val="14"/>
        </w:rPr>
        <w:t>̀ dei dati giusto quanto sopra, Lei ha il diritto di ottenere la trasmissione diretta dei dati personali da un titolare del trattamento all'altro, se tecnicamente fattibile.</w:t>
      </w:r>
    </w:p>
    <w:p w14:paraId="2DC01595"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opposizione (Art.21)</w:t>
      </w:r>
    </w:p>
    <w:p w14:paraId="3D08C587"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color w:val="auto"/>
          <w:sz w:val="14"/>
          <w:szCs w:val="14"/>
        </w:rPr>
        <w:t>Lei ha il diritto di opporsi in qualsiasi momento, per motivi connessi alla Sua situazione particolare, al trattamento dei dati personali che La riguardano ai sensi dell'articolo 6, paragrafo 1, lettere e) o f), compresa la profilazione sulla base di tali disposizioni.</w:t>
      </w:r>
      <w:r w:rsidRPr="00B022FF">
        <w:rPr>
          <w:rFonts w:ascii="Arial Nova Light" w:hAnsi="Arial Nova Light" w:cs="Times New Roman"/>
          <w:b/>
          <w:bCs/>
          <w:color w:val="auto"/>
          <w:sz w:val="14"/>
          <w:szCs w:val="14"/>
          <w:u w:val="single"/>
        </w:rPr>
        <w:t xml:space="preserve"> </w:t>
      </w:r>
    </w:p>
    <w:p w14:paraId="148EA210"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b/>
          <w:bCs/>
          <w:color w:val="auto"/>
          <w:sz w:val="14"/>
          <w:szCs w:val="14"/>
          <w:u w:val="single"/>
        </w:rPr>
      </w:pPr>
      <w:r w:rsidRPr="00B022FF">
        <w:rPr>
          <w:rFonts w:ascii="Arial Nova Light" w:hAnsi="Arial Nova Light" w:cs="Times New Roman"/>
          <w:b/>
          <w:bCs/>
          <w:color w:val="auto"/>
          <w:sz w:val="14"/>
          <w:szCs w:val="14"/>
          <w:u w:val="single"/>
        </w:rPr>
        <w:t>Diritto di non essere sottoposto a processo decisionale automatizzato, compresa la profilazione (Art.22)</w:t>
      </w:r>
    </w:p>
    <w:p w14:paraId="3EEC075F" w14:textId="77777777" w:rsidR="00697605" w:rsidRPr="004366B4"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sz w:val="14"/>
          <w:szCs w:val="14"/>
        </w:rPr>
      </w:pPr>
      <w:r w:rsidRPr="00B022FF">
        <w:rPr>
          <w:rFonts w:ascii="Arial Nova Light" w:hAnsi="Arial Nova Light" w:cs="Times New Roman"/>
          <w:color w:val="auto"/>
          <w:sz w:val="14"/>
          <w:szCs w:val="14"/>
        </w:rPr>
        <w:t xml:space="preserve">Lei ha il diritto di non essere sottoposto a una decisione basata unicamente sul trattamento automatizzato, compresa la profilazione, che produca effetti giuridici che La riguardino o che incida in modo </w:t>
      </w:r>
      <w:r w:rsidRPr="004366B4">
        <w:rPr>
          <w:rFonts w:ascii="Arial Nova Light" w:hAnsi="Arial Nova Light" w:cs="Times New Roman"/>
          <w:sz w:val="14"/>
          <w:szCs w:val="14"/>
        </w:rPr>
        <w:t>analogo significativamente sulla Sua persona.</w:t>
      </w:r>
    </w:p>
    <w:p w14:paraId="7FE38CE4"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cs="Times New Roman"/>
          <w:sz w:val="12"/>
          <w:szCs w:val="12"/>
        </w:rPr>
      </w:pPr>
    </w:p>
    <w:p w14:paraId="57A10EA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sz w:val="16"/>
          <w:szCs w:val="16"/>
        </w:rPr>
      </w:pPr>
      <w:r w:rsidRPr="008B1DF1">
        <w:rPr>
          <w:rFonts w:ascii="Arial Nova Light" w:hAnsi="Arial Nova Light"/>
          <w:sz w:val="16"/>
          <w:szCs w:val="16"/>
        </w:rPr>
        <w:t xml:space="preserve">L'interessato può esercitare questi diritti inviando una richiesta alla pec del Parco, sopra indicata, </w:t>
      </w:r>
      <w:r w:rsidR="00B022FF" w:rsidRPr="008B1DF1">
        <w:rPr>
          <w:rFonts w:ascii="Arial Nova Light" w:hAnsi="Arial Nova Light"/>
          <w:sz w:val="16"/>
          <w:szCs w:val="16"/>
        </w:rPr>
        <w:t>nonché</w:t>
      </w:r>
      <w:r w:rsidRPr="008B1DF1">
        <w:rPr>
          <w:rFonts w:ascii="Arial Nova Light" w:hAnsi="Arial Nova Light"/>
          <w:sz w:val="16"/>
          <w:szCs w:val="16"/>
        </w:rPr>
        <w:t xml:space="preserve"> al Responsabile per la Protezione Dati ai recapiti di cui al punto 2 della presente informativa. Nell'oggetto l’interessato </w:t>
      </w:r>
      <w:r w:rsidR="00B022FF" w:rsidRPr="008B1DF1">
        <w:rPr>
          <w:rFonts w:ascii="Arial Nova Light" w:hAnsi="Arial Nova Light"/>
          <w:sz w:val="16"/>
          <w:szCs w:val="16"/>
        </w:rPr>
        <w:t>dovrà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specificare il diritto che si intende esercitare, per quale </w:t>
      </w:r>
      <w:r w:rsidR="00B022FF" w:rsidRPr="008B1DF1">
        <w:rPr>
          <w:rFonts w:ascii="Arial Nova Light" w:hAnsi="Arial Nova Light"/>
          <w:sz w:val="16"/>
          <w:szCs w:val="16"/>
        </w:rPr>
        <w:t>finalità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sa o si suppone che i suoi dati siano stati raccolti dal Parco e </w:t>
      </w:r>
      <w:r w:rsidR="00B022FF" w:rsidRPr="008B1DF1">
        <w:rPr>
          <w:rFonts w:ascii="Arial Nova Light" w:hAnsi="Arial Nova Light"/>
          <w:sz w:val="16"/>
          <w:szCs w:val="16"/>
        </w:rPr>
        <w:t>dovrà</w:t>
      </w:r>
      <w:r w:rsidRPr="008B1DF1">
        <w:rPr>
          <w:rFonts w:ascii="Arial Nova Light" w:hAnsi="Arial Nova Light"/>
          <w:sz w:val="16"/>
          <w:szCs w:val="16"/>
          <w:lang w:val="fr-FR"/>
        </w:rPr>
        <w:t xml:space="preserve"> </w:t>
      </w:r>
      <w:r w:rsidRPr="008B1DF1">
        <w:rPr>
          <w:rFonts w:ascii="Arial Nova Light" w:hAnsi="Arial Nova Light"/>
          <w:sz w:val="16"/>
          <w:szCs w:val="16"/>
        </w:rPr>
        <w:t xml:space="preserve">allegare, se la richiesta non proviene da casella pec intestata all'interessato, un proprio documento di </w:t>
      </w:r>
      <w:r w:rsidR="00B022FF" w:rsidRPr="008B1DF1">
        <w:rPr>
          <w:rFonts w:ascii="Arial Nova Light" w:hAnsi="Arial Nova Light"/>
          <w:sz w:val="16"/>
          <w:szCs w:val="16"/>
        </w:rPr>
        <w:t>identità</w:t>
      </w:r>
      <w:r w:rsidRPr="008B1DF1">
        <w:rPr>
          <w:rFonts w:ascii="Arial Nova Light" w:hAnsi="Arial Nova Light"/>
          <w:sz w:val="16"/>
          <w:szCs w:val="16"/>
        </w:rPr>
        <w:t>.</w:t>
      </w:r>
    </w:p>
    <w:p w14:paraId="58BCC276"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 xml:space="preserve"> </w:t>
      </w:r>
    </w:p>
    <w:p w14:paraId="5C7D0AD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Fonts w:ascii="Arial Nova Light" w:hAnsi="Arial Nova Light"/>
          <w:b/>
          <w:bCs/>
          <w:sz w:val="16"/>
          <w:szCs w:val="16"/>
        </w:rPr>
      </w:pPr>
      <w:r w:rsidRPr="008B1DF1">
        <w:rPr>
          <w:rFonts w:ascii="Arial Nova Light" w:hAnsi="Arial Nova Light"/>
          <w:b/>
          <w:bCs/>
          <w:sz w:val="16"/>
          <w:szCs w:val="16"/>
        </w:rPr>
        <w:t>11 - Diritto di reclamo</w:t>
      </w:r>
    </w:p>
    <w:p w14:paraId="4416FD54"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color w:val="auto"/>
          <w:sz w:val="16"/>
          <w:szCs w:val="16"/>
        </w:rPr>
      </w:pPr>
      <w:r w:rsidRPr="00B022FF">
        <w:rPr>
          <w:rFonts w:ascii="Arial Nova Light" w:hAnsi="Arial Nova Light"/>
          <w:color w:val="auto"/>
          <w:sz w:val="16"/>
          <w:szCs w:val="16"/>
        </w:rPr>
        <w:t>L’interessato potrà proporre reclamo al Garante della Privacy Piazza Venezia 11 – 00187 – ROMA -</w:t>
      </w:r>
      <w:r w:rsidRPr="00B022FF">
        <w:rPr>
          <w:rFonts w:ascii="Arial Nova Light" w:hAnsi="Arial Nova Light"/>
          <w:color w:val="auto"/>
          <w:sz w:val="16"/>
          <w:szCs w:val="16"/>
          <w:u w:color="000000"/>
        </w:rPr>
        <w:t xml:space="preserve">  </w:t>
      </w:r>
      <w:hyperlink r:id="rId12" w:history="1">
        <w:r w:rsidRPr="00B022FF">
          <w:rPr>
            <w:rStyle w:val="Hyperlink0"/>
            <w:rFonts w:ascii="Arial Nova Light" w:hAnsi="Arial Nova Light" w:cs="Arial Unicode MS"/>
            <w:color w:val="auto"/>
            <w:sz w:val="16"/>
            <w:szCs w:val="16"/>
          </w:rPr>
          <w:t>www.garanteprivacy.it</w:t>
        </w:r>
      </w:hyperlink>
      <w:r w:rsidRPr="00B022FF">
        <w:rPr>
          <w:rStyle w:val="Hyperlink0"/>
          <w:rFonts w:ascii="Arial Nova Light" w:hAnsi="Arial Nova Light" w:cs="Arial Unicode MS"/>
          <w:color w:val="auto"/>
          <w:sz w:val="16"/>
          <w:szCs w:val="16"/>
        </w:rPr>
        <w:t>.</w:t>
      </w:r>
    </w:p>
    <w:p w14:paraId="4101641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6D68D73C"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12 - Fonte di provenienza dei dati</w:t>
      </w:r>
    </w:p>
    <w:p w14:paraId="6A160AB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 xml:space="preserve">I dati personali sono conferiti dall’interessato. Il Parco potrà, tuttavia, acquisire taluni dati personali anche tramite consultazione di pubblici registri, ovvero a seguito di comunicazione da parte di pubbliche </w:t>
      </w:r>
      <w:r w:rsidR="00B022FF" w:rsidRPr="008B1DF1">
        <w:rPr>
          <w:rStyle w:val="Nessuno"/>
          <w:rFonts w:ascii="Arial Nova Light" w:hAnsi="Arial Nova Light"/>
          <w:sz w:val="16"/>
          <w:szCs w:val="16"/>
        </w:rPr>
        <w:t>autorità</w:t>
      </w:r>
      <w:r w:rsidRPr="008B1DF1">
        <w:rPr>
          <w:rStyle w:val="Nessuno"/>
          <w:rFonts w:ascii="Arial Nova Light" w:hAnsi="Arial Nova Light"/>
          <w:sz w:val="16"/>
          <w:szCs w:val="16"/>
          <w:lang w:val="fr-FR"/>
        </w:rPr>
        <w:t>.</w:t>
      </w:r>
    </w:p>
    <w:p w14:paraId="6AA4DF5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21A2CC2"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13 - Conferimento dei dati</w:t>
      </w:r>
    </w:p>
    <w:p w14:paraId="5133E1DF" w14:textId="77777777" w:rsidR="00697605" w:rsidRPr="00B022FF"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color w:val="auto"/>
          <w:sz w:val="16"/>
          <w:szCs w:val="16"/>
        </w:rPr>
      </w:pPr>
      <w:r w:rsidRPr="00B022FF">
        <w:rPr>
          <w:rStyle w:val="Nessuno"/>
          <w:rFonts w:ascii="Arial Nova Light" w:hAnsi="Arial Nova Light"/>
          <w:color w:val="auto"/>
          <w:sz w:val="16"/>
          <w:szCs w:val="16"/>
        </w:rPr>
        <w:t>Il rifiuto di fornire i dati ovvero il consenso al trattamento dei medesimi potrebbe non consentire al titolare l’adempimento di quanto richiesto.</w:t>
      </w:r>
    </w:p>
    <w:p w14:paraId="4E6D0838"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47E12EE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14 - Inesistenza di un processo decisionale automatizzato</w:t>
      </w:r>
    </w:p>
    <w:p w14:paraId="24D01BBF"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Il Parco non adotta alcun processo automatizzato, ivi inclusa la profilazione di cui all'art. 22, paragrafi 1 e 4, GDPR</w:t>
      </w:r>
    </w:p>
    <w:p w14:paraId="5EC5361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4EB90A0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bCs/>
          <w:sz w:val="16"/>
          <w:szCs w:val="16"/>
        </w:rPr>
      </w:pPr>
      <w:r w:rsidRPr="008B1DF1">
        <w:rPr>
          <w:rStyle w:val="Nessuno"/>
          <w:rFonts w:ascii="Arial Nova Light" w:hAnsi="Arial Nova Light"/>
          <w:b/>
          <w:bCs/>
          <w:sz w:val="16"/>
          <w:szCs w:val="16"/>
        </w:rPr>
        <w:t>15 - Ulteriori informazioni</w:t>
      </w:r>
    </w:p>
    <w:p w14:paraId="2BC2FAE0"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Ulteriori informazioni in merito al trattamento dati personali svolto dal Parco potrà essere direttamente richiesta al Responsabile per la Protezione Dati ai recapiti sopraindicati.</w:t>
      </w:r>
    </w:p>
    <w:p w14:paraId="721F23A9"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2FA804C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BCB2B6A"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1C4D7067"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w:t>
      </w:r>
    </w:p>
    <w:tbl>
      <w:tblPr>
        <w:tblStyle w:val="Grigliatabella"/>
        <w:tblW w:w="0" w:type="auto"/>
        <w:tblLook w:val="04A0" w:firstRow="1" w:lastRow="0" w:firstColumn="1" w:lastColumn="0" w:noHBand="0" w:noVBand="1"/>
      </w:tblPr>
      <w:tblGrid>
        <w:gridCol w:w="9772"/>
      </w:tblGrid>
      <w:tr w:rsidR="00697605" w:rsidRPr="008B1DF1" w14:paraId="0AF738BA" w14:textId="77777777" w:rsidTr="00674CB1">
        <w:tc>
          <w:tcPr>
            <w:tcW w:w="9772" w:type="dxa"/>
            <w:shd w:val="clear" w:color="auto" w:fill="D9E2F3" w:themeFill="accent1" w:themeFillTint="33"/>
          </w:tcPr>
          <w:p w14:paraId="61DDF2A9"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p w14:paraId="1AB33608"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682C9550"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Il sottoscritto _______________________ dichiara di avere letto l’informativa in materia di trattamento dei dati personali qui di sopra riportata, di averne recepito i principi nonch</w:t>
            </w:r>
            <w:r>
              <w:rPr>
                <w:rStyle w:val="Nessuno"/>
                <w:rFonts w:ascii="Arial Nova Light" w:hAnsi="Arial Nova Light"/>
                <w:sz w:val="16"/>
                <w:szCs w:val="16"/>
              </w:rPr>
              <w:t xml:space="preserve">é </w:t>
            </w:r>
            <w:r w:rsidRPr="008B1DF1">
              <w:rPr>
                <w:rStyle w:val="Nessuno"/>
                <w:rFonts w:ascii="Arial Nova Light" w:hAnsi="Arial Nova Light"/>
                <w:sz w:val="16"/>
                <w:szCs w:val="16"/>
              </w:rPr>
              <w:t>di aver appreso i propri diritti e la modalità con cui potranno essere fatti valere nell’ambito del trattamento dei propri dati personali.</w:t>
            </w:r>
          </w:p>
          <w:p w14:paraId="1169180D"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07CC531D"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r w:rsidRPr="008B1DF1">
              <w:rPr>
                <w:rStyle w:val="Nessuno"/>
                <w:rFonts w:ascii="Arial Nova Light" w:hAnsi="Arial Nova Light"/>
                <w:sz w:val="16"/>
                <w:szCs w:val="16"/>
              </w:rPr>
              <w:t>Luogo _________</w:t>
            </w:r>
          </w:p>
          <w:p w14:paraId="449D2F57"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sz w:val="16"/>
                <w:szCs w:val="16"/>
              </w:rPr>
            </w:pPr>
          </w:p>
          <w:p w14:paraId="5D2DF219"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jc w:val="right"/>
              <w:rPr>
                <w:rFonts w:ascii="Arial Nova Light" w:hAnsi="Arial Nova Light"/>
                <w:sz w:val="16"/>
                <w:szCs w:val="16"/>
              </w:rPr>
            </w:pP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r>
            <w:r w:rsidRPr="008B1DF1">
              <w:rPr>
                <w:rStyle w:val="Nessuno"/>
                <w:rFonts w:ascii="Arial Nova Light" w:hAnsi="Arial Nova Light"/>
                <w:sz w:val="16"/>
                <w:szCs w:val="16"/>
              </w:rPr>
              <w:tab/>
              <w:t xml:space="preserve">                 __</w:t>
            </w:r>
            <w:r w:rsidRPr="008B1DF1">
              <w:rPr>
                <w:rStyle w:val="Nessuno"/>
                <w:rFonts w:ascii="Arial Nova Light" w:hAnsi="Arial Nova Light"/>
                <w:sz w:val="16"/>
                <w:szCs w:val="16"/>
                <w:lang w:val="en-US"/>
              </w:rPr>
              <w:t xml:space="preserve">________________________ </w:t>
            </w:r>
          </w:p>
          <w:p w14:paraId="46AD8C96" w14:textId="77777777" w:rsidR="00697605" w:rsidRPr="008B1DF1" w:rsidRDefault="00697605" w:rsidP="00674CB1">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tc>
      </w:tr>
    </w:tbl>
    <w:p w14:paraId="4947F011" w14:textId="77777777" w:rsidR="00697605" w:rsidRPr="008B1DF1" w:rsidRDefault="00697605" w:rsidP="00697605">
      <w:pPr>
        <w:pStyle w:val="Didefault"/>
        <w:pBdr>
          <w:top w:val="none" w:sz="0" w:space="0" w:color="auto"/>
          <w:left w:val="none" w:sz="0" w:space="0" w:color="auto"/>
          <w:bottom w:val="none" w:sz="0" w:space="0" w:color="auto"/>
          <w:right w:val="none" w:sz="0" w:space="0" w:color="auto"/>
        </w:pBdr>
        <w:rPr>
          <w:rStyle w:val="Nessuno"/>
          <w:rFonts w:ascii="Arial Nova Light" w:hAnsi="Arial Nova Light"/>
          <w:b/>
          <w:sz w:val="16"/>
          <w:szCs w:val="16"/>
        </w:rPr>
      </w:pPr>
    </w:p>
    <w:p w14:paraId="67D1945D" w14:textId="77777777" w:rsidR="00697605" w:rsidRDefault="00697605">
      <w:pPr>
        <w:spacing w:after="757" w:line="240" w:lineRule="auto"/>
        <w:jc w:val="both"/>
        <w:rPr>
          <w:rFonts w:cs="Calibri"/>
          <w:color w:val="000000"/>
          <w:sz w:val="24"/>
          <w:szCs w:val="24"/>
        </w:rPr>
      </w:pPr>
    </w:p>
    <w:sectPr w:rsidR="00697605">
      <w:headerReference w:type="default" r:id="rId13"/>
      <w:footerReference w:type="default" r:id="rId14"/>
      <w:pgSz w:w="11900" w:h="17340"/>
      <w:pgMar w:top="1135" w:right="798" w:bottom="907" w:left="1050" w:header="720" w:footer="720" w:gutter="0"/>
      <w:pgNumType w:start="1"/>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664B7" w14:textId="77777777" w:rsidR="002A06EE" w:rsidRDefault="002A06EE" w:rsidP="00E00D04">
      <w:pPr>
        <w:spacing w:after="0" w:line="240" w:lineRule="auto"/>
      </w:pPr>
      <w:r>
        <w:separator/>
      </w:r>
    </w:p>
  </w:endnote>
  <w:endnote w:type="continuationSeparator" w:id="0">
    <w:p w14:paraId="6CC94FD8" w14:textId="77777777" w:rsidR="002A06EE" w:rsidRDefault="002A06EE" w:rsidP="00E00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ova Light">
    <w:panose1 w:val="020B0304020202020204"/>
    <w:charset w:val="00"/>
    <w:family w:val="swiss"/>
    <w:pitch w:val="variable"/>
    <w:sig w:usb0="2000028F" w:usb1="00000002" w:usb2="00000000" w:usb3="00000000" w:csb0="0000019F" w:csb1="00000000"/>
  </w:font>
  <w:font w:name="Cambria,BoldItalic">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1F6BE" w14:textId="77777777" w:rsidR="00E00D04" w:rsidRDefault="00150A6F" w:rsidP="00E00D04">
    <w:pPr>
      <w:pStyle w:val="Pidipagina"/>
      <w:ind w:left="-284"/>
    </w:pPr>
    <w:r w:rsidRPr="00B97250">
      <w:rPr>
        <w:noProof/>
      </w:rPr>
      <w:drawing>
        <wp:inline distT="0" distB="0" distL="0" distR="0" wp14:anchorId="52D01416" wp14:editId="139F6C15">
          <wp:extent cx="6105525" cy="333375"/>
          <wp:effectExtent l="0" t="0" r="0" b="0"/>
          <wp:docPr id="8"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5525" cy="333375"/>
                  </a:xfrm>
                  <a:prstGeom prst="rect">
                    <a:avLst/>
                  </a:prstGeom>
                  <a:noFill/>
                  <a:ln>
                    <a:noFill/>
                  </a:ln>
                </pic:spPr>
              </pic:pic>
            </a:graphicData>
          </a:graphic>
        </wp:inline>
      </w:drawing>
    </w:r>
  </w:p>
  <w:p w14:paraId="5583DD72" w14:textId="77777777" w:rsidR="00E00D04" w:rsidRDefault="00E00D04">
    <w:pPr>
      <w:pStyle w:val="Pidipagina"/>
    </w:pPr>
  </w:p>
  <w:p w14:paraId="3ED33329" w14:textId="77777777" w:rsidR="00E00D04" w:rsidRDefault="00E00D0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A63BE" w14:textId="77777777" w:rsidR="002A06EE" w:rsidRDefault="002A06EE" w:rsidP="00E00D04">
      <w:pPr>
        <w:spacing w:after="0" w:line="240" w:lineRule="auto"/>
      </w:pPr>
      <w:r>
        <w:separator/>
      </w:r>
    </w:p>
  </w:footnote>
  <w:footnote w:type="continuationSeparator" w:id="0">
    <w:p w14:paraId="6DC9790A" w14:textId="77777777" w:rsidR="002A06EE" w:rsidRDefault="002A06EE" w:rsidP="00E00D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2254" w14:textId="77777777" w:rsidR="00E00D04" w:rsidRDefault="00150A6F" w:rsidP="00E00D04">
    <w:pPr>
      <w:pStyle w:val="Corpotesto"/>
      <w:spacing w:line="14" w:lineRule="auto"/>
      <w:ind w:left="0"/>
    </w:pPr>
    <w:r w:rsidRPr="00B97250">
      <w:rPr>
        <w:noProof/>
      </w:rPr>
      <w:drawing>
        <wp:inline distT="0" distB="0" distL="0" distR="0" wp14:anchorId="1D8DCF15" wp14:editId="644E2DAC">
          <wp:extent cx="1228725" cy="561975"/>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561975"/>
                  </a:xfrm>
                  <a:prstGeom prst="rect">
                    <a:avLst/>
                  </a:prstGeom>
                  <a:solidFill>
                    <a:srgbClr val="FFFFFF"/>
                  </a:solidFill>
                  <a:ln>
                    <a:noFill/>
                  </a:ln>
                </pic:spPr>
              </pic:pic>
            </a:graphicData>
          </a:graphic>
        </wp:inline>
      </w:drawing>
    </w:r>
    <w:r w:rsidR="00E00D04">
      <w:ptab w:relativeTo="margin" w:alignment="center" w:leader="none"/>
    </w:r>
    <w:r w:rsidRPr="00B97250">
      <w:rPr>
        <w:noProof/>
      </w:rPr>
      <w:drawing>
        <wp:inline distT="0" distB="0" distL="0" distR="0" wp14:anchorId="263AFF8B" wp14:editId="406A4C17">
          <wp:extent cx="1685925" cy="933450"/>
          <wp:effectExtent l="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85925" cy="933450"/>
                  </a:xfrm>
                  <a:prstGeom prst="rect">
                    <a:avLst/>
                  </a:prstGeom>
                  <a:solidFill>
                    <a:srgbClr val="FFFFFF"/>
                  </a:solidFill>
                  <a:ln>
                    <a:noFill/>
                  </a:ln>
                </pic:spPr>
              </pic:pic>
            </a:graphicData>
          </a:graphic>
        </wp:inline>
      </w:drawing>
    </w:r>
    <w:r w:rsidR="00E00D04">
      <w:ptab w:relativeTo="margin" w:alignment="right" w:leader="none"/>
    </w:r>
    <w:r w:rsidRPr="00150A6F">
      <w:rPr>
        <w:rFonts w:ascii="Garamond" w:hAnsi="Garamond"/>
        <w:noProof/>
      </w:rPr>
      <w:drawing>
        <wp:inline distT="0" distB="0" distL="0" distR="0" wp14:anchorId="48F5EAF7" wp14:editId="1D43F30E">
          <wp:extent cx="1657350" cy="504825"/>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7350" cy="5048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537691"/>
    <w:multiLevelType w:val="hybridMultilevel"/>
    <w:tmpl w:val="BCF23B78"/>
    <w:lvl w:ilvl="0" w:tplc="A9CEF5F0">
      <w:start w:val="4"/>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 w15:restartNumberingAfterBreak="0">
    <w:nsid w:val="391D5C76"/>
    <w:multiLevelType w:val="hybridMultilevel"/>
    <w:tmpl w:val="AACCCCE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9819F2"/>
    <w:multiLevelType w:val="multilevel"/>
    <w:tmpl w:val="049C4F48"/>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3" w15:restartNumberingAfterBreak="0">
    <w:nsid w:val="6A9D6616"/>
    <w:multiLevelType w:val="multilevel"/>
    <w:tmpl w:val="521667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5F3145"/>
    <w:multiLevelType w:val="multilevel"/>
    <w:tmpl w:val="AAAE5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DF7"/>
    <w:rsid w:val="000B4ABA"/>
    <w:rsid w:val="000D0270"/>
    <w:rsid w:val="001200D5"/>
    <w:rsid w:val="00150A6F"/>
    <w:rsid w:val="001F4BC9"/>
    <w:rsid w:val="00251470"/>
    <w:rsid w:val="002A06EE"/>
    <w:rsid w:val="002F2050"/>
    <w:rsid w:val="003E46E3"/>
    <w:rsid w:val="004366B4"/>
    <w:rsid w:val="004771B9"/>
    <w:rsid w:val="005449CF"/>
    <w:rsid w:val="005B5A72"/>
    <w:rsid w:val="00674CB1"/>
    <w:rsid w:val="00697605"/>
    <w:rsid w:val="006F0490"/>
    <w:rsid w:val="00713F29"/>
    <w:rsid w:val="00867DF7"/>
    <w:rsid w:val="008B1DF1"/>
    <w:rsid w:val="009E2B2A"/>
    <w:rsid w:val="00AE1BFA"/>
    <w:rsid w:val="00AF128E"/>
    <w:rsid w:val="00B022FF"/>
    <w:rsid w:val="00B574E4"/>
    <w:rsid w:val="00B652B2"/>
    <w:rsid w:val="00B97250"/>
    <w:rsid w:val="00D31306"/>
    <w:rsid w:val="00DC1680"/>
    <w:rsid w:val="00DC5ACB"/>
    <w:rsid w:val="00E00D04"/>
    <w:rsid w:val="00FC4C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4C4ED4"/>
  <w14:defaultImageDpi w14:val="0"/>
  <w15:docId w15:val="{716B0A83-7C9D-47E9-AA02-391F3A45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cs="Times New Roman"/>
    </w:rPr>
  </w:style>
  <w:style w:type="paragraph" w:styleId="Titolo1">
    <w:name w:val="heading 1"/>
    <w:basedOn w:val="Normale"/>
    <w:next w:val="Normale"/>
    <w:link w:val="Titolo1Carattere"/>
    <w:uiPriority w:val="9"/>
    <w:qFormat/>
    <w:pPr>
      <w:keepNext/>
      <w:keepLines/>
      <w:spacing w:before="480" w:after="120"/>
      <w:outlineLvl w:val="0"/>
    </w:pPr>
    <w:rPr>
      <w:b/>
      <w:sz w:val="48"/>
      <w:szCs w:val="48"/>
    </w:rPr>
  </w:style>
  <w:style w:type="paragraph" w:styleId="Titolo2">
    <w:name w:val="heading 2"/>
    <w:basedOn w:val="Normale"/>
    <w:next w:val="Normale"/>
    <w:link w:val="Titolo2Carattere"/>
    <w:uiPriority w:val="9"/>
    <w:semiHidden/>
    <w:unhideWhenUsed/>
    <w:qFormat/>
    <w:pPr>
      <w:keepNext/>
      <w:keepLines/>
      <w:spacing w:before="360" w:after="80"/>
      <w:outlineLvl w:val="1"/>
    </w:pPr>
    <w:rPr>
      <w:b/>
      <w:sz w:val="36"/>
      <w:szCs w:val="36"/>
    </w:rPr>
  </w:style>
  <w:style w:type="paragraph" w:styleId="Titolo3">
    <w:name w:val="heading 3"/>
    <w:basedOn w:val="Normale"/>
    <w:next w:val="Normale"/>
    <w:link w:val="Titolo3Carattere"/>
    <w:uiPriority w:val="9"/>
    <w:semiHidden/>
    <w:unhideWhenUsed/>
    <w:qFormat/>
    <w:pPr>
      <w:keepNext/>
      <w:keepLines/>
      <w:spacing w:before="280" w:after="80"/>
      <w:outlineLvl w:val="2"/>
    </w:pPr>
    <w:rPr>
      <w:b/>
      <w:sz w:val="28"/>
      <w:szCs w:val="28"/>
    </w:rPr>
  </w:style>
  <w:style w:type="paragraph" w:styleId="Titolo4">
    <w:name w:val="heading 4"/>
    <w:basedOn w:val="Normale"/>
    <w:next w:val="Normale"/>
    <w:link w:val="Titolo4Carattere"/>
    <w:uiPriority w:val="9"/>
    <w:semiHidden/>
    <w:unhideWhenUsed/>
    <w:qFormat/>
    <w:pPr>
      <w:keepNext/>
      <w:keepLines/>
      <w:spacing w:before="240" w:after="40"/>
      <w:outlineLvl w:val="3"/>
    </w:pPr>
    <w:rPr>
      <w:b/>
      <w:sz w:val="24"/>
      <w:szCs w:val="24"/>
    </w:rPr>
  </w:style>
  <w:style w:type="paragraph" w:styleId="Titolo5">
    <w:name w:val="heading 5"/>
    <w:basedOn w:val="Normale"/>
    <w:next w:val="Normale"/>
    <w:link w:val="Titolo5Carattere"/>
    <w:uiPriority w:val="9"/>
    <w:semiHidden/>
    <w:unhideWhenUsed/>
    <w:qFormat/>
    <w:pPr>
      <w:keepNext/>
      <w:keepLines/>
      <w:spacing w:before="220" w:after="40"/>
      <w:outlineLvl w:val="4"/>
    </w:pPr>
    <w:rPr>
      <w:b/>
    </w:rPr>
  </w:style>
  <w:style w:type="paragraph" w:styleId="Titolo6">
    <w:name w:val="heading 6"/>
    <w:basedOn w:val="Normale"/>
    <w:next w:val="Normale"/>
    <w:link w:val="Titolo6Caratter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character" w:customStyle="1" w:styleId="Titolo4Carattere">
    <w:name w:val="Titolo 4 Carattere"/>
    <w:basedOn w:val="Carpredefinitoparagrafo"/>
    <w:link w:val="Titolo4"/>
    <w:uiPriority w:val="9"/>
    <w:semiHidden/>
    <w:locked/>
    <w:rPr>
      <w:rFonts w:asciiTheme="minorHAnsi" w:eastAsiaTheme="minorEastAsia" w:hAnsiTheme="minorHAnsi" w:cs="Times New Roman"/>
      <w:b/>
      <w:bCs/>
      <w:sz w:val="28"/>
      <w:szCs w:val="28"/>
    </w:rPr>
  </w:style>
  <w:style w:type="character" w:customStyle="1" w:styleId="Titolo5Carattere">
    <w:name w:val="Titolo 5 Carattere"/>
    <w:basedOn w:val="Carpredefinitoparagrafo"/>
    <w:link w:val="Titolo5"/>
    <w:uiPriority w:val="9"/>
    <w:semiHidden/>
    <w:locked/>
    <w:rPr>
      <w:rFonts w:asciiTheme="minorHAnsi" w:eastAsiaTheme="minorEastAsia" w:hAnsiTheme="minorHAnsi" w:cs="Times New Roman"/>
      <w:b/>
      <w:bCs/>
      <w:i/>
      <w:iCs/>
      <w:sz w:val="26"/>
      <w:szCs w:val="26"/>
    </w:rPr>
  </w:style>
  <w:style w:type="character" w:customStyle="1" w:styleId="Titolo6Carattere">
    <w:name w:val="Titolo 6 Carattere"/>
    <w:basedOn w:val="Carpredefinitoparagrafo"/>
    <w:link w:val="Titolo6"/>
    <w:uiPriority w:val="9"/>
    <w:semiHidden/>
    <w:locked/>
    <w:rPr>
      <w:rFonts w:asciiTheme="minorHAnsi" w:eastAsiaTheme="minorEastAsia" w:hAnsiTheme="minorHAnsi" w:cs="Times New Roman"/>
      <w:b/>
      <w:bCs/>
    </w:rPr>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pPr>
      <w:keepNext/>
      <w:keepLines/>
      <w:spacing w:before="480" w:after="120"/>
    </w:pPr>
    <w:rPr>
      <w:b/>
      <w:sz w:val="72"/>
      <w:szCs w:val="72"/>
    </w:rPr>
  </w:style>
  <w:style w:type="character" w:customStyle="1" w:styleId="TitoloCarattere">
    <w:name w:val="Titolo Carattere"/>
    <w:basedOn w:val="Carpredefinitoparagrafo"/>
    <w:link w:val="Titolo"/>
    <w:uiPriority w:val="10"/>
    <w:locked/>
    <w:rsid w:val="00697605"/>
    <w:rPr>
      <w:rFonts w:cs="Times New Roman"/>
      <w:b/>
      <w:sz w:val="72"/>
      <w:szCs w:val="72"/>
    </w:rPr>
  </w:style>
  <w:style w:type="table" w:customStyle="1" w:styleId="TableNormal1">
    <w:name w:val="Table Normal1"/>
    <w:tblPr>
      <w:tblCellMar>
        <w:top w:w="0" w:type="dxa"/>
        <w:left w:w="0" w:type="dxa"/>
        <w:bottom w:w="0" w:type="dxa"/>
        <w:right w:w="0"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7">
    <w:name w:val="CM7"/>
    <w:basedOn w:val="Default"/>
    <w:next w:val="Default"/>
    <w:uiPriority w:val="99"/>
    <w:rPr>
      <w:color w:val="auto"/>
    </w:rPr>
  </w:style>
  <w:style w:type="paragraph" w:customStyle="1" w:styleId="CM8">
    <w:name w:val="CM8"/>
    <w:basedOn w:val="Default"/>
    <w:next w:val="Default"/>
    <w:uiPriority w:val="99"/>
    <w:rPr>
      <w:color w:val="auto"/>
    </w:rPr>
  </w:style>
  <w:style w:type="paragraph" w:customStyle="1" w:styleId="CM4">
    <w:name w:val="CM4"/>
    <w:basedOn w:val="Default"/>
    <w:next w:val="Default"/>
    <w:uiPriority w:val="99"/>
    <w:pPr>
      <w:spacing w:line="253" w:lineRule="atLeast"/>
    </w:pPr>
    <w:rPr>
      <w:color w:val="auto"/>
    </w:rPr>
  </w:style>
  <w:style w:type="paragraph" w:customStyle="1" w:styleId="CM5">
    <w:name w:val="CM5"/>
    <w:basedOn w:val="Default"/>
    <w:next w:val="Default"/>
    <w:uiPriority w:val="99"/>
    <w:pPr>
      <w:spacing w:line="286" w:lineRule="atLeast"/>
    </w:pPr>
    <w:rPr>
      <w:color w:val="auto"/>
    </w:rPr>
  </w:style>
  <w:style w:type="paragraph" w:styleId="Paragrafoelenco">
    <w:name w:val="List Paragraph"/>
    <w:basedOn w:val="Normale"/>
    <w:uiPriority w:val="34"/>
    <w:qFormat/>
    <w:pPr>
      <w:ind w:left="720"/>
      <w:contextualSpacing/>
    </w:pPr>
  </w:style>
  <w:style w:type="character" w:styleId="Enfasigrassetto">
    <w:name w:val="Strong"/>
    <w:basedOn w:val="Carpredefinitoparagrafo"/>
    <w:uiPriority w:val="22"/>
    <w:qFormat/>
    <w:rPr>
      <w:rFonts w:cs="Times New Roman"/>
      <w:b/>
      <w:bCs/>
    </w:rPr>
  </w:style>
  <w:style w:type="character" w:styleId="Collegamentoipertestuale">
    <w:name w:val="Hyperlink"/>
    <w:basedOn w:val="Carpredefinitoparagrafo"/>
    <w:uiPriority w:val="99"/>
    <w:unhideWhenUsed/>
    <w:rPr>
      <w:rFonts w:cs="Times New Roman"/>
      <w:color w:val="0000FF"/>
      <w:u w:val="single"/>
    </w:rPr>
  </w:style>
  <w:style w:type="paragraph" w:styleId="Sottotitolo">
    <w:name w:val="Subtitle"/>
    <w:basedOn w:val="Normale"/>
    <w:next w:val="Normale"/>
    <w:link w:val="SottotitoloCarattere"/>
    <w:uiPriority w:val="11"/>
    <w:qFormat/>
    <w:pPr>
      <w:keepNext/>
      <w:keepLines/>
      <w:spacing w:before="360" w:after="80"/>
    </w:pPr>
    <w:rPr>
      <w:rFonts w:ascii="Georgia" w:hAnsi="Georgia" w:cs="Georgia"/>
      <w:i/>
      <w:color w:val="666666"/>
      <w:sz w:val="48"/>
      <w:szCs w:val="48"/>
    </w:rPr>
  </w:style>
  <w:style w:type="character" w:customStyle="1" w:styleId="SottotitoloCarattere">
    <w:name w:val="Sottotitolo Carattere"/>
    <w:basedOn w:val="Carpredefinitoparagrafo"/>
    <w:link w:val="Sottotitolo"/>
    <w:uiPriority w:val="11"/>
    <w:locked/>
    <w:rPr>
      <w:rFonts w:asciiTheme="majorHAnsi" w:eastAsiaTheme="majorEastAsia" w:hAnsiTheme="majorHAnsi" w:cs="Times New Roman"/>
      <w:sz w:val="24"/>
      <w:szCs w:val="24"/>
    </w:rPr>
  </w:style>
  <w:style w:type="character" w:styleId="Menzionenonrisolta">
    <w:name w:val="Unresolved Mention"/>
    <w:basedOn w:val="Carpredefinitoparagrafo"/>
    <w:uiPriority w:val="99"/>
    <w:semiHidden/>
    <w:unhideWhenUsed/>
    <w:rsid w:val="004771B9"/>
    <w:rPr>
      <w:rFonts w:cs="Times New Roman"/>
      <w:color w:val="605E5C"/>
      <w:shd w:val="clear" w:color="auto" w:fill="E1DFDD"/>
    </w:rPr>
  </w:style>
  <w:style w:type="paragraph" w:customStyle="1" w:styleId="Didefault">
    <w:name w:val="Di default"/>
    <w:rsid w:val="00697605"/>
    <w:pPr>
      <w:pBdr>
        <w:top w:val="none" w:sz="96" w:space="31" w:color="FFFFFF" w:frame="1"/>
        <w:left w:val="none" w:sz="96" w:space="31" w:color="FFFFFF" w:frame="1"/>
        <w:bottom w:val="none" w:sz="96" w:space="31" w:color="FFFFFF" w:frame="1"/>
        <w:right w:val="none" w:sz="96" w:space="31" w:color="FFFFFF" w:frame="1"/>
      </w:pBdr>
      <w:tabs>
        <w:tab w:val="left" w:pos="220"/>
        <w:tab w:val="left" w:pos="720"/>
      </w:tabs>
      <w:spacing w:after="0" w:line="240" w:lineRule="auto"/>
      <w:jc w:val="both"/>
    </w:pPr>
    <w:rPr>
      <w:rFonts w:ascii="Helvetica" w:hAnsi="Helvetica" w:cs="Arial Unicode MS"/>
      <w:color w:val="333333"/>
      <w:sz w:val="24"/>
      <w:szCs w:val="24"/>
      <w:u w:color="333333"/>
    </w:rPr>
  </w:style>
  <w:style w:type="character" w:customStyle="1" w:styleId="Nessuno">
    <w:name w:val="Nessuno"/>
    <w:rsid w:val="00697605"/>
  </w:style>
  <w:style w:type="character" w:customStyle="1" w:styleId="Hyperlink0">
    <w:name w:val="Hyperlink.0"/>
    <w:basedOn w:val="Nessuno"/>
    <w:rsid w:val="00697605"/>
    <w:rPr>
      <w:rFonts w:cs="Times New Roman"/>
      <w:color w:val="000000"/>
      <w:u w:color="000000"/>
    </w:rPr>
  </w:style>
  <w:style w:type="table" w:styleId="Grigliatabella">
    <w:name w:val="Table Grid"/>
    <w:basedOn w:val="Tabellanormale"/>
    <w:uiPriority w:val="59"/>
    <w:rsid w:val="00697605"/>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unhideWhenUsed/>
    <w:rsid w:val="00E00D0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E00D04"/>
    <w:rPr>
      <w:rFonts w:cs="Times New Roman"/>
    </w:rPr>
  </w:style>
  <w:style w:type="paragraph" w:styleId="Pidipagina">
    <w:name w:val="footer"/>
    <w:basedOn w:val="Normale"/>
    <w:link w:val="PidipaginaCarattere"/>
    <w:uiPriority w:val="99"/>
    <w:unhideWhenUsed/>
    <w:rsid w:val="00E00D0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E00D04"/>
    <w:rPr>
      <w:rFonts w:cs="Times New Roman"/>
    </w:rPr>
  </w:style>
  <w:style w:type="paragraph" w:styleId="Corpotesto">
    <w:name w:val="Body Text"/>
    <w:basedOn w:val="Normale"/>
    <w:link w:val="CorpotestoCarattere"/>
    <w:uiPriority w:val="1"/>
    <w:qFormat/>
    <w:rsid w:val="00E00D04"/>
    <w:pPr>
      <w:widowControl w:val="0"/>
      <w:autoSpaceDE w:val="0"/>
      <w:autoSpaceDN w:val="0"/>
      <w:spacing w:after="0" w:line="240" w:lineRule="auto"/>
      <w:ind w:left="116"/>
    </w:pPr>
    <w:rPr>
      <w:rFonts w:ascii="Arial MT" w:hAnsi="Arial MT" w:cs="Arial MT"/>
      <w:sz w:val="20"/>
      <w:szCs w:val="20"/>
      <w:lang w:eastAsia="en-US"/>
    </w:rPr>
  </w:style>
  <w:style w:type="character" w:customStyle="1" w:styleId="CorpotestoCarattere">
    <w:name w:val="Corpo testo Carattere"/>
    <w:basedOn w:val="Carpredefinitoparagrafo"/>
    <w:link w:val="Corpotesto"/>
    <w:uiPriority w:val="1"/>
    <w:locked/>
    <w:rsid w:val="00E00D04"/>
    <w:rPr>
      <w:rFonts w:ascii="Arial MT" w:hAnsi="Arial MT" w:cs="Arial MT"/>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coditepilora@pec.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arcotepilora@pec.it" TargetMode="External"/><Relationship Id="rId4" Type="http://schemas.openxmlformats.org/officeDocument/2006/relationships/settings" Target="settings.xml"/><Relationship Id="rId9" Type="http://schemas.openxmlformats.org/officeDocument/2006/relationships/hyperlink" Target="mailto:protocollo@parcoditepilora.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sanna\Downloads\modulo%20di%20partecipazione%20def%202%20(wecompress.com).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qYp4pbmlTF24MKhdIA227dZfTg==">AMUW2mV1UuOlntBNmvLIVTuca0wBBxJUfplowHZ7USOx0YmRYHhWdbhm9O+fCCCsKdvEdvb4flAAnOsCAwLtYYnQsUWR4QQZVjNTfteeEjjPs4XIvIY5uuhAxgk1Fw7GYyXdk/U+hwe1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modulo di partecipazione def 2 (wecompress.com)</Template>
  <TotalTime>1</TotalTime>
  <Pages>4</Pages>
  <Words>2039</Words>
  <Characters>11623</Characters>
  <Application>Microsoft Office Word</Application>
  <DocSecurity>0</DocSecurity>
  <Lines>96</Lines>
  <Paragraphs>27</Paragraphs>
  <ScaleCrop>false</ScaleCrop>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Sanna</dc:creator>
  <cp:keywords/>
  <dc:description/>
  <cp:lastModifiedBy>Luigi Sanna</cp:lastModifiedBy>
  <cp:revision>2</cp:revision>
  <dcterms:created xsi:type="dcterms:W3CDTF">2022-01-04T12:17:00Z</dcterms:created>
  <dcterms:modified xsi:type="dcterms:W3CDTF">2022-01-04T12:17:00Z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66486</vt:lpwstr>
  </property>
  <property fmtid="{D5CDD505-2E9C-101B-9397-08002B2CF9AE}" pid="3" name="NXPowerLiteSettings">
    <vt:lpwstr>C7000400038000</vt:lpwstr>
  </property>
  <property fmtid="{D5CDD505-2E9C-101B-9397-08002B2CF9AE}" pid="4" name="NXPowerLiteVersion">
    <vt:lpwstr>S9.1.2</vt:lpwstr>
  </property>
</Properties>
</file>