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E83" w:rsidRDefault="00D14126">
      <w:pPr>
        <w:tabs>
          <w:tab w:val="left" w:pos="5620"/>
        </w:tabs>
        <w:ind w:left="16"/>
        <w:rPr>
          <w:rFonts w:ascii="Times New Roman"/>
          <w:sz w:val="20"/>
        </w:rPr>
      </w:pPr>
      <w:r>
        <w:rPr>
          <w:rFonts w:ascii="Times New Roman"/>
          <w:noProof/>
          <w:position w:val="251"/>
          <w:sz w:val="20"/>
          <w:lang w:eastAsia="it-IT"/>
        </w:rPr>
        <mc:AlternateContent>
          <mc:Choice Requires="wps">
            <w:drawing>
              <wp:inline distT="0" distB="0" distL="0" distR="0">
                <wp:extent cx="2781300" cy="257810"/>
                <wp:effectExtent l="9525" t="0" r="0" b="8889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0" cy="257810"/>
                        </a:xfrm>
                        <a:prstGeom prst="rect">
                          <a:avLst/>
                        </a:prstGeom>
                        <a:ln w="6349">
                          <a:solidFill>
                            <a:srgbClr val="8EA9DC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4E83" w:rsidRDefault="00D14126">
                            <w:pPr>
                              <w:spacing w:before="73"/>
                              <w:ind w:left="8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E5396"/>
                                <w:sz w:val="20"/>
                              </w:rPr>
                              <w:t>Allegato</w:t>
                            </w:r>
                            <w:r>
                              <w:rPr>
                                <w:rFonts w:ascii="Times New Roman"/>
                                <w:color w:val="2E5396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6"/>
                                <w:sz w:val="20"/>
                              </w:rPr>
                              <w:t>b]</w:t>
                            </w:r>
                            <w:r>
                              <w:rPr>
                                <w:rFonts w:ascii="Times New Roman"/>
                                <w:color w:val="2E5396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6"/>
                                <w:sz w:val="20"/>
                              </w:rPr>
                              <w:t>ad</w:t>
                            </w:r>
                            <w:r>
                              <w:rPr>
                                <w:rFonts w:ascii="Times New Roman"/>
                                <w:color w:val="2E5396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6"/>
                                <w:sz w:val="20"/>
                              </w:rPr>
                              <w:t>Avviso</w:t>
                            </w:r>
                            <w:r>
                              <w:rPr>
                                <w:rFonts w:ascii="Times New Roman"/>
                                <w:color w:val="2E5396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6"/>
                                <w:spacing w:val="-2"/>
                                <w:sz w:val="20"/>
                              </w:rPr>
                              <w:t>esplorativo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219pt;height: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" filled="f" strokecolor="#8ea9dc" strokeweight=".17636mm">
                <v:path arrowok="t"/>
                <v:textbox inset="0,0,0,0">
                  <w:txbxContent>
                    <w:p w:rsidR="002B4E83" w:rsidRDefault="00D14126">
                      <w:pPr>
                        <w:spacing w:before="73"/>
                        <w:ind w:left="81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E5396"/>
                          <w:sz w:val="20"/>
                        </w:rPr>
                        <w:t>Allegato</w:t>
                      </w:r>
                      <w:r>
                        <w:rPr>
                          <w:rFonts w:ascii="Times New Roman"/>
                          <w:color w:val="2E5396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E5396"/>
                          <w:sz w:val="20"/>
                        </w:rPr>
                        <w:t>b]</w:t>
                      </w:r>
                      <w:r>
                        <w:rPr>
                          <w:rFonts w:ascii="Times New Roman"/>
                          <w:color w:val="2E5396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E5396"/>
                          <w:sz w:val="20"/>
                        </w:rPr>
                        <w:t>ad</w:t>
                      </w:r>
                      <w:r>
                        <w:rPr>
                          <w:rFonts w:ascii="Times New Roman"/>
                          <w:color w:val="2E5396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E5396"/>
                          <w:sz w:val="20"/>
                        </w:rPr>
                        <w:t>Avviso</w:t>
                      </w:r>
                      <w:r>
                        <w:rPr>
                          <w:rFonts w:ascii="Times New Roman"/>
                          <w:color w:val="2E5396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E5396"/>
                          <w:spacing w:val="-2"/>
                          <w:sz w:val="20"/>
                        </w:rPr>
                        <w:t>esplorativo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position w:val="251"/>
          <w:sz w:val="20"/>
        </w:rPr>
        <w:tab/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2738120" cy="1604010"/>
                <wp:effectExtent l="9525" t="0" r="5080" b="1524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8120" cy="1604010"/>
                          <a:chOff x="0" y="0"/>
                          <a:chExt cx="2738120" cy="16040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49" y="6349"/>
                            <a:ext cx="2725420" cy="159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5420" h="1591310">
                                <a:moveTo>
                                  <a:pt x="0" y="265175"/>
                                </a:moveTo>
                                <a:lnTo>
                                  <a:pt x="4277" y="217549"/>
                                </a:lnTo>
                                <a:lnTo>
                                  <a:pt x="16607" y="172707"/>
                                </a:lnTo>
                                <a:lnTo>
                                  <a:pt x="36237" y="131402"/>
                                </a:lnTo>
                                <a:lnTo>
                                  <a:pt x="62415" y="94387"/>
                                </a:lnTo>
                                <a:lnTo>
                                  <a:pt x="94387" y="62415"/>
                                </a:lnTo>
                                <a:lnTo>
                                  <a:pt x="131402" y="36237"/>
                                </a:lnTo>
                                <a:lnTo>
                                  <a:pt x="172707" y="16607"/>
                                </a:lnTo>
                                <a:lnTo>
                                  <a:pt x="217549" y="4277"/>
                                </a:lnTo>
                                <a:lnTo>
                                  <a:pt x="265175" y="0"/>
                                </a:lnTo>
                                <a:lnTo>
                                  <a:pt x="2459735" y="0"/>
                                </a:lnTo>
                                <a:lnTo>
                                  <a:pt x="2507362" y="4277"/>
                                </a:lnTo>
                                <a:lnTo>
                                  <a:pt x="2552204" y="16607"/>
                                </a:lnTo>
                                <a:lnTo>
                                  <a:pt x="2593509" y="36237"/>
                                </a:lnTo>
                                <a:lnTo>
                                  <a:pt x="2630524" y="62415"/>
                                </a:lnTo>
                                <a:lnTo>
                                  <a:pt x="2662496" y="94387"/>
                                </a:lnTo>
                                <a:lnTo>
                                  <a:pt x="2688674" y="131402"/>
                                </a:lnTo>
                                <a:lnTo>
                                  <a:pt x="2708304" y="172707"/>
                                </a:lnTo>
                                <a:lnTo>
                                  <a:pt x="2720634" y="217549"/>
                                </a:lnTo>
                                <a:lnTo>
                                  <a:pt x="2724911" y="265175"/>
                                </a:lnTo>
                                <a:lnTo>
                                  <a:pt x="2724911" y="1325879"/>
                                </a:lnTo>
                                <a:lnTo>
                                  <a:pt x="2720634" y="1373506"/>
                                </a:lnTo>
                                <a:lnTo>
                                  <a:pt x="2708304" y="1418348"/>
                                </a:lnTo>
                                <a:lnTo>
                                  <a:pt x="2688674" y="1459653"/>
                                </a:lnTo>
                                <a:lnTo>
                                  <a:pt x="2662496" y="1496668"/>
                                </a:lnTo>
                                <a:lnTo>
                                  <a:pt x="2630524" y="1528640"/>
                                </a:lnTo>
                                <a:lnTo>
                                  <a:pt x="2593509" y="1554818"/>
                                </a:lnTo>
                                <a:lnTo>
                                  <a:pt x="2552204" y="1574448"/>
                                </a:lnTo>
                                <a:lnTo>
                                  <a:pt x="2507362" y="1586778"/>
                                </a:lnTo>
                                <a:lnTo>
                                  <a:pt x="2459735" y="1591055"/>
                                </a:lnTo>
                                <a:lnTo>
                                  <a:pt x="265175" y="1591055"/>
                                </a:lnTo>
                                <a:lnTo>
                                  <a:pt x="217549" y="1586778"/>
                                </a:lnTo>
                                <a:lnTo>
                                  <a:pt x="172707" y="1574448"/>
                                </a:lnTo>
                                <a:lnTo>
                                  <a:pt x="131402" y="1554818"/>
                                </a:lnTo>
                                <a:lnTo>
                                  <a:pt x="94387" y="1528640"/>
                                </a:lnTo>
                                <a:lnTo>
                                  <a:pt x="62415" y="1496668"/>
                                </a:lnTo>
                                <a:lnTo>
                                  <a:pt x="36237" y="1459653"/>
                                </a:lnTo>
                                <a:lnTo>
                                  <a:pt x="16607" y="1418348"/>
                                </a:lnTo>
                                <a:lnTo>
                                  <a:pt x="4277" y="1373506"/>
                                </a:lnTo>
                                <a:lnTo>
                                  <a:pt x="0" y="1325879"/>
                                </a:lnTo>
                                <a:lnTo>
                                  <a:pt x="0" y="26517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8EA9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738120" cy="160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B4E83" w:rsidRDefault="00D14126">
                              <w:pPr>
                                <w:spacing w:before="179"/>
                                <w:ind w:left="19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5"/>
                                  <w:sz w:val="21"/>
                                </w:rPr>
                                <w:t>Al</w:t>
                              </w:r>
                            </w:p>
                            <w:p w:rsidR="002B4E83" w:rsidRDefault="00CA362D">
                              <w:pPr>
                                <w:spacing w:before="159" w:line="276" w:lineRule="auto"/>
                                <w:ind w:left="192" w:right="1694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Unione dei Comuni Pian del Bruscolo</w:t>
                              </w:r>
                              <w:r w:rsidR="00D14126">
                                <w:rPr>
                                  <w:rFonts w:ascii="Times New Roman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Strada Pian Mauro, 47 </w:t>
                              </w:r>
                            </w:p>
                            <w:p w:rsidR="002B4E83" w:rsidRDefault="00CA362D">
                              <w:pPr>
                                <w:spacing w:line="255" w:lineRule="exact"/>
                                <w:ind w:left="19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61010</w:t>
                              </w:r>
                              <w:r w:rsidR="00D14126">
                                <w:rPr>
                                  <w:rFonts w:ascii="Times New Roman" w:hAnsi="Times New Roman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 w:rsidR="00D14126">
                                <w:rPr>
                                  <w:sz w:val="21"/>
                                </w:rPr>
                                <w:t>–</w:t>
                              </w:r>
                              <w:r w:rsidR="00D14126">
                                <w:rPr>
                                  <w:rFonts w:ascii="Times New Roman" w:hAnsi="Times New Roman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Tavullia (PU)</w:t>
                              </w:r>
                            </w:p>
                            <w:p w:rsidR="002B4E83" w:rsidRDefault="00D14126">
                              <w:pPr>
                                <w:spacing w:before="118" w:line="276" w:lineRule="auto"/>
                                <w:ind w:left="192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(trasmissione</w:t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mezzo</w:t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pec</w:t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hyperlink r:id="rId7" w:history="1">
                                <w:r w:rsidR="00035B01" w:rsidRPr="00804E23">
                                  <w:rPr>
                                    <w:rStyle w:val="Collegamentoipertestuale"/>
                                    <w:i/>
                                    <w:spacing w:val="-2"/>
                                    <w:sz w:val="18"/>
                                  </w:rPr>
                                  <w:t>unione.piandelbruscolo@emarche.it</w:t>
                                </w:r>
                              </w:hyperlink>
                              <w:r>
                                <w:rPr>
                                  <w:i/>
                                  <w:spacing w:val="-2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7" style="width:215.6pt;height:126.3pt;mso-position-horizontal-relative:char;mso-position-vertical-relative:line" coordsize="27381,16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">
                <v:shape id="Graphic 5" o:spid="_x0000_s1028" style="position:absolute;left:63;top:63;width:27254;height:15913;visibility:visible;mso-wrap-style:square;v-text-anchor:top" coordsize="2725420,159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" path="m,265175l4277,217549,16607,172707,36237,131402,62415,94387,94387,62415,131402,36237,172707,16607,217549,4277,265175,,2459735,r47627,4277l2552204,16607r41305,19630l2630524,62415r31972,31972l2688674,131402r19630,41305l2720634,217549r4277,47626l2724911,1325879r-4277,47627l2708304,1418348r-19630,41305l2662496,1496668r-31972,31972l2593509,1554818r-41305,19630l2507362,1586778r-47627,4277l265175,1591055r-47626,-4277l172707,1574448r-41305,-19630l94387,1528640,62415,1496668,36237,1459653,16607,1418348,4277,1373506,,1325879,,265175xe" filled="f" strokecolor="#8ea9dc" strokeweight=".35275mm">
                  <v:path arrowok="t"/>
                </v:shape>
                <v:shape id="Textbox 6" o:spid="_x0000_s1029" type="#_x0000_t202" style="position:absolute;width:27381;height:16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2B4E83" w:rsidRDefault="00D14126">
                        <w:pPr>
                          <w:spacing w:before="179"/>
                          <w:ind w:left="19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Al</w:t>
                        </w:r>
                      </w:p>
                      <w:p w:rsidR="002B4E83" w:rsidRDefault="00CA362D">
                        <w:pPr>
                          <w:spacing w:before="159" w:line="276" w:lineRule="auto"/>
                          <w:ind w:left="192" w:right="1694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Unione dei Comuni Pian del Bruscolo</w:t>
                        </w:r>
                        <w:r w:rsidR="00D14126">
                          <w:rPr>
                            <w:rFonts w:ascii="Times New Roman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Strada Pian Mauro, 47 </w:t>
                        </w:r>
                      </w:p>
                      <w:p w:rsidR="002B4E83" w:rsidRDefault="00CA362D">
                        <w:pPr>
                          <w:spacing w:line="255" w:lineRule="exact"/>
                          <w:ind w:left="19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61010</w:t>
                        </w:r>
                        <w:r w:rsidR="00D14126">
                          <w:rPr>
                            <w:rFonts w:ascii="Times New Roman" w:hAnsi="Times New Roman"/>
                            <w:spacing w:val="-9"/>
                            <w:sz w:val="21"/>
                          </w:rPr>
                          <w:t xml:space="preserve"> </w:t>
                        </w:r>
                        <w:r w:rsidR="00D14126">
                          <w:rPr>
                            <w:sz w:val="21"/>
                          </w:rPr>
                          <w:t>–</w:t>
                        </w:r>
                        <w:r w:rsidR="00D14126">
                          <w:rPr>
                            <w:rFonts w:ascii="Times New Roman" w:hAnsi="Times New Roman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Tavullia (PU)</w:t>
                        </w:r>
                      </w:p>
                      <w:p w:rsidR="002B4E83" w:rsidRDefault="00D14126">
                        <w:pPr>
                          <w:spacing w:before="118" w:line="276" w:lineRule="auto"/>
                          <w:ind w:left="192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(trasmissione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mezzo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pec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hyperlink r:id="rId8" w:history="1">
                          <w:r w:rsidR="00035B01" w:rsidRPr="00804E23">
                            <w:rPr>
                              <w:rStyle w:val="Collegamentoipertestuale"/>
                              <w:i/>
                              <w:spacing w:val="-2"/>
                              <w:sz w:val="18"/>
                            </w:rPr>
                            <w:t>unione.piandelbruscolo@emarche.it</w:t>
                          </w:r>
                        </w:hyperlink>
                        <w:r>
                          <w:rPr>
                            <w:i/>
                            <w:spacing w:val="-2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B4E83" w:rsidRDefault="00D14126">
      <w:pPr>
        <w:pStyle w:val="Corpotesto"/>
        <w:spacing w:before="15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264916</wp:posOffset>
                </wp:positionV>
                <wp:extent cx="6263640" cy="40386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3640" cy="403860"/>
                        </a:xfrm>
                        <a:prstGeom prst="rect">
                          <a:avLst/>
                        </a:prstGeom>
                        <a:solidFill>
                          <a:srgbClr val="D9E2F3"/>
                        </a:solidFill>
                        <a:ln w="6095">
                          <a:solidFill>
                            <a:srgbClr val="8EAADB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4E83" w:rsidRDefault="00D14126">
                            <w:pPr>
                              <w:spacing w:before="18" w:line="276" w:lineRule="auto"/>
                              <w:ind w:left="2378" w:hanging="208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Avviso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esplorativo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manifestazione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interesse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l’affidamento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servizio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Tesoreria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 w:rsidR="00CA362D" w:rsidRPr="00CA362D">
                              <w:rPr>
                                <w:b/>
                                <w:color w:val="000000"/>
                                <w:sz w:val="21"/>
                              </w:rPr>
                              <w:t>dell’Unione dei Comuni P</w:t>
                            </w:r>
                            <w:r w:rsidR="00CA362D">
                              <w:rPr>
                                <w:b/>
                                <w:color w:val="000000"/>
                                <w:sz w:val="21"/>
                              </w:rPr>
                              <w:t>ian</w:t>
                            </w:r>
                            <w:r w:rsidR="00CA362D" w:rsidRPr="00CA362D">
                              <w:rPr>
                                <w:b/>
                                <w:color w:val="000000"/>
                                <w:sz w:val="21"/>
                              </w:rPr>
                              <w:t xml:space="preserve"> del Bruscolo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per</w:t>
                            </w:r>
                            <w:r w:rsidRPr="00CA362D">
                              <w:rPr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il</w:t>
                            </w:r>
                            <w:r w:rsidRPr="00CA362D">
                              <w:rPr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quinquennio</w:t>
                            </w:r>
                            <w:r w:rsidRPr="00CA362D">
                              <w:rPr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01.</w:t>
                            </w:r>
                            <w:r w:rsidR="00C91405">
                              <w:rPr>
                                <w:b/>
                                <w:color w:val="000000"/>
                                <w:sz w:val="21"/>
                              </w:rPr>
                              <w:t>01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.202</w:t>
                            </w:r>
                            <w:r w:rsidR="00C91405">
                              <w:rPr>
                                <w:b/>
                                <w:color w:val="000000"/>
                                <w:sz w:val="21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-3</w:t>
                            </w:r>
                            <w:r w:rsidR="00C91405">
                              <w:rPr>
                                <w:b/>
                                <w:color w:val="000000"/>
                                <w:sz w:val="21"/>
                              </w:rPr>
                              <w:t>1.12.2031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0" type="#_x0000_t202" style="position:absolute;margin-left:51pt;margin-top:20.85pt;width:493.2pt;height:31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" fillcolor="#d9e2f3" strokecolor="#8eaadb" strokeweight=".16931mm">
                <v:path arrowok="t"/>
                <v:textbox inset="0,0,0,0">
                  <w:txbxContent>
                    <w:p w:rsidR="002B4E83" w:rsidRDefault="00D14126">
                      <w:pPr>
                        <w:spacing w:before="18" w:line="276" w:lineRule="auto"/>
                        <w:ind w:left="2378" w:hanging="2081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Avviso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esplorativo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manifestazione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interesse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l’affidamento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servizio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Tesoreria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 w:rsidR="00CA362D" w:rsidRPr="00CA362D">
                        <w:rPr>
                          <w:b/>
                          <w:color w:val="000000"/>
                          <w:sz w:val="21"/>
                        </w:rPr>
                        <w:t>dell’Unione dei Comuni P</w:t>
                      </w:r>
                      <w:r w:rsidR="00CA362D">
                        <w:rPr>
                          <w:b/>
                          <w:color w:val="000000"/>
                          <w:sz w:val="21"/>
                        </w:rPr>
                        <w:t>ian</w:t>
                      </w:r>
                      <w:r w:rsidR="00CA362D" w:rsidRPr="00CA362D">
                        <w:rPr>
                          <w:b/>
                          <w:color w:val="000000"/>
                          <w:sz w:val="21"/>
                        </w:rPr>
                        <w:t xml:space="preserve"> del Bruscolo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per</w:t>
                      </w:r>
                      <w:r w:rsidRPr="00CA362D">
                        <w:rPr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il</w:t>
                      </w:r>
                      <w:r w:rsidRPr="00CA362D">
                        <w:rPr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quinquennio</w:t>
                      </w:r>
                      <w:r w:rsidRPr="00CA362D">
                        <w:rPr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01.</w:t>
                      </w:r>
                      <w:r w:rsidR="00C91405">
                        <w:rPr>
                          <w:b/>
                          <w:color w:val="000000"/>
                          <w:sz w:val="21"/>
                        </w:rPr>
                        <w:t>01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.202</w:t>
                      </w:r>
                      <w:r w:rsidR="00C91405">
                        <w:rPr>
                          <w:b/>
                          <w:color w:val="000000"/>
                          <w:sz w:val="21"/>
                        </w:rPr>
                        <w:t>7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-3</w:t>
                      </w:r>
                      <w:r w:rsidR="00C91405">
                        <w:rPr>
                          <w:b/>
                          <w:color w:val="000000"/>
                          <w:sz w:val="21"/>
                        </w:rPr>
                        <w:t>1.12.2031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840988</wp:posOffset>
                </wp:positionV>
                <wp:extent cx="6263640" cy="19240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3640" cy="192405"/>
                        </a:xfrm>
                        <a:prstGeom prst="rect">
                          <a:avLst/>
                        </a:prstGeom>
                        <a:solidFill>
                          <a:srgbClr val="D9E2F3"/>
                        </a:solidFill>
                        <a:ln w="6095">
                          <a:solidFill>
                            <a:srgbClr val="8EAADB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4E83" w:rsidRDefault="00D14126">
                            <w:pPr>
                              <w:spacing w:before="18"/>
                              <w:ind w:right="5"/>
                              <w:jc w:val="center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ISTANZA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5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MANIFESTAZIONE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5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INTERESSE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1" type="#_x0000_t202" style="position:absolute;margin-left:51pt;margin-top:66.2pt;width:493.2pt;height:15.1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" fillcolor="#d9e2f3" strokecolor="#8eaadb" strokeweight=".16931mm">
                <v:path arrowok="t"/>
                <v:textbox inset="0,0,0,0">
                  <w:txbxContent>
                    <w:p w:rsidR="002B4E83" w:rsidRDefault="00D14126">
                      <w:pPr>
                        <w:spacing w:before="18"/>
                        <w:ind w:right="5"/>
                        <w:jc w:val="center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ISTANZA</w:t>
                      </w:r>
                      <w:r>
                        <w:rPr>
                          <w:rFonts w:ascii="Times New Roman"/>
                          <w:color w:val="000000"/>
                          <w:spacing w:val="5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DI</w:t>
                      </w:r>
                      <w:r>
                        <w:rPr>
                          <w:rFonts w:ascii="Times New Roman"/>
                          <w:color w:val="000000"/>
                          <w:spacing w:val="6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MANIFESTAZIONE</w:t>
                      </w:r>
                      <w:r>
                        <w:rPr>
                          <w:rFonts w:ascii="Times New Roman"/>
                          <w:color w:val="000000"/>
                          <w:spacing w:val="5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DI</w:t>
                      </w:r>
                      <w:r>
                        <w:rPr>
                          <w:rFonts w:ascii="Times New Roman"/>
                          <w:color w:val="000000"/>
                          <w:spacing w:val="6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INTERESSE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B4E83" w:rsidRDefault="002B4E83">
      <w:pPr>
        <w:pStyle w:val="Corpotesto"/>
        <w:spacing w:before="12"/>
        <w:rPr>
          <w:rFonts w:ascii="Times New Roman"/>
          <w:sz w:val="20"/>
        </w:rPr>
      </w:pPr>
    </w:p>
    <w:p w:rsidR="002B4E83" w:rsidRDefault="002B4E83">
      <w:pPr>
        <w:pStyle w:val="Corpotesto"/>
        <w:rPr>
          <w:rFonts w:ascii="Times New Roman"/>
        </w:rPr>
      </w:pPr>
    </w:p>
    <w:p w:rsidR="002B4E83" w:rsidRDefault="002B4E83">
      <w:pPr>
        <w:pStyle w:val="Corpotesto"/>
        <w:spacing w:before="20"/>
        <w:rPr>
          <w:rFonts w:ascii="Times New Roman"/>
        </w:rPr>
      </w:pPr>
    </w:p>
    <w:p w:rsidR="002B4E83" w:rsidRDefault="00D14126">
      <w:pPr>
        <w:pStyle w:val="Corpotesto"/>
        <w:tabs>
          <w:tab w:val="left" w:pos="8315"/>
        </w:tabs>
        <w:ind w:left="424"/>
      </w:pPr>
      <w:r>
        <w:rPr>
          <w:spacing w:val="-2"/>
        </w:rPr>
        <w:t>Il</w:t>
      </w:r>
      <w:r>
        <w:rPr>
          <w:rFonts w:ascii="Times New Roman"/>
          <w:spacing w:val="-16"/>
        </w:rPr>
        <w:t xml:space="preserve"> </w:t>
      </w:r>
      <w:r>
        <w:t>sottoscritto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2"/>
        </w:rPr>
        <w:t>Codice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Fiscale</w:t>
      </w:r>
    </w:p>
    <w:p w:rsidR="002B4E83" w:rsidRDefault="00D14126">
      <w:pPr>
        <w:tabs>
          <w:tab w:val="left" w:pos="3457"/>
          <w:tab w:val="left" w:pos="5007"/>
          <w:tab w:val="left" w:pos="7305"/>
          <w:tab w:val="left" w:pos="7541"/>
          <w:tab w:val="left" w:pos="9417"/>
        </w:tabs>
        <w:spacing w:before="255" w:line="480" w:lineRule="auto"/>
        <w:ind w:left="424" w:right="559" w:hanging="1"/>
        <w:jc w:val="both"/>
        <w:rPr>
          <w:sz w:val="21"/>
        </w:rPr>
      </w:pP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nato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pacing w:val="80"/>
          <w:w w:val="150"/>
          <w:sz w:val="21"/>
          <w:u w:val="single"/>
        </w:rPr>
        <w:t xml:space="preserve">  </w:t>
      </w:r>
      <w:r>
        <w:rPr>
          <w:sz w:val="21"/>
        </w:rPr>
        <w:t>/</w:t>
      </w:r>
      <w:r>
        <w:rPr>
          <w:rFonts w:ascii="Times New Roman" w:hAnsi="Times New Roman"/>
          <w:spacing w:val="80"/>
          <w:w w:val="150"/>
          <w:sz w:val="21"/>
          <w:u w:val="single"/>
        </w:rPr>
        <w:t xml:space="preserve">  </w:t>
      </w:r>
      <w:r>
        <w:rPr>
          <w:sz w:val="21"/>
        </w:rPr>
        <w:t>/</w:t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10"/>
          <w:sz w:val="21"/>
        </w:rPr>
        <w:t>,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qualità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i/>
          <w:sz w:val="21"/>
        </w:rPr>
        <w:t>(eventualmente: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i/>
          <w:sz w:val="21"/>
        </w:rPr>
        <w:t>come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procura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generale/speciale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allegata)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dell’impresa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10"/>
          <w:sz w:val="21"/>
        </w:rPr>
        <w:t>,</w:t>
      </w:r>
    </w:p>
    <w:p w:rsidR="002B4E83" w:rsidRDefault="00D14126">
      <w:pPr>
        <w:pStyle w:val="Corpotesto"/>
        <w:tabs>
          <w:tab w:val="left" w:pos="4919"/>
          <w:tab w:val="left" w:pos="8639"/>
        </w:tabs>
        <w:ind w:left="424"/>
        <w:jc w:val="both"/>
        <w:rPr>
          <w:rFonts w:ascii="Times New Roman"/>
        </w:rPr>
      </w:pPr>
      <w:r>
        <w:t>con</w:t>
      </w:r>
      <w:r>
        <w:rPr>
          <w:rFonts w:ascii="Times New Roman"/>
          <w:spacing w:val="-6"/>
        </w:rPr>
        <w:t xml:space="preserve"> </w:t>
      </w:r>
      <w:r>
        <w:t>sede</w:t>
      </w:r>
      <w:r>
        <w:rPr>
          <w:rFonts w:ascii="Times New Roman"/>
          <w:spacing w:val="-5"/>
        </w:rPr>
        <w:t xml:space="preserve"> </w:t>
      </w:r>
      <w:r>
        <w:t>legale</w:t>
      </w:r>
      <w:r>
        <w:rPr>
          <w:rFonts w:ascii="Times New Roman"/>
          <w:spacing w:val="-5"/>
        </w:rPr>
        <w:t xml:space="preserve"> </w:t>
      </w:r>
      <w: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5"/>
        </w:rPr>
        <w:t>Via</w:t>
      </w: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  <w:spacing w:val="-9"/>
        </w:rPr>
        <w:t xml:space="preserve"> </w:t>
      </w:r>
      <w:r>
        <w:rPr>
          <w:spacing w:val="-5"/>
        </w:rPr>
        <w:t>n.</w:t>
      </w:r>
      <w:r>
        <w:rPr>
          <w:rFonts w:ascii="Times New Roman"/>
          <w:spacing w:val="80"/>
          <w:w w:val="150"/>
          <w:u w:val="single"/>
        </w:rPr>
        <w:t xml:space="preserve">   </w:t>
      </w:r>
    </w:p>
    <w:p w:rsidR="002B4E83" w:rsidRDefault="002B4E83">
      <w:pPr>
        <w:pStyle w:val="Corpotesto"/>
        <w:spacing w:before="16"/>
        <w:rPr>
          <w:rFonts w:ascii="Times New Roman"/>
        </w:rPr>
      </w:pPr>
    </w:p>
    <w:p w:rsidR="002B4E83" w:rsidRDefault="00D14126">
      <w:pPr>
        <w:pStyle w:val="Corpotesto"/>
        <w:tabs>
          <w:tab w:val="left" w:pos="4629"/>
          <w:tab w:val="left" w:pos="7461"/>
          <w:tab w:val="left" w:pos="8687"/>
        </w:tabs>
        <w:spacing w:line="480" w:lineRule="auto"/>
        <w:ind w:left="424" w:right="560"/>
      </w:pPr>
      <w:r>
        <w:t>Partita</w:t>
      </w:r>
      <w:r>
        <w:rPr>
          <w:rFonts w:ascii="Times New Roman" w:hAnsi="Times New Roman"/>
        </w:rPr>
        <w:t xml:space="preserve"> </w:t>
      </w:r>
      <w:r>
        <w:t>IVA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>
        <w:t>Codice</w:t>
      </w:r>
      <w:r>
        <w:rPr>
          <w:rFonts w:ascii="Times New Roman" w:hAnsi="Times New Roman"/>
        </w:rPr>
        <w:t xml:space="preserve"> </w:t>
      </w:r>
      <w:r>
        <w:t>Fiscale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rPr>
          <w:rFonts w:ascii="Times New Roman" w:hAnsi="Times New Roman"/>
          <w:spacing w:val="80"/>
        </w:rPr>
        <w:t xml:space="preserve"> </w:t>
      </w:r>
      <w:r>
        <w:t>Indirizzo</w:t>
      </w:r>
      <w:r>
        <w:rPr>
          <w:rFonts w:ascii="Times New Roman" w:hAnsi="Times New Roman"/>
        </w:rPr>
        <w:t xml:space="preserve"> </w:t>
      </w:r>
      <w:r>
        <w:t>PEC</w:t>
      </w:r>
      <w:r>
        <w:rPr>
          <w:rFonts w:ascii="Times New Roman" w:hAnsi="Times New Roman"/>
        </w:rPr>
        <w:t xml:space="preserve"> </w:t>
      </w:r>
      <w:r>
        <w:rPr>
          <w:color w:val="212121"/>
        </w:rPr>
        <w:t>per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la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trasmissione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dell’invito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a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partecipare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alla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consultazione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propedeutica</w:t>
      </w:r>
      <w:r>
        <w:rPr>
          <w:rFonts w:ascii="Times New Roman" w:hAnsi="Times New Roman"/>
          <w:color w:val="212121"/>
        </w:rPr>
        <w:t xml:space="preserve"> </w:t>
      </w:r>
      <w:r w:rsidR="00B56E58">
        <w:rPr>
          <w:rFonts w:ascii="Times New Roman" w:hAnsi="Times New Roman"/>
          <w:color w:val="212121"/>
        </w:rPr>
        <w:t xml:space="preserve">alla procedura negoziata </w:t>
      </w:r>
      <w:r>
        <w:rPr>
          <w:color w:val="212121"/>
        </w:rPr>
        <w:t>del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servizio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di</w:t>
      </w:r>
      <w:r>
        <w:rPr>
          <w:rFonts w:ascii="Times New Roman" w:hAnsi="Times New Roman"/>
          <w:color w:val="212121"/>
        </w:rPr>
        <w:t xml:space="preserve"> </w:t>
      </w:r>
      <w:r>
        <w:rPr>
          <w:color w:val="212121"/>
        </w:rPr>
        <w:t>Tesoreria:</w:t>
      </w:r>
      <w:r>
        <w:rPr>
          <w:rFonts w:ascii="Times New Roman" w:hAnsi="Times New Roman"/>
          <w:color w:val="212121"/>
        </w:rPr>
        <w:t xml:space="preserve"> </w:t>
      </w:r>
      <w:r>
        <w:rPr>
          <w:rFonts w:ascii="Times New Roman" w:hAnsi="Times New Roman"/>
          <w:color w:val="212121"/>
          <w:u w:val="single" w:color="202020"/>
        </w:rPr>
        <w:tab/>
      </w:r>
      <w:r>
        <w:rPr>
          <w:rFonts w:ascii="Times New Roman" w:hAnsi="Times New Roman"/>
          <w:color w:val="212121"/>
          <w:u w:val="single" w:color="202020"/>
        </w:rPr>
        <w:tab/>
      </w:r>
      <w:r>
        <w:rPr>
          <w:color w:val="212121"/>
          <w:spacing w:val="-10"/>
        </w:rPr>
        <w:t>,</w:t>
      </w:r>
    </w:p>
    <w:p w:rsidR="002B4E83" w:rsidRDefault="00D14126">
      <w:pPr>
        <w:pStyle w:val="Corpotesto"/>
        <w:ind w:left="424"/>
      </w:pPr>
      <w:r>
        <w:rPr>
          <w:color w:val="212121"/>
        </w:rPr>
        <w:t>con</w:t>
      </w:r>
      <w:r>
        <w:rPr>
          <w:rFonts w:ascii="Times New Roman"/>
          <w:color w:val="212121"/>
          <w:spacing w:val="-7"/>
        </w:rPr>
        <w:t xml:space="preserve"> </w:t>
      </w:r>
      <w:r>
        <w:rPr>
          <w:color w:val="212121"/>
        </w:rPr>
        <w:t>la</w:t>
      </w:r>
      <w:r>
        <w:rPr>
          <w:rFonts w:ascii="Times New Roman"/>
          <w:color w:val="212121"/>
          <w:spacing w:val="-6"/>
        </w:rPr>
        <w:t xml:space="preserve"> </w:t>
      </w:r>
      <w:r>
        <w:rPr>
          <w:color w:val="212121"/>
          <w:spacing w:val="-2"/>
        </w:rPr>
        <w:t>presente,</w:t>
      </w:r>
    </w:p>
    <w:p w:rsidR="002B4E83" w:rsidRDefault="00D14126">
      <w:pPr>
        <w:pStyle w:val="Titolo1"/>
        <w:tabs>
          <w:tab w:val="left" w:pos="3299"/>
          <w:tab w:val="left" w:pos="9949"/>
        </w:tabs>
        <w:spacing w:before="255"/>
        <w:rPr>
          <w:rFonts w:ascii="Times New Roman"/>
          <w:b w:val="0"/>
        </w:rPr>
      </w:pPr>
      <w:r>
        <w:rPr>
          <w:rFonts w:ascii="Times New Roman"/>
          <w:b w:val="0"/>
          <w:color w:val="212121"/>
          <w:shd w:val="clear" w:color="auto" w:fill="D9E2F3"/>
        </w:rPr>
        <w:tab/>
      </w:r>
      <w:r>
        <w:rPr>
          <w:color w:val="212121"/>
          <w:spacing w:val="17"/>
          <w:shd w:val="clear" w:color="auto" w:fill="D9E2F3"/>
        </w:rPr>
        <w:t>MANIFESTA</w:t>
      </w:r>
      <w:r>
        <w:rPr>
          <w:rFonts w:ascii="Times New Roman"/>
          <w:b w:val="0"/>
          <w:color w:val="212121"/>
          <w:spacing w:val="33"/>
          <w:shd w:val="clear" w:color="auto" w:fill="D9E2F3"/>
        </w:rPr>
        <w:t xml:space="preserve"> </w:t>
      </w:r>
      <w:r>
        <w:rPr>
          <w:color w:val="212121"/>
          <w:spacing w:val="10"/>
          <w:shd w:val="clear" w:color="auto" w:fill="D9E2F3"/>
        </w:rPr>
        <w:t>il</w:t>
      </w:r>
      <w:r>
        <w:rPr>
          <w:rFonts w:ascii="Times New Roman"/>
          <w:b w:val="0"/>
          <w:color w:val="212121"/>
          <w:spacing w:val="35"/>
          <w:shd w:val="clear" w:color="auto" w:fill="D9E2F3"/>
        </w:rPr>
        <w:t xml:space="preserve"> </w:t>
      </w:r>
      <w:r>
        <w:rPr>
          <w:color w:val="212121"/>
          <w:spacing w:val="16"/>
          <w:shd w:val="clear" w:color="auto" w:fill="D9E2F3"/>
        </w:rPr>
        <w:t>PROPRIO</w:t>
      </w:r>
      <w:r>
        <w:rPr>
          <w:rFonts w:ascii="Times New Roman"/>
          <w:b w:val="0"/>
          <w:color w:val="212121"/>
          <w:spacing w:val="34"/>
          <w:shd w:val="clear" w:color="auto" w:fill="D9E2F3"/>
        </w:rPr>
        <w:t xml:space="preserve"> </w:t>
      </w:r>
      <w:r>
        <w:rPr>
          <w:color w:val="212121"/>
          <w:spacing w:val="15"/>
          <w:shd w:val="clear" w:color="auto" w:fill="D9E2F3"/>
        </w:rPr>
        <w:t>INTERESSE</w:t>
      </w:r>
      <w:r>
        <w:rPr>
          <w:rFonts w:ascii="Times New Roman"/>
          <w:b w:val="0"/>
          <w:color w:val="212121"/>
          <w:shd w:val="clear" w:color="auto" w:fill="D9E2F3"/>
        </w:rPr>
        <w:tab/>
      </w:r>
    </w:p>
    <w:p w:rsidR="002B4E83" w:rsidRDefault="00D14126">
      <w:pPr>
        <w:spacing w:before="241" w:line="276" w:lineRule="auto"/>
        <w:ind w:left="429" w:right="560" w:hanging="5"/>
        <w:jc w:val="both"/>
        <w:rPr>
          <w:sz w:val="21"/>
        </w:rPr>
      </w:pPr>
      <w:r>
        <w:rPr>
          <w:b/>
          <w:sz w:val="21"/>
        </w:rPr>
        <w:t>all’inserimento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nell'elenco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b/>
          <w:sz w:val="21"/>
        </w:rPr>
        <w:t>degli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operatori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economici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invitare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alla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successiva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procedura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negoziata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ex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art.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50,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comma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1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lettera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e)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D.Lgs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36/2023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l’affidamento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Servizio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Tesoreria</w:t>
      </w:r>
      <w:r>
        <w:rPr>
          <w:rFonts w:ascii="Times New Roman" w:hAnsi="Times New Roman"/>
          <w:sz w:val="21"/>
        </w:rPr>
        <w:t xml:space="preserve"> </w:t>
      </w:r>
      <w:r w:rsidR="00035B01">
        <w:rPr>
          <w:b/>
          <w:sz w:val="21"/>
        </w:rPr>
        <w:t>dell’Unione dei Comuni Pian del Bruscolo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b/>
          <w:sz w:val="21"/>
        </w:rPr>
        <w:t>per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b/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quinquennio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b/>
          <w:sz w:val="21"/>
        </w:rPr>
        <w:t>01.</w:t>
      </w:r>
      <w:r w:rsidR="00035B01">
        <w:rPr>
          <w:b/>
          <w:sz w:val="21"/>
        </w:rPr>
        <w:t>01</w:t>
      </w:r>
      <w:r>
        <w:rPr>
          <w:b/>
          <w:sz w:val="21"/>
        </w:rPr>
        <w:t>.20</w:t>
      </w:r>
      <w:r w:rsidR="00035B01">
        <w:rPr>
          <w:b/>
          <w:sz w:val="21"/>
        </w:rPr>
        <w:t>27</w:t>
      </w:r>
      <w:r>
        <w:rPr>
          <w:b/>
          <w:sz w:val="21"/>
        </w:rPr>
        <w:t>-</w:t>
      </w:r>
      <w:r w:rsidR="00035B01">
        <w:rPr>
          <w:b/>
          <w:sz w:val="21"/>
        </w:rPr>
        <w:t>31.12.2031</w:t>
      </w:r>
      <w:r>
        <w:rPr>
          <w:b/>
          <w:sz w:val="21"/>
        </w:rPr>
        <w:t>,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sz w:val="21"/>
        </w:rPr>
        <w:t>che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sz w:val="21"/>
        </w:rPr>
        <w:t>verrà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z w:val="21"/>
        </w:rPr>
        <w:t>espletata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z w:val="21"/>
        </w:rPr>
        <w:t>tramite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piattaforma</w:t>
      </w:r>
      <w:r>
        <w:rPr>
          <w:rFonts w:ascii="Times New Roman" w:hAnsi="Times New Roman"/>
          <w:spacing w:val="-1"/>
          <w:sz w:val="21"/>
        </w:rPr>
        <w:t xml:space="preserve"> </w:t>
      </w:r>
      <w:r w:rsidR="00035B01">
        <w:rPr>
          <w:sz w:val="21"/>
        </w:rPr>
        <w:t>sul M.E.P.A.</w:t>
      </w:r>
      <w:r>
        <w:rPr>
          <w:sz w:val="21"/>
        </w:rPr>
        <w:t>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forma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di:</w:t>
      </w:r>
    </w:p>
    <w:p w:rsidR="002B4E83" w:rsidRDefault="00D14126">
      <w:pPr>
        <w:pStyle w:val="Paragrafoelenco"/>
        <w:numPr>
          <w:ilvl w:val="0"/>
          <w:numId w:val="3"/>
        </w:numPr>
        <w:tabs>
          <w:tab w:val="left" w:pos="994"/>
        </w:tabs>
        <w:spacing w:before="57"/>
        <w:ind w:left="994" w:hanging="354"/>
        <w:jc w:val="left"/>
        <w:rPr>
          <w:sz w:val="21"/>
        </w:rPr>
      </w:pPr>
      <w:r>
        <w:rPr>
          <w:sz w:val="21"/>
        </w:rPr>
        <w:t>Impresa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pacing w:val="-2"/>
          <w:sz w:val="21"/>
        </w:rPr>
        <w:t>singola</w:t>
      </w:r>
    </w:p>
    <w:p w:rsidR="002B4E83" w:rsidRDefault="00D14126">
      <w:pPr>
        <w:pStyle w:val="Paragrafoelenco"/>
        <w:numPr>
          <w:ilvl w:val="0"/>
          <w:numId w:val="3"/>
        </w:numPr>
        <w:tabs>
          <w:tab w:val="left" w:pos="994"/>
        </w:tabs>
        <w:spacing w:before="100"/>
        <w:ind w:left="994" w:hanging="354"/>
        <w:jc w:val="left"/>
        <w:rPr>
          <w:sz w:val="21"/>
        </w:rPr>
      </w:pPr>
      <w:r>
        <w:rPr>
          <w:sz w:val="21"/>
        </w:rPr>
        <w:t>Consorzio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all’art.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65,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comma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2,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lett.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b)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D.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Lgs.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pacing w:val="-2"/>
          <w:sz w:val="21"/>
        </w:rPr>
        <w:t>36/2023;</w:t>
      </w:r>
    </w:p>
    <w:p w:rsidR="002B4E83" w:rsidRDefault="00D14126">
      <w:pPr>
        <w:pStyle w:val="Paragrafoelenco"/>
        <w:numPr>
          <w:ilvl w:val="0"/>
          <w:numId w:val="3"/>
        </w:numPr>
        <w:tabs>
          <w:tab w:val="left" w:pos="1043"/>
        </w:tabs>
        <w:spacing w:before="98"/>
        <w:ind w:left="1043" w:hanging="403"/>
        <w:jc w:val="left"/>
        <w:rPr>
          <w:sz w:val="21"/>
        </w:rPr>
      </w:pPr>
      <w:r>
        <w:rPr>
          <w:sz w:val="21"/>
        </w:rPr>
        <w:t>Consorzio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all’art.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65,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comma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2,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lett.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d)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D.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Lgs.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pacing w:val="-2"/>
          <w:sz w:val="21"/>
        </w:rPr>
        <w:t>36/2023;</w:t>
      </w:r>
    </w:p>
    <w:p w:rsidR="002B4E83" w:rsidRDefault="00D14126">
      <w:pPr>
        <w:spacing w:before="101"/>
        <w:ind w:left="640"/>
        <w:rPr>
          <w:i/>
          <w:sz w:val="20"/>
        </w:rPr>
      </w:pPr>
      <w:r>
        <w:rPr>
          <w:i/>
          <w:spacing w:val="-2"/>
          <w:sz w:val="20"/>
        </w:rPr>
        <w:t>(oppure)</w:t>
      </w:r>
    </w:p>
    <w:p w:rsidR="002B4E83" w:rsidRDefault="00D14126">
      <w:pPr>
        <w:pStyle w:val="Paragrafoelenco"/>
        <w:numPr>
          <w:ilvl w:val="0"/>
          <w:numId w:val="3"/>
        </w:numPr>
        <w:tabs>
          <w:tab w:val="left" w:pos="994"/>
        </w:tabs>
        <w:spacing w:before="95"/>
        <w:ind w:left="994" w:hanging="354"/>
        <w:jc w:val="left"/>
        <w:rPr>
          <w:sz w:val="21"/>
        </w:rPr>
      </w:pPr>
      <w:r>
        <w:rPr>
          <w:spacing w:val="-2"/>
          <w:sz w:val="21"/>
        </w:rPr>
        <w:t>Capogruppo/Mandatario</w:t>
      </w:r>
      <w:r>
        <w:rPr>
          <w:rFonts w:ascii="Times New Roman" w:hAnsi="Times New Roman"/>
          <w:spacing w:val="7"/>
          <w:sz w:val="21"/>
        </w:rPr>
        <w:t xml:space="preserve"> </w:t>
      </w:r>
      <w:r>
        <w:rPr>
          <w:spacing w:val="-2"/>
          <w:sz w:val="21"/>
        </w:rPr>
        <w:t>del</w:t>
      </w:r>
      <w:r>
        <w:rPr>
          <w:rFonts w:ascii="Times New Roman" w:hAnsi="Times New Roman"/>
          <w:spacing w:val="5"/>
          <w:sz w:val="21"/>
        </w:rPr>
        <w:t xml:space="preserve"> </w:t>
      </w:r>
      <w:r>
        <w:rPr>
          <w:spacing w:val="-2"/>
          <w:sz w:val="21"/>
        </w:rPr>
        <w:t>seguente</w:t>
      </w:r>
      <w:r>
        <w:rPr>
          <w:rFonts w:ascii="Times New Roman" w:hAnsi="Times New Roman"/>
          <w:spacing w:val="6"/>
          <w:sz w:val="21"/>
        </w:rPr>
        <w:t xml:space="preserve"> </w:t>
      </w:r>
      <w:r>
        <w:rPr>
          <w:spacing w:val="-2"/>
          <w:sz w:val="21"/>
        </w:rPr>
        <w:t>raggruppamento:</w:t>
      </w:r>
    </w:p>
    <w:p w:rsidR="002B4E83" w:rsidRDefault="00D14126">
      <w:pPr>
        <w:pStyle w:val="Paragrafoelenco"/>
        <w:numPr>
          <w:ilvl w:val="0"/>
          <w:numId w:val="3"/>
        </w:numPr>
        <w:tabs>
          <w:tab w:val="left" w:pos="994"/>
        </w:tabs>
        <w:ind w:left="994" w:hanging="354"/>
        <w:jc w:val="left"/>
        <w:rPr>
          <w:sz w:val="21"/>
        </w:rPr>
      </w:pPr>
      <w:r>
        <w:rPr>
          <w:sz w:val="21"/>
        </w:rPr>
        <w:t>Raggruppamento</w:t>
      </w:r>
      <w:r>
        <w:rPr>
          <w:rFonts w:ascii="Times New Roman" w:hAnsi="Times New Roman"/>
          <w:spacing w:val="-16"/>
          <w:sz w:val="21"/>
        </w:rPr>
        <w:t xml:space="preserve"> </w:t>
      </w:r>
      <w:r>
        <w:rPr>
          <w:sz w:val="21"/>
        </w:rPr>
        <w:t>temporaneo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12"/>
          <w:sz w:val="21"/>
        </w:rPr>
        <w:t xml:space="preserve"> </w:t>
      </w:r>
      <w:r>
        <w:rPr>
          <w:spacing w:val="-2"/>
          <w:sz w:val="21"/>
        </w:rPr>
        <w:t>imprese</w:t>
      </w:r>
    </w:p>
    <w:p w:rsidR="002B4E83" w:rsidRDefault="00D14126">
      <w:pPr>
        <w:pStyle w:val="Paragrafoelenco"/>
        <w:numPr>
          <w:ilvl w:val="0"/>
          <w:numId w:val="3"/>
        </w:numPr>
        <w:tabs>
          <w:tab w:val="left" w:pos="994"/>
        </w:tabs>
        <w:spacing w:before="100"/>
        <w:ind w:left="994" w:hanging="354"/>
        <w:jc w:val="left"/>
        <w:rPr>
          <w:sz w:val="21"/>
        </w:rPr>
      </w:pPr>
      <w:r>
        <w:rPr>
          <w:sz w:val="21"/>
        </w:rPr>
        <w:t>Consorzio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ordinario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all’art.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65,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comma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2,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lett.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f)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D.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Lgs.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pacing w:val="-2"/>
          <w:sz w:val="21"/>
        </w:rPr>
        <w:t>36/2023</w:t>
      </w:r>
    </w:p>
    <w:p w:rsidR="002B4E83" w:rsidRDefault="00D14126">
      <w:pPr>
        <w:pStyle w:val="Paragrafoelenco"/>
        <w:numPr>
          <w:ilvl w:val="0"/>
          <w:numId w:val="3"/>
        </w:numPr>
        <w:tabs>
          <w:tab w:val="left" w:pos="994"/>
        </w:tabs>
        <w:spacing w:before="98"/>
        <w:ind w:left="994" w:hanging="354"/>
        <w:jc w:val="left"/>
        <w:rPr>
          <w:sz w:val="21"/>
        </w:rPr>
      </w:pPr>
      <w:r>
        <w:rPr>
          <w:sz w:val="21"/>
        </w:rPr>
        <w:t>GEIE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all’art.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65,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comma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2,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lett.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h)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D.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Lgs.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pacing w:val="-2"/>
          <w:sz w:val="21"/>
        </w:rPr>
        <w:t>36/2023</w:t>
      </w:r>
    </w:p>
    <w:p w:rsidR="002B4E83" w:rsidRDefault="00D14126">
      <w:pPr>
        <w:pStyle w:val="Paragrafoelenco"/>
        <w:numPr>
          <w:ilvl w:val="0"/>
          <w:numId w:val="3"/>
        </w:numPr>
        <w:tabs>
          <w:tab w:val="left" w:pos="994"/>
          <w:tab w:val="left" w:pos="5581"/>
        </w:tabs>
        <w:spacing w:before="99"/>
        <w:ind w:left="994" w:hanging="354"/>
        <w:jc w:val="left"/>
        <w:rPr>
          <w:rFonts w:ascii="Times New Roman" w:hAnsi="Times New Roman"/>
          <w:sz w:val="21"/>
        </w:rPr>
      </w:pPr>
      <w:r>
        <w:rPr>
          <w:sz w:val="21"/>
        </w:rPr>
        <w:t>Altro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i/>
          <w:sz w:val="21"/>
        </w:rPr>
        <w:t>(indicare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i/>
          <w:sz w:val="21"/>
        </w:rPr>
        <w:t>tipologia)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</w:p>
    <w:p w:rsidR="002B4E83" w:rsidRDefault="002B4E83">
      <w:pPr>
        <w:pStyle w:val="Paragrafoelenco"/>
        <w:jc w:val="left"/>
        <w:rPr>
          <w:rFonts w:ascii="Times New Roman" w:hAnsi="Times New Roman"/>
          <w:sz w:val="21"/>
        </w:rPr>
        <w:sectPr w:rsidR="002B4E83">
          <w:footerReference w:type="default" r:id="rId9"/>
          <w:type w:val="continuous"/>
          <w:pgSz w:w="11910" w:h="16840"/>
          <w:pgMar w:top="420" w:right="992" w:bottom="560" w:left="850" w:header="0" w:footer="327" w:gutter="0"/>
          <w:pgNumType w:start="1"/>
          <w:cols w:space="720"/>
        </w:sectPr>
      </w:pPr>
    </w:p>
    <w:p w:rsidR="002B4E83" w:rsidRDefault="00D14126">
      <w:pPr>
        <w:pStyle w:val="Corpotesto"/>
        <w:spacing w:before="33" w:line="278" w:lineRule="auto"/>
        <w:ind w:left="431" w:hanging="8"/>
      </w:pPr>
      <w:r>
        <w:lastRenderedPageBreak/>
        <w:t>A</w:t>
      </w:r>
      <w:r>
        <w:rPr>
          <w:rFonts w:ascii="Times New Roman" w:hAnsi="Times New Roman"/>
          <w:spacing w:val="-1"/>
        </w:rPr>
        <w:t xml:space="preserve"> </w:t>
      </w:r>
      <w:r>
        <w:t>tal</w:t>
      </w:r>
      <w:r>
        <w:rPr>
          <w:rFonts w:ascii="Times New Roman" w:hAnsi="Times New Roman"/>
        </w:rPr>
        <w:t xml:space="preserve"> </w:t>
      </w:r>
      <w:r>
        <w:t>fine,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  <w:spacing w:val="-2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artt.</w:t>
      </w:r>
      <w:r>
        <w:rPr>
          <w:rFonts w:ascii="Times New Roman" w:hAnsi="Times New Roman"/>
          <w:spacing w:val="-2"/>
        </w:rPr>
        <w:t xml:space="preserve"> </w:t>
      </w:r>
      <w:r>
        <w:t>46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  <w:spacing w:val="-1"/>
        </w:rPr>
        <w:t xml:space="preserve"> </w:t>
      </w:r>
      <w:r>
        <w:t>47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  <w:spacing w:val="-2"/>
        </w:rPr>
        <w:t xml:space="preserve"> </w:t>
      </w:r>
      <w:r>
        <w:t>D.P.R.</w:t>
      </w:r>
      <w:r>
        <w:rPr>
          <w:rFonts w:ascii="Times New Roman" w:hAnsi="Times New Roman"/>
          <w:spacing w:val="-2"/>
        </w:rPr>
        <w:t xml:space="preserve"> </w:t>
      </w:r>
      <w:r>
        <w:t>445/2000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smi,</w:t>
      </w:r>
      <w:r>
        <w:rPr>
          <w:rFonts w:ascii="Times New Roman" w:hAnsi="Times New Roman"/>
        </w:rPr>
        <w:t xml:space="preserve"> </w:t>
      </w:r>
      <w:r>
        <w:t>consapevole</w:t>
      </w:r>
      <w:r>
        <w:rPr>
          <w:rFonts w:ascii="Times New Roman" w:hAnsi="Times New Roman"/>
          <w:spacing w:val="-1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sanzioni</w:t>
      </w:r>
      <w:r>
        <w:rPr>
          <w:rFonts w:ascii="Times New Roman" w:hAnsi="Times New Roman"/>
        </w:rPr>
        <w:t xml:space="preserve"> </w:t>
      </w:r>
      <w:r>
        <w:t>penali</w:t>
      </w:r>
      <w:r>
        <w:rPr>
          <w:rFonts w:ascii="Times New Roman" w:hAnsi="Times New Roman"/>
          <w:spacing w:val="-2"/>
        </w:rPr>
        <w:t xml:space="preserve"> </w:t>
      </w:r>
      <w:r>
        <w:t>previste</w:t>
      </w:r>
      <w:r>
        <w:rPr>
          <w:rFonts w:ascii="Times New Roman" w:hAnsi="Times New Roman"/>
        </w:rPr>
        <w:t xml:space="preserve"> </w:t>
      </w:r>
      <w:r>
        <w:t>dall’art.</w:t>
      </w:r>
      <w:r>
        <w:rPr>
          <w:rFonts w:ascii="Times New Roman" w:hAnsi="Times New Roman"/>
        </w:rPr>
        <w:t xml:space="preserve"> </w:t>
      </w:r>
      <w:r>
        <w:t>76</w:t>
      </w:r>
      <w:r>
        <w:rPr>
          <w:rFonts w:ascii="Times New Roman" w:hAnsi="Times New Roman"/>
        </w:rPr>
        <w:t xml:space="preserve"> </w:t>
      </w:r>
      <w:r>
        <w:t>D.P.R.</w:t>
      </w:r>
      <w:r>
        <w:rPr>
          <w:rFonts w:ascii="Times New Roman" w:hAnsi="Times New Roman"/>
        </w:rPr>
        <w:t xml:space="preserve"> </w:t>
      </w:r>
      <w:r>
        <w:t>445/2000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ipotesi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falsità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atti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dichiarazioni</w:t>
      </w:r>
      <w:r>
        <w:rPr>
          <w:rFonts w:ascii="Times New Roman" w:hAnsi="Times New Roman"/>
        </w:rPr>
        <w:t xml:space="preserve"> </w:t>
      </w:r>
      <w:r>
        <w:t>mendaci</w:t>
      </w:r>
      <w:r>
        <w:rPr>
          <w:rFonts w:ascii="Times New Roman" w:hAnsi="Times New Roman"/>
        </w:rPr>
        <w:t xml:space="preserve"> </w:t>
      </w:r>
      <w:r>
        <w:t>ivi</w:t>
      </w:r>
      <w:r>
        <w:rPr>
          <w:rFonts w:ascii="Times New Roman" w:hAnsi="Times New Roman"/>
        </w:rPr>
        <w:t xml:space="preserve"> </w:t>
      </w:r>
      <w:r>
        <w:t>indicate,</w:t>
      </w:r>
    </w:p>
    <w:p w:rsidR="002B4E83" w:rsidRDefault="002B4E83">
      <w:pPr>
        <w:pStyle w:val="Corpotesto"/>
        <w:spacing w:before="99"/>
      </w:pPr>
    </w:p>
    <w:p w:rsidR="002B4E83" w:rsidRDefault="00D14126">
      <w:pPr>
        <w:pStyle w:val="Titolo1"/>
        <w:tabs>
          <w:tab w:val="left" w:pos="4672"/>
          <w:tab w:val="left" w:pos="9949"/>
        </w:tabs>
        <w:spacing w:before="0"/>
        <w:rPr>
          <w:rFonts w:ascii="Times New Roman"/>
          <w:b w:val="0"/>
        </w:rPr>
      </w:pPr>
      <w:r>
        <w:rPr>
          <w:rFonts w:ascii="Times New Roman"/>
          <w:b w:val="0"/>
          <w:color w:val="212121"/>
          <w:shd w:val="clear" w:color="auto" w:fill="D9E2F3"/>
        </w:rPr>
        <w:tab/>
      </w:r>
      <w:r>
        <w:rPr>
          <w:color w:val="212121"/>
          <w:spacing w:val="14"/>
          <w:shd w:val="clear" w:color="auto" w:fill="D9E2F3"/>
        </w:rPr>
        <w:t>dichiara</w:t>
      </w:r>
      <w:r>
        <w:rPr>
          <w:rFonts w:ascii="Times New Roman"/>
          <w:b w:val="0"/>
          <w:color w:val="212121"/>
          <w:shd w:val="clear" w:color="auto" w:fill="D9E2F3"/>
        </w:rPr>
        <w:tab/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238" w:line="264" w:lineRule="auto"/>
        <w:ind w:right="561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non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incorrere</w:t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alcuna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delle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cause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esclusione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dalla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procedura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appalto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previste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dagli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artt.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94-95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D.Lgs.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36/2023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dell’insussistenza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proprio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nome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ogni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altra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ipotesi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incapacità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contrarre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PA;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121" w:line="264" w:lineRule="auto"/>
        <w:ind w:right="562" w:hanging="284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prestare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attività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conflitto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interessi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comunque,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impegnarsi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segnalare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tempestivamente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all’Amministrazione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l’insorgenza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ogni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causa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potenziale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conflitto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interessi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secondo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quanto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stabilito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dall’art.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16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D.Lgs.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36/2023;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7"/>
          <w:tab w:val="left" w:pos="990"/>
        </w:tabs>
        <w:spacing w:before="119" w:line="264" w:lineRule="auto"/>
        <w:ind w:right="562" w:hanging="284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essere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consapevole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che,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ai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sensi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D.Lgs.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165/2001,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sz w:val="21"/>
        </w:rPr>
        <w:t>art.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z w:val="21"/>
        </w:rPr>
        <w:t>53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comma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16-ter,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i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contratti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conclusi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gli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incarichi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conferiti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violazione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tali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prescrizioni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sono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nulli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che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è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fatto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divieto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ai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soggetti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privati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che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hanno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conclusi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conferiti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contrattare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z w:val="21"/>
        </w:rPr>
        <w:t>pubbliche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amministrazioni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successivi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anni,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l’obbligo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restituzione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compensi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eventualmente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percepiti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accertati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ad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essi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riferiti;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120" w:line="264" w:lineRule="auto"/>
        <w:ind w:right="563" w:hanging="284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essere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iscritto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Registro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Imprese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tenuto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dalla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CCIAA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uno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registri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professionali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commerciali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dello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Stato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residenza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se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si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tratta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uno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Stato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U.E.,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conformità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quanto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previsto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dall’art.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100</w:t>
      </w:r>
      <w:r>
        <w:rPr>
          <w:rFonts w:ascii="Times New Roman" w:hAnsi="Times New Roman"/>
          <w:spacing w:val="-5"/>
          <w:sz w:val="21"/>
        </w:rPr>
        <w:t xml:space="preserve"> </w:t>
      </w:r>
      <w:r>
        <w:rPr>
          <w:sz w:val="21"/>
        </w:rPr>
        <w:t>comma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3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D.Lgs.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z w:val="21"/>
        </w:rPr>
        <w:t>36/2023,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z w:val="21"/>
        </w:rPr>
        <w:t>oggetto</w:t>
      </w:r>
      <w:r>
        <w:rPr>
          <w:rFonts w:ascii="Times New Roman" w:hAnsi="Times New Roman"/>
          <w:spacing w:val="-5"/>
          <w:sz w:val="21"/>
        </w:rPr>
        <w:t xml:space="preserve"> </w:t>
      </w:r>
      <w:r>
        <w:rPr>
          <w:sz w:val="21"/>
        </w:rPr>
        <w:t>sociale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sz w:val="21"/>
        </w:rPr>
        <w:t>relativo</w:t>
      </w:r>
      <w:r>
        <w:rPr>
          <w:rFonts w:ascii="Times New Roman" w:hAnsi="Times New Roman"/>
          <w:spacing w:val="-5"/>
          <w:sz w:val="21"/>
        </w:rPr>
        <w:t xml:space="preserve"> </w:t>
      </w:r>
      <w:r>
        <w:rPr>
          <w:sz w:val="21"/>
        </w:rPr>
        <w:t>all’attività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oggetto</w:t>
      </w:r>
      <w:r>
        <w:rPr>
          <w:rFonts w:ascii="Times New Roman" w:hAnsi="Times New Roman"/>
          <w:spacing w:val="-5"/>
          <w:sz w:val="21"/>
        </w:rPr>
        <w:t xml:space="preserve"> </w:t>
      </w:r>
      <w:r>
        <w:rPr>
          <w:sz w:val="21"/>
        </w:rPr>
        <w:t>d’appalto;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7"/>
          <w:tab w:val="left" w:pos="990"/>
        </w:tabs>
        <w:spacing w:before="121" w:line="264" w:lineRule="auto"/>
        <w:ind w:right="561" w:hanging="284"/>
        <w:jc w:val="both"/>
        <w:rPr>
          <w:i/>
          <w:sz w:val="20"/>
        </w:rPr>
      </w:pP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essere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iscritto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all’albo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ex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art.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13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D.Lgs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385/1993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svolgimento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dell’attività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bancaria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all’art.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10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stesso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decreto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0"/>
        </w:rPr>
        <w:t>(L’autorizzazione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necessaria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soggetti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diversi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dagli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istituti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bancari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autorizzati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per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i/>
          <w:sz w:val="20"/>
        </w:rPr>
        <w:t>legge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svolgere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servizio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tesoreria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per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i/>
          <w:sz w:val="20"/>
        </w:rPr>
        <w:t>conto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degli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Enti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Locali);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123" w:line="261" w:lineRule="auto"/>
        <w:ind w:right="563" w:hanging="284"/>
        <w:jc w:val="both"/>
        <w:rPr>
          <w:sz w:val="21"/>
        </w:rPr>
      </w:pPr>
      <w:r>
        <w:rPr>
          <w:i/>
          <w:sz w:val="20"/>
        </w:rPr>
        <w:t>(per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banche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credito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cooperativo,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banche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popolari,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gli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istituti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cooperazione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bancaria,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costituiti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anche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forma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consortile):</w:t>
      </w:r>
      <w:r>
        <w:rPr>
          <w:rFonts w:ascii="Times New Roman" w:hAnsi="Times New Roman"/>
          <w:sz w:val="20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essere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iscritto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all’Albo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delle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Società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Cooperative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D.M.</w:t>
      </w:r>
      <w:r>
        <w:rPr>
          <w:rFonts w:ascii="Times New Roman" w:hAnsi="Times New Roman"/>
          <w:sz w:val="21"/>
        </w:rPr>
        <w:t xml:space="preserve"> </w:t>
      </w:r>
      <w:r>
        <w:rPr>
          <w:spacing w:val="-2"/>
          <w:sz w:val="21"/>
        </w:rPr>
        <w:t>23.06.2004;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123" w:line="264" w:lineRule="auto"/>
        <w:ind w:right="560" w:hanging="284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avere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svolto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buon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esito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almeno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anni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consecutivi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nell’ultimo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quinquennio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concluso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(</w:t>
      </w:r>
      <w:r w:rsidR="00B56E58">
        <w:rPr>
          <w:sz w:val="21"/>
        </w:rPr>
        <w:t>2021-2025</w:t>
      </w:r>
      <w:r>
        <w:rPr>
          <w:sz w:val="21"/>
        </w:rPr>
        <w:t>),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servizi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tesoreria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almeno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enti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locali,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almeno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uno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popolazione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superiore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5.000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abitanti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ed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almeno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uno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popolazione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superiore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ai</w:t>
      </w:r>
      <w:r>
        <w:rPr>
          <w:rFonts w:ascii="Times New Roman" w:hAnsi="Times New Roman"/>
          <w:sz w:val="21"/>
        </w:rPr>
        <w:t xml:space="preserve"> </w:t>
      </w:r>
      <w:r w:rsidR="006725BD">
        <w:rPr>
          <w:sz w:val="21"/>
        </w:rPr>
        <w:t>1</w:t>
      </w:r>
      <w:bookmarkStart w:id="0" w:name="_GoBack"/>
      <w:bookmarkEnd w:id="0"/>
      <w:r>
        <w:rPr>
          <w:sz w:val="21"/>
        </w:rPr>
        <w:t>0.000,00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abitanti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nello</w:t>
      </w:r>
      <w:r>
        <w:rPr>
          <w:rFonts w:ascii="Times New Roman" w:hAnsi="Times New Roman"/>
          <w:sz w:val="21"/>
        </w:rPr>
        <w:t xml:space="preserve"> </w:t>
      </w:r>
      <w:r>
        <w:rPr>
          <w:spacing w:val="-2"/>
          <w:sz w:val="21"/>
        </w:rPr>
        <w:t>specifico:</w:t>
      </w:r>
    </w:p>
    <w:p w:rsidR="002B4E83" w:rsidRDefault="002B4E83">
      <w:pPr>
        <w:pStyle w:val="Corpotesto"/>
        <w:rPr>
          <w:sz w:val="5"/>
        </w:rPr>
      </w:pPr>
    </w:p>
    <w:tbl>
      <w:tblPr>
        <w:tblStyle w:val="TableNormal"/>
        <w:tblW w:w="0" w:type="auto"/>
        <w:tblInd w:w="1001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410"/>
        <w:gridCol w:w="1702"/>
      </w:tblGrid>
      <w:tr w:rsidR="002B4E83">
        <w:trPr>
          <w:trHeight w:val="320"/>
        </w:trPr>
        <w:tc>
          <w:tcPr>
            <w:tcW w:w="3545" w:type="dxa"/>
            <w:shd w:val="clear" w:color="auto" w:fill="D9E2F3"/>
          </w:tcPr>
          <w:p w:rsidR="002B4E83" w:rsidRDefault="00D14126">
            <w:pPr>
              <w:pStyle w:val="TableParagraph"/>
              <w:spacing w:before="42"/>
              <w:ind w:left="546"/>
              <w:rPr>
                <w:b/>
                <w:sz w:val="18"/>
              </w:rPr>
            </w:pPr>
            <w:r>
              <w:rPr>
                <w:b/>
                <w:sz w:val="18"/>
              </w:rPr>
              <w:t>ENTE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LOCALE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affidante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servizio</w:t>
            </w:r>
          </w:p>
        </w:tc>
        <w:tc>
          <w:tcPr>
            <w:tcW w:w="2410" w:type="dxa"/>
            <w:shd w:val="clear" w:color="auto" w:fill="D9E2F3"/>
          </w:tcPr>
          <w:p w:rsidR="002B4E83" w:rsidRDefault="00D14126">
            <w:pPr>
              <w:pStyle w:val="TableParagraph"/>
              <w:spacing w:before="42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Periodo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affido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servizio</w:t>
            </w:r>
          </w:p>
        </w:tc>
        <w:tc>
          <w:tcPr>
            <w:tcW w:w="1702" w:type="dxa"/>
            <w:shd w:val="clear" w:color="auto" w:fill="D9E2F3"/>
          </w:tcPr>
          <w:p w:rsidR="002B4E83" w:rsidRDefault="00D14126">
            <w:pPr>
              <w:pStyle w:val="TableParagraph"/>
              <w:spacing w:before="42"/>
              <w:ind w:left="5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abitanti</w:t>
            </w:r>
          </w:p>
        </w:tc>
      </w:tr>
      <w:tr w:rsidR="002B4E83">
        <w:trPr>
          <w:trHeight w:val="491"/>
        </w:trPr>
        <w:tc>
          <w:tcPr>
            <w:tcW w:w="3545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E83">
        <w:trPr>
          <w:trHeight w:val="488"/>
        </w:trPr>
        <w:tc>
          <w:tcPr>
            <w:tcW w:w="3545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E83">
        <w:trPr>
          <w:trHeight w:val="491"/>
        </w:trPr>
        <w:tc>
          <w:tcPr>
            <w:tcW w:w="3545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E83">
        <w:trPr>
          <w:trHeight w:val="491"/>
        </w:trPr>
        <w:tc>
          <w:tcPr>
            <w:tcW w:w="3545" w:type="dxa"/>
          </w:tcPr>
          <w:p w:rsidR="002B4E83" w:rsidRDefault="002B4E83" w:rsidP="007C0615">
            <w:pPr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E83">
        <w:trPr>
          <w:trHeight w:val="488"/>
        </w:trPr>
        <w:tc>
          <w:tcPr>
            <w:tcW w:w="3545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2B4E83" w:rsidRDefault="002B4E8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B4E83" w:rsidRDefault="002B4E83">
      <w:pPr>
        <w:pStyle w:val="TableParagraph"/>
        <w:rPr>
          <w:rFonts w:ascii="Times New Roman"/>
          <w:sz w:val="20"/>
        </w:rPr>
        <w:sectPr w:rsidR="002B4E83">
          <w:pgSz w:w="11910" w:h="16840"/>
          <w:pgMar w:top="960" w:right="992" w:bottom="560" w:left="850" w:header="0" w:footer="327" w:gutter="0"/>
          <w:cols w:space="720"/>
        </w:sectPr>
      </w:pP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33" w:line="264" w:lineRule="auto"/>
        <w:ind w:right="561" w:hanging="284"/>
        <w:jc w:val="both"/>
        <w:rPr>
          <w:sz w:val="21"/>
        </w:rPr>
      </w:pPr>
      <w:r>
        <w:rPr>
          <w:sz w:val="21"/>
        </w:rPr>
        <w:lastRenderedPageBreak/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disporre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una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procedura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software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gestione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informatizzata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servizio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tesoreria,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collegamento</w:t>
      </w:r>
      <w:r>
        <w:rPr>
          <w:rFonts w:ascii="Times New Roman" w:hAnsi="Times New Roman"/>
          <w:spacing w:val="-14"/>
          <w:sz w:val="21"/>
        </w:rPr>
        <w:t xml:space="preserve"> </w:t>
      </w:r>
      <w:r>
        <w:rPr>
          <w:sz w:val="21"/>
        </w:rPr>
        <w:t>telematico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a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mezzo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flussi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sz w:val="21"/>
        </w:rPr>
        <w:t>elettronici</w:t>
      </w:r>
      <w:r>
        <w:rPr>
          <w:rFonts w:ascii="Times New Roman" w:hAnsi="Times New Roman"/>
          <w:spacing w:val="-14"/>
          <w:sz w:val="21"/>
        </w:rPr>
        <w:t xml:space="preserve"> </w:t>
      </w:r>
      <w:r>
        <w:rPr>
          <w:sz w:val="21"/>
        </w:rPr>
        <w:t>tra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Comune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Tesoriere,</w:t>
      </w:r>
      <w:r>
        <w:rPr>
          <w:rFonts w:ascii="Times New Roman" w:hAnsi="Times New Roman"/>
          <w:spacing w:val="21"/>
          <w:sz w:val="21"/>
        </w:rPr>
        <w:t xml:space="preserve"> </w:t>
      </w:r>
      <w:r>
        <w:rPr>
          <w:sz w:val="21"/>
        </w:rPr>
        <w:t>al</w:t>
      </w:r>
      <w:r>
        <w:rPr>
          <w:rFonts w:ascii="Times New Roman" w:hAnsi="Times New Roman"/>
          <w:spacing w:val="19"/>
          <w:sz w:val="21"/>
        </w:rPr>
        <w:t xml:space="preserve"> </w:t>
      </w:r>
      <w:r>
        <w:rPr>
          <w:sz w:val="21"/>
        </w:rPr>
        <w:t>fine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19"/>
          <w:sz w:val="21"/>
        </w:rPr>
        <w:t xml:space="preserve"> </w:t>
      </w:r>
      <w:r>
        <w:rPr>
          <w:sz w:val="21"/>
        </w:rPr>
        <w:t>consentire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l’interscambio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informatizzato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dati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della</w:t>
      </w:r>
      <w:r>
        <w:rPr>
          <w:rFonts w:ascii="Times New Roman" w:hAnsi="Times New Roman"/>
          <w:spacing w:val="-14"/>
          <w:sz w:val="21"/>
        </w:rPr>
        <w:t xml:space="preserve"> </w:t>
      </w:r>
      <w:r>
        <w:rPr>
          <w:sz w:val="21"/>
        </w:rPr>
        <w:t>documentazione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riguardante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gestione</w:t>
      </w:r>
      <w:r>
        <w:rPr>
          <w:rFonts w:ascii="Times New Roman" w:hAnsi="Times New Roman"/>
          <w:spacing w:val="-14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servizio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stesso,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secondo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specifiche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secondo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quanto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ulteriormente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previsto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argomento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dallo</w:t>
      </w:r>
      <w:r>
        <w:rPr>
          <w:rFonts w:ascii="Times New Roman" w:hAnsi="Times New Roman"/>
          <w:sz w:val="21"/>
        </w:rPr>
        <w:t xml:space="preserve"> </w:t>
      </w:r>
      <w:r>
        <w:rPr>
          <w:sz w:val="17"/>
        </w:rPr>
        <w:t>SCHEMA</w:t>
      </w:r>
      <w:r>
        <w:rPr>
          <w:rFonts w:ascii="Times New Roman" w:hAnsi="Times New Roman"/>
          <w:sz w:val="17"/>
        </w:rPr>
        <w:t xml:space="preserve"> </w:t>
      </w:r>
      <w:r>
        <w:rPr>
          <w:sz w:val="17"/>
        </w:rPr>
        <w:t>DI</w:t>
      </w:r>
      <w:r>
        <w:rPr>
          <w:rFonts w:ascii="Times New Roman" w:hAnsi="Times New Roman"/>
          <w:spacing w:val="40"/>
          <w:sz w:val="17"/>
        </w:rPr>
        <w:t xml:space="preserve"> </w:t>
      </w:r>
      <w:r>
        <w:rPr>
          <w:sz w:val="17"/>
        </w:rPr>
        <w:t>CONVENZIONE</w:t>
      </w:r>
      <w:r>
        <w:rPr>
          <w:rFonts w:ascii="Times New Roman" w:hAnsi="Times New Roman"/>
          <w:spacing w:val="40"/>
          <w:sz w:val="17"/>
        </w:rPr>
        <w:t xml:space="preserve"> </w:t>
      </w:r>
      <w:r>
        <w:rPr>
          <w:sz w:val="17"/>
        </w:rPr>
        <w:t>DEL</w:t>
      </w:r>
      <w:r>
        <w:rPr>
          <w:rFonts w:ascii="Times New Roman" w:hAnsi="Times New Roman"/>
          <w:spacing w:val="40"/>
          <w:sz w:val="17"/>
        </w:rPr>
        <w:t xml:space="preserve"> </w:t>
      </w:r>
      <w:r>
        <w:rPr>
          <w:sz w:val="17"/>
        </w:rPr>
        <w:t>SERVIZIO</w:t>
      </w:r>
      <w:r>
        <w:rPr>
          <w:rFonts w:ascii="Times New Roman" w:hAnsi="Times New Roman"/>
          <w:spacing w:val="40"/>
          <w:sz w:val="17"/>
        </w:rPr>
        <w:t xml:space="preserve"> </w:t>
      </w:r>
      <w:r>
        <w:rPr>
          <w:sz w:val="17"/>
        </w:rPr>
        <w:t>DI</w:t>
      </w:r>
      <w:r>
        <w:rPr>
          <w:rFonts w:ascii="Times New Roman" w:hAnsi="Times New Roman"/>
          <w:spacing w:val="40"/>
          <w:sz w:val="17"/>
        </w:rPr>
        <w:t xml:space="preserve"> </w:t>
      </w:r>
      <w:r>
        <w:rPr>
          <w:sz w:val="17"/>
        </w:rPr>
        <w:t>TESORERIA</w:t>
      </w:r>
      <w:r>
        <w:rPr>
          <w:sz w:val="21"/>
        </w:rPr>
        <w:t>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118" w:line="264" w:lineRule="auto"/>
        <w:ind w:right="560" w:hanging="284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disporre,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alla</w:t>
      </w:r>
      <w:r>
        <w:rPr>
          <w:rFonts w:ascii="Times New Roman" w:hAnsi="Times New Roman"/>
          <w:spacing w:val="27"/>
          <w:sz w:val="21"/>
        </w:rPr>
        <w:t xml:space="preserve"> </w:t>
      </w:r>
      <w:r>
        <w:rPr>
          <w:sz w:val="21"/>
        </w:rPr>
        <w:t>data</w:t>
      </w:r>
      <w:r>
        <w:rPr>
          <w:rFonts w:ascii="Times New Roman" w:hAnsi="Times New Roman"/>
          <w:spacing w:val="29"/>
          <w:sz w:val="21"/>
        </w:rPr>
        <w:t xml:space="preserve"> </w:t>
      </w:r>
      <w:r>
        <w:rPr>
          <w:sz w:val="21"/>
        </w:rPr>
        <w:t>della</w:t>
      </w:r>
      <w:r>
        <w:rPr>
          <w:rFonts w:ascii="Times New Roman" w:hAnsi="Times New Roman"/>
          <w:spacing w:val="27"/>
          <w:sz w:val="21"/>
        </w:rPr>
        <w:t xml:space="preserve"> </w:t>
      </w:r>
      <w:r>
        <w:rPr>
          <w:sz w:val="21"/>
        </w:rPr>
        <w:t>manifestazione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29"/>
          <w:sz w:val="21"/>
        </w:rPr>
        <w:t xml:space="preserve"> </w:t>
      </w:r>
      <w:r>
        <w:rPr>
          <w:sz w:val="21"/>
        </w:rPr>
        <w:t>interesse,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29"/>
          <w:sz w:val="21"/>
        </w:rPr>
        <w:t xml:space="preserve"> </w:t>
      </w:r>
      <w:r>
        <w:rPr>
          <w:sz w:val="21"/>
        </w:rPr>
        <w:t>una</w:t>
      </w:r>
      <w:r>
        <w:rPr>
          <w:rFonts w:ascii="Times New Roman" w:hAnsi="Times New Roman"/>
          <w:spacing w:val="27"/>
          <w:sz w:val="21"/>
        </w:rPr>
        <w:t xml:space="preserve"> </w:t>
      </w:r>
      <w:r>
        <w:rPr>
          <w:sz w:val="21"/>
        </w:rPr>
        <w:t>filiale</w:t>
      </w:r>
      <w:r>
        <w:rPr>
          <w:rFonts w:ascii="Times New Roman" w:hAnsi="Times New Roman"/>
          <w:spacing w:val="-13"/>
          <w:sz w:val="21"/>
        </w:rPr>
        <w:t xml:space="preserve"> </w:t>
      </w:r>
      <w:r>
        <w:rPr>
          <w:sz w:val="21"/>
        </w:rPr>
        <w:t>/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-14"/>
          <w:sz w:val="21"/>
        </w:rPr>
        <w:t xml:space="preserve"> </w:t>
      </w:r>
      <w:r>
        <w:rPr>
          <w:sz w:val="21"/>
        </w:rPr>
        <w:t>uno</w:t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sportello</w:t>
      </w:r>
      <w:r>
        <w:rPr>
          <w:rFonts w:ascii="Times New Roman" w:hAnsi="Times New Roman"/>
          <w:spacing w:val="31"/>
          <w:sz w:val="21"/>
        </w:rPr>
        <w:t xml:space="preserve"> </w:t>
      </w:r>
      <w:r>
        <w:rPr>
          <w:sz w:val="21"/>
        </w:rPr>
        <w:t>operativa/o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sul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territorio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 w:rsidR="00D96C27">
        <w:rPr>
          <w:sz w:val="21"/>
        </w:rPr>
        <w:t>Unione dei Comuni Pian del Bruscolo</w:t>
      </w:r>
      <w:r w:rsidR="007C0615">
        <w:rPr>
          <w:sz w:val="21"/>
        </w:rPr>
        <w:t>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122" w:line="264" w:lineRule="auto"/>
        <w:ind w:right="561" w:hanging="284"/>
        <w:jc w:val="both"/>
        <w:rPr>
          <w:i/>
          <w:sz w:val="20"/>
        </w:rPr>
      </w:pP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aver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preso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visione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tutte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disposizioni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contenute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nell’avviso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manifestazione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interesse,</w:t>
      </w:r>
      <w:r>
        <w:rPr>
          <w:rFonts w:ascii="Times New Roman" w:hAnsi="Times New Roman"/>
          <w:sz w:val="21"/>
        </w:rPr>
        <w:t xml:space="preserve"> </w:t>
      </w:r>
      <w:r>
        <w:rPr>
          <w:spacing w:val="-2"/>
          <w:sz w:val="21"/>
        </w:rPr>
        <w:t>nonché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spacing w:val="-2"/>
          <w:sz w:val="21"/>
        </w:rPr>
        <w:t>nell’</w:t>
      </w:r>
      <w:r>
        <w:rPr>
          <w:spacing w:val="-2"/>
          <w:sz w:val="18"/>
        </w:rPr>
        <w:t>ALLEGATO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2"/>
        </w:rPr>
        <w:t>]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“</w:t>
      </w:r>
      <w:r>
        <w:rPr>
          <w:spacing w:val="-2"/>
          <w:sz w:val="18"/>
        </w:rPr>
        <w:t>SCHEMA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CONVENZIONE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PER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spacing w:val="-2"/>
          <w:sz w:val="18"/>
        </w:rPr>
        <w:t>LO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SVOLGIMENTO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SERVIZIO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spacing w:val="-2"/>
          <w:sz w:val="18"/>
        </w:rPr>
        <w:t>TESORERIA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DEL</w:t>
      </w:r>
      <w:r w:rsidR="007C0615">
        <w:rPr>
          <w:sz w:val="18"/>
        </w:rPr>
        <w:t>L’</w:t>
      </w:r>
      <w:r>
        <w:rPr>
          <w:rFonts w:ascii="Times New Roman" w:hAnsi="Times New Roman"/>
          <w:sz w:val="18"/>
        </w:rPr>
        <w:t xml:space="preserve"> </w:t>
      </w:r>
      <w:r w:rsidR="00D96C27">
        <w:rPr>
          <w:sz w:val="18"/>
        </w:rPr>
        <w:t>UNIONE DEI COMUNI PIAN DEL BRUSCOLO</w:t>
      </w:r>
      <w:r>
        <w:rPr>
          <w:rFonts w:ascii="Times New Roman" w:hAnsi="Times New Roman"/>
          <w:sz w:val="18"/>
        </w:rPr>
        <w:t xml:space="preserve"> </w:t>
      </w:r>
      <w:r>
        <w:t>–</w:t>
      </w:r>
      <w:r>
        <w:rPr>
          <w:rFonts w:ascii="Times New Roman" w:hAnsi="Times New Roman"/>
          <w:spacing w:val="-12"/>
        </w:rPr>
        <w:t xml:space="preserve"> </w:t>
      </w:r>
      <w:r>
        <w:rPr>
          <w:sz w:val="18"/>
        </w:rPr>
        <w:t>QUINQUENNIO</w:t>
      </w:r>
      <w:r>
        <w:rPr>
          <w:rFonts w:ascii="Times New Roman" w:hAnsi="Times New Roman"/>
          <w:sz w:val="18"/>
        </w:rPr>
        <w:t xml:space="preserve"> </w:t>
      </w:r>
      <w:r>
        <w:rPr>
          <w:sz w:val="20"/>
        </w:rPr>
        <w:t>01.</w:t>
      </w:r>
      <w:r w:rsidR="00D96C27">
        <w:rPr>
          <w:sz w:val="20"/>
        </w:rPr>
        <w:t>01.2027</w:t>
      </w:r>
      <w:r>
        <w:rPr>
          <w:sz w:val="20"/>
        </w:rPr>
        <w:t>-</w:t>
      </w:r>
      <w:r w:rsidR="00D96C27">
        <w:rPr>
          <w:sz w:val="20"/>
        </w:rPr>
        <w:t>31.12.2031</w:t>
      </w:r>
      <w:r>
        <w:rPr>
          <w:sz w:val="20"/>
        </w:rPr>
        <w:t>”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(approvato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DCC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 w:rsidR="00D96C27">
        <w:rPr>
          <w:i/>
          <w:sz w:val="20"/>
        </w:rPr>
        <w:t xml:space="preserve">16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 w:rsidR="00D96C27">
        <w:rPr>
          <w:i/>
          <w:spacing w:val="-2"/>
          <w:sz w:val="20"/>
        </w:rPr>
        <w:t>16/10/2026</w:t>
      </w:r>
      <w:r>
        <w:rPr>
          <w:i/>
          <w:spacing w:val="-2"/>
          <w:sz w:val="20"/>
        </w:rPr>
        <w:t>);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</w:tabs>
        <w:spacing w:before="118" w:line="264" w:lineRule="auto"/>
        <w:ind w:right="562" w:hanging="284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essere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iscritto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presente</w:t>
      </w:r>
      <w:r>
        <w:rPr>
          <w:rFonts w:ascii="Times New Roman"/>
          <w:sz w:val="21"/>
        </w:rPr>
        <w:t xml:space="preserve"> </w:t>
      </w:r>
      <w:r w:rsidR="007321D1">
        <w:rPr>
          <w:sz w:val="21"/>
        </w:rPr>
        <w:t>sulla piattaforma M.E.P.A.</w:t>
      </w:r>
      <w:r>
        <w:rPr>
          <w:sz w:val="21"/>
        </w:rPr>
        <w:t>,</w:t>
      </w:r>
      <w:r>
        <w:rPr>
          <w:rFonts w:ascii="Times New Roman"/>
          <w:spacing w:val="40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/>
          <w:spacing w:val="40"/>
          <w:sz w:val="21"/>
        </w:rPr>
        <w:t xml:space="preserve"> </w:t>
      </w:r>
      <w:r>
        <w:rPr>
          <w:sz w:val="21"/>
        </w:rPr>
        <w:t>attivazione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CPV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6660000-6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-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Servizi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bancari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/>
          <w:sz w:val="21"/>
        </w:rPr>
        <w:t xml:space="preserve"> </w:t>
      </w:r>
      <w:r>
        <w:rPr>
          <w:spacing w:val="-2"/>
          <w:sz w:val="21"/>
        </w:rPr>
        <w:t>finanziari;</w:t>
      </w:r>
    </w:p>
    <w:p w:rsidR="002B4E83" w:rsidRDefault="00D14126">
      <w:pPr>
        <w:pStyle w:val="Paragrafoelenco"/>
        <w:numPr>
          <w:ilvl w:val="0"/>
          <w:numId w:val="2"/>
        </w:numPr>
        <w:tabs>
          <w:tab w:val="left" w:pos="988"/>
          <w:tab w:val="left" w:pos="990"/>
          <w:tab w:val="left" w:pos="7072"/>
        </w:tabs>
        <w:spacing w:before="120" w:line="264" w:lineRule="auto"/>
        <w:ind w:right="560" w:hanging="284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autorizzare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come</w:t>
      </w:r>
      <w:r>
        <w:rPr>
          <w:rFonts w:ascii="Times New Roman" w:hAnsi="Times New Roman"/>
          <w:spacing w:val="39"/>
          <w:sz w:val="21"/>
        </w:rPr>
        <w:t xml:space="preserve"> </w:t>
      </w:r>
      <w:r>
        <w:rPr>
          <w:sz w:val="21"/>
        </w:rPr>
        <w:t>mezzo</w:t>
      </w:r>
      <w:r>
        <w:rPr>
          <w:rFonts w:ascii="Times New Roman" w:hAnsi="Times New Roman"/>
          <w:spacing w:val="37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pacing w:val="-5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pacing w:val="-9"/>
          <w:sz w:val="21"/>
        </w:rPr>
        <w:t xml:space="preserve"> </w:t>
      </w:r>
      <w:r>
        <w:rPr>
          <w:sz w:val="21"/>
        </w:rPr>
        <w:t>ricevimento</w:t>
      </w:r>
      <w:r>
        <w:rPr>
          <w:rFonts w:ascii="Times New Roman" w:hAnsi="Times New Roman"/>
          <w:spacing w:val="-7"/>
          <w:sz w:val="21"/>
        </w:rPr>
        <w:t xml:space="preserve"> </w:t>
      </w:r>
      <w:r>
        <w:rPr>
          <w:sz w:val="21"/>
        </w:rPr>
        <w:t>delle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comunicazioni</w:t>
      </w:r>
      <w:r>
        <w:rPr>
          <w:rFonts w:ascii="Times New Roman" w:hAnsi="Times New Roman"/>
          <w:spacing w:val="-6"/>
          <w:sz w:val="21"/>
        </w:rPr>
        <w:t xml:space="preserve"> </w:t>
      </w:r>
      <w:r>
        <w:rPr>
          <w:sz w:val="21"/>
        </w:rPr>
        <w:t>l’utilizzo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seguente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sz w:val="21"/>
        </w:rPr>
        <w:t>indirizzo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posta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elettronica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certificata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color w:val="1D1D1D"/>
          <w:sz w:val="21"/>
          <w:u w:val="single" w:color="1C1C1C"/>
        </w:rPr>
        <w:tab/>
      </w:r>
      <w:r>
        <w:rPr>
          <w:color w:val="1D1D1D"/>
          <w:spacing w:val="-10"/>
          <w:sz w:val="21"/>
          <w:u w:val="single" w:color="1C1C1C"/>
        </w:rPr>
        <w:t>.</w:t>
      </w:r>
    </w:p>
    <w:p w:rsidR="002B4E83" w:rsidRDefault="00D14126">
      <w:pPr>
        <w:pStyle w:val="Corpotesto"/>
        <w:spacing w:before="4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200566</wp:posOffset>
                </wp:positionV>
                <wp:extent cx="6156960" cy="1841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8415">
                              <a:moveTo>
                                <a:pt x="6156960" y="12192"/>
                              </a:move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156960" y="18288"/>
                              </a:lnTo>
                              <a:lnTo>
                                <a:pt x="6156960" y="12192"/>
                              </a:lnTo>
                              <a:close/>
                            </a:path>
                            <a:path w="6156960" h="18415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6960" y="6096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AAD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393EF" id="Graphic 9" o:spid="_x0000_s1026" style="position:absolute;margin-left:55.2pt;margin-top:15.8pt;width:484.8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" path="m6156960,12192l,12192r,6096l6156960,18288r,-6096xem6156960,l,,,6096r6156960,l6156960,xe" fillcolor="#8eaadb" stroked="f">
                <v:path arrowok="t"/>
                <w10:wrap type="topAndBottom" anchorx="page"/>
              </v:shape>
            </w:pict>
          </mc:Fallback>
        </mc:AlternateContent>
      </w:r>
    </w:p>
    <w:p w:rsidR="002B4E83" w:rsidRDefault="002B4E83">
      <w:pPr>
        <w:pStyle w:val="Corpotesto"/>
        <w:spacing w:before="107"/>
      </w:pPr>
    </w:p>
    <w:p w:rsidR="002B4E83" w:rsidRDefault="00D14126">
      <w:pPr>
        <w:tabs>
          <w:tab w:val="left" w:pos="2074"/>
        </w:tabs>
        <w:ind w:left="565"/>
        <w:rPr>
          <w:rFonts w:ascii="Times New Roman" w:hAnsi="Times New Roman"/>
          <w:sz w:val="21"/>
        </w:rPr>
      </w:pPr>
      <w:r>
        <w:rPr>
          <w:b/>
          <w:sz w:val="21"/>
        </w:rPr>
        <w:t>lì,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</w:p>
    <w:p w:rsidR="002B4E83" w:rsidRDefault="00D14126">
      <w:pPr>
        <w:pStyle w:val="Titolo1"/>
        <w:spacing w:before="238"/>
        <w:ind w:left="5912" w:right="96"/>
        <w:jc w:val="center"/>
      </w:pPr>
      <w:r>
        <w:rPr>
          <w:spacing w:val="-2"/>
        </w:rPr>
        <w:t>Firma</w:t>
      </w:r>
    </w:p>
    <w:p w:rsidR="002B4E83" w:rsidRDefault="00D14126">
      <w:pPr>
        <w:spacing w:before="238"/>
        <w:ind w:left="5912"/>
        <w:jc w:val="center"/>
        <w:rPr>
          <w:i/>
          <w:sz w:val="20"/>
        </w:rPr>
      </w:pPr>
      <w:r>
        <w:rPr>
          <w:i/>
          <w:spacing w:val="-2"/>
          <w:sz w:val="20"/>
        </w:rPr>
        <w:t>documento</w:t>
      </w:r>
      <w:r>
        <w:rPr>
          <w:rFonts w:ascii="Times New Roman"/>
          <w:spacing w:val="4"/>
          <w:sz w:val="20"/>
        </w:rPr>
        <w:t xml:space="preserve"> </w:t>
      </w:r>
      <w:r>
        <w:rPr>
          <w:i/>
          <w:spacing w:val="-2"/>
          <w:sz w:val="20"/>
        </w:rPr>
        <w:t>sottoscritto</w:t>
      </w:r>
      <w:r>
        <w:rPr>
          <w:rFonts w:ascii="Times New Roman"/>
          <w:spacing w:val="7"/>
          <w:sz w:val="20"/>
        </w:rPr>
        <w:t xml:space="preserve"> </w:t>
      </w:r>
      <w:r>
        <w:rPr>
          <w:i/>
          <w:spacing w:val="-2"/>
          <w:sz w:val="20"/>
        </w:rPr>
        <w:t>digitalmente</w:t>
      </w:r>
    </w:p>
    <w:p w:rsidR="002B4E83" w:rsidRDefault="002B4E83">
      <w:pPr>
        <w:pStyle w:val="Corpotesto"/>
        <w:rPr>
          <w:i/>
          <w:sz w:val="20"/>
        </w:rPr>
      </w:pPr>
    </w:p>
    <w:p w:rsidR="002B4E83" w:rsidRDefault="00D14126">
      <w:pPr>
        <w:pStyle w:val="Corpotesto"/>
        <w:spacing w:before="137"/>
        <w:rPr>
          <w:i/>
          <w:sz w:val="20"/>
        </w:rPr>
      </w:pP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737615</wp:posOffset>
                </wp:positionH>
                <wp:positionV relativeFrom="paragraph">
                  <wp:posOffset>260906</wp:posOffset>
                </wp:positionV>
                <wp:extent cx="5992495" cy="3860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92495" cy="3860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8EAADB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4E83" w:rsidRDefault="00D14126">
                            <w:pPr>
                              <w:spacing w:before="18" w:line="273" w:lineRule="auto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presente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modello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dovrà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sottoscritto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digitalmente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legale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rappresentante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procuratore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dell’operatore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economico.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quest’ultimo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caso,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essere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allegata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copia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delega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procura</w:t>
                            </w:r>
                            <w:r>
                              <w:rPr>
                                <w:b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2" type="#_x0000_t202" style="position:absolute;margin-left:58.1pt;margin-top:20.55pt;width:471.85pt;height:30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" filled="f" strokecolor="#8eaadb" strokeweight=".16931mm">
                <v:path arrowok="t"/>
                <v:textbox inset="0,0,0,0">
                  <w:txbxContent>
                    <w:p w:rsidR="002B4E83" w:rsidRDefault="00D14126">
                      <w:pPr>
                        <w:spacing w:before="18" w:line="273" w:lineRule="auto"/>
                        <w:ind w:left="10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presente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modello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dovrà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essere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sottoscritto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digitalmente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legale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rappresentante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procuratore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dell’operatore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economico.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quest’ultimo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caso,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deve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essere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allegata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copia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delega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procura</w:t>
                      </w:r>
                      <w:r>
                        <w:rPr>
                          <w:b/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737615</wp:posOffset>
                </wp:positionH>
                <wp:positionV relativeFrom="paragraph">
                  <wp:posOffset>826310</wp:posOffset>
                </wp:positionV>
                <wp:extent cx="5992495" cy="3860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92495" cy="3860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8EAADB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4E83" w:rsidRDefault="00D14126">
                            <w:pPr>
                              <w:spacing w:before="18" w:line="273" w:lineRule="auto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presente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documento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deve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altresì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="00035B01">
                              <w:rPr>
                                <w:b/>
                                <w:sz w:val="20"/>
                              </w:rPr>
                              <w:t>corredato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Times New Roman" w:hAnsi="Times New Roman"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fotocopia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semplice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spacing w:val="3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valido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documento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identità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>sottoscrittore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3" type="#_x0000_t202" style="position:absolute;margin-left:58.1pt;margin-top:65.05pt;width:471.85pt;height:30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" filled="f" strokecolor="#8eaadb" strokeweight=".16931mm">
                <v:path arrowok="t"/>
                <v:textbox inset="0,0,0,0">
                  <w:txbxContent>
                    <w:p w:rsidR="002B4E83" w:rsidRDefault="00D14126">
                      <w:pPr>
                        <w:spacing w:before="18" w:line="273" w:lineRule="auto"/>
                        <w:ind w:left="10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presente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documento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deve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essere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altresì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 w:rsidR="00035B01">
                        <w:rPr>
                          <w:b/>
                          <w:sz w:val="20"/>
                        </w:rPr>
                        <w:t>corredato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  <w:r>
                        <w:rPr>
                          <w:rFonts w:ascii="Times New Roman" w:hAnsi="Times New Roman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fotocopia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semplice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spacing w:val="32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valido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documento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identità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  <w:u w:val="single"/>
                        </w:rPr>
                        <w:t>sottoscrittore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737615</wp:posOffset>
                </wp:positionH>
                <wp:positionV relativeFrom="paragraph">
                  <wp:posOffset>1374950</wp:posOffset>
                </wp:positionV>
                <wp:extent cx="5992495" cy="20764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92495" cy="2076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8EAADB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4E83" w:rsidRDefault="00D14126">
                            <w:pPr>
                              <w:spacing w:before="18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N.B.:</w:t>
                            </w:r>
                            <w:r>
                              <w:rPr>
                                <w:rFonts w:ascii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manifestazione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interesse</w:t>
                            </w:r>
                            <w:r>
                              <w:rPr>
                                <w:rFonts w:ascii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allegata</w:t>
                            </w:r>
                            <w:r>
                              <w:rPr>
                                <w:rFonts w:ascii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ulteriore</w:t>
                            </w:r>
                            <w:r>
                              <w:rPr>
                                <w:rFonts w:ascii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documentazione.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4" type="#_x0000_t202" style="position:absolute;margin-left:58.1pt;margin-top:108.25pt;width:471.85pt;height:16.3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" filled="f" strokecolor="#8eaadb" strokeweight=".16931mm">
                <v:path arrowok="t"/>
                <v:textbox inset="0,0,0,0">
                  <w:txbxContent>
                    <w:p w:rsidR="002B4E83" w:rsidRDefault="00D14126">
                      <w:pPr>
                        <w:spacing w:before="18"/>
                        <w:ind w:left="10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N.B.:</w:t>
                      </w:r>
                      <w:r>
                        <w:rPr>
                          <w:rFonts w:asci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Alla</w:t>
                      </w:r>
                      <w:r>
                        <w:rPr>
                          <w:rFonts w:asci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manifestazione</w:t>
                      </w:r>
                      <w:r>
                        <w:rPr>
                          <w:rFonts w:asci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rFonts w:asci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interesse</w:t>
                      </w:r>
                      <w:r>
                        <w:rPr>
                          <w:rFonts w:asci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NON</w:t>
                      </w:r>
                      <w:r>
                        <w:rPr>
                          <w:rFonts w:asci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va</w:t>
                      </w:r>
                      <w:r>
                        <w:rPr>
                          <w:rFonts w:asci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allegata</w:t>
                      </w:r>
                      <w:r>
                        <w:rPr>
                          <w:rFonts w:asci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ulteriore</w:t>
                      </w:r>
                      <w:r>
                        <w:rPr>
                          <w:rFonts w:asci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documentazione.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1786434</wp:posOffset>
                </wp:positionV>
                <wp:extent cx="6156960" cy="1841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8415">
                              <a:moveTo>
                                <a:pt x="6156960" y="12192"/>
                              </a:move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156960" y="18288"/>
                              </a:lnTo>
                              <a:lnTo>
                                <a:pt x="6156960" y="12192"/>
                              </a:lnTo>
                              <a:close/>
                            </a:path>
                            <a:path w="6156960" h="18415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6960" y="6096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AAD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58DDF" id="Graphic 13" o:spid="_x0000_s1026" style="position:absolute;margin-left:55.2pt;margin-top:140.65pt;width:484.8pt;height:1.4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" path="m6156960,12192l,12192r,6096l6156960,18288r,-6096xem6156960,l,,,6096r6156960,l6156960,xe" fillcolor="#8eaadb" stroked="f">
                <v:path arrowok="t"/>
                <w10:wrap type="topAndBottom" anchorx="page"/>
              </v:shape>
            </w:pict>
          </mc:Fallback>
        </mc:AlternateContent>
      </w:r>
    </w:p>
    <w:p w:rsidR="002B4E83" w:rsidRDefault="002B4E83">
      <w:pPr>
        <w:pStyle w:val="Corpotesto"/>
        <w:spacing w:before="10"/>
        <w:rPr>
          <w:i/>
          <w:sz w:val="20"/>
        </w:rPr>
      </w:pPr>
    </w:p>
    <w:p w:rsidR="002B4E83" w:rsidRDefault="002B4E83">
      <w:pPr>
        <w:pStyle w:val="Corpotesto"/>
        <w:spacing w:before="8"/>
        <w:rPr>
          <w:i/>
          <w:sz w:val="18"/>
        </w:rPr>
      </w:pPr>
    </w:p>
    <w:p w:rsidR="002B4E83" w:rsidRDefault="002B4E83">
      <w:pPr>
        <w:pStyle w:val="Corpotesto"/>
        <w:spacing w:before="53"/>
        <w:rPr>
          <w:i/>
          <w:sz w:val="20"/>
        </w:rPr>
      </w:pPr>
    </w:p>
    <w:p w:rsidR="002B4E83" w:rsidRDefault="002B4E83">
      <w:pPr>
        <w:pStyle w:val="Corpotesto"/>
        <w:rPr>
          <w:i/>
          <w:sz w:val="19"/>
        </w:rPr>
      </w:pPr>
    </w:p>
    <w:p w:rsidR="002B4E83" w:rsidRDefault="002B4E83">
      <w:pPr>
        <w:pStyle w:val="Corpotesto"/>
        <w:spacing w:before="113"/>
        <w:rPr>
          <w:i/>
          <w:sz w:val="19"/>
        </w:rPr>
      </w:pPr>
    </w:p>
    <w:p w:rsidR="002B4E83" w:rsidRDefault="00D14126">
      <w:pPr>
        <w:ind w:left="385"/>
        <w:rPr>
          <w:i/>
          <w:sz w:val="19"/>
        </w:rPr>
      </w:pPr>
      <w:r>
        <w:rPr>
          <w:i/>
          <w:spacing w:val="-2"/>
          <w:sz w:val="19"/>
        </w:rPr>
        <w:t>Ai</w:t>
      </w:r>
      <w:r>
        <w:rPr>
          <w:rFonts w:ascii="Times New Roman"/>
          <w:spacing w:val="-4"/>
          <w:sz w:val="19"/>
        </w:rPr>
        <w:t xml:space="preserve"> </w:t>
      </w:r>
      <w:r>
        <w:rPr>
          <w:i/>
          <w:spacing w:val="-2"/>
          <w:sz w:val="19"/>
        </w:rPr>
        <w:t>sensi</w:t>
      </w:r>
      <w:r>
        <w:rPr>
          <w:rFonts w:ascii="Times New Roman"/>
          <w:spacing w:val="-6"/>
          <w:sz w:val="19"/>
        </w:rPr>
        <w:t xml:space="preserve"> </w:t>
      </w:r>
      <w:r>
        <w:rPr>
          <w:i/>
          <w:spacing w:val="-2"/>
          <w:sz w:val="19"/>
        </w:rPr>
        <w:t>del</w:t>
      </w:r>
      <w:r>
        <w:rPr>
          <w:rFonts w:asci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D.Lgs.</w:t>
      </w:r>
      <w:r>
        <w:rPr>
          <w:rFonts w:asci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196/2003</w:t>
      </w:r>
      <w:r>
        <w:rPr>
          <w:rFonts w:asci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(Codice</w:t>
      </w:r>
      <w:r>
        <w:rPr>
          <w:rFonts w:asci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Privacy)</w:t>
      </w:r>
      <w:r>
        <w:rPr>
          <w:rFonts w:ascii="Times New Roman"/>
          <w:spacing w:val="-4"/>
          <w:sz w:val="19"/>
        </w:rPr>
        <w:t xml:space="preserve"> </w:t>
      </w:r>
      <w:r>
        <w:rPr>
          <w:i/>
          <w:spacing w:val="-2"/>
          <w:sz w:val="19"/>
        </w:rPr>
        <w:t>e</w:t>
      </w:r>
      <w:r>
        <w:rPr>
          <w:rFonts w:ascii="Times New Roman"/>
          <w:spacing w:val="-5"/>
          <w:sz w:val="19"/>
        </w:rPr>
        <w:t xml:space="preserve"> </w:t>
      </w:r>
      <w:r>
        <w:rPr>
          <w:i/>
          <w:spacing w:val="-2"/>
          <w:sz w:val="19"/>
        </w:rPr>
        <w:t>smi,</w:t>
      </w:r>
      <w:r>
        <w:rPr>
          <w:rFonts w:ascii="Times New Roman"/>
          <w:spacing w:val="-5"/>
          <w:sz w:val="19"/>
        </w:rPr>
        <w:t xml:space="preserve"> </w:t>
      </w:r>
      <w:r>
        <w:rPr>
          <w:i/>
          <w:spacing w:val="-2"/>
          <w:sz w:val="19"/>
        </w:rPr>
        <w:t>si</w:t>
      </w:r>
      <w:r>
        <w:rPr>
          <w:rFonts w:asci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informa</w:t>
      </w:r>
      <w:r>
        <w:rPr>
          <w:rFonts w:ascii="Times New Roman"/>
          <w:sz w:val="19"/>
        </w:rPr>
        <w:t xml:space="preserve"> </w:t>
      </w:r>
      <w:r>
        <w:rPr>
          <w:i/>
          <w:spacing w:val="-4"/>
          <w:sz w:val="19"/>
        </w:rPr>
        <w:t>che:</w:t>
      </w:r>
    </w:p>
    <w:p w:rsidR="002B4E83" w:rsidRDefault="00D14126">
      <w:pPr>
        <w:pStyle w:val="Paragrafoelenco"/>
        <w:numPr>
          <w:ilvl w:val="0"/>
          <w:numId w:val="1"/>
        </w:numPr>
        <w:tabs>
          <w:tab w:val="left" w:pos="708"/>
        </w:tabs>
        <w:spacing w:before="128"/>
        <w:ind w:left="708" w:hanging="284"/>
        <w:rPr>
          <w:i/>
          <w:sz w:val="19"/>
        </w:rPr>
      </w:pPr>
      <w:r>
        <w:rPr>
          <w:i/>
          <w:spacing w:val="-2"/>
          <w:sz w:val="19"/>
        </w:rPr>
        <w:t>le</w:t>
      </w:r>
      <w:r>
        <w:rPr>
          <w:rFonts w:ascii="Times New Roman" w:hAns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finalità</w:t>
      </w:r>
      <w:r>
        <w:rPr>
          <w:rFonts w:ascii="Times New Roman" w:hAnsi="Times New Roman"/>
          <w:spacing w:val="1"/>
          <w:sz w:val="19"/>
        </w:rPr>
        <w:t xml:space="preserve"> </w:t>
      </w:r>
      <w:r>
        <w:rPr>
          <w:i/>
          <w:spacing w:val="-2"/>
          <w:sz w:val="19"/>
        </w:rPr>
        <w:t>e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le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modalità</w:t>
      </w:r>
      <w:r>
        <w:rPr>
          <w:rFonts w:ascii="Times New Roman" w:hAnsi="Times New Roman"/>
          <w:spacing w:val="-5"/>
          <w:sz w:val="19"/>
        </w:rPr>
        <w:t xml:space="preserve"> </w:t>
      </w:r>
      <w:r>
        <w:rPr>
          <w:i/>
          <w:spacing w:val="-2"/>
          <w:sz w:val="19"/>
        </w:rPr>
        <w:t>di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trattamento</w:t>
      </w:r>
      <w:r>
        <w:rPr>
          <w:rFonts w:ascii="Times New Roman" w:hAnsi="Times New Roman"/>
          <w:spacing w:val="1"/>
          <w:sz w:val="19"/>
        </w:rPr>
        <w:t xml:space="preserve"> </w:t>
      </w:r>
      <w:r>
        <w:rPr>
          <w:i/>
          <w:spacing w:val="-2"/>
          <w:sz w:val="19"/>
        </w:rPr>
        <w:t>cui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sono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destinati</w:t>
      </w:r>
      <w:r>
        <w:rPr>
          <w:rFonts w:ascii="Times New Roman" w:hAns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i</w:t>
      </w:r>
      <w:r>
        <w:rPr>
          <w:rFonts w:ascii="Times New Roman" w:hAns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dati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raccolti</w:t>
      </w:r>
      <w:r>
        <w:rPr>
          <w:rFonts w:ascii="Times New Roman" w:hAns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ineriscono</w:t>
      </w:r>
      <w:r>
        <w:rPr>
          <w:rFonts w:ascii="Times New Roman" w:hAnsi="Times New Roman"/>
          <w:spacing w:val="1"/>
          <w:sz w:val="19"/>
        </w:rPr>
        <w:t xml:space="preserve"> </w:t>
      </w:r>
      <w:r>
        <w:rPr>
          <w:i/>
          <w:spacing w:val="-2"/>
          <w:sz w:val="19"/>
        </w:rPr>
        <w:t>il</w:t>
      </w:r>
      <w:r>
        <w:rPr>
          <w:rFonts w:ascii="Times New Roman" w:hAns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procedimento</w:t>
      </w:r>
      <w:r>
        <w:rPr>
          <w:rFonts w:ascii="Times New Roman" w:hAnsi="Times New Roman"/>
          <w:spacing w:val="2"/>
          <w:sz w:val="19"/>
        </w:rPr>
        <w:t xml:space="preserve"> </w:t>
      </w:r>
      <w:r>
        <w:rPr>
          <w:i/>
          <w:spacing w:val="-2"/>
          <w:sz w:val="19"/>
        </w:rPr>
        <w:t>in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oggetto;</w:t>
      </w:r>
    </w:p>
    <w:p w:rsidR="002B4E83" w:rsidRDefault="00D14126">
      <w:pPr>
        <w:pStyle w:val="Paragrafoelenco"/>
        <w:numPr>
          <w:ilvl w:val="0"/>
          <w:numId w:val="1"/>
        </w:numPr>
        <w:tabs>
          <w:tab w:val="left" w:pos="709"/>
        </w:tabs>
        <w:ind w:left="709" w:hanging="285"/>
        <w:rPr>
          <w:i/>
          <w:sz w:val="19"/>
        </w:rPr>
      </w:pPr>
      <w:r>
        <w:rPr>
          <w:i/>
          <w:spacing w:val="-2"/>
          <w:sz w:val="19"/>
        </w:rPr>
        <w:t>il</w:t>
      </w:r>
      <w:r>
        <w:rPr>
          <w:rFonts w:asci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conferimento</w:t>
      </w:r>
      <w:r>
        <w:rPr>
          <w:rFonts w:ascii="Times New Roman"/>
          <w:sz w:val="19"/>
        </w:rPr>
        <w:t xml:space="preserve"> </w:t>
      </w:r>
      <w:r>
        <w:rPr>
          <w:i/>
          <w:spacing w:val="-2"/>
          <w:sz w:val="19"/>
        </w:rPr>
        <w:t>dei</w:t>
      </w:r>
      <w:r>
        <w:rPr>
          <w:rFonts w:ascii="Times New Roman"/>
          <w:sz w:val="19"/>
        </w:rPr>
        <w:t xml:space="preserve"> </w:t>
      </w:r>
      <w:r>
        <w:rPr>
          <w:i/>
          <w:spacing w:val="-2"/>
          <w:sz w:val="19"/>
        </w:rPr>
        <w:t>dati</w:t>
      </w:r>
      <w:r>
        <w:rPr>
          <w:rFonts w:asci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costituisce</w:t>
      </w:r>
      <w:r>
        <w:rPr>
          <w:rFonts w:ascii="Times New Roman"/>
          <w:spacing w:val="3"/>
          <w:sz w:val="19"/>
        </w:rPr>
        <w:t xml:space="preserve"> </w:t>
      </w:r>
      <w:r>
        <w:rPr>
          <w:i/>
          <w:spacing w:val="-2"/>
          <w:sz w:val="19"/>
        </w:rPr>
        <w:t>presupposto</w:t>
      </w:r>
      <w:r>
        <w:rPr>
          <w:rFonts w:ascii="Times New Roman"/>
          <w:spacing w:val="2"/>
          <w:sz w:val="19"/>
        </w:rPr>
        <w:t xml:space="preserve"> </w:t>
      </w:r>
      <w:r>
        <w:rPr>
          <w:i/>
          <w:spacing w:val="-2"/>
          <w:sz w:val="19"/>
        </w:rPr>
        <w:t>necessario</w:t>
      </w:r>
      <w:r>
        <w:rPr>
          <w:rFonts w:ascii="Times New Roman"/>
          <w:spacing w:val="1"/>
          <w:sz w:val="19"/>
        </w:rPr>
        <w:t xml:space="preserve"> </w:t>
      </w:r>
      <w:r>
        <w:rPr>
          <w:i/>
          <w:spacing w:val="-2"/>
          <w:sz w:val="19"/>
        </w:rPr>
        <w:t>per</w:t>
      </w:r>
      <w:r>
        <w:rPr>
          <w:rFonts w:asci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la</w:t>
      </w:r>
      <w:r>
        <w:rPr>
          <w:rFonts w:ascii="Times New Roman"/>
          <w:spacing w:val="3"/>
          <w:sz w:val="19"/>
        </w:rPr>
        <w:t xml:space="preserve"> </w:t>
      </w:r>
      <w:r>
        <w:rPr>
          <w:i/>
          <w:spacing w:val="-2"/>
          <w:sz w:val="19"/>
        </w:rPr>
        <w:t>partecipazione</w:t>
      </w:r>
      <w:r>
        <w:rPr>
          <w:rFonts w:ascii="Times New Roman"/>
          <w:sz w:val="19"/>
        </w:rPr>
        <w:t xml:space="preserve"> </w:t>
      </w:r>
      <w:r>
        <w:rPr>
          <w:i/>
          <w:spacing w:val="-2"/>
          <w:sz w:val="19"/>
        </w:rPr>
        <w:t>alla</w:t>
      </w:r>
      <w:r>
        <w:rPr>
          <w:rFonts w:asci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gara;</w:t>
      </w:r>
    </w:p>
    <w:p w:rsidR="002B4E83" w:rsidRDefault="00D14126">
      <w:pPr>
        <w:pStyle w:val="Paragrafoelenco"/>
        <w:numPr>
          <w:ilvl w:val="0"/>
          <w:numId w:val="1"/>
        </w:numPr>
        <w:tabs>
          <w:tab w:val="left" w:pos="708"/>
        </w:tabs>
        <w:ind w:left="708" w:hanging="284"/>
        <w:rPr>
          <w:i/>
          <w:sz w:val="19"/>
        </w:rPr>
      </w:pPr>
      <w:r>
        <w:rPr>
          <w:i/>
          <w:spacing w:val="-2"/>
          <w:sz w:val="19"/>
        </w:rPr>
        <w:t>l’eventuale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pacing w:val="-2"/>
          <w:sz w:val="19"/>
        </w:rPr>
        <w:t>rifiuto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a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pacing w:val="-2"/>
          <w:sz w:val="19"/>
        </w:rPr>
        <w:t>rispondere</w:t>
      </w:r>
      <w:r>
        <w:rPr>
          <w:rFonts w:ascii="Times New Roman" w:hAns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comporta</w:t>
      </w:r>
      <w:r>
        <w:rPr>
          <w:rFonts w:ascii="Times New Roman" w:hAnsi="Times New Roman"/>
          <w:spacing w:val="1"/>
          <w:sz w:val="19"/>
        </w:rPr>
        <w:t xml:space="preserve"> </w:t>
      </w:r>
      <w:r>
        <w:rPr>
          <w:i/>
          <w:spacing w:val="-2"/>
          <w:sz w:val="19"/>
        </w:rPr>
        <w:t>esclusione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pacing w:val="-2"/>
          <w:sz w:val="19"/>
        </w:rPr>
        <w:t>dal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procedimento</w:t>
      </w:r>
      <w:r>
        <w:rPr>
          <w:rFonts w:ascii="Times New Roman" w:hAnsi="Times New Roman"/>
          <w:spacing w:val="3"/>
          <w:sz w:val="19"/>
        </w:rPr>
        <w:t xml:space="preserve"> </w:t>
      </w:r>
      <w:r>
        <w:rPr>
          <w:i/>
          <w:spacing w:val="-2"/>
          <w:sz w:val="19"/>
        </w:rPr>
        <w:t>in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pacing w:val="-2"/>
          <w:sz w:val="19"/>
        </w:rPr>
        <w:t>oggetto;</w:t>
      </w:r>
    </w:p>
    <w:p w:rsidR="002B4E83" w:rsidRDefault="00D14126">
      <w:pPr>
        <w:pStyle w:val="Paragrafoelenco"/>
        <w:numPr>
          <w:ilvl w:val="0"/>
          <w:numId w:val="1"/>
        </w:numPr>
        <w:tabs>
          <w:tab w:val="left" w:pos="709"/>
        </w:tabs>
        <w:spacing w:before="95"/>
        <w:ind w:left="709" w:right="549"/>
        <w:jc w:val="both"/>
        <w:rPr>
          <w:i/>
          <w:sz w:val="19"/>
        </w:rPr>
      </w:pPr>
      <w:r>
        <w:rPr>
          <w:i/>
          <w:sz w:val="19"/>
        </w:rPr>
        <w:t>i</w:t>
      </w:r>
      <w:r>
        <w:rPr>
          <w:rFonts w:ascii="Times New Roman" w:hAnsi="Times New Roman"/>
          <w:spacing w:val="-9"/>
          <w:sz w:val="19"/>
        </w:rPr>
        <w:t xml:space="preserve"> </w:t>
      </w:r>
      <w:r>
        <w:rPr>
          <w:i/>
          <w:sz w:val="19"/>
        </w:rPr>
        <w:t>soggetti</w:t>
      </w:r>
      <w:r>
        <w:rPr>
          <w:rFonts w:ascii="Times New Roman" w:hAnsi="Times New Roman"/>
          <w:spacing w:val="-8"/>
          <w:sz w:val="19"/>
        </w:rPr>
        <w:t xml:space="preserve"> </w:t>
      </w:r>
      <w:r>
        <w:rPr>
          <w:i/>
          <w:sz w:val="19"/>
        </w:rPr>
        <w:t>o</w:t>
      </w:r>
      <w:r>
        <w:rPr>
          <w:rFonts w:ascii="Times New Roman" w:hAnsi="Times New Roman"/>
          <w:spacing w:val="-7"/>
          <w:sz w:val="19"/>
        </w:rPr>
        <w:t xml:space="preserve"> </w:t>
      </w:r>
      <w:r>
        <w:rPr>
          <w:i/>
          <w:sz w:val="19"/>
        </w:rPr>
        <w:t>le</w:t>
      </w:r>
      <w:r>
        <w:rPr>
          <w:rFonts w:ascii="Times New Roman" w:hAnsi="Times New Roman"/>
          <w:spacing w:val="-5"/>
          <w:sz w:val="19"/>
        </w:rPr>
        <w:t xml:space="preserve"> </w:t>
      </w:r>
      <w:r>
        <w:rPr>
          <w:i/>
          <w:sz w:val="19"/>
        </w:rPr>
        <w:t>categorie</w:t>
      </w:r>
      <w:r>
        <w:rPr>
          <w:rFonts w:ascii="Times New Roman" w:hAnsi="Times New Roman"/>
          <w:spacing w:val="-5"/>
          <w:sz w:val="19"/>
        </w:rPr>
        <w:t xml:space="preserve"> </w:t>
      </w:r>
      <w:r>
        <w:rPr>
          <w:i/>
          <w:sz w:val="19"/>
        </w:rPr>
        <w:t>di</w:t>
      </w:r>
      <w:r>
        <w:rPr>
          <w:rFonts w:ascii="Times New Roman" w:hAnsi="Times New Roman"/>
          <w:spacing w:val="-8"/>
          <w:sz w:val="19"/>
        </w:rPr>
        <w:t xml:space="preserve"> </w:t>
      </w:r>
      <w:r>
        <w:rPr>
          <w:i/>
          <w:sz w:val="19"/>
        </w:rPr>
        <w:t>soggetti</w:t>
      </w:r>
      <w:r>
        <w:rPr>
          <w:rFonts w:ascii="Times New Roman" w:hAnsi="Times New Roman"/>
          <w:spacing w:val="-8"/>
          <w:sz w:val="19"/>
        </w:rPr>
        <w:t xml:space="preserve"> </w:t>
      </w:r>
      <w:r>
        <w:rPr>
          <w:i/>
          <w:sz w:val="19"/>
        </w:rPr>
        <w:t>ai</w:t>
      </w:r>
      <w:r>
        <w:rPr>
          <w:rFonts w:ascii="Times New Roman" w:hAnsi="Times New Roman"/>
          <w:spacing w:val="-8"/>
          <w:sz w:val="19"/>
        </w:rPr>
        <w:t xml:space="preserve"> </w:t>
      </w:r>
      <w:r>
        <w:rPr>
          <w:i/>
          <w:sz w:val="19"/>
        </w:rPr>
        <w:t>quali</w:t>
      </w:r>
      <w:r>
        <w:rPr>
          <w:rFonts w:ascii="Times New Roman" w:hAnsi="Times New Roman"/>
          <w:spacing w:val="-6"/>
          <w:sz w:val="19"/>
        </w:rPr>
        <w:t xml:space="preserve"> </w:t>
      </w:r>
      <w:r>
        <w:rPr>
          <w:i/>
          <w:sz w:val="19"/>
        </w:rPr>
        <w:t>i</w:t>
      </w:r>
      <w:r>
        <w:rPr>
          <w:rFonts w:ascii="Times New Roman" w:hAnsi="Times New Roman"/>
          <w:spacing w:val="-6"/>
          <w:sz w:val="19"/>
        </w:rPr>
        <w:t xml:space="preserve"> </w:t>
      </w:r>
      <w:r>
        <w:rPr>
          <w:i/>
          <w:sz w:val="19"/>
        </w:rPr>
        <w:t>dati</w:t>
      </w:r>
      <w:r>
        <w:rPr>
          <w:rFonts w:ascii="Times New Roman" w:hAnsi="Times New Roman"/>
          <w:spacing w:val="-9"/>
          <w:sz w:val="19"/>
        </w:rPr>
        <w:t xml:space="preserve"> </w:t>
      </w:r>
      <w:r>
        <w:rPr>
          <w:i/>
          <w:sz w:val="19"/>
        </w:rPr>
        <w:t>possono</w:t>
      </w:r>
      <w:r>
        <w:rPr>
          <w:rFonts w:ascii="Times New Roman" w:hAnsi="Times New Roman"/>
          <w:spacing w:val="-7"/>
          <w:sz w:val="19"/>
        </w:rPr>
        <w:t xml:space="preserve"> </w:t>
      </w:r>
      <w:r>
        <w:rPr>
          <w:i/>
          <w:sz w:val="19"/>
        </w:rPr>
        <w:t>essere</w:t>
      </w:r>
      <w:r>
        <w:rPr>
          <w:rFonts w:ascii="Times New Roman" w:hAnsi="Times New Roman"/>
          <w:spacing w:val="-5"/>
          <w:sz w:val="19"/>
        </w:rPr>
        <w:t xml:space="preserve"> </w:t>
      </w:r>
      <w:r>
        <w:rPr>
          <w:i/>
          <w:sz w:val="19"/>
        </w:rPr>
        <w:t>comunicati</w:t>
      </w:r>
      <w:r>
        <w:rPr>
          <w:rFonts w:ascii="Times New Roman" w:hAnsi="Times New Roman"/>
          <w:spacing w:val="-8"/>
          <w:sz w:val="19"/>
        </w:rPr>
        <w:t xml:space="preserve"> </w:t>
      </w:r>
      <w:r>
        <w:rPr>
          <w:i/>
          <w:sz w:val="19"/>
        </w:rPr>
        <w:t>sono:</w:t>
      </w:r>
      <w:r>
        <w:rPr>
          <w:rFonts w:ascii="Times New Roman" w:hAnsi="Times New Roman"/>
          <w:spacing w:val="-6"/>
          <w:sz w:val="19"/>
        </w:rPr>
        <w:t xml:space="preserve"> </w:t>
      </w:r>
      <w:r>
        <w:rPr>
          <w:i/>
          <w:sz w:val="19"/>
        </w:rPr>
        <w:t>il</w:t>
      </w:r>
      <w:r>
        <w:rPr>
          <w:rFonts w:ascii="Times New Roman" w:hAnsi="Times New Roman"/>
          <w:spacing w:val="-9"/>
          <w:sz w:val="19"/>
        </w:rPr>
        <w:t xml:space="preserve"> </w:t>
      </w:r>
      <w:r>
        <w:rPr>
          <w:i/>
          <w:sz w:val="19"/>
        </w:rPr>
        <w:t>personale</w:t>
      </w:r>
      <w:r>
        <w:rPr>
          <w:rFonts w:ascii="Times New Roman" w:hAnsi="Times New Roman"/>
          <w:spacing w:val="-7"/>
          <w:sz w:val="19"/>
        </w:rPr>
        <w:t xml:space="preserve"> </w:t>
      </w:r>
      <w:r>
        <w:rPr>
          <w:i/>
          <w:sz w:val="19"/>
        </w:rPr>
        <w:t>interno</w:t>
      </w:r>
      <w:r>
        <w:rPr>
          <w:rFonts w:ascii="Times New Roman" w:hAnsi="Times New Roman"/>
          <w:spacing w:val="-5"/>
          <w:sz w:val="19"/>
        </w:rPr>
        <w:t xml:space="preserve"> </w:t>
      </w:r>
      <w:r>
        <w:rPr>
          <w:i/>
          <w:sz w:val="19"/>
        </w:rPr>
        <w:t>dell’Ammini-strazione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implicato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nel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procedimento,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ogni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altro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soggetto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che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abbia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interesse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ai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sensi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della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legge241/1990,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sog-getti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destinatari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delle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comunicazioni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previste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dalla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legge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in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materia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di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contratti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pubblici,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gli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organi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z w:val="19"/>
        </w:rPr>
        <w:t>dell’autorità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pacing w:val="-2"/>
          <w:sz w:val="19"/>
        </w:rPr>
        <w:t>giudiziaria;</w:t>
      </w:r>
    </w:p>
    <w:p w:rsidR="002B4E83" w:rsidRDefault="00D14126">
      <w:pPr>
        <w:pStyle w:val="Paragrafoelenco"/>
        <w:numPr>
          <w:ilvl w:val="0"/>
          <w:numId w:val="1"/>
        </w:numPr>
        <w:tabs>
          <w:tab w:val="left" w:pos="709"/>
        </w:tabs>
        <w:ind w:left="709" w:hanging="285"/>
        <w:jc w:val="both"/>
        <w:rPr>
          <w:i/>
          <w:sz w:val="19"/>
        </w:rPr>
      </w:pPr>
      <w:r>
        <w:rPr>
          <w:i/>
          <w:spacing w:val="-2"/>
          <w:sz w:val="19"/>
        </w:rPr>
        <w:t>i</w:t>
      </w:r>
      <w:r>
        <w:rPr>
          <w:rFonts w:ascii="Times New Roman" w:hAnsi="Times New Roman"/>
          <w:spacing w:val="-3"/>
          <w:sz w:val="19"/>
        </w:rPr>
        <w:t xml:space="preserve"> </w:t>
      </w:r>
      <w:r>
        <w:rPr>
          <w:i/>
          <w:spacing w:val="-2"/>
          <w:sz w:val="19"/>
        </w:rPr>
        <w:t>diritti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spettanti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all’interessato</w:t>
      </w:r>
      <w:r>
        <w:rPr>
          <w:rFonts w:ascii="Times New Roman" w:hAnsi="Times New Roman"/>
          <w:sz w:val="19"/>
        </w:rPr>
        <w:t xml:space="preserve"> </w:t>
      </w:r>
      <w:r>
        <w:rPr>
          <w:i/>
          <w:spacing w:val="-2"/>
          <w:sz w:val="19"/>
        </w:rPr>
        <w:t>sono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quelli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di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cui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all’art.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7</w:t>
      </w:r>
      <w:r>
        <w:rPr>
          <w:rFonts w:ascii="Times New Roman" w:hAnsi="Times New Roman"/>
          <w:spacing w:val="-1"/>
          <w:sz w:val="19"/>
        </w:rPr>
        <w:t xml:space="preserve"> </w:t>
      </w:r>
      <w:r>
        <w:rPr>
          <w:i/>
          <w:spacing w:val="-2"/>
          <w:sz w:val="19"/>
        </w:rPr>
        <w:t>del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i/>
          <w:spacing w:val="-2"/>
          <w:sz w:val="19"/>
        </w:rPr>
        <w:t>d.lgs.</w:t>
      </w:r>
      <w:r>
        <w:rPr>
          <w:rFonts w:ascii="Times New Roman" w:hAnsi="Times New Roman"/>
          <w:spacing w:val="1"/>
          <w:sz w:val="19"/>
        </w:rPr>
        <w:t xml:space="preserve"> </w:t>
      </w:r>
      <w:r>
        <w:rPr>
          <w:i/>
          <w:spacing w:val="-2"/>
          <w:sz w:val="19"/>
        </w:rPr>
        <w:t>196/2003;</w:t>
      </w:r>
    </w:p>
    <w:p w:rsidR="002B4E83" w:rsidRDefault="00D14126">
      <w:pPr>
        <w:pStyle w:val="Paragrafoelenco"/>
        <w:numPr>
          <w:ilvl w:val="0"/>
          <w:numId w:val="1"/>
        </w:numPr>
        <w:tabs>
          <w:tab w:val="left" w:pos="708"/>
        </w:tabs>
        <w:ind w:left="708" w:hanging="284"/>
        <w:jc w:val="both"/>
        <w:rPr>
          <w:i/>
          <w:sz w:val="19"/>
        </w:rPr>
      </w:pPr>
      <w:r>
        <w:rPr>
          <w:i/>
          <w:sz w:val="19"/>
        </w:rPr>
        <w:t>soggetto</w:t>
      </w:r>
      <w:r>
        <w:rPr>
          <w:rFonts w:ascii="Times New Roman" w:hAnsi="Times New Roman"/>
          <w:spacing w:val="-12"/>
          <w:sz w:val="19"/>
        </w:rPr>
        <w:t xml:space="preserve"> </w:t>
      </w:r>
      <w:r>
        <w:rPr>
          <w:i/>
          <w:sz w:val="19"/>
        </w:rPr>
        <w:t>attivo</w:t>
      </w:r>
      <w:r>
        <w:rPr>
          <w:rFonts w:ascii="Times New Roman" w:hAnsi="Times New Roman"/>
          <w:spacing w:val="-12"/>
          <w:sz w:val="19"/>
        </w:rPr>
        <w:t xml:space="preserve"> </w:t>
      </w:r>
      <w:r>
        <w:rPr>
          <w:i/>
          <w:sz w:val="19"/>
        </w:rPr>
        <w:t>nella</w:t>
      </w:r>
      <w:r>
        <w:rPr>
          <w:rFonts w:ascii="Times New Roman" w:hAnsi="Times New Roman"/>
          <w:spacing w:val="-10"/>
          <w:sz w:val="19"/>
        </w:rPr>
        <w:t xml:space="preserve"> </w:t>
      </w:r>
      <w:r>
        <w:rPr>
          <w:i/>
          <w:sz w:val="19"/>
        </w:rPr>
        <w:t>raccolta</w:t>
      </w:r>
      <w:r>
        <w:rPr>
          <w:rFonts w:ascii="Times New Roman" w:hAnsi="Times New Roman"/>
          <w:spacing w:val="-11"/>
          <w:sz w:val="19"/>
        </w:rPr>
        <w:t xml:space="preserve"> </w:t>
      </w:r>
      <w:r>
        <w:rPr>
          <w:i/>
          <w:sz w:val="19"/>
        </w:rPr>
        <w:t>dei</w:t>
      </w:r>
      <w:r>
        <w:rPr>
          <w:rFonts w:ascii="Times New Roman" w:hAnsi="Times New Roman"/>
          <w:spacing w:val="-10"/>
          <w:sz w:val="19"/>
        </w:rPr>
        <w:t xml:space="preserve"> </w:t>
      </w:r>
      <w:r>
        <w:rPr>
          <w:i/>
          <w:sz w:val="19"/>
        </w:rPr>
        <w:t>dati</w:t>
      </w:r>
      <w:r>
        <w:rPr>
          <w:rFonts w:ascii="Times New Roman" w:hAnsi="Times New Roman"/>
          <w:spacing w:val="-12"/>
          <w:sz w:val="19"/>
        </w:rPr>
        <w:t xml:space="preserve"> </w:t>
      </w:r>
      <w:r>
        <w:rPr>
          <w:i/>
          <w:sz w:val="19"/>
        </w:rPr>
        <w:t>è</w:t>
      </w:r>
      <w:r>
        <w:rPr>
          <w:rFonts w:ascii="Times New Roman" w:hAnsi="Times New Roman"/>
          <w:spacing w:val="-9"/>
          <w:sz w:val="19"/>
        </w:rPr>
        <w:t xml:space="preserve"> </w:t>
      </w:r>
      <w:r w:rsidR="009D050C">
        <w:rPr>
          <w:i/>
          <w:sz w:val="19"/>
        </w:rPr>
        <w:t xml:space="preserve">l’ </w:t>
      </w:r>
      <w:r w:rsidR="00D96C27">
        <w:rPr>
          <w:i/>
          <w:sz w:val="19"/>
        </w:rPr>
        <w:t>Unione dei Comuni Pian del Bruscolo</w:t>
      </w:r>
      <w:r>
        <w:rPr>
          <w:i/>
          <w:spacing w:val="-2"/>
          <w:sz w:val="19"/>
        </w:rPr>
        <w:t>.</w:t>
      </w:r>
    </w:p>
    <w:p w:rsidR="002B4E83" w:rsidRDefault="00D14126">
      <w:pPr>
        <w:pStyle w:val="Corpotesto"/>
        <w:spacing w:before="45"/>
        <w:rPr>
          <w:i/>
          <w:sz w:val="20"/>
        </w:rPr>
      </w:pP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198846</wp:posOffset>
                </wp:positionV>
                <wp:extent cx="6156960" cy="1841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8415">
                              <a:moveTo>
                                <a:pt x="6156960" y="12192"/>
                              </a:move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156960" y="18288"/>
                              </a:lnTo>
                              <a:lnTo>
                                <a:pt x="6156960" y="12192"/>
                              </a:lnTo>
                              <a:close/>
                            </a:path>
                            <a:path w="6156960" h="18415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6960" y="6096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AAD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18B16" id="Graphic 14" o:spid="_x0000_s1026" style="position:absolute;margin-left:55.2pt;margin-top:15.65pt;width:484.8pt;height:1.4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" path="m6156960,12192l,12192r,6096l6156960,18288r,-6096xem6156960,l,,,6096r6156960,l6156960,xe" fillcolor="#8eaadb" stroked="f">
                <v:path arrowok="t"/>
                <w10:wrap type="topAndBottom" anchorx="page"/>
              </v:shape>
            </w:pict>
          </mc:Fallback>
        </mc:AlternateContent>
      </w:r>
    </w:p>
    <w:sectPr w:rsidR="002B4E83">
      <w:pgSz w:w="11910" w:h="16840"/>
      <w:pgMar w:top="960" w:right="992" w:bottom="560" w:left="850" w:header="0" w:footer="3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C3F" w:rsidRDefault="00C17C3F">
      <w:r>
        <w:separator/>
      </w:r>
    </w:p>
  </w:endnote>
  <w:endnote w:type="continuationSeparator" w:id="0">
    <w:p w:rsidR="00C17C3F" w:rsidRDefault="00C17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E83" w:rsidRDefault="00D14126">
    <w:pPr>
      <w:pStyle w:val="Corpotesto"/>
      <w:spacing w:line="200" w:lineRule="exac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68032" behindDoc="1" locked="0" layoutInCell="1" allowOverlap="1">
              <wp:simplePos x="0" y="0"/>
              <wp:positionH relativeFrom="page">
                <wp:posOffset>701039</wp:posOffset>
              </wp:positionH>
              <wp:positionV relativeFrom="page">
                <wp:posOffset>10282425</wp:posOffset>
              </wp:positionV>
              <wp:extent cx="615696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 h="6350">
                            <a:moveTo>
                              <a:pt x="615695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6959" y="6095"/>
                            </a:lnTo>
                            <a:lnTo>
                              <a:pt x="6156959" y="0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3A7D00" id="Graphic 1" o:spid="_x0000_s1026" style="position:absolute;margin-left:55.2pt;margin-top:809.65pt;width:484.8pt;height:.5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" path="m6156959,l,,,6095r6156959,l6156959,xe" fillcolor="#7f7f7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68544" behindDoc="1" locked="0" layoutInCell="1" allowOverlap="1">
              <wp:simplePos x="0" y="0"/>
              <wp:positionH relativeFrom="page">
                <wp:posOffset>5293866</wp:posOffset>
              </wp:positionH>
              <wp:positionV relativeFrom="page">
                <wp:posOffset>10353164</wp:posOffset>
              </wp:positionV>
              <wp:extent cx="167132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1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4E83" w:rsidRDefault="00D14126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Allegato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B]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Istanza</w:t>
                          </w:r>
                          <w:r>
                            <w:rPr>
                              <w:rFonts w:ascii="Times New Roman" w:hAnsi="Times New Roman"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pag.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6725BD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6725BD">
                            <w:rPr>
                              <w:noProof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5" type="#_x0000_t202" style="position:absolute;margin-left:416.85pt;margin-top:815.2pt;width:131.6pt;height:11pt;z-index:-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" filled="f" stroked="f">
              <v:path arrowok="t"/>
              <v:textbox inset="0,0,0,0">
                <w:txbxContent>
                  <w:p w:rsidR="002B4E83" w:rsidRDefault="00D14126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Allegato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B]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Istanza</w:t>
                    </w:r>
                    <w:r>
                      <w:rPr>
                        <w:rFonts w:ascii="Times New Roman" w:hAnsi="Times New Roman"/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pag.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6725BD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 w:rsidR="006725BD">
                      <w:rPr>
                        <w:noProof/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C3F" w:rsidRDefault="00C17C3F">
      <w:r>
        <w:separator/>
      </w:r>
    </w:p>
  </w:footnote>
  <w:footnote w:type="continuationSeparator" w:id="0">
    <w:p w:rsidR="00C17C3F" w:rsidRDefault="00C17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317C7"/>
    <w:multiLevelType w:val="hybridMultilevel"/>
    <w:tmpl w:val="B67C59D6"/>
    <w:lvl w:ilvl="0" w:tplc="D3806BA2">
      <w:start w:val="1"/>
      <w:numFmt w:val="lowerLetter"/>
      <w:lvlText w:val="%1]"/>
      <w:lvlJc w:val="left"/>
      <w:pPr>
        <w:ind w:left="990" w:hanging="28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35A0D36">
      <w:numFmt w:val="bullet"/>
      <w:lvlText w:val="•"/>
      <w:lvlJc w:val="left"/>
      <w:pPr>
        <w:ind w:left="1906" w:hanging="281"/>
      </w:pPr>
      <w:rPr>
        <w:rFonts w:hint="default"/>
        <w:lang w:val="it-IT" w:eastAsia="en-US" w:bidi="ar-SA"/>
      </w:rPr>
    </w:lvl>
    <w:lvl w:ilvl="2" w:tplc="2F227E5A">
      <w:numFmt w:val="bullet"/>
      <w:lvlText w:val="•"/>
      <w:lvlJc w:val="left"/>
      <w:pPr>
        <w:ind w:left="2812" w:hanging="281"/>
      </w:pPr>
      <w:rPr>
        <w:rFonts w:hint="default"/>
        <w:lang w:val="it-IT" w:eastAsia="en-US" w:bidi="ar-SA"/>
      </w:rPr>
    </w:lvl>
    <w:lvl w:ilvl="3" w:tplc="A9D00DE6">
      <w:numFmt w:val="bullet"/>
      <w:lvlText w:val="•"/>
      <w:lvlJc w:val="left"/>
      <w:pPr>
        <w:ind w:left="3718" w:hanging="281"/>
      </w:pPr>
      <w:rPr>
        <w:rFonts w:hint="default"/>
        <w:lang w:val="it-IT" w:eastAsia="en-US" w:bidi="ar-SA"/>
      </w:rPr>
    </w:lvl>
    <w:lvl w:ilvl="4" w:tplc="6F8856E4">
      <w:numFmt w:val="bullet"/>
      <w:lvlText w:val="•"/>
      <w:lvlJc w:val="left"/>
      <w:pPr>
        <w:ind w:left="4624" w:hanging="281"/>
      </w:pPr>
      <w:rPr>
        <w:rFonts w:hint="default"/>
        <w:lang w:val="it-IT" w:eastAsia="en-US" w:bidi="ar-SA"/>
      </w:rPr>
    </w:lvl>
    <w:lvl w:ilvl="5" w:tplc="FA867868">
      <w:numFmt w:val="bullet"/>
      <w:lvlText w:val="•"/>
      <w:lvlJc w:val="left"/>
      <w:pPr>
        <w:ind w:left="5531" w:hanging="281"/>
      </w:pPr>
      <w:rPr>
        <w:rFonts w:hint="default"/>
        <w:lang w:val="it-IT" w:eastAsia="en-US" w:bidi="ar-SA"/>
      </w:rPr>
    </w:lvl>
    <w:lvl w:ilvl="6" w:tplc="88E6838E">
      <w:numFmt w:val="bullet"/>
      <w:lvlText w:val="•"/>
      <w:lvlJc w:val="left"/>
      <w:pPr>
        <w:ind w:left="6437" w:hanging="281"/>
      </w:pPr>
      <w:rPr>
        <w:rFonts w:hint="default"/>
        <w:lang w:val="it-IT" w:eastAsia="en-US" w:bidi="ar-SA"/>
      </w:rPr>
    </w:lvl>
    <w:lvl w:ilvl="7" w:tplc="7E2610D0">
      <w:numFmt w:val="bullet"/>
      <w:lvlText w:val="•"/>
      <w:lvlJc w:val="left"/>
      <w:pPr>
        <w:ind w:left="7343" w:hanging="281"/>
      </w:pPr>
      <w:rPr>
        <w:rFonts w:hint="default"/>
        <w:lang w:val="it-IT" w:eastAsia="en-US" w:bidi="ar-SA"/>
      </w:rPr>
    </w:lvl>
    <w:lvl w:ilvl="8" w:tplc="78C82982">
      <w:numFmt w:val="bullet"/>
      <w:lvlText w:val="•"/>
      <w:lvlJc w:val="left"/>
      <w:pPr>
        <w:ind w:left="8249" w:hanging="281"/>
      </w:pPr>
      <w:rPr>
        <w:rFonts w:hint="default"/>
        <w:lang w:val="it-IT" w:eastAsia="en-US" w:bidi="ar-SA"/>
      </w:rPr>
    </w:lvl>
  </w:abstractNum>
  <w:abstractNum w:abstractNumId="1" w15:restartNumberingAfterBreak="0">
    <w:nsid w:val="7781577D"/>
    <w:multiLevelType w:val="hybridMultilevel"/>
    <w:tmpl w:val="3620B57A"/>
    <w:lvl w:ilvl="0" w:tplc="A11C27F6">
      <w:numFmt w:val="bullet"/>
      <w:lvlText w:val="❑"/>
      <w:lvlJc w:val="left"/>
      <w:pPr>
        <w:ind w:left="995" w:hanging="35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C8097C8">
      <w:numFmt w:val="bullet"/>
      <w:lvlText w:val="•"/>
      <w:lvlJc w:val="left"/>
      <w:pPr>
        <w:ind w:left="1906" w:hanging="356"/>
      </w:pPr>
      <w:rPr>
        <w:rFonts w:hint="default"/>
        <w:lang w:val="it-IT" w:eastAsia="en-US" w:bidi="ar-SA"/>
      </w:rPr>
    </w:lvl>
    <w:lvl w:ilvl="2" w:tplc="4F9A3942">
      <w:numFmt w:val="bullet"/>
      <w:lvlText w:val="•"/>
      <w:lvlJc w:val="left"/>
      <w:pPr>
        <w:ind w:left="2812" w:hanging="356"/>
      </w:pPr>
      <w:rPr>
        <w:rFonts w:hint="default"/>
        <w:lang w:val="it-IT" w:eastAsia="en-US" w:bidi="ar-SA"/>
      </w:rPr>
    </w:lvl>
    <w:lvl w:ilvl="3" w:tplc="2440FA5A">
      <w:numFmt w:val="bullet"/>
      <w:lvlText w:val="•"/>
      <w:lvlJc w:val="left"/>
      <w:pPr>
        <w:ind w:left="3718" w:hanging="356"/>
      </w:pPr>
      <w:rPr>
        <w:rFonts w:hint="default"/>
        <w:lang w:val="it-IT" w:eastAsia="en-US" w:bidi="ar-SA"/>
      </w:rPr>
    </w:lvl>
    <w:lvl w:ilvl="4" w:tplc="E4A62F30">
      <w:numFmt w:val="bullet"/>
      <w:lvlText w:val="•"/>
      <w:lvlJc w:val="left"/>
      <w:pPr>
        <w:ind w:left="4624" w:hanging="356"/>
      </w:pPr>
      <w:rPr>
        <w:rFonts w:hint="default"/>
        <w:lang w:val="it-IT" w:eastAsia="en-US" w:bidi="ar-SA"/>
      </w:rPr>
    </w:lvl>
    <w:lvl w:ilvl="5" w:tplc="A6FA5708">
      <w:numFmt w:val="bullet"/>
      <w:lvlText w:val="•"/>
      <w:lvlJc w:val="left"/>
      <w:pPr>
        <w:ind w:left="5531" w:hanging="356"/>
      </w:pPr>
      <w:rPr>
        <w:rFonts w:hint="default"/>
        <w:lang w:val="it-IT" w:eastAsia="en-US" w:bidi="ar-SA"/>
      </w:rPr>
    </w:lvl>
    <w:lvl w:ilvl="6" w:tplc="43A2262C">
      <w:numFmt w:val="bullet"/>
      <w:lvlText w:val="•"/>
      <w:lvlJc w:val="left"/>
      <w:pPr>
        <w:ind w:left="6437" w:hanging="356"/>
      </w:pPr>
      <w:rPr>
        <w:rFonts w:hint="default"/>
        <w:lang w:val="it-IT" w:eastAsia="en-US" w:bidi="ar-SA"/>
      </w:rPr>
    </w:lvl>
    <w:lvl w:ilvl="7" w:tplc="D630768E">
      <w:numFmt w:val="bullet"/>
      <w:lvlText w:val="•"/>
      <w:lvlJc w:val="left"/>
      <w:pPr>
        <w:ind w:left="7343" w:hanging="356"/>
      </w:pPr>
      <w:rPr>
        <w:rFonts w:hint="default"/>
        <w:lang w:val="it-IT" w:eastAsia="en-US" w:bidi="ar-SA"/>
      </w:rPr>
    </w:lvl>
    <w:lvl w:ilvl="8" w:tplc="9A100200">
      <w:numFmt w:val="bullet"/>
      <w:lvlText w:val="•"/>
      <w:lvlJc w:val="left"/>
      <w:pPr>
        <w:ind w:left="8249" w:hanging="356"/>
      </w:pPr>
      <w:rPr>
        <w:rFonts w:hint="default"/>
        <w:lang w:val="it-IT" w:eastAsia="en-US" w:bidi="ar-SA"/>
      </w:rPr>
    </w:lvl>
  </w:abstractNum>
  <w:abstractNum w:abstractNumId="2" w15:restartNumberingAfterBreak="0">
    <w:nsid w:val="7E5F5E56"/>
    <w:multiLevelType w:val="hybridMultilevel"/>
    <w:tmpl w:val="BF4C787E"/>
    <w:lvl w:ilvl="0" w:tplc="15DE30BE">
      <w:start w:val="1"/>
      <w:numFmt w:val="lowerLetter"/>
      <w:lvlText w:val="%1)"/>
      <w:lvlJc w:val="left"/>
      <w:pPr>
        <w:ind w:left="710" w:hanging="28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6D826EC6">
      <w:numFmt w:val="bullet"/>
      <w:lvlText w:val="•"/>
      <w:lvlJc w:val="left"/>
      <w:pPr>
        <w:ind w:left="1636" w:hanging="286"/>
      </w:pPr>
      <w:rPr>
        <w:rFonts w:hint="default"/>
        <w:lang w:val="it-IT" w:eastAsia="en-US" w:bidi="ar-SA"/>
      </w:rPr>
    </w:lvl>
    <w:lvl w:ilvl="2" w:tplc="420C2952">
      <w:numFmt w:val="bullet"/>
      <w:lvlText w:val="•"/>
      <w:lvlJc w:val="left"/>
      <w:pPr>
        <w:ind w:left="2572" w:hanging="286"/>
      </w:pPr>
      <w:rPr>
        <w:rFonts w:hint="default"/>
        <w:lang w:val="it-IT" w:eastAsia="en-US" w:bidi="ar-SA"/>
      </w:rPr>
    </w:lvl>
    <w:lvl w:ilvl="3" w:tplc="B9101834">
      <w:numFmt w:val="bullet"/>
      <w:lvlText w:val="•"/>
      <w:lvlJc w:val="left"/>
      <w:pPr>
        <w:ind w:left="3508" w:hanging="286"/>
      </w:pPr>
      <w:rPr>
        <w:rFonts w:hint="default"/>
        <w:lang w:val="it-IT" w:eastAsia="en-US" w:bidi="ar-SA"/>
      </w:rPr>
    </w:lvl>
    <w:lvl w:ilvl="4" w:tplc="C3646CE6">
      <w:numFmt w:val="bullet"/>
      <w:lvlText w:val="•"/>
      <w:lvlJc w:val="left"/>
      <w:pPr>
        <w:ind w:left="4444" w:hanging="286"/>
      </w:pPr>
      <w:rPr>
        <w:rFonts w:hint="default"/>
        <w:lang w:val="it-IT" w:eastAsia="en-US" w:bidi="ar-SA"/>
      </w:rPr>
    </w:lvl>
    <w:lvl w:ilvl="5" w:tplc="28FC904A">
      <w:numFmt w:val="bullet"/>
      <w:lvlText w:val="•"/>
      <w:lvlJc w:val="left"/>
      <w:pPr>
        <w:ind w:left="5381" w:hanging="286"/>
      </w:pPr>
      <w:rPr>
        <w:rFonts w:hint="default"/>
        <w:lang w:val="it-IT" w:eastAsia="en-US" w:bidi="ar-SA"/>
      </w:rPr>
    </w:lvl>
    <w:lvl w:ilvl="6" w:tplc="DF5ED3E8">
      <w:numFmt w:val="bullet"/>
      <w:lvlText w:val="•"/>
      <w:lvlJc w:val="left"/>
      <w:pPr>
        <w:ind w:left="6317" w:hanging="286"/>
      </w:pPr>
      <w:rPr>
        <w:rFonts w:hint="default"/>
        <w:lang w:val="it-IT" w:eastAsia="en-US" w:bidi="ar-SA"/>
      </w:rPr>
    </w:lvl>
    <w:lvl w:ilvl="7" w:tplc="F57E7492">
      <w:numFmt w:val="bullet"/>
      <w:lvlText w:val="•"/>
      <w:lvlJc w:val="left"/>
      <w:pPr>
        <w:ind w:left="7253" w:hanging="286"/>
      </w:pPr>
      <w:rPr>
        <w:rFonts w:hint="default"/>
        <w:lang w:val="it-IT" w:eastAsia="en-US" w:bidi="ar-SA"/>
      </w:rPr>
    </w:lvl>
    <w:lvl w:ilvl="8" w:tplc="6050317A">
      <w:numFmt w:val="bullet"/>
      <w:lvlText w:val="•"/>
      <w:lvlJc w:val="left"/>
      <w:pPr>
        <w:ind w:left="8189" w:hanging="28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B4E83"/>
    <w:rsid w:val="00035B01"/>
    <w:rsid w:val="002B4E83"/>
    <w:rsid w:val="004E6FC9"/>
    <w:rsid w:val="006725BD"/>
    <w:rsid w:val="007321D1"/>
    <w:rsid w:val="007C0615"/>
    <w:rsid w:val="009D050C"/>
    <w:rsid w:val="00B56E58"/>
    <w:rsid w:val="00C17C3F"/>
    <w:rsid w:val="00C91405"/>
    <w:rsid w:val="00CA362D"/>
    <w:rsid w:val="00D14126"/>
    <w:rsid w:val="00D9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E39E"/>
  <w15:docId w15:val="{C0D89C93-FF20-454A-B331-A32617D9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8"/>
      <w:ind w:left="253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97"/>
      <w:ind w:left="990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A36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one.piandelbruscolo@emarch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nione.piandelbruscolo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VERBALE</dc:title>
  <dc:creator>rpanigatti</dc:creator>
  <cp:lastModifiedBy>Manenti Cinzia</cp:lastModifiedBy>
  <cp:revision>11</cp:revision>
  <dcterms:created xsi:type="dcterms:W3CDTF">2026-10-22T10:04:00Z</dcterms:created>
  <dcterms:modified xsi:type="dcterms:W3CDTF">2026-10-22T16:31:00Z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2025-05-22T00:00:00Z</vt:filetime>
  </property>
  <property fmtid="{D5CDD505-2E9C-101B-9397-08002B2CF9AE}" pid="4" name="Creator">
    <vt:lpwstr>Nitro PDF Pro 14 (14.22.1.0)</vt:lpwstr>
  </property>
  <property fmtid="{D5CDD505-2E9C-101B-9397-08002B2CF9AE}" pid="5" name="LastSaved">
    <vt:filetime>2026-10-22T00:00:00Z</vt:filetime>
  </property>
  <property fmtid="{D5CDD505-2E9C-101B-9397-08002B2CF9AE}" pid="6" name="Producer">
    <vt:lpwstr>Nitro PDF Pro 14 (14.22.1.0)</vt:lpwstr>
  </property>
</Properties>
</file>