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91102" w14:textId="684DBD25" w:rsidR="007A7E47" w:rsidRDefault="00000000" w:rsidP="00FA4FF9">
      <w:pPr>
        <w:pStyle w:val="Titolo1"/>
        <w:spacing w:before="28"/>
        <w:ind w:left="0" w:right="3"/>
      </w:pPr>
      <w:r>
        <w:t xml:space="preserve">DISCIPLINARE DI INCARICO PER ASSEGNAZIONE </w:t>
      </w:r>
      <w:r w:rsidR="00561318">
        <w:t xml:space="preserve">DI UN </w:t>
      </w:r>
      <w:r>
        <w:t>INCARICO PROFESSIONALE DI</w:t>
      </w:r>
      <w:r>
        <w:rPr>
          <w:spacing w:val="80"/>
        </w:rPr>
        <w:t xml:space="preserve"> </w:t>
      </w:r>
      <w:r>
        <w:t>REVISORE CONTABILE INDIPENDENTE PER LA VERIFICA E CERTIFICAZIONE DELLE SPESE SOSTENUTE NELL’AMBITO</w:t>
      </w:r>
      <w:r>
        <w:rPr>
          <w:spacing w:val="-12"/>
        </w:rPr>
        <w:t xml:space="preserve"> </w:t>
      </w:r>
      <w:r w:rsidR="005A7251">
        <w:t>DEL PROGETTO</w:t>
      </w:r>
      <w:r>
        <w:rPr>
          <w:spacing w:val="-12"/>
        </w:rPr>
        <w:t xml:space="preserve"> </w:t>
      </w:r>
      <w:r>
        <w:t>SAI</w:t>
      </w:r>
      <w:r>
        <w:rPr>
          <w:spacing w:val="-13"/>
        </w:rPr>
        <w:t xml:space="preserve"> </w:t>
      </w:r>
      <w:r>
        <w:t>CATEGORIA</w:t>
      </w:r>
      <w:r>
        <w:rPr>
          <w:spacing w:val="-14"/>
        </w:rPr>
        <w:t xml:space="preserve"> </w:t>
      </w:r>
      <w:r>
        <w:t>“ORDINARI”</w:t>
      </w:r>
      <w:r>
        <w:rPr>
          <w:spacing w:val="-13"/>
        </w:rPr>
        <w:t xml:space="preserve"> </w:t>
      </w:r>
      <w:r>
        <w:t xml:space="preserve">DEL COMUNE DI </w:t>
      </w:r>
      <w:r w:rsidR="005A7251">
        <w:t>POLLA</w:t>
      </w:r>
      <w:r>
        <w:t xml:space="preserve"> – </w:t>
      </w:r>
      <w:r w:rsidR="005A7251">
        <w:t>TRIENNIO 2026/2028.</w:t>
      </w:r>
    </w:p>
    <w:p w14:paraId="223E63C1" w14:textId="77777777" w:rsidR="007A7E47" w:rsidRDefault="007A7E47" w:rsidP="00FA4FF9">
      <w:pPr>
        <w:pStyle w:val="Corpotesto"/>
        <w:spacing w:before="28"/>
        <w:ind w:right="3"/>
        <w:rPr>
          <w:b/>
        </w:rPr>
      </w:pPr>
    </w:p>
    <w:p w14:paraId="4E85976A" w14:textId="77777777" w:rsidR="007A7E47" w:rsidRDefault="00000000" w:rsidP="00FA4FF9">
      <w:pPr>
        <w:pStyle w:val="Corpotesto"/>
        <w:ind w:right="3"/>
        <w:jc w:val="both"/>
      </w:pPr>
      <w:r>
        <w:t>Con la</w:t>
      </w:r>
      <w:r>
        <w:rPr>
          <w:spacing w:val="-3"/>
        </w:rPr>
        <w:t xml:space="preserve"> </w:t>
      </w:r>
      <w:r>
        <w:t>presente</w:t>
      </w:r>
      <w:r>
        <w:rPr>
          <w:spacing w:val="-4"/>
        </w:rPr>
        <w:t xml:space="preserve"> </w:t>
      </w:r>
      <w:r>
        <w:t>scrittura</w:t>
      </w:r>
      <w:r>
        <w:rPr>
          <w:spacing w:val="-5"/>
        </w:rPr>
        <w:t xml:space="preserve"> </w:t>
      </w:r>
      <w:r>
        <w:t>privata</w:t>
      </w:r>
      <w:r>
        <w:rPr>
          <w:spacing w:val="-4"/>
        </w:rPr>
        <w:t xml:space="preserve"> </w:t>
      </w:r>
      <w:r>
        <w:t>da</w:t>
      </w:r>
      <w:r>
        <w:rPr>
          <w:spacing w:val="-1"/>
        </w:rPr>
        <w:t xml:space="preserve"> </w:t>
      </w:r>
      <w:r>
        <w:t>valere</w:t>
      </w:r>
      <w:r>
        <w:rPr>
          <w:spacing w:val="-2"/>
        </w:rPr>
        <w:t xml:space="preserve"> </w:t>
      </w:r>
      <w:r>
        <w:t>ad</w:t>
      </w:r>
      <w:r>
        <w:rPr>
          <w:spacing w:val="-3"/>
        </w:rPr>
        <w:t xml:space="preserve"> </w:t>
      </w:r>
      <w:r>
        <w:t>ogni</w:t>
      </w:r>
      <w:r>
        <w:rPr>
          <w:spacing w:val="-3"/>
        </w:rPr>
        <w:t xml:space="preserve"> </w:t>
      </w:r>
      <w:r>
        <w:t>effetto</w:t>
      </w:r>
      <w:r>
        <w:rPr>
          <w:spacing w:val="-3"/>
        </w:rPr>
        <w:t xml:space="preserve"> </w:t>
      </w:r>
      <w:r>
        <w:t>di</w:t>
      </w:r>
      <w:r>
        <w:rPr>
          <w:spacing w:val="-1"/>
        </w:rPr>
        <w:t xml:space="preserve"> </w:t>
      </w:r>
      <w:r>
        <w:t>legge,</w:t>
      </w:r>
      <w:r>
        <w:rPr>
          <w:spacing w:val="-2"/>
        </w:rPr>
        <w:t xml:space="preserve"> </w:t>
      </w:r>
      <w:r>
        <w:rPr>
          <w:spacing w:val="-4"/>
        </w:rPr>
        <w:t>tra:</w:t>
      </w:r>
    </w:p>
    <w:p w14:paraId="760E8F1A" w14:textId="77777777" w:rsidR="007A7E47" w:rsidRDefault="007A7E47" w:rsidP="00FA4FF9">
      <w:pPr>
        <w:pStyle w:val="Corpotesto"/>
        <w:spacing w:before="26"/>
        <w:ind w:right="3"/>
      </w:pPr>
    </w:p>
    <w:p w14:paraId="2794D13B" w14:textId="282E815B" w:rsidR="007A7E47" w:rsidRDefault="00000000" w:rsidP="00FA4FF9">
      <w:pPr>
        <w:pStyle w:val="Corpotesto"/>
        <w:ind w:right="3"/>
        <w:jc w:val="both"/>
      </w:pPr>
      <w:r>
        <w:rPr>
          <w:b/>
        </w:rPr>
        <w:t xml:space="preserve">da una parte la </w:t>
      </w:r>
      <w:r>
        <w:t xml:space="preserve">Dott.ssa </w:t>
      </w:r>
      <w:r w:rsidR="005A7251">
        <w:t>Pasqualina Salluzzi</w:t>
      </w:r>
      <w:r>
        <w:t xml:space="preserve">, in qualità di </w:t>
      </w:r>
      <w:r w:rsidR="005A7251">
        <w:t>Responsabile dell’Area Amministrativa</w:t>
      </w:r>
      <w:r>
        <w:t xml:space="preserve">, che interviene nel presente atto non in nome proprio ma in nome e per conto del Comune di </w:t>
      </w:r>
      <w:r w:rsidR="005A7251">
        <w:t>Polla</w:t>
      </w:r>
      <w:r>
        <w:t xml:space="preserve"> (C.F. </w:t>
      </w:r>
      <w:r w:rsidR="005A7251">
        <w:t>83002060651</w:t>
      </w:r>
      <w:r>
        <w:t xml:space="preserve">), giusti i poteri attribuitigli dal Sindaco del Comune di </w:t>
      </w:r>
      <w:r w:rsidR="005A7251">
        <w:t>Polla</w:t>
      </w:r>
      <w:r>
        <w:t xml:space="preserve"> con </w:t>
      </w:r>
      <w:r w:rsidR="00561318">
        <w:t>Decreto Sindacale n. 02/2026, prot. n. 72/2026 del 05/01/2026</w:t>
      </w:r>
      <w:r>
        <w:t>;</w:t>
      </w:r>
    </w:p>
    <w:p w14:paraId="132B96C8" w14:textId="77777777" w:rsidR="007A7E47" w:rsidRDefault="007A7E47" w:rsidP="00FA4FF9">
      <w:pPr>
        <w:pStyle w:val="Corpotesto"/>
        <w:spacing w:before="29"/>
        <w:ind w:right="3"/>
      </w:pPr>
    </w:p>
    <w:p w14:paraId="0A44420A" w14:textId="77777777" w:rsidR="007A7E47" w:rsidRDefault="00000000" w:rsidP="00FA4FF9">
      <w:pPr>
        <w:pStyle w:val="Corpotesto"/>
        <w:ind w:right="3"/>
        <w:jc w:val="center"/>
      </w:pPr>
      <w:r>
        <w:rPr>
          <w:spacing w:val="-10"/>
        </w:rPr>
        <w:t>e</w:t>
      </w:r>
    </w:p>
    <w:p w14:paraId="77A622C4" w14:textId="77777777" w:rsidR="007A7E47" w:rsidRDefault="007A7E47" w:rsidP="00FA4FF9">
      <w:pPr>
        <w:pStyle w:val="Corpotesto"/>
        <w:spacing w:before="26"/>
        <w:ind w:right="3"/>
      </w:pPr>
    </w:p>
    <w:p w14:paraId="388A8EF3" w14:textId="6279F131" w:rsidR="007A7E47" w:rsidRDefault="00000000" w:rsidP="00FA4FF9">
      <w:pPr>
        <w:pStyle w:val="Corpotesto"/>
        <w:tabs>
          <w:tab w:val="left" w:pos="3470"/>
          <w:tab w:val="left" w:pos="4085"/>
          <w:tab w:val="left" w:pos="5278"/>
        </w:tabs>
        <w:ind w:right="3"/>
        <w:jc w:val="both"/>
      </w:pPr>
      <w:r>
        <w:t>dall’altra il/la Dott./</w:t>
      </w:r>
      <w:r w:rsidR="00E052D8">
        <w:t>Dott.</w:t>
      </w:r>
      <w:r>
        <w:t xml:space="preserve">ssa. </w:t>
      </w:r>
      <w:r w:rsidR="00E052D8">
        <w:t>___</w:t>
      </w:r>
      <w:r w:rsidR="00561318" w:rsidRPr="00E052D8">
        <w:t>__________________________</w:t>
      </w:r>
      <w:r w:rsidRPr="00E052D8">
        <w:t>P. IVA</w:t>
      </w:r>
      <w:r w:rsidRPr="00E052D8">
        <w:tab/>
      </w:r>
      <w:r w:rsidR="00561318" w:rsidRPr="00E052D8">
        <w:t>___________________</w:t>
      </w:r>
      <w:r w:rsidR="00E052D8">
        <w:t>_</w:t>
      </w:r>
      <w:r w:rsidR="00561318" w:rsidRPr="00E052D8">
        <w:t xml:space="preserve">_ </w:t>
      </w:r>
      <w:r>
        <w:t>iscritto</w:t>
      </w:r>
      <w:r w:rsidR="00561318">
        <w:t>/a</w:t>
      </w:r>
      <w:r>
        <w:rPr>
          <w:spacing w:val="-14"/>
        </w:rPr>
        <w:t xml:space="preserve"> </w:t>
      </w:r>
      <w:r>
        <w:t>al</w:t>
      </w:r>
      <w:r>
        <w:rPr>
          <w:spacing w:val="-11"/>
        </w:rPr>
        <w:t xml:space="preserve"> </w:t>
      </w:r>
      <w:r>
        <w:t>Registro</w:t>
      </w:r>
      <w:r>
        <w:rPr>
          <w:spacing w:val="-14"/>
        </w:rPr>
        <w:t xml:space="preserve"> </w:t>
      </w:r>
      <w:r>
        <w:t>dei</w:t>
      </w:r>
      <w:r>
        <w:rPr>
          <w:spacing w:val="-14"/>
        </w:rPr>
        <w:t xml:space="preserve"> </w:t>
      </w:r>
      <w:r>
        <w:t>Revisori</w:t>
      </w:r>
      <w:r>
        <w:rPr>
          <w:spacing w:val="-11"/>
        </w:rPr>
        <w:t xml:space="preserve"> </w:t>
      </w:r>
      <w:r>
        <w:t>contabili</w:t>
      </w:r>
      <w:r>
        <w:rPr>
          <w:spacing w:val="-14"/>
        </w:rPr>
        <w:t xml:space="preserve"> </w:t>
      </w:r>
      <w:r>
        <w:t xml:space="preserve">tenuto presso il </w:t>
      </w:r>
      <w:r w:rsidR="005A7251" w:rsidRPr="0055497F">
        <w:rPr>
          <w:rFonts w:eastAsia="SimSun"/>
          <w:kern w:val="3"/>
          <w:lang w:eastAsia="it-IT"/>
        </w:rPr>
        <w:t>Ministero dell’</w:t>
      </w:r>
      <w:r w:rsidR="005A7251">
        <w:rPr>
          <w:rFonts w:eastAsia="SimSun"/>
          <w:kern w:val="3"/>
          <w:lang w:eastAsia="it-IT"/>
        </w:rPr>
        <w:t>E</w:t>
      </w:r>
      <w:r w:rsidR="005A7251" w:rsidRPr="0055497F">
        <w:rPr>
          <w:rFonts w:eastAsia="SimSun"/>
          <w:kern w:val="3"/>
          <w:lang w:eastAsia="it-IT"/>
        </w:rPr>
        <w:t xml:space="preserve">conomia e delle </w:t>
      </w:r>
      <w:r w:rsidR="005A7251">
        <w:rPr>
          <w:rFonts w:eastAsia="SimSun"/>
          <w:kern w:val="3"/>
          <w:lang w:eastAsia="it-IT"/>
        </w:rPr>
        <w:t>F</w:t>
      </w:r>
      <w:r w:rsidR="005A7251" w:rsidRPr="0055497F">
        <w:rPr>
          <w:rFonts w:eastAsia="SimSun"/>
          <w:kern w:val="3"/>
          <w:lang w:eastAsia="it-IT"/>
        </w:rPr>
        <w:t>inanze</w:t>
      </w:r>
      <w:r>
        <w:t xml:space="preserve"> con il numero </w:t>
      </w:r>
      <w:r w:rsidR="005A7251">
        <w:t>____________________</w:t>
      </w:r>
      <w:r w:rsidR="00561318">
        <w:t>________</w:t>
      </w:r>
      <w:r w:rsidR="005A7251">
        <w:t>___</w:t>
      </w:r>
      <w:r w:rsidR="005A7251" w:rsidRPr="005A7251">
        <w:rPr>
          <w:spacing w:val="-10"/>
        </w:rPr>
        <w:t>;</w:t>
      </w:r>
      <w:r w:rsidRPr="005A7251">
        <w:tab/>
      </w:r>
    </w:p>
    <w:p w14:paraId="07891AD8" w14:textId="77777777" w:rsidR="00561318" w:rsidRPr="0055497F" w:rsidRDefault="00561318" w:rsidP="00FA4FF9">
      <w:pPr>
        <w:spacing w:before="480" w:after="120"/>
        <w:jc w:val="both"/>
        <w:textAlignment w:val="baseline"/>
        <w:rPr>
          <w:rFonts w:eastAsia="SimSun"/>
          <w:kern w:val="3"/>
          <w:sz w:val="24"/>
          <w:szCs w:val="24"/>
          <w:lang w:eastAsia="it-IT"/>
        </w:rPr>
      </w:pPr>
      <w:r w:rsidRPr="00561318">
        <w:rPr>
          <w:rFonts w:eastAsia="SimSun"/>
          <w:b/>
          <w:bCs/>
          <w:kern w:val="3"/>
          <w:sz w:val="24"/>
          <w:szCs w:val="24"/>
          <w:lang w:eastAsia="it-IT"/>
        </w:rPr>
        <w:t>Visto</w:t>
      </w:r>
      <w:r w:rsidRPr="0055497F">
        <w:rPr>
          <w:rFonts w:eastAsia="SimSun"/>
          <w:kern w:val="3"/>
          <w:sz w:val="24"/>
          <w:szCs w:val="24"/>
          <w:lang w:eastAsia="it-IT"/>
        </w:rPr>
        <w:t xml:space="preserve"> il Decreto del Ministero dell’Interno 3 dicembre 2025 – prot. 53671, di finanziamento dei progetti SAI con il quale il progetto di questa Amministrazione Comunale, </w:t>
      </w:r>
      <w:r w:rsidRPr="0055497F">
        <w:t>PROG-438-PR-4</w:t>
      </w:r>
      <w:r w:rsidRPr="0055497F">
        <w:rPr>
          <w:rFonts w:eastAsia="SimSun"/>
          <w:kern w:val="3"/>
          <w:sz w:val="24"/>
          <w:szCs w:val="24"/>
          <w:lang w:eastAsia="it-IT"/>
        </w:rPr>
        <w:t>, risulta finanziato nella categoria ordinari, dal 01/01/2026 al 31/12/2028, per n. 35 posti, per una somma annua pari a € 566.500,00 (IVA inclusa) e, pertanto, per una somma complessiva pari ad € 1.699.500,00 (IVA inclusa);</w:t>
      </w:r>
    </w:p>
    <w:p w14:paraId="31D77B67" w14:textId="77777777" w:rsidR="00561318" w:rsidRDefault="00561318" w:rsidP="00561318">
      <w:pPr>
        <w:spacing w:before="120" w:after="120"/>
        <w:jc w:val="both"/>
        <w:textAlignment w:val="baseline"/>
        <w:rPr>
          <w:rFonts w:eastAsia="SimSun"/>
          <w:kern w:val="3"/>
          <w:sz w:val="24"/>
          <w:szCs w:val="24"/>
          <w:lang w:eastAsia="it-IT"/>
        </w:rPr>
      </w:pPr>
      <w:r w:rsidRPr="00561318">
        <w:rPr>
          <w:rFonts w:eastAsia="SimSun"/>
          <w:b/>
          <w:bCs/>
          <w:kern w:val="3"/>
          <w:sz w:val="24"/>
          <w:szCs w:val="24"/>
          <w:lang w:eastAsia="it-IT"/>
        </w:rPr>
        <w:t>Vista</w:t>
      </w:r>
      <w:r w:rsidRPr="0055497F">
        <w:rPr>
          <w:rFonts w:eastAsia="SimSun"/>
          <w:kern w:val="3"/>
          <w:sz w:val="24"/>
          <w:szCs w:val="24"/>
          <w:lang w:eastAsia="it-IT"/>
        </w:rPr>
        <w:t xml:space="preserve"> la </w:t>
      </w:r>
      <w:r>
        <w:rPr>
          <w:rFonts w:eastAsia="SimSun"/>
          <w:kern w:val="3"/>
          <w:sz w:val="24"/>
          <w:szCs w:val="24"/>
          <w:lang w:eastAsia="it-IT"/>
        </w:rPr>
        <w:t>D</w:t>
      </w:r>
      <w:r w:rsidRPr="0055497F">
        <w:rPr>
          <w:rFonts w:eastAsia="SimSun"/>
          <w:kern w:val="3"/>
          <w:sz w:val="24"/>
          <w:szCs w:val="24"/>
          <w:lang w:eastAsia="it-IT"/>
        </w:rPr>
        <w:t>eliberazione n. 261 del 04/12/2025 con la quale la Giunta Comunale ha dato mandato alla Responsabile di Area di predisporre tutti gli atti all’uopo necessari per l’avvio di una procedura di evidenza pubblica finalizzata all’individuazione del soggetto a cui affidare i servizi di cui all’oggetto;</w:t>
      </w:r>
    </w:p>
    <w:p w14:paraId="32A5FB55" w14:textId="77777777" w:rsidR="00561318" w:rsidRDefault="00561318" w:rsidP="00561318">
      <w:pPr>
        <w:spacing w:before="120" w:after="120"/>
        <w:jc w:val="both"/>
        <w:textAlignment w:val="baseline"/>
        <w:rPr>
          <w:rFonts w:eastAsia="SimSun"/>
          <w:kern w:val="3"/>
          <w:sz w:val="24"/>
          <w:szCs w:val="24"/>
          <w:lang w:eastAsia="it-IT"/>
        </w:rPr>
      </w:pPr>
      <w:r w:rsidRPr="00561318">
        <w:rPr>
          <w:rFonts w:eastAsia="SimSun"/>
          <w:b/>
          <w:bCs/>
          <w:kern w:val="3"/>
          <w:sz w:val="24"/>
          <w:szCs w:val="24"/>
          <w:lang w:eastAsia="it-IT"/>
        </w:rPr>
        <w:t>Visto</w:t>
      </w:r>
      <w:r>
        <w:rPr>
          <w:rFonts w:eastAsia="SimSun"/>
          <w:kern w:val="3"/>
          <w:sz w:val="24"/>
          <w:szCs w:val="24"/>
          <w:lang w:eastAsia="it-IT"/>
        </w:rPr>
        <w:t xml:space="preserve"> </w:t>
      </w:r>
      <w:r w:rsidRPr="00F83B96">
        <w:rPr>
          <w:rFonts w:eastAsia="SimSun"/>
          <w:kern w:val="3"/>
          <w:sz w:val="24"/>
          <w:szCs w:val="24"/>
          <w:lang w:eastAsia="it-IT"/>
        </w:rPr>
        <w:t>che la Centrale Unica di Committenza Atena-Polla-Auletta (C.U.C. – A.P.A.) con propria determinazione Reg. N. Gen. 28 del 16/03/2026</w:t>
      </w:r>
      <w:r w:rsidRPr="00F83B96">
        <w:rPr>
          <w:rFonts w:eastAsia="SimSun"/>
          <w:b/>
          <w:bCs/>
          <w:kern w:val="3"/>
          <w:sz w:val="24"/>
          <w:szCs w:val="24"/>
          <w:lang w:eastAsia="it-IT"/>
        </w:rPr>
        <w:t xml:space="preserve"> </w:t>
      </w:r>
      <w:r w:rsidRPr="00F83B96">
        <w:rPr>
          <w:rFonts w:eastAsia="SimSun"/>
          <w:kern w:val="3"/>
          <w:sz w:val="24"/>
          <w:szCs w:val="24"/>
          <w:lang w:eastAsia="it-IT"/>
        </w:rPr>
        <w:t xml:space="preserve">ha indetto la gara d’appalto per l’affidamento del </w:t>
      </w:r>
      <w:r w:rsidRPr="00F83B96">
        <w:rPr>
          <w:rFonts w:eastAsia="SimSun"/>
          <w:i/>
          <w:iCs/>
          <w:kern w:val="3"/>
          <w:sz w:val="24"/>
          <w:szCs w:val="24"/>
          <w:lang w:eastAsia="it-IT"/>
        </w:rPr>
        <w:t xml:space="preserve">servizio di accoglienza integrata Progetto SAI – Categoria Ordinari del Comune di Polla (PROG-438-PR-4), a valere sul Fondo Nazionale per le Politiche e i Servizi dell’Asilo, periodo Luglio 2026 – Dicembre 2028, </w:t>
      </w:r>
      <w:r w:rsidRPr="00F83B96">
        <w:rPr>
          <w:rFonts w:eastAsia="SimSun"/>
          <w:kern w:val="3"/>
          <w:sz w:val="24"/>
          <w:szCs w:val="24"/>
          <w:lang w:eastAsia="it-IT"/>
        </w:rPr>
        <w:t>mediante procedura aperta di cui all’art. 71 del d.lgs. 36/2023 da aggiudicarsi con il criterio dell’offerta economicamente più vantaggiosa sulla base dei soli elementi qualitativi</w:t>
      </w:r>
      <w:r>
        <w:rPr>
          <w:rFonts w:eastAsia="SimSun"/>
          <w:kern w:val="3"/>
          <w:sz w:val="24"/>
          <w:szCs w:val="24"/>
          <w:lang w:eastAsia="it-IT"/>
        </w:rPr>
        <w:t>;</w:t>
      </w:r>
    </w:p>
    <w:p w14:paraId="24A7A859" w14:textId="77777777" w:rsidR="00561318" w:rsidRPr="0055497F" w:rsidRDefault="00561318" w:rsidP="00561318">
      <w:pPr>
        <w:spacing w:before="120" w:after="120"/>
        <w:jc w:val="both"/>
        <w:textAlignment w:val="baseline"/>
        <w:rPr>
          <w:rFonts w:eastAsia="SimSun"/>
          <w:kern w:val="3"/>
          <w:sz w:val="24"/>
          <w:szCs w:val="24"/>
          <w:lang w:eastAsia="it-IT"/>
        </w:rPr>
      </w:pPr>
      <w:r w:rsidRPr="00561318">
        <w:rPr>
          <w:rFonts w:eastAsia="SimSun"/>
          <w:b/>
          <w:bCs/>
          <w:kern w:val="3"/>
          <w:sz w:val="24"/>
          <w:szCs w:val="24"/>
          <w:lang w:eastAsia="it-IT"/>
        </w:rPr>
        <w:t>Vista</w:t>
      </w:r>
      <w:r w:rsidRPr="00DA193E">
        <w:rPr>
          <w:rFonts w:eastAsia="SimSun"/>
          <w:kern w:val="3"/>
          <w:sz w:val="24"/>
          <w:szCs w:val="24"/>
          <w:lang w:eastAsia="it-IT"/>
        </w:rPr>
        <w:t xml:space="preserve"> la determinazione Reg. N. Gen. 112 del 26/06/2026 della C.U.C. – A.P.A., con la quale l'appalto del Servizio di Accoglienza Integrata Progetto SAI del Comune di Polla (periodo Luglio 2026 – Dicembre 2028 - CUP: E41J25001040001, CIG: BAE0E5DB24) è stato aggiudicato alla Società Cooperativa Sociale “TERTIUM MILLENNIUM” (C.F./P.IVA 03571580657);</w:t>
      </w:r>
    </w:p>
    <w:p w14:paraId="4EF22836" w14:textId="77777777" w:rsidR="00561318" w:rsidRPr="0055497F" w:rsidRDefault="00561318" w:rsidP="00561318">
      <w:pPr>
        <w:spacing w:before="120" w:after="120"/>
        <w:jc w:val="both"/>
        <w:textAlignment w:val="baseline"/>
        <w:rPr>
          <w:rFonts w:eastAsia="SimSun"/>
          <w:kern w:val="3"/>
          <w:lang w:eastAsia="it-IT"/>
        </w:rPr>
      </w:pPr>
      <w:r w:rsidRPr="00561318">
        <w:rPr>
          <w:rFonts w:eastAsia="SimSun"/>
          <w:b/>
          <w:bCs/>
          <w:kern w:val="3"/>
          <w:sz w:val="24"/>
          <w:szCs w:val="24"/>
          <w:lang w:eastAsia="it-IT"/>
        </w:rPr>
        <w:t>Vista</w:t>
      </w:r>
      <w:r w:rsidRPr="0055497F">
        <w:rPr>
          <w:rFonts w:eastAsia="SimSun"/>
          <w:kern w:val="3"/>
          <w:sz w:val="24"/>
          <w:szCs w:val="24"/>
          <w:lang w:eastAsia="it-IT"/>
        </w:rPr>
        <w:t xml:space="preserve"> </w:t>
      </w:r>
      <w:r w:rsidRPr="0055497F">
        <w:rPr>
          <w:rFonts w:eastAsia="SimSun"/>
          <w:kern w:val="3"/>
          <w:sz w:val="24"/>
          <w:szCs w:val="24"/>
        </w:rPr>
        <w:t xml:space="preserve">la </w:t>
      </w:r>
      <w:r w:rsidRPr="00ED689C">
        <w:rPr>
          <w:rFonts w:eastAsia="SimSun"/>
          <w:kern w:val="3"/>
          <w:sz w:val="24"/>
          <w:szCs w:val="24"/>
        </w:rPr>
        <w:t xml:space="preserve">Nota tecnico-operativa del Servizio Centrale del Ministero dell’Interno relativa alle </w:t>
      </w:r>
      <w:r w:rsidRPr="00ED689C">
        <w:rPr>
          <w:rFonts w:eastAsia="SimSun"/>
          <w:i/>
          <w:iCs/>
          <w:kern w:val="3"/>
          <w:sz w:val="24"/>
          <w:szCs w:val="24"/>
        </w:rPr>
        <w:t>"Modalità di affidamento dell’incarico e compiti del Revisore contabile"</w:t>
      </w:r>
      <w:r w:rsidRPr="00ED689C">
        <w:rPr>
          <w:rFonts w:eastAsia="SimSun"/>
          <w:kern w:val="3"/>
          <w:sz w:val="24"/>
          <w:szCs w:val="24"/>
        </w:rPr>
        <w:t xml:space="preserve"> (Nota n. 1/2017 e ss.mm.ii.), recante le indicazioni operative per il conferimento del servizio e la disciplina delle verifiche contabili sulle spese sostenute nell'ambito dei progetti SAI;</w:t>
      </w:r>
    </w:p>
    <w:p w14:paraId="330E56B1" w14:textId="1EF00652" w:rsidR="007A7E47" w:rsidRPr="00561318" w:rsidRDefault="00561318" w:rsidP="00561318">
      <w:pPr>
        <w:spacing w:before="120" w:after="120"/>
        <w:jc w:val="both"/>
        <w:textAlignment w:val="baseline"/>
        <w:rPr>
          <w:rFonts w:eastAsia="SimSun"/>
          <w:kern w:val="3"/>
          <w:sz w:val="24"/>
          <w:szCs w:val="24"/>
          <w:lang w:eastAsia="it-IT"/>
        </w:rPr>
      </w:pPr>
      <w:r w:rsidRPr="00561318">
        <w:rPr>
          <w:rFonts w:eastAsia="SimSun"/>
          <w:b/>
          <w:kern w:val="3"/>
          <w:sz w:val="24"/>
          <w:szCs w:val="24"/>
          <w:lang w:eastAsia="it-IT"/>
        </w:rPr>
        <w:t>Visto</w:t>
      </w:r>
      <w:r w:rsidRPr="00561318">
        <w:rPr>
          <w:rFonts w:eastAsia="SimSun"/>
          <w:bCs/>
          <w:kern w:val="3"/>
          <w:sz w:val="24"/>
          <w:szCs w:val="24"/>
          <w:lang w:eastAsia="it-IT"/>
        </w:rPr>
        <w:t xml:space="preserve"> l’art. 31 delle Linee Guida allegate al Decreto del Ministero dell’Interno 18 novembre 2019 e ss.mm.ii., che disciplina il funzionamento del Sistema di Accoglienza e Integrazione (SAI, già SPRAR/SIPROIMI) e prevede l’obbligo per l’Ente Locale di avvalersi di un Revisore Contabile Indipendente incaricato di effettuare le verifiche amministrativo-contabili di tutti i documenti giustificativi relativi a ogni voce di rendicontazione, accertandone la pertinenza rispetto al Piano Finanziario Preventivo/Rimodulato, nonché l’esattezza e l’ammissibilità delle spese in conformità alla </w:t>
      </w:r>
      <w:r w:rsidRPr="00561318">
        <w:rPr>
          <w:rFonts w:eastAsia="SimSun"/>
          <w:kern w:val="3"/>
          <w:sz w:val="24"/>
          <w:szCs w:val="24"/>
          <w:lang w:eastAsia="it-IT"/>
        </w:rPr>
        <w:t>legislazione vigente e a quanto disposto dal “Manuale Unico di Rendicontazione SAI”;</w:t>
      </w:r>
    </w:p>
    <w:p w14:paraId="541F60A7" w14:textId="2C866833" w:rsidR="00561318" w:rsidRPr="00561318" w:rsidRDefault="00561318" w:rsidP="00561318">
      <w:pPr>
        <w:spacing w:before="120" w:after="120"/>
        <w:jc w:val="both"/>
        <w:textAlignment w:val="baseline"/>
        <w:rPr>
          <w:rFonts w:eastAsia="SimSun"/>
          <w:kern w:val="3"/>
          <w:sz w:val="24"/>
          <w:szCs w:val="24"/>
          <w:lang w:eastAsia="it-IT"/>
        </w:rPr>
      </w:pPr>
      <w:r w:rsidRPr="00561318">
        <w:rPr>
          <w:rFonts w:eastAsia="SimSun"/>
          <w:b/>
          <w:bCs/>
          <w:kern w:val="3"/>
          <w:sz w:val="24"/>
          <w:szCs w:val="24"/>
          <w:lang w:eastAsia="it-IT"/>
        </w:rPr>
        <w:lastRenderedPageBreak/>
        <w:t>Dato atto che</w:t>
      </w:r>
      <w:r w:rsidRPr="00561318">
        <w:rPr>
          <w:rFonts w:eastAsia="SimSun"/>
          <w:kern w:val="3"/>
          <w:sz w:val="24"/>
          <w:szCs w:val="24"/>
          <w:lang w:eastAsia="it-IT"/>
        </w:rPr>
        <w:t xml:space="preserve"> in esecuzione della determinazione dirigenziale RCG n. </w:t>
      </w:r>
      <w:r w:rsidR="00B97FA5">
        <w:rPr>
          <w:rFonts w:eastAsia="SimSun"/>
          <w:kern w:val="3"/>
          <w:sz w:val="24"/>
          <w:szCs w:val="24"/>
          <w:lang w:eastAsia="it-IT"/>
        </w:rPr>
        <w:t>________</w:t>
      </w:r>
      <w:r w:rsidRPr="00561318">
        <w:rPr>
          <w:rFonts w:eastAsia="SimSun"/>
          <w:kern w:val="3"/>
          <w:sz w:val="24"/>
          <w:szCs w:val="24"/>
          <w:lang w:eastAsia="it-IT"/>
        </w:rPr>
        <w:t xml:space="preserve"> del </w:t>
      </w:r>
      <w:r w:rsidR="00B97FA5">
        <w:rPr>
          <w:rFonts w:eastAsia="SimSun"/>
          <w:kern w:val="3"/>
          <w:sz w:val="24"/>
          <w:szCs w:val="24"/>
          <w:lang w:eastAsia="it-IT"/>
        </w:rPr>
        <w:t>__________</w:t>
      </w:r>
      <w:r w:rsidRPr="00561318">
        <w:rPr>
          <w:rFonts w:eastAsia="SimSun"/>
          <w:kern w:val="3"/>
          <w:sz w:val="24"/>
          <w:szCs w:val="24"/>
          <w:lang w:eastAsia="it-IT"/>
        </w:rPr>
        <w:t xml:space="preserve"> veniva pubblicato l'Avviso pubblico</w:t>
      </w:r>
      <w:r w:rsidRPr="00561318">
        <w:rPr>
          <w:sz w:val="24"/>
        </w:rPr>
        <w:t xml:space="preserve"> di procedura comparativa per il conferimento di un incarico </w:t>
      </w:r>
      <w:r w:rsidRPr="00561318">
        <w:rPr>
          <w:rFonts w:eastAsia="SimSun"/>
          <w:kern w:val="3"/>
          <w:sz w:val="24"/>
          <w:szCs w:val="24"/>
          <w:lang w:eastAsia="it-IT"/>
        </w:rPr>
        <w:t>professionale di revisore contabile indipendente per la progettualità SAI;</w:t>
      </w:r>
    </w:p>
    <w:p w14:paraId="64DD7555" w14:textId="2CABA886" w:rsidR="007A7E47" w:rsidRDefault="00561318" w:rsidP="00561318">
      <w:pPr>
        <w:spacing w:before="120" w:after="120"/>
        <w:jc w:val="both"/>
        <w:textAlignment w:val="baseline"/>
        <w:rPr>
          <w:rFonts w:ascii="Times New Roman" w:hAnsi="Times New Roman"/>
          <w:sz w:val="24"/>
          <w:u w:val="single"/>
        </w:rPr>
      </w:pPr>
      <w:r w:rsidRPr="00561318">
        <w:rPr>
          <w:rFonts w:eastAsia="SimSun"/>
          <w:b/>
          <w:bCs/>
          <w:kern w:val="3"/>
          <w:sz w:val="24"/>
          <w:szCs w:val="24"/>
          <w:lang w:eastAsia="it-IT"/>
        </w:rPr>
        <w:t>Dato atto, altresì, che</w:t>
      </w:r>
      <w:r>
        <w:rPr>
          <w:rFonts w:eastAsia="SimSun"/>
          <w:kern w:val="3"/>
          <w:sz w:val="24"/>
          <w:szCs w:val="24"/>
          <w:lang w:eastAsia="it-IT"/>
        </w:rPr>
        <w:t xml:space="preserve"> </w:t>
      </w:r>
      <w:r w:rsidRPr="00561318">
        <w:rPr>
          <w:rFonts w:eastAsia="SimSun"/>
          <w:kern w:val="3"/>
          <w:sz w:val="24"/>
          <w:szCs w:val="24"/>
          <w:lang w:eastAsia="it-IT"/>
        </w:rPr>
        <w:t xml:space="preserve">in esito alla suddetta selezione, con determinazione dirigenziale </w:t>
      </w:r>
      <w:r>
        <w:rPr>
          <w:rFonts w:eastAsia="SimSun"/>
          <w:kern w:val="3"/>
          <w:sz w:val="24"/>
          <w:szCs w:val="24"/>
          <w:lang w:eastAsia="it-IT"/>
        </w:rPr>
        <w:t xml:space="preserve">RCG </w:t>
      </w:r>
      <w:r w:rsidRPr="00561318">
        <w:rPr>
          <w:rFonts w:eastAsia="SimSun"/>
          <w:kern w:val="3"/>
          <w:sz w:val="24"/>
          <w:szCs w:val="24"/>
          <w:lang w:eastAsia="it-IT"/>
        </w:rPr>
        <w:t>n</w:t>
      </w:r>
      <w:r>
        <w:rPr>
          <w:rFonts w:eastAsia="SimSun"/>
          <w:kern w:val="3"/>
          <w:sz w:val="24"/>
          <w:szCs w:val="24"/>
          <w:lang w:eastAsia="it-IT"/>
        </w:rPr>
        <w:t>.</w:t>
      </w:r>
      <w:r w:rsidRPr="00561318">
        <w:rPr>
          <w:rFonts w:eastAsia="SimSun"/>
          <w:kern w:val="3"/>
          <w:sz w:val="24"/>
          <w:szCs w:val="24"/>
          <w:lang w:eastAsia="it-IT"/>
        </w:rPr>
        <w:t xml:space="preserve"> </w:t>
      </w:r>
      <w:r>
        <w:rPr>
          <w:rFonts w:eastAsia="SimSun"/>
          <w:kern w:val="3"/>
          <w:sz w:val="24"/>
          <w:szCs w:val="24"/>
          <w:lang w:eastAsia="it-IT"/>
        </w:rPr>
        <w:t xml:space="preserve">__________ </w:t>
      </w:r>
      <w:r w:rsidRPr="00561318">
        <w:rPr>
          <w:rFonts w:eastAsia="SimSun"/>
          <w:kern w:val="3"/>
          <w:sz w:val="24"/>
          <w:szCs w:val="24"/>
          <w:lang w:eastAsia="it-IT"/>
        </w:rPr>
        <w:t xml:space="preserve">del </w:t>
      </w:r>
      <w:r>
        <w:rPr>
          <w:rFonts w:eastAsia="SimSun"/>
          <w:kern w:val="3"/>
          <w:sz w:val="24"/>
          <w:szCs w:val="24"/>
          <w:lang w:eastAsia="it-IT"/>
        </w:rPr>
        <w:t>____</w:t>
      </w:r>
      <w:r w:rsidRPr="00561318">
        <w:rPr>
          <w:rFonts w:eastAsia="SimSun"/>
          <w:kern w:val="3"/>
          <w:sz w:val="24"/>
          <w:szCs w:val="24"/>
          <w:lang w:eastAsia="it-IT"/>
        </w:rPr>
        <w:t>/</w:t>
      </w:r>
      <w:r>
        <w:rPr>
          <w:rFonts w:eastAsia="SimSun"/>
          <w:kern w:val="3"/>
          <w:sz w:val="24"/>
          <w:szCs w:val="24"/>
          <w:lang w:eastAsia="it-IT"/>
        </w:rPr>
        <w:t>____</w:t>
      </w:r>
      <w:r w:rsidRPr="00561318">
        <w:rPr>
          <w:rFonts w:eastAsia="SimSun"/>
          <w:kern w:val="3"/>
          <w:sz w:val="24"/>
          <w:szCs w:val="24"/>
          <w:lang w:eastAsia="it-IT"/>
        </w:rPr>
        <w:t xml:space="preserve"> /2026 l’incarico di</w:t>
      </w:r>
      <w:r w:rsidRPr="00561318">
        <w:rPr>
          <w:sz w:val="24"/>
        </w:rPr>
        <w:t xml:space="preserve"> revisore contabile veniva conferito al/</w:t>
      </w:r>
      <w:r w:rsidR="00E052D8">
        <w:rPr>
          <w:sz w:val="24"/>
        </w:rPr>
        <w:t>al</w:t>
      </w:r>
      <w:r w:rsidRPr="00561318">
        <w:rPr>
          <w:sz w:val="24"/>
        </w:rPr>
        <w:t>la Dott./</w:t>
      </w:r>
      <w:r w:rsidR="00E052D8">
        <w:rPr>
          <w:sz w:val="24"/>
        </w:rPr>
        <w:t>Dott.</w:t>
      </w:r>
      <w:r w:rsidRPr="00561318">
        <w:rPr>
          <w:sz w:val="24"/>
        </w:rPr>
        <w:t xml:space="preserve">ssa </w:t>
      </w:r>
      <w:r w:rsidR="00E052D8">
        <w:rPr>
          <w:rFonts w:ascii="Times New Roman" w:hAnsi="Times New Roman"/>
          <w:sz w:val="24"/>
        </w:rPr>
        <w:t>______________</w:t>
      </w:r>
      <w:r w:rsidRPr="00E052D8">
        <w:rPr>
          <w:rFonts w:ascii="Times New Roman" w:hAnsi="Times New Roman"/>
          <w:sz w:val="24"/>
        </w:rPr>
        <w:t xml:space="preserve">__________________ </w:t>
      </w:r>
      <w:r w:rsidRPr="00E052D8">
        <w:rPr>
          <w:sz w:val="24"/>
        </w:rPr>
        <w:t xml:space="preserve">P. IVA </w:t>
      </w:r>
      <w:r w:rsidRPr="00E052D8">
        <w:rPr>
          <w:rFonts w:ascii="Times New Roman" w:hAnsi="Times New Roman"/>
          <w:sz w:val="24"/>
        </w:rPr>
        <w:tab/>
        <w:t>___</w:t>
      </w:r>
      <w:r w:rsidR="00E052D8">
        <w:rPr>
          <w:rFonts w:ascii="Times New Roman" w:hAnsi="Times New Roman"/>
          <w:sz w:val="24"/>
        </w:rPr>
        <w:t>__</w:t>
      </w:r>
      <w:r w:rsidRPr="00E052D8">
        <w:rPr>
          <w:rFonts w:ascii="Times New Roman" w:hAnsi="Times New Roman"/>
          <w:sz w:val="24"/>
        </w:rPr>
        <w:t>________________</w:t>
      </w:r>
      <w:r w:rsidRPr="00E052D8">
        <w:rPr>
          <w:spacing w:val="-10"/>
          <w:sz w:val="24"/>
        </w:rPr>
        <w:t>;</w:t>
      </w:r>
    </w:p>
    <w:p w14:paraId="41496258" w14:textId="77777777" w:rsidR="00E052D8" w:rsidRPr="00E052D8" w:rsidRDefault="00E052D8" w:rsidP="00E052D8">
      <w:pPr>
        <w:rPr>
          <w:sz w:val="24"/>
        </w:rPr>
      </w:pPr>
    </w:p>
    <w:p w14:paraId="5FF4A21A" w14:textId="77777777" w:rsidR="00E052D8" w:rsidRPr="00E052D8" w:rsidRDefault="00E052D8" w:rsidP="00E052D8">
      <w:pPr>
        <w:rPr>
          <w:sz w:val="24"/>
        </w:rPr>
      </w:pPr>
    </w:p>
    <w:p w14:paraId="097FA188" w14:textId="34F51EB3" w:rsidR="007A7E47" w:rsidRDefault="00561318" w:rsidP="00561318">
      <w:pPr>
        <w:pStyle w:val="Corpotesto"/>
        <w:spacing w:before="28"/>
      </w:pPr>
      <w:r>
        <w:t xml:space="preserve"> Tutto</w:t>
      </w:r>
      <w:r>
        <w:rPr>
          <w:spacing w:val="-2"/>
        </w:rPr>
        <w:t xml:space="preserve"> </w:t>
      </w:r>
      <w:r>
        <w:t>ciò</w:t>
      </w:r>
      <w:r>
        <w:rPr>
          <w:spacing w:val="-4"/>
        </w:rPr>
        <w:t xml:space="preserve"> </w:t>
      </w:r>
      <w:r>
        <w:t>premesso</w:t>
      </w:r>
      <w:r>
        <w:rPr>
          <w:spacing w:val="-2"/>
        </w:rPr>
        <w:t xml:space="preserve"> </w:t>
      </w:r>
      <w:r>
        <w:t>si</w:t>
      </w:r>
      <w:r>
        <w:rPr>
          <w:spacing w:val="-4"/>
        </w:rPr>
        <w:t xml:space="preserve"> </w:t>
      </w:r>
      <w:r>
        <w:t>conviene</w:t>
      </w:r>
      <w:r>
        <w:rPr>
          <w:spacing w:val="-5"/>
        </w:rPr>
        <w:t xml:space="preserve"> </w:t>
      </w:r>
      <w:r>
        <w:t>e</w:t>
      </w:r>
      <w:r>
        <w:rPr>
          <w:spacing w:val="-1"/>
        </w:rPr>
        <w:t xml:space="preserve"> </w:t>
      </w:r>
      <w:r>
        <w:t>si</w:t>
      </w:r>
      <w:r>
        <w:rPr>
          <w:spacing w:val="-5"/>
        </w:rPr>
        <w:t xml:space="preserve"> </w:t>
      </w:r>
      <w:r>
        <w:t>stipula</w:t>
      </w:r>
      <w:r>
        <w:rPr>
          <w:spacing w:val="-4"/>
        </w:rPr>
        <w:t xml:space="preserve"> </w:t>
      </w:r>
      <w:r>
        <w:t>quanto</w:t>
      </w:r>
      <w:r>
        <w:rPr>
          <w:spacing w:val="-1"/>
        </w:rPr>
        <w:t xml:space="preserve"> </w:t>
      </w:r>
      <w:r>
        <w:rPr>
          <w:spacing w:val="-2"/>
        </w:rPr>
        <w:t>segue:</w:t>
      </w:r>
    </w:p>
    <w:p w14:paraId="006491D0" w14:textId="77777777" w:rsidR="007A7E47" w:rsidRDefault="007A7E47">
      <w:pPr>
        <w:pStyle w:val="Corpotesto"/>
        <w:spacing w:before="26"/>
      </w:pPr>
    </w:p>
    <w:p w14:paraId="2D3A7CE7" w14:textId="77777777" w:rsidR="007A7E47" w:rsidRDefault="00000000">
      <w:pPr>
        <w:pStyle w:val="Titolo1"/>
        <w:jc w:val="left"/>
      </w:pPr>
      <w:r>
        <w:t>Art.</w:t>
      </w:r>
      <w:r>
        <w:rPr>
          <w:spacing w:val="-2"/>
        </w:rPr>
        <w:t xml:space="preserve"> </w:t>
      </w:r>
      <w:r>
        <w:t>1</w:t>
      </w:r>
      <w:r>
        <w:rPr>
          <w:spacing w:val="-1"/>
        </w:rPr>
        <w:t xml:space="preserve"> </w:t>
      </w:r>
      <w:r>
        <w:t>–</w:t>
      </w:r>
      <w:r>
        <w:rPr>
          <w:spacing w:val="-2"/>
        </w:rPr>
        <w:t xml:space="preserve"> </w:t>
      </w:r>
      <w:r>
        <w:t>Oggetto</w:t>
      </w:r>
      <w:r>
        <w:rPr>
          <w:spacing w:val="1"/>
        </w:rPr>
        <w:t xml:space="preserve"> </w:t>
      </w:r>
      <w:r>
        <w:rPr>
          <w:spacing w:val="-2"/>
        </w:rPr>
        <w:t>dell’incarico</w:t>
      </w:r>
    </w:p>
    <w:p w14:paraId="3C166333" w14:textId="1767D2C0" w:rsidR="007A7E47" w:rsidRDefault="00000000" w:rsidP="00FA4FF9">
      <w:pPr>
        <w:pStyle w:val="Corpotesto"/>
        <w:spacing w:before="120"/>
        <w:ind w:left="142" w:right="136"/>
        <w:jc w:val="both"/>
      </w:pPr>
      <w:r>
        <w:t>Il Professionista dovrà effettuare le verifiche amministrative, finanziarie, tecniche e materiali delle spese</w:t>
      </w:r>
      <w:r>
        <w:rPr>
          <w:spacing w:val="-14"/>
        </w:rPr>
        <w:t xml:space="preserve"> </w:t>
      </w:r>
      <w:r>
        <w:t>sostenute</w:t>
      </w:r>
      <w:r>
        <w:rPr>
          <w:spacing w:val="-14"/>
        </w:rPr>
        <w:t xml:space="preserve"> </w:t>
      </w:r>
      <w:r>
        <w:t>ai</w:t>
      </w:r>
      <w:r>
        <w:rPr>
          <w:spacing w:val="-13"/>
        </w:rPr>
        <w:t xml:space="preserve"> </w:t>
      </w:r>
      <w:r>
        <w:t>fini</w:t>
      </w:r>
      <w:r>
        <w:rPr>
          <w:spacing w:val="-14"/>
        </w:rPr>
        <w:t xml:space="preserve"> </w:t>
      </w:r>
      <w:r>
        <w:t>dell’attuazione</w:t>
      </w:r>
      <w:r>
        <w:rPr>
          <w:spacing w:val="-13"/>
        </w:rPr>
        <w:t xml:space="preserve"> </w:t>
      </w:r>
      <w:r>
        <w:t>de</w:t>
      </w:r>
      <w:r w:rsidR="000260AE">
        <w:t>l</w:t>
      </w:r>
      <w:r>
        <w:rPr>
          <w:spacing w:val="-14"/>
        </w:rPr>
        <w:t xml:space="preserve"> </w:t>
      </w:r>
      <w:r>
        <w:t>suddett</w:t>
      </w:r>
      <w:r w:rsidR="000260AE">
        <w:t>o</w:t>
      </w:r>
      <w:r>
        <w:rPr>
          <w:spacing w:val="-13"/>
        </w:rPr>
        <w:t xml:space="preserve"> </w:t>
      </w:r>
      <w:r>
        <w:t>progett</w:t>
      </w:r>
      <w:r w:rsidR="000260AE">
        <w:t>o</w:t>
      </w:r>
      <w:r>
        <w:t>,</w:t>
      </w:r>
      <w:r>
        <w:rPr>
          <w:spacing w:val="-14"/>
        </w:rPr>
        <w:t xml:space="preserve"> </w:t>
      </w:r>
      <w:r>
        <w:t>dei</w:t>
      </w:r>
      <w:r>
        <w:rPr>
          <w:spacing w:val="-14"/>
        </w:rPr>
        <w:t xml:space="preserve"> </w:t>
      </w:r>
      <w:r>
        <w:t>relativi</w:t>
      </w:r>
      <w:r>
        <w:rPr>
          <w:spacing w:val="-13"/>
        </w:rPr>
        <w:t xml:space="preserve"> </w:t>
      </w:r>
      <w:r>
        <w:t>documenti</w:t>
      </w:r>
      <w:r>
        <w:rPr>
          <w:spacing w:val="-14"/>
        </w:rPr>
        <w:t xml:space="preserve"> </w:t>
      </w:r>
      <w:r>
        <w:t>giustificativi,</w:t>
      </w:r>
      <w:r>
        <w:rPr>
          <w:spacing w:val="-13"/>
        </w:rPr>
        <w:t xml:space="preserve"> </w:t>
      </w:r>
      <w:r>
        <w:t>della loro pertinenza rispetto al Piano Finanziario Preventivo, all'esattezza e all'ammissibilità delle spese in</w:t>
      </w:r>
      <w:r>
        <w:rPr>
          <w:spacing w:val="-2"/>
        </w:rPr>
        <w:t xml:space="preserve"> </w:t>
      </w:r>
      <w:r>
        <w:t>relazione</w:t>
      </w:r>
      <w:r>
        <w:rPr>
          <w:spacing w:val="-4"/>
        </w:rPr>
        <w:t xml:space="preserve"> </w:t>
      </w:r>
      <w:r>
        <w:t>a</w:t>
      </w:r>
      <w:r>
        <w:rPr>
          <w:spacing w:val="-3"/>
        </w:rPr>
        <w:t xml:space="preserve"> </w:t>
      </w:r>
      <w:r>
        <w:t>quanto</w:t>
      </w:r>
      <w:r>
        <w:rPr>
          <w:spacing w:val="-2"/>
        </w:rPr>
        <w:t xml:space="preserve"> </w:t>
      </w:r>
      <w:r>
        <w:t>indicato</w:t>
      </w:r>
      <w:r>
        <w:rPr>
          <w:spacing w:val="-2"/>
        </w:rPr>
        <w:t xml:space="preserve"> </w:t>
      </w:r>
      <w:r>
        <w:t>dal</w:t>
      </w:r>
      <w:r>
        <w:rPr>
          <w:spacing w:val="-2"/>
        </w:rPr>
        <w:t xml:space="preserve"> </w:t>
      </w:r>
      <w:r>
        <w:t>"Manuale</w:t>
      </w:r>
      <w:r>
        <w:rPr>
          <w:spacing w:val="-2"/>
        </w:rPr>
        <w:t xml:space="preserve"> </w:t>
      </w:r>
      <w:r>
        <w:t>Unico</w:t>
      </w:r>
      <w:r>
        <w:rPr>
          <w:spacing w:val="-2"/>
        </w:rPr>
        <w:t xml:space="preserve"> </w:t>
      </w:r>
      <w:r>
        <w:t>di</w:t>
      </w:r>
      <w:r>
        <w:rPr>
          <w:spacing w:val="-3"/>
        </w:rPr>
        <w:t xml:space="preserve"> </w:t>
      </w:r>
      <w:r>
        <w:t>rendicontazione SAI”</w:t>
      </w:r>
      <w:r>
        <w:rPr>
          <w:spacing w:val="-2"/>
        </w:rPr>
        <w:t xml:space="preserve"> </w:t>
      </w:r>
      <w:r>
        <w:t>(e</w:t>
      </w:r>
      <w:r>
        <w:rPr>
          <w:spacing w:val="-3"/>
        </w:rPr>
        <w:t xml:space="preserve"> </w:t>
      </w:r>
      <w:r>
        <w:t>successive</w:t>
      </w:r>
      <w:r>
        <w:rPr>
          <w:spacing w:val="-3"/>
        </w:rPr>
        <w:t xml:space="preserve"> </w:t>
      </w:r>
      <w:r>
        <w:t>modifiche) e nelle circolari emanate dal Ministero dell’Interno e dal Servizio Centrale SAI. Tale attività deve sostanziarsi in un “certificato di revisione” che accompagna obbligatoriamente la rendicontazione delle spese sostenute per le annualità 2026-2027-2028</w:t>
      </w:r>
      <w:r w:rsidR="000260AE">
        <w:t>.</w:t>
      </w:r>
    </w:p>
    <w:p w14:paraId="41E86602" w14:textId="77777777" w:rsidR="007A7E47" w:rsidRDefault="007A7E47">
      <w:pPr>
        <w:pStyle w:val="Corpotesto"/>
        <w:spacing w:before="28"/>
      </w:pPr>
    </w:p>
    <w:p w14:paraId="0B9E2356" w14:textId="77777777" w:rsidR="007A7E47" w:rsidRDefault="00000000">
      <w:pPr>
        <w:pStyle w:val="Titolo1"/>
      </w:pPr>
      <w:r>
        <w:t>Art.</w:t>
      </w:r>
      <w:r>
        <w:rPr>
          <w:spacing w:val="-3"/>
        </w:rPr>
        <w:t xml:space="preserve"> </w:t>
      </w:r>
      <w:r>
        <w:t>2</w:t>
      </w:r>
      <w:r>
        <w:rPr>
          <w:spacing w:val="-2"/>
        </w:rPr>
        <w:t xml:space="preserve"> </w:t>
      </w:r>
      <w:r>
        <w:t>–</w:t>
      </w:r>
      <w:r>
        <w:rPr>
          <w:spacing w:val="-2"/>
        </w:rPr>
        <w:t xml:space="preserve"> </w:t>
      </w:r>
      <w:r>
        <w:t>Modalità</w:t>
      </w:r>
      <w:r>
        <w:rPr>
          <w:spacing w:val="-2"/>
        </w:rPr>
        <w:t xml:space="preserve"> </w:t>
      </w:r>
      <w:r>
        <w:t>ed</w:t>
      </w:r>
      <w:r>
        <w:rPr>
          <w:spacing w:val="-3"/>
        </w:rPr>
        <w:t xml:space="preserve"> </w:t>
      </w:r>
      <w:r>
        <w:t>esecuzione</w:t>
      </w:r>
      <w:r>
        <w:rPr>
          <w:spacing w:val="-3"/>
        </w:rPr>
        <w:t xml:space="preserve"> </w:t>
      </w:r>
      <w:r>
        <w:t>delle</w:t>
      </w:r>
      <w:r>
        <w:rPr>
          <w:spacing w:val="-2"/>
        </w:rPr>
        <w:t xml:space="preserve"> prestazioni</w:t>
      </w:r>
    </w:p>
    <w:p w14:paraId="3BC6BCDF" w14:textId="2390393A" w:rsidR="007A7E47" w:rsidRDefault="00000000" w:rsidP="00FA4FF9">
      <w:pPr>
        <w:pStyle w:val="Corpotesto"/>
        <w:spacing w:before="120"/>
        <w:ind w:left="142" w:right="136"/>
        <w:jc w:val="both"/>
      </w:pPr>
      <w:r>
        <w:t>Le attività di verifica hanno per oggetto tutte le spese da rendicontare relative a</w:t>
      </w:r>
      <w:r w:rsidR="000260AE">
        <w:t>l</w:t>
      </w:r>
      <w:r>
        <w:t xml:space="preserve"> progett</w:t>
      </w:r>
      <w:r w:rsidR="000260AE">
        <w:t>o</w:t>
      </w:r>
      <w:r>
        <w:t xml:space="preserve"> SAI</w:t>
      </w:r>
      <w:r w:rsidR="000260AE">
        <w:t xml:space="preserve"> (</w:t>
      </w:r>
      <w:r w:rsidR="000260AE" w:rsidRPr="000260AE">
        <w:rPr>
          <w:rFonts w:eastAsia="SimSun"/>
          <w:kern w:val="3"/>
          <w:lang w:eastAsia="it-IT"/>
        </w:rPr>
        <w:t>PROG-438-PR-4)</w:t>
      </w:r>
      <w:r w:rsidRPr="000260AE">
        <w:t>,</w:t>
      </w:r>
      <w:r>
        <w:t xml:space="preserve"> sostenute dal Comune di </w:t>
      </w:r>
      <w:r w:rsidR="000260AE">
        <w:t>Polla</w:t>
      </w:r>
      <w:r>
        <w:t xml:space="preserve"> (Ente titolare), e da</w:t>
      </w:r>
      <w:r w:rsidR="000260AE">
        <w:t>ll’</w:t>
      </w:r>
      <w:r>
        <w:t>Ent</w:t>
      </w:r>
      <w:r w:rsidR="000260AE">
        <w:t>e</w:t>
      </w:r>
      <w:r>
        <w:t xml:space="preserve"> attuator</w:t>
      </w:r>
      <w:r w:rsidR="000260AE">
        <w:t>e</w:t>
      </w:r>
      <w:r>
        <w:t xml:space="preserve"> affidatari</w:t>
      </w:r>
      <w:r w:rsidR="000260AE">
        <w:t>o</w:t>
      </w:r>
      <w:r>
        <w:t>. Il Revisore indipendente assume l’incarico di effettuare le verifiche amministrativo-contabili di tutti i documenti giustificativi originali relativi a tutte le voci di rendicontazione, della loro pertinenza rispetto al Piano finanziario preventivo, della esattezza e dell’ammissibilità delle spese in relazione a quanto disposto dalla legislazione nazionale e comunitaria, dai principi contabili e da quanto espressamente indicato dal “Manuale unico di rendicontazione SAI” e successive modifiche e integrazioni. L’attività di verifica si sostanzia in un “certificato di revisione” che accompagna obbligatoriamente la rendicontazione delle spese sostenute.</w:t>
      </w:r>
    </w:p>
    <w:p w14:paraId="41C21135" w14:textId="77777777" w:rsidR="007A7E47" w:rsidRDefault="00000000" w:rsidP="00FA4FF9">
      <w:pPr>
        <w:pStyle w:val="Corpotesto"/>
        <w:spacing w:before="120"/>
        <w:ind w:left="140" w:right="145"/>
        <w:jc w:val="both"/>
      </w:pPr>
      <w:r>
        <w:t>Per</w:t>
      </w:r>
      <w:r>
        <w:rPr>
          <w:spacing w:val="-5"/>
        </w:rPr>
        <w:t xml:space="preserve"> </w:t>
      </w:r>
      <w:r>
        <w:t>approfondimenti</w:t>
      </w:r>
      <w:r>
        <w:rPr>
          <w:spacing w:val="-5"/>
        </w:rPr>
        <w:t xml:space="preserve"> </w:t>
      </w:r>
      <w:r>
        <w:t>si</w:t>
      </w:r>
      <w:r>
        <w:rPr>
          <w:spacing w:val="-5"/>
        </w:rPr>
        <w:t xml:space="preserve"> </w:t>
      </w:r>
      <w:r>
        <w:t>rimanda</w:t>
      </w:r>
      <w:r>
        <w:rPr>
          <w:spacing w:val="-5"/>
        </w:rPr>
        <w:t xml:space="preserve"> </w:t>
      </w:r>
      <w:r>
        <w:t>al</w:t>
      </w:r>
      <w:r>
        <w:rPr>
          <w:spacing w:val="-5"/>
        </w:rPr>
        <w:t xml:space="preserve"> </w:t>
      </w:r>
      <w:r>
        <w:t>“Manuale</w:t>
      </w:r>
      <w:r>
        <w:rPr>
          <w:spacing w:val="-6"/>
        </w:rPr>
        <w:t xml:space="preserve"> </w:t>
      </w:r>
      <w:r>
        <w:t>unico</w:t>
      </w:r>
      <w:r>
        <w:rPr>
          <w:spacing w:val="-4"/>
        </w:rPr>
        <w:t xml:space="preserve"> </w:t>
      </w:r>
      <w:r>
        <w:t>di</w:t>
      </w:r>
      <w:r>
        <w:rPr>
          <w:spacing w:val="-5"/>
        </w:rPr>
        <w:t xml:space="preserve"> </w:t>
      </w:r>
      <w:r>
        <w:t>rendicontazione”</w:t>
      </w:r>
      <w:r>
        <w:rPr>
          <w:spacing w:val="-5"/>
        </w:rPr>
        <w:t xml:space="preserve"> </w:t>
      </w:r>
      <w:r>
        <w:t>in</w:t>
      </w:r>
      <w:r>
        <w:rPr>
          <w:spacing w:val="-6"/>
        </w:rPr>
        <w:t xml:space="preserve"> </w:t>
      </w:r>
      <w:r>
        <w:t>vigore,</w:t>
      </w:r>
      <w:r>
        <w:rPr>
          <w:spacing w:val="-4"/>
        </w:rPr>
        <w:t xml:space="preserve"> </w:t>
      </w:r>
      <w:r>
        <w:t>alle</w:t>
      </w:r>
      <w:r>
        <w:rPr>
          <w:spacing w:val="-4"/>
        </w:rPr>
        <w:t xml:space="preserve"> </w:t>
      </w:r>
      <w:r>
        <w:t>note</w:t>
      </w:r>
      <w:r>
        <w:rPr>
          <w:spacing w:val="-6"/>
        </w:rPr>
        <w:t xml:space="preserve"> </w:t>
      </w:r>
      <w:r>
        <w:t>tecniche ed agli aggiornamenti del Servizio Centrale.</w:t>
      </w:r>
    </w:p>
    <w:p w14:paraId="1FAC56E2" w14:textId="77777777" w:rsidR="007A7E47" w:rsidRDefault="00000000" w:rsidP="00FA4FF9">
      <w:pPr>
        <w:pStyle w:val="Corpotesto"/>
        <w:spacing w:before="120"/>
        <w:ind w:left="140" w:right="146"/>
        <w:jc w:val="both"/>
      </w:pPr>
      <w:r>
        <w:t>Le prestazioni richieste saranno rese senza alcun vincolo di subordinazione gerarchica, senza inserimento organico o funzionale nell’apparato organizzativo del Comune, senza vincoli di orario, fatta salva la valutazione sulla regolarità e qualificazione del lavoro da parte dell’Amministrazione.</w:t>
      </w:r>
    </w:p>
    <w:p w14:paraId="2AD6B61E" w14:textId="77777777" w:rsidR="007A7E47" w:rsidRDefault="00000000" w:rsidP="00FA4FF9">
      <w:pPr>
        <w:pStyle w:val="Corpotesto"/>
        <w:spacing w:before="120"/>
        <w:ind w:left="140" w:right="146"/>
        <w:jc w:val="both"/>
      </w:pPr>
      <w:r>
        <w:t>L’incaricato potrà concordare con i referenti del Committente tempi e modalità per l’effettuazione delle prestazioni nel rispetto delle scadenze imposte.</w:t>
      </w:r>
    </w:p>
    <w:p w14:paraId="6BB79055" w14:textId="46533E82" w:rsidR="007A7E47" w:rsidRDefault="00000000" w:rsidP="00FA4FF9">
      <w:pPr>
        <w:pStyle w:val="Corpotesto"/>
        <w:spacing w:before="120"/>
        <w:ind w:left="140"/>
        <w:jc w:val="both"/>
      </w:pPr>
      <w:r>
        <w:t>I</w:t>
      </w:r>
      <w:r>
        <w:rPr>
          <w:spacing w:val="-10"/>
        </w:rPr>
        <w:t xml:space="preserve"> </w:t>
      </w:r>
      <w:r>
        <w:t>rapporti</w:t>
      </w:r>
      <w:r>
        <w:rPr>
          <w:spacing w:val="-12"/>
        </w:rPr>
        <w:t xml:space="preserve"> </w:t>
      </w:r>
      <w:r>
        <w:t>con</w:t>
      </w:r>
      <w:r>
        <w:rPr>
          <w:spacing w:val="-9"/>
        </w:rPr>
        <w:t xml:space="preserve"> </w:t>
      </w:r>
      <w:r>
        <w:t>l'Incaricato</w:t>
      </w:r>
      <w:r>
        <w:rPr>
          <w:spacing w:val="-12"/>
        </w:rPr>
        <w:t xml:space="preserve"> </w:t>
      </w:r>
      <w:r>
        <w:t>saranno</w:t>
      </w:r>
      <w:r>
        <w:rPr>
          <w:spacing w:val="-13"/>
        </w:rPr>
        <w:t xml:space="preserve"> </w:t>
      </w:r>
      <w:r>
        <w:t>tenuti</w:t>
      </w:r>
      <w:r>
        <w:rPr>
          <w:spacing w:val="-12"/>
        </w:rPr>
        <w:t xml:space="preserve"> </w:t>
      </w:r>
      <w:r>
        <w:t>dalla</w:t>
      </w:r>
      <w:r>
        <w:rPr>
          <w:spacing w:val="-11"/>
        </w:rPr>
        <w:t xml:space="preserve"> </w:t>
      </w:r>
      <w:r>
        <w:t>Dirigente</w:t>
      </w:r>
      <w:r>
        <w:rPr>
          <w:spacing w:val="-11"/>
        </w:rPr>
        <w:t xml:space="preserve"> </w:t>
      </w:r>
      <w:r>
        <w:t>Responsabile</w:t>
      </w:r>
      <w:r>
        <w:rPr>
          <w:spacing w:val="-12"/>
        </w:rPr>
        <w:t xml:space="preserve"> </w:t>
      </w:r>
      <w:r>
        <w:t>del</w:t>
      </w:r>
      <w:r>
        <w:rPr>
          <w:spacing w:val="-10"/>
        </w:rPr>
        <w:t xml:space="preserve"> </w:t>
      </w:r>
      <w:r>
        <w:t>Servizio</w:t>
      </w:r>
      <w:r>
        <w:rPr>
          <w:spacing w:val="-11"/>
        </w:rPr>
        <w:t xml:space="preserve"> </w:t>
      </w:r>
      <w:r>
        <w:t>o</w:t>
      </w:r>
      <w:r>
        <w:rPr>
          <w:spacing w:val="-12"/>
        </w:rPr>
        <w:t xml:space="preserve"> </w:t>
      </w:r>
      <w:r>
        <w:t>da</w:t>
      </w:r>
      <w:r>
        <w:rPr>
          <w:spacing w:val="-11"/>
        </w:rPr>
        <w:t xml:space="preserve"> </w:t>
      </w:r>
      <w:r>
        <w:t>suo</w:t>
      </w:r>
      <w:r>
        <w:rPr>
          <w:spacing w:val="-11"/>
        </w:rPr>
        <w:t xml:space="preserve"> </w:t>
      </w:r>
      <w:r>
        <w:rPr>
          <w:spacing w:val="-2"/>
        </w:rPr>
        <w:t>delegato.</w:t>
      </w:r>
    </w:p>
    <w:p w14:paraId="7C290DAD" w14:textId="77777777" w:rsidR="007A7E47" w:rsidRDefault="00000000" w:rsidP="00FA4FF9">
      <w:pPr>
        <w:pStyle w:val="Corpotesto"/>
        <w:spacing w:before="120"/>
        <w:ind w:left="140" w:right="142"/>
        <w:jc w:val="both"/>
      </w:pPr>
      <w:r>
        <w:t>L’incaricato</w:t>
      </w:r>
      <w:r>
        <w:rPr>
          <w:spacing w:val="-14"/>
        </w:rPr>
        <w:t xml:space="preserve"> </w:t>
      </w:r>
      <w:r>
        <w:t>è</w:t>
      </w:r>
      <w:r>
        <w:rPr>
          <w:spacing w:val="-14"/>
        </w:rPr>
        <w:t xml:space="preserve"> </w:t>
      </w:r>
      <w:r>
        <w:t>obbligato</w:t>
      </w:r>
      <w:r>
        <w:rPr>
          <w:spacing w:val="-13"/>
        </w:rPr>
        <w:t xml:space="preserve"> </w:t>
      </w:r>
      <w:r>
        <w:t>al</w:t>
      </w:r>
      <w:r>
        <w:rPr>
          <w:spacing w:val="-14"/>
        </w:rPr>
        <w:t xml:space="preserve"> </w:t>
      </w:r>
      <w:r>
        <w:t>conseguimento</w:t>
      </w:r>
      <w:r>
        <w:rPr>
          <w:spacing w:val="-13"/>
        </w:rPr>
        <w:t xml:space="preserve"> </w:t>
      </w:r>
      <w:r>
        <w:t>dei</w:t>
      </w:r>
      <w:r>
        <w:rPr>
          <w:spacing w:val="-14"/>
        </w:rPr>
        <w:t xml:space="preserve"> </w:t>
      </w:r>
      <w:r>
        <w:t>risultati</w:t>
      </w:r>
      <w:r>
        <w:rPr>
          <w:spacing w:val="-13"/>
        </w:rPr>
        <w:t xml:space="preserve"> </w:t>
      </w:r>
      <w:r>
        <w:t>oggetto</w:t>
      </w:r>
      <w:r>
        <w:rPr>
          <w:spacing w:val="-14"/>
        </w:rPr>
        <w:t xml:space="preserve"> </w:t>
      </w:r>
      <w:r>
        <w:t>del</w:t>
      </w:r>
      <w:r>
        <w:rPr>
          <w:spacing w:val="-14"/>
        </w:rPr>
        <w:t xml:space="preserve"> </w:t>
      </w:r>
      <w:r>
        <w:t>rapporto</w:t>
      </w:r>
      <w:r>
        <w:rPr>
          <w:spacing w:val="-13"/>
        </w:rPr>
        <w:t xml:space="preserve"> </w:t>
      </w:r>
      <w:r>
        <w:t>e</w:t>
      </w:r>
      <w:r>
        <w:rPr>
          <w:spacing w:val="-13"/>
        </w:rPr>
        <w:t xml:space="preserve"> </w:t>
      </w:r>
      <w:r>
        <w:t>risponderà</w:t>
      </w:r>
      <w:r>
        <w:rPr>
          <w:spacing w:val="-13"/>
        </w:rPr>
        <w:t xml:space="preserve"> </w:t>
      </w:r>
      <w:r>
        <w:t>di</w:t>
      </w:r>
      <w:r>
        <w:rPr>
          <w:spacing w:val="-14"/>
        </w:rPr>
        <w:t xml:space="preserve"> </w:t>
      </w:r>
      <w:r>
        <w:t>eventuali errori rispetto a quanto previsto nel presente contratto/disciplinare di incarico.</w:t>
      </w:r>
    </w:p>
    <w:p w14:paraId="3E99826F" w14:textId="77777777" w:rsidR="007A7E47" w:rsidRDefault="00000000" w:rsidP="00FA4FF9">
      <w:pPr>
        <w:pStyle w:val="Corpotesto"/>
        <w:spacing w:before="120"/>
        <w:ind w:left="140" w:right="136"/>
        <w:jc w:val="both"/>
      </w:pPr>
      <w:r>
        <w:t>È escluso ogni assoggettamento al potere direttivo e di controllo del personale con il quale, per ragione della sua opera, il collaboratore potrà venire in contatto. Nell’espletamento, l’incaricato dovrà</w:t>
      </w:r>
      <w:r>
        <w:rPr>
          <w:spacing w:val="-1"/>
        </w:rPr>
        <w:t xml:space="preserve"> </w:t>
      </w:r>
      <w:r>
        <w:t>curare</w:t>
      </w:r>
      <w:r>
        <w:rPr>
          <w:spacing w:val="-1"/>
        </w:rPr>
        <w:t xml:space="preserve"> </w:t>
      </w:r>
      <w:r>
        <w:t>con</w:t>
      </w:r>
      <w:r>
        <w:rPr>
          <w:spacing w:val="-3"/>
        </w:rPr>
        <w:t xml:space="preserve"> </w:t>
      </w:r>
      <w:r>
        <w:t>la</w:t>
      </w:r>
      <w:r>
        <w:rPr>
          <w:spacing w:val="-1"/>
        </w:rPr>
        <w:t xml:space="preserve"> </w:t>
      </w:r>
      <w:r>
        <w:t>massima</w:t>
      </w:r>
      <w:r>
        <w:rPr>
          <w:spacing w:val="-1"/>
        </w:rPr>
        <w:t xml:space="preserve"> </w:t>
      </w:r>
      <w:r>
        <w:t>puntualità</w:t>
      </w:r>
      <w:r>
        <w:rPr>
          <w:spacing w:val="-2"/>
        </w:rPr>
        <w:t xml:space="preserve"> </w:t>
      </w:r>
      <w:r>
        <w:t>gli</w:t>
      </w:r>
      <w:r>
        <w:rPr>
          <w:spacing w:val="-2"/>
        </w:rPr>
        <w:t xml:space="preserve"> </w:t>
      </w:r>
      <w:r>
        <w:t>adempimenti</w:t>
      </w:r>
      <w:r>
        <w:rPr>
          <w:spacing w:val="-4"/>
        </w:rPr>
        <w:t xml:space="preserve"> </w:t>
      </w:r>
      <w:r>
        <w:t>di</w:t>
      </w:r>
      <w:r>
        <w:rPr>
          <w:spacing w:val="-2"/>
        </w:rPr>
        <w:t xml:space="preserve"> </w:t>
      </w:r>
      <w:r>
        <w:t>cui</w:t>
      </w:r>
      <w:r>
        <w:rPr>
          <w:spacing w:val="-2"/>
        </w:rPr>
        <w:t xml:space="preserve"> </w:t>
      </w:r>
      <w:r>
        <w:t>all’art.</w:t>
      </w:r>
      <w:r>
        <w:rPr>
          <w:spacing w:val="-3"/>
        </w:rPr>
        <w:t xml:space="preserve"> </w:t>
      </w:r>
      <w:r>
        <w:t>1,</w:t>
      </w:r>
      <w:r>
        <w:rPr>
          <w:spacing w:val="-2"/>
        </w:rPr>
        <w:t xml:space="preserve"> </w:t>
      </w:r>
      <w:r>
        <w:t>in</w:t>
      </w:r>
      <w:r>
        <w:rPr>
          <w:spacing w:val="-3"/>
        </w:rPr>
        <w:t xml:space="preserve"> </w:t>
      </w:r>
      <w:r>
        <w:t>particolare</w:t>
      </w:r>
      <w:r>
        <w:rPr>
          <w:spacing w:val="-1"/>
        </w:rPr>
        <w:t xml:space="preserve"> </w:t>
      </w:r>
      <w:r>
        <w:t>mantenendo il segreto professionale e la tutela della privacy dei contraenti.</w:t>
      </w:r>
    </w:p>
    <w:p w14:paraId="560C7ACE" w14:textId="6359F1A5" w:rsidR="007A7E47" w:rsidRDefault="00000000" w:rsidP="00FA4FF9">
      <w:pPr>
        <w:pStyle w:val="Corpotesto"/>
        <w:tabs>
          <w:tab w:val="left" w:pos="9781"/>
        </w:tabs>
        <w:spacing w:before="120"/>
        <w:ind w:left="140" w:right="136"/>
        <w:jc w:val="both"/>
      </w:pPr>
      <w:r>
        <w:t>L’incaricato si impegna a mantenere il massimo riserbo in ordine alle notizie, ai dati e alle informazioni di cui verrà a conoscenza nell’ambito dell’espletamento dell’incarico conferito con il</w:t>
      </w:r>
      <w:r w:rsidR="008C3ACD">
        <w:t xml:space="preserve"> </w:t>
      </w:r>
      <w:r>
        <w:lastRenderedPageBreak/>
        <w:t>presente</w:t>
      </w:r>
      <w:r>
        <w:rPr>
          <w:spacing w:val="-9"/>
        </w:rPr>
        <w:t xml:space="preserve"> </w:t>
      </w:r>
      <w:r>
        <w:t>contratto.</w:t>
      </w:r>
      <w:r>
        <w:rPr>
          <w:spacing w:val="-10"/>
        </w:rPr>
        <w:t xml:space="preserve"> </w:t>
      </w:r>
      <w:r>
        <w:t>Notizie,</w:t>
      </w:r>
      <w:r>
        <w:rPr>
          <w:spacing w:val="-9"/>
        </w:rPr>
        <w:t xml:space="preserve"> </w:t>
      </w:r>
      <w:r>
        <w:t>dati</w:t>
      </w:r>
      <w:r>
        <w:rPr>
          <w:spacing w:val="-10"/>
        </w:rPr>
        <w:t xml:space="preserve"> </w:t>
      </w:r>
      <w:r>
        <w:t>e</w:t>
      </w:r>
      <w:r>
        <w:rPr>
          <w:spacing w:val="-9"/>
        </w:rPr>
        <w:t xml:space="preserve"> </w:t>
      </w:r>
      <w:r>
        <w:t>informazioni</w:t>
      </w:r>
      <w:r>
        <w:rPr>
          <w:spacing w:val="-10"/>
        </w:rPr>
        <w:t xml:space="preserve"> </w:t>
      </w:r>
      <w:r>
        <w:t>non</w:t>
      </w:r>
      <w:r>
        <w:rPr>
          <w:spacing w:val="-8"/>
        </w:rPr>
        <w:t xml:space="preserve"> </w:t>
      </w:r>
      <w:r>
        <w:t>potranno</w:t>
      </w:r>
      <w:r>
        <w:rPr>
          <w:spacing w:val="-9"/>
        </w:rPr>
        <w:t xml:space="preserve"> </w:t>
      </w:r>
      <w:r>
        <w:t>in</w:t>
      </w:r>
      <w:r>
        <w:rPr>
          <w:spacing w:val="-6"/>
        </w:rPr>
        <w:t xml:space="preserve"> </w:t>
      </w:r>
      <w:r>
        <w:t>alcun</w:t>
      </w:r>
      <w:r>
        <w:rPr>
          <w:spacing w:val="-9"/>
        </w:rPr>
        <w:t xml:space="preserve"> </w:t>
      </w:r>
      <w:r>
        <w:t>modo</w:t>
      </w:r>
      <w:r>
        <w:rPr>
          <w:spacing w:val="-9"/>
        </w:rPr>
        <w:t xml:space="preserve"> </w:t>
      </w:r>
      <w:r>
        <w:t>e</w:t>
      </w:r>
      <w:r>
        <w:rPr>
          <w:spacing w:val="-9"/>
        </w:rPr>
        <w:t xml:space="preserve"> </w:t>
      </w:r>
      <w:r>
        <w:t>in</w:t>
      </w:r>
      <w:r>
        <w:rPr>
          <w:spacing w:val="-9"/>
        </w:rPr>
        <w:t xml:space="preserve"> </w:t>
      </w:r>
      <w:r>
        <w:t>alcuna</w:t>
      </w:r>
      <w:r>
        <w:rPr>
          <w:spacing w:val="-10"/>
        </w:rPr>
        <w:t xml:space="preserve"> </w:t>
      </w:r>
      <w:r>
        <w:t>sede</w:t>
      </w:r>
      <w:r>
        <w:rPr>
          <w:spacing w:val="-12"/>
        </w:rPr>
        <w:t xml:space="preserve"> </w:t>
      </w:r>
      <w:r>
        <w:t xml:space="preserve">essere impiegate per nuocere all’Ente e alla sua immagine nonché ai suoi Amministratori e alla loro </w:t>
      </w:r>
      <w:r>
        <w:rPr>
          <w:spacing w:val="-2"/>
        </w:rPr>
        <w:t>immagine.</w:t>
      </w:r>
    </w:p>
    <w:p w14:paraId="37D025A6" w14:textId="77777777" w:rsidR="007A7E47" w:rsidRDefault="007A7E47">
      <w:pPr>
        <w:pStyle w:val="Corpotesto"/>
      </w:pPr>
    </w:p>
    <w:p w14:paraId="017C61FB" w14:textId="77777777" w:rsidR="007A7E47" w:rsidRDefault="00000000">
      <w:pPr>
        <w:pStyle w:val="Titolo1"/>
      </w:pPr>
      <w:r>
        <w:t>Art.</w:t>
      </w:r>
      <w:r>
        <w:rPr>
          <w:spacing w:val="-2"/>
        </w:rPr>
        <w:t xml:space="preserve"> </w:t>
      </w:r>
      <w:r>
        <w:t>3</w:t>
      </w:r>
      <w:r>
        <w:rPr>
          <w:spacing w:val="-1"/>
        </w:rPr>
        <w:t xml:space="preserve"> </w:t>
      </w:r>
      <w:r>
        <w:t>–</w:t>
      </w:r>
      <w:r>
        <w:rPr>
          <w:spacing w:val="-1"/>
        </w:rPr>
        <w:t xml:space="preserve"> </w:t>
      </w:r>
      <w:r>
        <w:t>Durata</w:t>
      </w:r>
      <w:r>
        <w:rPr>
          <w:spacing w:val="-1"/>
        </w:rPr>
        <w:t xml:space="preserve"> </w:t>
      </w:r>
      <w:r>
        <w:t>del</w:t>
      </w:r>
      <w:r>
        <w:rPr>
          <w:spacing w:val="-1"/>
        </w:rPr>
        <w:t xml:space="preserve"> </w:t>
      </w:r>
      <w:r>
        <w:rPr>
          <w:spacing w:val="-2"/>
        </w:rPr>
        <w:t>contratto.</w:t>
      </w:r>
    </w:p>
    <w:p w14:paraId="4F30F97C" w14:textId="1DEE0AE4" w:rsidR="007A7E47" w:rsidRDefault="00000000" w:rsidP="00FA4FF9">
      <w:pPr>
        <w:pStyle w:val="Corpotesto"/>
        <w:spacing w:before="120"/>
        <w:ind w:left="140" w:right="139"/>
        <w:jc w:val="both"/>
      </w:pPr>
      <w:r>
        <w:t>L'incarico avrà una durata prevista dalla data di sottoscrizione del relativo disciplinare e sino alla conclusione</w:t>
      </w:r>
      <w:r>
        <w:rPr>
          <w:spacing w:val="-8"/>
        </w:rPr>
        <w:t xml:space="preserve"> </w:t>
      </w:r>
      <w:r>
        <w:t>delle</w:t>
      </w:r>
      <w:r>
        <w:rPr>
          <w:spacing w:val="-8"/>
        </w:rPr>
        <w:t xml:space="preserve"> </w:t>
      </w:r>
      <w:r>
        <w:t>attività</w:t>
      </w:r>
      <w:r>
        <w:rPr>
          <w:spacing w:val="-9"/>
        </w:rPr>
        <w:t xml:space="preserve"> </w:t>
      </w:r>
      <w:r>
        <w:t>di</w:t>
      </w:r>
      <w:r>
        <w:rPr>
          <w:spacing w:val="-9"/>
        </w:rPr>
        <w:t xml:space="preserve"> </w:t>
      </w:r>
      <w:r>
        <w:t>revisione</w:t>
      </w:r>
      <w:r>
        <w:rPr>
          <w:spacing w:val="-8"/>
        </w:rPr>
        <w:t xml:space="preserve"> </w:t>
      </w:r>
      <w:r>
        <w:t>e</w:t>
      </w:r>
      <w:r>
        <w:rPr>
          <w:spacing w:val="-8"/>
        </w:rPr>
        <w:t xml:space="preserve"> </w:t>
      </w:r>
      <w:r>
        <w:t>certificazione</w:t>
      </w:r>
      <w:r>
        <w:rPr>
          <w:spacing w:val="-8"/>
        </w:rPr>
        <w:t xml:space="preserve"> </w:t>
      </w:r>
      <w:r>
        <w:t>della</w:t>
      </w:r>
      <w:r>
        <w:rPr>
          <w:spacing w:val="-8"/>
        </w:rPr>
        <w:t xml:space="preserve"> </w:t>
      </w:r>
      <w:r>
        <w:t>rendicontazione</w:t>
      </w:r>
      <w:r>
        <w:rPr>
          <w:spacing w:val="-11"/>
        </w:rPr>
        <w:t xml:space="preserve"> </w:t>
      </w:r>
      <w:r>
        <w:t>delle</w:t>
      </w:r>
      <w:r>
        <w:rPr>
          <w:spacing w:val="-8"/>
        </w:rPr>
        <w:t xml:space="preserve"> </w:t>
      </w:r>
      <w:r>
        <w:t>spese</w:t>
      </w:r>
      <w:r>
        <w:rPr>
          <w:spacing w:val="-10"/>
        </w:rPr>
        <w:t xml:space="preserve"> </w:t>
      </w:r>
      <w:r>
        <w:t>del</w:t>
      </w:r>
      <w:r>
        <w:rPr>
          <w:spacing w:val="-8"/>
        </w:rPr>
        <w:t xml:space="preserve"> </w:t>
      </w:r>
      <w:r>
        <w:t>progetto in</w:t>
      </w:r>
      <w:r>
        <w:rPr>
          <w:spacing w:val="-6"/>
        </w:rPr>
        <w:t xml:space="preserve"> </w:t>
      </w:r>
      <w:r>
        <w:t>oggetto</w:t>
      </w:r>
      <w:r>
        <w:rPr>
          <w:spacing w:val="-9"/>
        </w:rPr>
        <w:t xml:space="preserve"> </w:t>
      </w:r>
      <w:r>
        <w:t>per</w:t>
      </w:r>
      <w:r>
        <w:rPr>
          <w:spacing w:val="-7"/>
        </w:rPr>
        <w:t xml:space="preserve"> </w:t>
      </w:r>
      <w:r>
        <w:t>l'annualità</w:t>
      </w:r>
      <w:r>
        <w:rPr>
          <w:spacing w:val="-10"/>
        </w:rPr>
        <w:t xml:space="preserve"> </w:t>
      </w:r>
      <w:r>
        <w:t>finanziaria</w:t>
      </w:r>
      <w:r>
        <w:rPr>
          <w:spacing w:val="-7"/>
        </w:rPr>
        <w:t xml:space="preserve"> </w:t>
      </w:r>
      <w:r>
        <w:t>2026.</w:t>
      </w:r>
      <w:r>
        <w:rPr>
          <w:spacing w:val="-8"/>
        </w:rPr>
        <w:t xml:space="preserve"> </w:t>
      </w:r>
      <w:r>
        <w:t>Le</w:t>
      </w:r>
      <w:r>
        <w:rPr>
          <w:spacing w:val="-2"/>
        </w:rPr>
        <w:t xml:space="preserve"> </w:t>
      </w:r>
      <w:r>
        <w:t>attività</w:t>
      </w:r>
      <w:r>
        <w:rPr>
          <w:spacing w:val="-7"/>
        </w:rPr>
        <w:t xml:space="preserve"> </w:t>
      </w:r>
      <w:r>
        <w:t>oggetto</w:t>
      </w:r>
      <w:r>
        <w:rPr>
          <w:spacing w:val="-9"/>
        </w:rPr>
        <w:t xml:space="preserve"> </w:t>
      </w:r>
      <w:r>
        <w:t>dell’incarico</w:t>
      </w:r>
      <w:r>
        <w:rPr>
          <w:spacing w:val="-7"/>
        </w:rPr>
        <w:t xml:space="preserve"> </w:t>
      </w:r>
      <w:r>
        <w:t>riguardano</w:t>
      </w:r>
      <w:r>
        <w:rPr>
          <w:spacing w:val="-7"/>
        </w:rPr>
        <w:t xml:space="preserve"> </w:t>
      </w:r>
      <w:r>
        <w:t>tutte</w:t>
      </w:r>
      <w:r>
        <w:rPr>
          <w:spacing w:val="-7"/>
        </w:rPr>
        <w:t xml:space="preserve"> </w:t>
      </w:r>
      <w:r>
        <w:t>le</w:t>
      </w:r>
      <w:r>
        <w:rPr>
          <w:spacing w:val="-7"/>
        </w:rPr>
        <w:t xml:space="preserve"> </w:t>
      </w:r>
      <w:r>
        <w:t>spese inerenti a</w:t>
      </w:r>
      <w:r w:rsidR="008C3ACD">
        <w:t>l</w:t>
      </w:r>
      <w:r>
        <w:t xml:space="preserve"> progett</w:t>
      </w:r>
      <w:r w:rsidR="008C3ACD">
        <w:t>o</w:t>
      </w:r>
      <w:r>
        <w:t xml:space="preserve"> a partire dal 01/01/2026 fino al 31/12/2028. Si prevede sin d'ora la possibilità che le attività di rendicontazione e certificazione possano avvenire successivamente alla scadenza fissata e pertanto gli incarichi proseguiranno, a parità di costi, sino alla completa esecuzione delle attività necessarie alla completa chiusura del progetto.</w:t>
      </w:r>
    </w:p>
    <w:p w14:paraId="3C90D91A" w14:textId="77777777" w:rsidR="007A7E47" w:rsidRDefault="00000000" w:rsidP="00FA4FF9">
      <w:pPr>
        <w:pStyle w:val="Corpotesto"/>
        <w:spacing w:before="120"/>
        <w:ind w:left="140" w:right="138"/>
        <w:jc w:val="both"/>
      </w:pPr>
      <w:r>
        <w:t>L’Amministrazione</w:t>
      </w:r>
      <w:r>
        <w:rPr>
          <w:spacing w:val="-11"/>
        </w:rPr>
        <w:t xml:space="preserve"> </w:t>
      </w:r>
      <w:r>
        <w:t>si</w:t>
      </w:r>
      <w:r>
        <w:rPr>
          <w:spacing w:val="-9"/>
        </w:rPr>
        <w:t xml:space="preserve"> </w:t>
      </w:r>
      <w:r>
        <w:t>riserva</w:t>
      </w:r>
      <w:r>
        <w:rPr>
          <w:spacing w:val="-9"/>
        </w:rPr>
        <w:t xml:space="preserve"> </w:t>
      </w:r>
      <w:r>
        <w:t>l’eventualità</w:t>
      </w:r>
      <w:r>
        <w:rPr>
          <w:spacing w:val="-11"/>
        </w:rPr>
        <w:t xml:space="preserve"> </w:t>
      </w:r>
      <w:r>
        <w:t>di</w:t>
      </w:r>
      <w:r>
        <w:rPr>
          <w:spacing w:val="-13"/>
        </w:rPr>
        <w:t xml:space="preserve"> </w:t>
      </w:r>
      <w:r>
        <w:t>una</w:t>
      </w:r>
      <w:r>
        <w:rPr>
          <w:spacing w:val="-11"/>
        </w:rPr>
        <w:t xml:space="preserve"> </w:t>
      </w:r>
      <w:r>
        <w:t>proroga</w:t>
      </w:r>
      <w:r>
        <w:rPr>
          <w:spacing w:val="-11"/>
        </w:rPr>
        <w:t xml:space="preserve"> </w:t>
      </w:r>
      <w:r>
        <w:t>dell’incarico</w:t>
      </w:r>
      <w:r>
        <w:rPr>
          <w:spacing w:val="-11"/>
        </w:rPr>
        <w:t xml:space="preserve"> </w:t>
      </w:r>
      <w:r>
        <w:t>nel</w:t>
      </w:r>
      <w:r>
        <w:rPr>
          <w:spacing w:val="-11"/>
        </w:rPr>
        <w:t xml:space="preserve"> </w:t>
      </w:r>
      <w:r>
        <w:t>rispetto</w:t>
      </w:r>
      <w:r>
        <w:rPr>
          <w:spacing w:val="-10"/>
        </w:rPr>
        <w:t xml:space="preserve"> </w:t>
      </w:r>
      <w:r>
        <w:t>di</w:t>
      </w:r>
      <w:r>
        <w:rPr>
          <w:spacing w:val="-11"/>
        </w:rPr>
        <w:t xml:space="preserve"> </w:t>
      </w:r>
      <w:r>
        <w:t>quanto</w:t>
      </w:r>
      <w:r>
        <w:rPr>
          <w:spacing w:val="-11"/>
        </w:rPr>
        <w:t xml:space="preserve"> </w:t>
      </w:r>
      <w:r>
        <w:t>previsto dal Regolamento Comunale per gli incarichi di collaborazione autonoma.</w:t>
      </w:r>
    </w:p>
    <w:p w14:paraId="1BE58899" w14:textId="77777777" w:rsidR="007A7E47" w:rsidRDefault="007A7E47">
      <w:pPr>
        <w:pStyle w:val="Corpotesto"/>
        <w:spacing w:before="25"/>
      </w:pPr>
    </w:p>
    <w:p w14:paraId="4FB61A5E" w14:textId="77777777" w:rsidR="007A7E47" w:rsidRDefault="00000000">
      <w:pPr>
        <w:pStyle w:val="Titolo1"/>
        <w:spacing w:before="1"/>
      </w:pPr>
      <w:r>
        <w:t>Art.</w:t>
      </w:r>
      <w:r>
        <w:rPr>
          <w:spacing w:val="-3"/>
        </w:rPr>
        <w:t xml:space="preserve"> </w:t>
      </w:r>
      <w:r>
        <w:t>4</w:t>
      </w:r>
      <w:r>
        <w:rPr>
          <w:spacing w:val="-2"/>
        </w:rPr>
        <w:t xml:space="preserve"> </w:t>
      </w:r>
      <w:r>
        <w:t>–</w:t>
      </w:r>
      <w:r>
        <w:rPr>
          <w:spacing w:val="-1"/>
        </w:rPr>
        <w:t xml:space="preserve"> </w:t>
      </w:r>
      <w:r>
        <w:t>Corrispettivo</w:t>
      </w:r>
      <w:r>
        <w:rPr>
          <w:spacing w:val="-3"/>
        </w:rPr>
        <w:t xml:space="preserve"> </w:t>
      </w:r>
      <w:r>
        <w:rPr>
          <w:spacing w:val="-2"/>
        </w:rPr>
        <w:t>dell'incarico</w:t>
      </w:r>
    </w:p>
    <w:p w14:paraId="6AC9019F" w14:textId="77777777" w:rsidR="008C3ACD" w:rsidRPr="00A155B7" w:rsidRDefault="008C3ACD" w:rsidP="00FA4FF9">
      <w:pPr>
        <w:spacing w:before="120"/>
        <w:ind w:left="142" w:right="147"/>
        <w:jc w:val="both"/>
        <w:textAlignment w:val="baseline"/>
        <w:rPr>
          <w:rFonts w:eastAsia="SimSun"/>
          <w:bCs/>
          <w:kern w:val="3"/>
          <w:sz w:val="24"/>
          <w:szCs w:val="24"/>
          <w:lang w:eastAsia="it-IT"/>
        </w:rPr>
      </w:pPr>
      <w:r w:rsidRPr="00E20E4D">
        <w:rPr>
          <w:rFonts w:eastAsia="SimSun"/>
          <w:spacing w:val="-1"/>
          <w:kern w:val="3"/>
          <w:sz w:val="24"/>
          <w:szCs w:val="24"/>
          <w:lang w:eastAsia="it-IT"/>
        </w:rPr>
        <w:t>Il compenso per l’attività di revisione da espletare è stabilito nella misura massima di € 5.000,00 (cinquemila//00) omnicomprensivo per ciascuna delle tre annualità. Detto importo è comprensivo di</w:t>
      </w:r>
      <w:r w:rsidRPr="00A155B7">
        <w:rPr>
          <w:rFonts w:eastAsia="SimSun"/>
          <w:bCs/>
          <w:kern w:val="3"/>
          <w:sz w:val="24"/>
          <w:szCs w:val="24"/>
          <w:lang w:eastAsia="it-IT"/>
        </w:rPr>
        <w:t xml:space="preserve"> contributi previdenziali/assistenziali integrativi, dell’IVA (ove dovuta) e di ogni eventuale forma di rimborso spese.  Esso potrà subire delle variazioni a ribasso in ragione di eventuali rideterminazioni del contributo ministeriale destinato al finanziamento del progetto di che trattasi.</w:t>
      </w:r>
    </w:p>
    <w:p w14:paraId="1453B810" w14:textId="77777777" w:rsidR="008C3ACD" w:rsidRDefault="008C3ACD">
      <w:pPr>
        <w:pStyle w:val="Corpotesto"/>
        <w:ind w:left="140" w:right="138"/>
        <w:jc w:val="both"/>
      </w:pPr>
    </w:p>
    <w:p w14:paraId="54EEFDA7" w14:textId="77777777" w:rsidR="007A7E47" w:rsidRDefault="00000000">
      <w:pPr>
        <w:pStyle w:val="Titolo1"/>
      </w:pPr>
      <w:r>
        <w:t>Art.</w:t>
      </w:r>
      <w:r>
        <w:rPr>
          <w:spacing w:val="-1"/>
        </w:rPr>
        <w:t xml:space="preserve"> </w:t>
      </w:r>
      <w:r>
        <w:t>5</w:t>
      </w:r>
      <w:r>
        <w:rPr>
          <w:spacing w:val="-2"/>
        </w:rPr>
        <w:t xml:space="preserve"> </w:t>
      </w:r>
      <w:r>
        <w:t>–</w:t>
      </w:r>
      <w:r>
        <w:rPr>
          <w:spacing w:val="-1"/>
        </w:rPr>
        <w:t xml:space="preserve"> </w:t>
      </w:r>
      <w:r>
        <w:t>Modalità</w:t>
      </w:r>
      <w:r>
        <w:rPr>
          <w:spacing w:val="-1"/>
        </w:rPr>
        <w:t xml:space="preserve"> </w:t>
      </w:r>
      <w:r>
        <w:t>di</w:t>
      </w:r>
      <w:r>
        <w:rPr>
          <w:spacing w:val="-2"/>
        </w:rPr>
        <w:t xml:space="preserve"> pagamento</w:t>
      </w:r>
    </w:p>
    <w:p w14:paraId="79C43B14" w14:textId="1956B729" w:rsidR="007A7E47" w:rsidRPr="00377282" w:rsidRDefault="00000000" w:rsidP="00FA4FF9">
      <w:pPr>
        <w:tabs>
          <w:tab w:val="left" w:pos="1515"/>
        </w:tabs>
        <w:spacing w:before="120"/>
        <w:ind w:left="142" w:right="145"/>
        <w:jc w:val="both"/>
        <w:rPr>
          <w:sz w:val="24"/>
          <w:szCs w:val="24"/>
        </w:rPr>
      </w:pPr>
      <w:r w:rsidRPr="00377282">
        <w:rPr>
          <w:sz w:val="24"/>
          <w:szCs w:val="24"/>
        </w:rPr>
        <w:t xml:space="preserve">L'incaricato invierà fatture elettroniche relativa alle prestazioni effettuate. Lo svolgimento delle prestazioni è attestato dalla produzione della documentazione prevista dal Servizio Centrale e dal </w:t>
      </w:r>
      <w:r w:rsidR="00377282" w:rsidRPr="00A155B7">
        <w:rPr>
          <w:rFonts w:eastAsia="SimSun"/>
          <w:bCs/>
          <w:kern w:val="3"/>
          <w:sz w:val="24"/>
          <w:szCs w:val="24"/>
          <w:lang w:eastAsia="it-IT"/>
        </w:rPr>
        <w:t>“Manuale Unico di Rendicontazione SAI”</w:t>
      </w:r>
      <w:r w:rsidR="00377282">
        <w:rPr>
          <w:rFonts w:eastAsia="SimSun"/>
          <w:bCs/>
          <w:kern w:val="3"/>
          <w:sz w:val="24"/>
          <w:szCs w:val="24"/>
          <w:lang w:eastAsia="it-IT"/>
        </w:rPr>
        <w:t xml:space="preserve"> </w:t>
      </w:r>
      <w:r w:rsidRPr="00377282">
        <w:rPr>
          <w:sz w:val="24"/>
          <w:szCs w:val="24"/>
        </w:rPr>
        <w:t>per l'attività di revisione. I documenti di spesa saranno liquidati entro 30 giorni dall’avvenuta verifica, con esito positivo, della rispondenza tra le prestazioni richieste e quelle rese ai fini dell’esecuzione dell’incarico concordato.</w:t>
      </w:r>
    </w:p>
    <w:p w14:paraId="4D365CB0" w14:textId="77777777" w:rsidR="007A7E47" w:rsidRDefault="00000000" w:rsidP="00FA4FF9">
      <w:pPr>
        <w:pStyle w:val="Corpotesto"/>
        <w:spacing w:before="120"/>
        <w:ind w:left="142" w:right="149"/>
        <w:jc w:val="both"/>
      </w:pPr>
      <w:r>
        <w:t>Il compenso verrà liquidato al professionista, sempre che non siano pendenti contestazioni di inadempimento in corso di definizione, a trenta giorni dalla data di ricevimento di regolare nota o fattura di pari importo.</w:t>
      </w:r>
    </w:p>
    <w:p w14:paraId="5D134802" w14:textId="2414CF43" w:rsidR="007A7E47" w:rsidRDefault="00000000" w:rsidP="00FA4FF9">
      <w:pPr>
        <w:pStyle w:val="Corpotesto"/>
        <w:spacing w:before="120"/>
        <w:ind w:left="140" w:right="144"/>
        <w:jc w:val="both"/>
      </w:pPr>
      <w:r>
        <w:t>Il</w:t>
      </w:r>
      <w:r w:rsidRPr="00377282">
        <w:t xml:space="preserve"> </w:t>
      </w:r>
      <w:r>
        <w:t>professionista</w:t>
      </w:r>
      <w:r w:rsidRPr="00377282">
        <w:t xml:space="preserve"> </w:t>
      </w:r>
      <w:r>
        <w:t>dovrà</w:t>
      </w:r>
      <w:r w:rsidRPr="00377282">
        <w:t xml:space="preserve"> </w:t>
      </w:r>
      <w:r>
        <w:t>emettere</w:t>
      </w:r>
      <w:r w:rsidRPr="00377282">
        <w:t xml:space="preserve"> </w:t>
      </w:r>
      <w:r>
        <w:t>fattura</w:t>
      </w:r>
      <w:r w:rsidRPr="00377282">
        <w:t xml:space="preserve"> </w:t>
      </w:r>
      <w:r>
        <w:t>elettronica,</w:t>
      </w:r>
      <w:r w:rsidRPr="00377282">
        <w:t xml:space="preserve"> </w:t>
      </w:r>
      <w:r>
        <w:t>l'obbligo</w:t>
      </w:r>
      <w:r w:rsidRPr="00377282">
        <w:t xml:space="preserve"> </w:t>
      </w:r>
      <w:r>
        <w:t>di</w:t>
      </w:r>
      <w:r w:rsidRPr="00377282">
        <w:t xml:space="preserve"> </w:t>
      </w:r>
      <w:r>
        <w:t>fatturazione</w:t>
      </w:r>
      <w:r w:rsidRPr="00377282">
        <w:t xml:space="preserve"> </w:t>
      </w:r>
      <w:r>
        <w:t>elettronica</w:t>
      </w:r>
      <w:r w:rsidRPr="00377282">
        <w:t xml:space="preserve"> </w:t>
      </w:r>
      <w:r>
        <w:t>nei</w:t>
      </w:r>
      <w:r w:rsidRPr="00377282">
        <w:t xml:space="preserve"> </w:t>
      </w:r>
      <w:r>
        <w:t xml:space="preserve">rapporti </w:t>
      </w:r>
      <w:r w:rsidRPr="00377282">
        <w:t>economici</w:t>
      </w:r>
      <w:r w:rsidR="00377282">
        <w:t xml:space="preserve"> </w:t>
      </w:r>
      <w:r>
        <w:t>con</w:t>
      </w:r>
      <w:r w:rsidRPr="00377282">
        <w:t xml:space="preserve"> </w:t>
      </w:r>
      <w:r>
        <w:t>la</w:t>
      </w:r>
      <w:r w:rsidRPr="00377282">
        <w:t xml:space="preserve"> </w:t>
      </w:r>
      <w:r>
        <w:t>Pubblica</w:t>
      </w:r>
      <w:r w:rsidRPr="00377282">
        <w:t xml:space="preserve"> </w:t>
      </w:r>
      <w:r>
        <w:t>Amministrazione,</w:t>
      </w:r>
      <w:r w:rsidRPr="00377282">
        <w:t xml:space="preserve"> </w:t>
      </w:r>
      <w:r>
        <w:t>è</w:t>
      </w:r>
      <w:r w:rsidRPr="00377282">
        <w:t xml:space="preserve"> </w:t>
      </w:r>
      <w:r>
        <w:t>stato</w:t>
      </w:r>
      <w:r w:rsidRPr="00377282">
        <w:t xml:space="preserve"> </w:t>
      </w:r>
      <w:r>
        <w:t>disposto</w:t>
      </w:r>
      <w:r w:rsidRPr="00377282">
        <w:t xml:space="preserve"> </w:t>
      </w:r>
      <w:r>
        <w:t>dal</w:t>
      </w:r>
      <w:r w:rsidRPr="00377282">
        <w:t xml:space="preserve"> </w:t>
      </w:r>
      <w:r>
        <w:t>Decreto</w:t>
      </w:r>
      <w:r w:rsidRPr="00377282">
        <w:t xml:space="preserve"> </w:t>
      </w:r>
      <w:r>
        <w:t>Ministeriale</w:t>
      </w:r>
      <w:r w:rsidRPr="00377282">
        <w:t xml:space="preserve"> </w:t>
      </w:r>
      <w:r>
        <w:t>del</w:t>
      </w:r>
      <w:r w:rsidRPr="00377282">
        <w:t xml:space="preserve"> </w:t>
      </w:r>
      <w:r>
        <w:t>MEF</w:t>
      </w:r>
      <w:r w:rsidRPr="00377282">
        <w:t xml:space="preserve"> </w:t>
      </w:r>
      <w:r>
        <w:t>n.</w:t>
      </w:r>
      <w:r w:rsidRPr="00377282">
        <w:t xml:space="preserve"> </w:t>
      </w:r>
      <w:r>
        <w:t>55</w:t>
      </w:r>
      <w:r w:rsidRPr="00377282">
        <w:t xml:space="preserve"> </w:t>
      </w:r>
      <w:r>
        <w:t>del</w:t>
      </w:r>
      <w:r w:rsidRPr="00377282">
        <w:t xml:space="preserve"> </w:t>
      </w:r>
      <w:r>
        <w:t>3</w:t>
      </w:r>
      <w:r w:rsidRPr="00377282">
        <w:t xml:space="preserve"> </w:t>
      </w:r>
      <w:r>
        <w:t>aprile 2013, in attuazione di quanto previsto dall’art. 1 della Legge 244/2007.</w:t>
      </w:r>
    </w:p>
    <w:p w14:paraId="6AC1E361" w14:textId="77777777" w:rsidR="007A7E47" w:rsidRDefault="00000000" w:rsidP="00FA4FF9">
      <w:pPr>
        <w:pStyle w:val="Corpotesto"/>
        <w:spacing w:before="120"/>
        <w:ind w:left="140"/>
        <w:jc w:val="both"/>
      </w:pPr>
      <w:r>
        <w:t>La</w:t>
      </w:r>
      <w:r>
        <w:rPr>
          <w:spacing w:val="-3"/>
        </w:rPr>
        <w:t xml:space="preserve"> </w:t>
      </w:r>
      <w:r>
        <w:t>fattura</w:t>
      </w:r>
      <w:r>
        <w:rPr>
          <w:spacing w:val="-3"/>
        </w:rPr>
        <w:t xml:space="preserve"> </w:t>
      </w:r>
      <w:r>
        <w:t>elettronica</w:t>
      </w:r>
      <w:r>
        <w:rPr>
          <w:spacing w:val="-2"/>
        </w:rPr>
        <w:t xml:space="preserve"> dovrà:</w:t>
      </w:r>
    </w:p>
    <w:p w14:paraId="5D668ACF" w14:textId="022175C3" w:rsidR="007A7E47" w:rsidRDefault="00000000" w:rsidP="00371DA9">
      <w:pPr>
        <w:pStyle w:val="Paragrafoelenco"/>
        <w:numPr>
          <w:ilvl w:val="0"/>
          <w:numId w:val="1"/>
        </w:numPr>
        <w:tabs>
          <w:tab w:val="left" w:pos="501"/>
        </w:tabs>
        <w:spacing w:before="80" w:after="120"/>
        <w:ind w:left="505" w:right="135" w:hanging="363"/>
        <w:jc w:val="both"/>
        <w:rPr>
          <w:sz w:val="24"/>
        </w:rPr>
      </w:pPr>
      <w:r>
        <w:rPr>
          <w:sz w:val="24"/>
        </w:rPr>
        <w:t>essere intestata</w:t>
      </w:r>
      <w:r>
        <w:rPr>
          <w:spacing w:val="-2"/>
          <w:sz w:val="24"/>
        </w:rPr>
        <w:t xml:space="preserve"> </w:t>
      </w:r>
      <w:r w:rsidR="00377282">
        <w:rPr>
          <w:sz w:val="24"/>
        </w:rPr>
        <w:t>al Comune di Polla</w:t>
      </w:r>
      <w:r>
        <w:rPr>
          <w:sz w:val="24"/>
        </w:rPr>
        <w:t xml:space="preserve"> –</w:t>
      </w:r>
      <w:r>
        <w:rPr>
          <w:spacing w:val="-1"/>
          <w:sz w:val="24"/>
        </w:rPr>
        <w:t xml:space="preserve"> </w:t>
      </w:r>
      <w:r w:rsidR="00377282">
        <w:rPr>
          <w:spacing w:val="-1"/>
          <w:sz w:val="24"/>
        </w:rPr>
        <w:t xml:space="preserve">Area Amministrativa </w:t>
      </w:r>
      <w:r>
        <w:rPr>
          <w:sz w:val="24"/>
        </w:rPr>
        <w:t xml:space="preserve">– Via </w:t>
      </w:r>
      <w:r w:rsidR="00377282">
        <w:rPr>
          <w:sz w:val="24"/>
        </w:rPr>
        <w:t>Strada delle Monache, 33 – 84035 Polla (SA)</w:t>
      </w:r>
      <w:r>
        <w:rPr>
          <w:sz w:val="24"/>
        </w:rPr>
        <w:t>;</w:t>
      </w:r>
    </w:p>
    <w:p w14:paraId="7E9915FD" w14:textId="77777777" w:rsidR="007A7E47" w:rsidRDefault="00000000" w:rsidP="00371DA9">
      <w:pPr>
        <w:pStyle w:val="Paragrafoelenco"/>
        <w:numPr>
          <w:ilvl w:val="0"/>
          <w:numId w:val="1"/>
        </w:numPr>
        <w:tabs>
          <w:tab w:val="left" w:pos="501"/>
        </w:tabs>
        <w:spacing w:before="80" w:after="120"/>
        <w:ind w:left="505" w:right="137" w:hanging="363"/>
        <w:jc w:val="both"/>
        <w:rPr>
          <w:sz w:val="24"/>
        </w:rPr>
      </w:pPr>
      <w:r>
        <w:rPr>
          <w:sz w:val="24"/>
        </w:rPr>
        <w:t>riportare</w:t>
      </w:r>
      <w:r>
        <w:rPr>
          <w:spacing w:val="-9"/>
          <w:sz w:val="24"/>
        </w:rPr>
        <w:t xml:space="preserve"> </w:t>
      </w:r>
      <w:r>
        <w:rPr>
          <w:sz w:val="24"/>
        </w:rPr>
        <w:t>i</w:t>
      </w:r>
      <w:r>
        <w:rPr>
          <w:spacing w:val="-10"/>
          <w:sz w:val="24"/>
        </w:rPr>
        <w:t xml:space="preserve"> </w:t>
      </w:r>
      <w:r>
        <w:rPr>
          <w:sz w:val="24"/>
        </w:rPr>
        <w:t>riferimenti</w:t>
      </w:r>
      <w:r>
        <w:rPr>
          <w:spacing w:val="-12"/>
          <w:sz w:val="24"/>
        </w:rPr>
        <w:t xml:space="preserve"> </w:t>
      </w:r>
      <w:r>
        <w:rPr>
          <w:sz w:val="24"/>
        </w:rPr>
        <w:t>della</w:t>
      </w:r>
      <w:r>
        <w:rPr>
          <w:spacing w:val="-7"/>
          <w:sz w:val="24"/>
        </w:rPr>
        <w:t xml:space="preserve"> </w:t>
      </w:r>
      <w:r>
        <w:rPr>
          <w:sz w:val="24"/>
        </w:rPr>
        <w:t>Determinazione</w:t>
      </w:r>
      <w:r>
        <w:rPr>
          <w:spacing w:val="-7"/>
          <w:sz w:val="24"/>
        </w:rPr>
        <w:t xml:space="preserve"> </w:t>
      </w:r>
      <w:r>
        <w:rPr>
          <w:sz w:val="24"/>
        </w:rPr>
        <w:t>dirigenziale</w:t>
      </w:r>
      <w:r>
        <w:rPr>
          <w:spacing w:val="-12"/>
          <w:sz w:val="24"/>
        </w:rPr>
        <w:t xml:space="preserve"> </w:t>
      </w:r>
      <w:r>
        <w:rPr>
          <w:sz w:val="24"/>
        </w:rPr>
        <w:t>ed</w:t>
      </w:r>
      <w:r>
        <w:rPr>
          <w:spacing w:val="-8"/>
          <w:sz w:val="24"/>
        </w:rPr>
        <w:t xml:space="preserve"> </w:t>
      </w:r>
      <w:r>
        <w:rPr>
          <w:sz w:val="24"/>
        </w:rPr>
        <w:t>il</w:t>
      </w:r>
      <w:r>
        <w:rPr>
          <w:spacing w:val="-10"/>
          <w:sz w:val="24"/>
        </w:rPr>
        <w:t xml:space="preserve"> </w:t>
      </w:r>
      <w:r>
        <w:rPr>
          <w:sz w:val="24"/>
        </w:rPr>
        <w:t>numero</w:t>
      </w:r>
      <w:r>
        <w:rPr>
          <w:spacing w:val="-9"/>
          <w:sz w:val="24"/>
        </w:rPr>
        <w:t xml:space="preserve"> </w:t>
      </w:r>
      <w:r>
        <w:rPr>
          <w:sz w:val="24"/>
        </w:rPr>
        <w:t>dell'Impegno</w:t>
      </w:r>
      <w:r>
        <w:rPr>
          <w:spacing w:val="-10"/>
          <w:sz w:val="24"/>
        </w:rPr>
        <w:t xml:space="preserve"> </w:t>
      </w:r>
      <w:r>
        <w:rPr>
          <w:sz w:val="24"/>
        </w:rPr>
        <w:t>di</w:t>
      </w:r>
      <w:r>
        <w:rPr>
          <w:spacing w:val="-10"/>
          <w:sz w:val="24"/>
        </w:rPr>
        <w:t xml:space="preserve"> </w:t>
      </w:r>
      <w:r>
        <w:rPr>
          <w:sz w:val="24"/>
        </w:rPr>
        <w:t>spesa</w:t>
      </w:r>
      <w:r>
        <w:rPr>
          <w:spacing w:val="-9"/>
          <w:sz w:val="24"/>
        </w:rPr>
        <w:t xml:space="preserve"> </w:t>
      </w:r>
      <w:r>
        <w:rPr>
          <w:sz w:val="24"/>
        </w:rPr>
        <w:t>(dati che verranno comunicati al Professionista);</w:t>
      </w:r>
    </w:p>
    <w:p w14:paraId="1FCDF6FE" w14:textId="1FEA31B8" w:rsidR="007A7E47" w:rsidRDefault="00000000" w:rsidP="00371DA9">
      <w:pPr>
        <w:pStyle w:val="Paragrafoelenco"/>
        <w:numPr>
          <w:ilvl w:val="0"/>
          <w:numId w:val="1"/>
        </w:numPr>
        <w:tabs>
          <w:tab w:val="left" w:pos="501"/>
        </w:tabs>
        <w:spacing w:before="80" w:after="120"/>
        <w:ind w:left="505" w:right="140" w:hanging="363"/>
        <w:jc w:val="both"/>
        <w:rPr>
          <w:sz w:val="24"/>
        </w:rPr>
      </w:pPr>
      <w:r>
        <w:rPr>
          <w:sz w:val="24"/>
        </w:rPr>
        <w:t xml:space="preserve">riportare l'indicazione del codice Univoco Ufficio </w:t>
      </w:r>
      <w:r w:rsidR="00377282" w:rsidRPr="00377282">
        <w:rPr>
          <w:sz w:val="24"/>
        </w:rPr>
        <w:t>VJ3SCD</w:t>
      </w:r>
      <w:r>
        <w:rPr>
          <w:sz w:val="24"/>
        </w:rPr>
        <w:t xml:space="preserve"> (</w:t>
      </w:r>
      <w:r w:rsidR="00377282">
        <w:rPr>
          <w:sz w:val="24"/>
        </w:rPr>
        <w:t>Area Amministrativa</w:t>
      </w:r>
      <w:r>
        <w:rPr>
          <w:spacing w:val="-2"/>
          <w:sz w:val="24"/>
        </w:rPr>
        <w:t>);</w:t>
      </w:r>
    </w:p>
    <w:p w14:paraId="1A13CF91" w14:textId="77777777" w:rsidR="007A7E47" w:rsidRDefault="00000000" w:rsidP="00FA4FF9">
      <w:pPr>
        <w:pStyle w:val="Corpotesto"/>
        <w:spacing w:before="120"/>
        <w:ind w:left="140"/>
        <w:jc w:val="both"/>
      </w:pPr>
      <w:r>
        <w:t>I</w:t>
      </w:r>
      <w:r>
        <w:rPr>
          <w:spacing w:val="-5"/>
        </w:rPr>
        <w:t xml:space="preserve"> </w:t>
      </w:r>
      <w:r>
        <w:t>documenti</w:t>
      </w:r>
      <w:r>
        <w:rPr>
          <w:spacing w:val="-5"/>
        </w:rPr>
        <w:t xml:space="preserve"> </w:t>
      </w:r>
      <w:r>
        <w:t>di</w:t>
      </w:r>
      <w:r>
        <w:rPr>
          <w:spacing w:val="-5"/>
        </w:rPr>
        <w:t xml:space="preserve"> </w:t>
      </w:r>
      <w:r>
        <w:t>spesa</w:t>
      </w:r>
      <w:r>
        <w:rPr>
          <w:spacing w:val="-5"/>
        </w:rPr>
        <w:t xml:space="preserve"> </w:t>
      </w:r>
      <w:r>
        <w:t>saranno</w:t>
      </w:r>
      <w:r>
        <w:rPr>
          <w:spacing w:val="-5"/>
        </w:rPr>
        <w:t xml:space="preserve"> </w:t>
      </w:r>
      <w:r>
        <w:t>liquidati</w:t>
      </w:r>
      <w:r>
        <w:rPr>
          <w:spacing w:val="-3"/>
        </w:rPr>
        <w:t xml:space="preserve"> </w:t>
      </w:r>
      <w:r>
        <w:t>mediante</w:t>
      </w:r>
      <w:r>
        <w:rPr>
          <w:spacing w:val="-7"/>
        </w:rPr>
        <w:t xml:space="preserve"> </w:t>
      </w:r>
      <w:r>
        <w:t>accredito</w:t>
      </w:r>
      <w:r>
        <w:rPr>
          <w:spacing w:val="-5"/>
        </w:rPr>
        <w:t xml:space="preserve"> </w:t>
      </w:r>
      <w:r>
        <w:t>sul</w:t>
      </w:r>
      <w:r>
        <w:rPr>
          <w:spacing w:val="-3"/>
        </w:rPr>
        <w:t xml:space="preserve"> </w:t>
      </w:r>
      <w:r>
        <w:t>conto</w:t>
      </w:r>
      <w:r>
        <w:rPr>
          <w:spacing w:val="-2"/>
        </w:rPr>
        <w:t xml:space="preserve"> </w:t>
      </w:r>
      <w:r>
        <w:t>corrente</w:t>
      </w:r>
      <w:r>
        <w:rPr>
          <w:spacing w:val="-4"/>
        </w:rPr>
        <w:t xml:space="preserve"> </w:t>
      </w:r>
      <w:r>
        <w:rPr>
          <w:spacing w:val="-2"/>
        </w:rPr>
        <w:t>indicato.</w:t>
      </w:r>
    </w:p>
    <w:p w14:paraId="1F6E2E24" w14:textId="77777777" w:rsidR="007A7E47" w:rsidRDefault="00000000" w:rsidP="00FA4FF9">
      <w:pPr>
        <w:pStyle w:val="Corpotesto"/>
        <w:spacing w:before="120"/>
        <w:ind w:left="140" w:right="139"/>
        <w:jc w:val="both"/>
      </w:pPr>
      <w:r>
        <w:t>L’incarico in oggetto non rientra nella normativa prevista agli obblighi di tracciabilità dei flussi finanziari di cui all’art. 3 della Legge 136/2010 e successive modifiche e integrazioni in quanto trattasi</w:t>
      </w:r>
      <w:r>
        <w:rPr>
          <w:spacing w:val="-11"/>
        </w:rPr>
        <w:t xml:space="preserve"> </w:t>
      </w:r>
      <w:r>
        <w:t>di</w:t>
      </w:r>
      <w:r>
        <w:rPr>
          <w:spacing w:val="-11"/>
        </w:rPr>
        <w:t xml:space="preserve"> </w:t>
      </w:r>
      <w:r>
        <w:t>lavoro</w:t>
      </w:r>
      <w:r>
        <w:rPr>
          <w:spacing w:val="-11"/>
        </w:rPr>
        <w:t xml:space="preserve"> </w:t>
      </w:r>
      <w:r>
        <w:t>autonomo.</w:t>
      </w:r>
      <w:r>
        <w:rPr>
          <w:spacing w:val="-12"/>
        </w:rPr>
        <w:t xml:space="preserve"> </w:t>
      </w:r>
      <w:r>
        <w:t>Le</w:t>
      </w:r>
      <w:r>
        <w:rPr>
          <w:spacing w:val="-11"/>
        </w:rPr>
        <w:t xml:space="preserve"> </w:t>
      </w:r>
      <w:r>
        <w:t>fatture</w:t>
      </w:r>
      <w:r>
        <w:rPr>
          <w:spacing w:val="-11"/>
        </w:rPr>
        <w:t xml:space="preserve"> </w:t>
      </w:r>
      <w:r>
        <w:t>dovranno</w:t>
      </w:r>
      <w:r>
        <w:rPr>
          <w:spacing w:val="-13"/>
        </w:rPr>
        <w:t xml:space="preserve"> </w:t>
      </w:r>
      <w:r>
        <w:t>fare</w:t>
      </w:r>
      <w:r>
        <w:rPr>
          <w:spacing w:val="-10"/>
        </w:rPr>
        <w:t xml:space="preserve"> </w:t>
      </w:r>
      <w:r>
        <w:t>riferimento</w:t>
      </w:r>
      <w:r>
        <w:rPr>
          <w:spacing w:val="-11"/>
        </w:rPr>
        <w:t xml:space="preserve"> </w:t>
      </w:r>
      <w:r>
        <w:t>al</w:t>
      </w:r>
      <w:r>
        <w:rPr>
          <w:spacing w:val="-11"/>
        </w:rPr>
        <w:t xml:space="preserve"> </w:t>
      </w:r>
      <w:r>
        <w:t>CUP</w:t>
      </w:r>
      <w:r>
        <w:rPr>
          <w:spacing w:val="-11"/>
        </w:rPr>
        <w:t xml:space="preserve"> </w:t>
      </w:r>
      <w:r>
        <w:t>di</w:t>
      </w:r>
      <w:r>
        <w:rPr>
          <w:spacing w:val="-8"/>
        </w:rPr>
        <w:t xml:space="preserve"> </w:t>
      </w:r>
      <w:r>
        <w:t>progetto</w:t>
      </w:r>
      <w:r>
        <w:rPr>
          <w:spacing w:val="-13"/>
        </w:rPr>
        <w:t xml:space="preserve"> </w:t>
      </w:r>
      <w:r>
        <w:t>per</w:t>
      </w:r>
      <w:r>
        <w:rPr>
          <w:spacing w:val="-11"/>
        </w:rPr>
        <w:t xml:space="preserve"> </w:t>
      </w:r>
      <w:r>
        <w:t>le</w:t>
      </w:r>
      <w:r>
        <w:rPr>
          <w:spacing w:val="-11"/>
        </w:rPr>
        <w:t xml:space="preserve"> </w:t>
      </w:r>
      <w:r>
        <w:t>annualità di riferimento, oltre a quanto sarà comunicato dal servizio competente.</w:t>
      </w:r>
    </w:p>
    <w:p w14:paraId="7A71B016" w14:textId="492FF0B0" w:rsidR="007A7E47" w:rsidRPr="00377282" w:rsidRDefault="00000000" w:rsidP="00FA4FF9">
      <w:pPr>
        <w:pStyle w:val="Corpotesto"/>
        <w:tabs>
          <w:tab w:val="left" w:pos="6040"/>
        </w:tabs>
        <w:spacing w:before="120"/>
        <w:ind w:left="140" w:right="140"/>
        <w:jc w:val="both"/>
      </w:pPr>
      <w:r>
        <w:lastRenderedPageBreak/>
        <w:t xml:space="preserve">L'Incaricato dichiara che il Conto Corrente su cui accreditare il compenso e le persone delegate ad operare sul conto stesso sono state acquisite con </w:t>
      </w:r>
      <w:r w:rsidR="00377282">
        <w:t xml:space="preserve">protocollo </w:t>
      </w:r>
      <w:r w:rsidR="00377282" w:rsidRPr="00377282">
        <w:t>generale n.______</w:t>
      </w:r>
      <w:r w:rsidRPr="00377282">
        <w:tab/>
        <w:t>/2026</w:t>
      </w:r>
      <w:r w:rsidR="00377282">
        <w:t xml:space="preserve"> </w:t>
      </w:r>
      <w:r w:rsidRPr="00377282">
        <w:t xml:space="preserve">del </w:t>
      </w:r>
      <w:r w:rsidR="00377282">
        <w:t xml:space="preserve">_______ </w:t>
      </w:r>
      <w:r w:rsidRPr="00377282">
        <w:t>/</w:t>
      </w:r>
      <w:r w:rsidR="00377282" w:rsidRPr="00377282">
        <w:t>_____</w:t>
      </w:r>
      <w:r w:rsidRPr="00377282">
        <w:rPr>
          <w:spacing w:val="80"/>
        </w:rPr>
        <w:t xml:space="preserve"> </w:t>
      </w:r>
      <w:r w:rsidRPr="00377282">
        <w:t>/2026 e conservato agli atti.</w:t>
      </w:r>
    </w:p>
    <w:p w14:paraId="767D4003" w14:textId="77777777" w:rsidR="007A7E47" w:rsidRDefault="007A7E47" w:rsidP="00FA4FF9">
      <w:pPr>
        <w:pStyle w:val="Corpotesto"/>
        <w:spacing w:before="120"/>
      </w:pPr>
    </w:p>
    <w:p w14:paraId="3E0DB564" w14:textId="77777777" w:rsidR="007A7E47" w:rsidRDefault="00000000">
      <w:pPr>
        <w:pStyle w:val="Titolo1"/>
      </w:pPr>
      <w:r>
        <w:t>Art.</w:t>
      </w:r>
      <w:r>
        <w:rPr>
          <w:spacing w:val="-2"/>
        </w:rPr>
        <w:t xml:space="preserve"> </w:t>
      </w:r>
      <w:r>
        <w:t>6 –</w:t>
      </w:r>
      <w:r>
        <w:rPr>
          <w:spacing w:val="1"/>
        </w:rPr>
        <w:t xml:space="preserve"> </w:t>
      </w:r>
      <w:r>
        <w:rPr>
          <w:spacing w:val="-2"/>
        </w:rPr>
        <w:t>Inadempienze</w:t>
      </w:r>
    </w:p>
    <w:p w14:paraId="77A02691" w14:textId="77777777" w:rsidR="007A7E47" w:rsidRDefault="00000000" w:rsidP="00371DA9">
      <w:pPr>
        <w:pStyle w:val="Corpotesto"/>
        <w:spacing w:before="120"/>
        <w:ind w:left="142" w:right="142"/>
        <w:jc w:val="both"/>
      </w:pPr>
      <w:r>
        <w:t>Nel caso di inadempienze nell'esecuzione del contratto per causa imputabile all'Incaricato, il Comune provvederà a contestargli il fatto, fissando un termine adeguato e perentorio per provvedere. In caso di mancata conformazione a quanto contestato ovvero in caso di inadempimenti di gravità comunque incompatibile con la prosecuzione del rapporto, il Comune stesso</w:t>
      </w:r>
      <w:r>
        <w:rPr>
          <w:spacing w:val="-14"/>
        </w:rPr>
        <w:t xml:space="preserve"> </w:t>
      </w:r>
      <w:r>
        <w:t>potrà</w:t>
      </w:r>
      <w:r>
        <w:rPr>
          <w:spacing w:val="-14"/>
        </w:rPr>
        <w:t xml:space="preserve"> </w:t>
      </w:r>
      <w:r>
        <w:t>recedere</w:t>
      </w:r>
      <w:r>
        <w:rPr>
          <w:spacing w:val="-13"/>
        </w:rPr>
        <w:t xml:space="preserve"> </w:t>
      </w:r>
      <w:r>
        <w:t>per</w:t>
      </w:r>
      <w:r>
        <w:rPr>
          <w:spacing w:val="-14"/>
        </w:rPr>
        <w:t xml:space="preserve"> </w:t>
      </w:r>
      <w:r>
        <w:t>giusta</w:t>
      </w:r>
      <w:r>
        <w:rPr>
          <w:spacing w:val="-13"/>
        </w:rPr>
        <w:t xml:space="preserve"> </w:t>
      </w:r>
      <w:r>
        <w:t>causa.</w:t>
      </w:r>
      <w:r>
        <w:rPr>
          <w:spacing w:val="-14"/>
        </w:rPr>
        <w:t xml:space="preserve"> </w:t>
      </w:r>
      <w:r>
        <w:t>È</w:t>
      </w:r>
      <w:r>
        <w:rPr>
          <w:spacing w:val="-13"/>
        </w:rPr>
        <w:t xml:space="preserve"> </w:t>
      </w:r>
      <w:r>
        <w:t>fatto</w:t>
      </w:r>
      <w:r>
        <w:rPr>
          <w:spacing w:val="-14"/>
        </w:rPr>
        <w:t xml:space="preserve"> </w:t>
      </w:r>
      <w:r>
        <w:t>comunque</w:t>
      </w:r>
      <w:r>
        <w:rPr>
          <w:spacing w:val="-12"/>
        </w:rPr>
        <w:t xml:space="preserve"> </w:t>
      </w:r>
      <w:r>
        <w:t>salvo,</w:t>
      </w:r>
      <w:r>
        <w:rPr>
          <w:spacing w:val="-14"/>
        </w:rPr>
        <w:t xml:space="preserve"> </w:t>
      </w:r>
      <w:r>
        <w:t>in</w:t>
      </w:r>
      <w:r>
        <w:rPr>
          <w:spacing w:val="-13"/>
        </w:rPr>
        <w:t xml:space="preserve"> </w:t>
      </w:r>
      <w:r>
        <w:t>ogni</w:t>
      </w:r>
      <w:r>
        <w:rPr>
          <w:spacing w:val="-13"/>
        </w:rPr>
        <w:t xml:space="preserve"> </w:t>
      </w:r>
      <w:r>
        <w:t>caso,</w:t>
      </w:r>
      <w:r>
        <w:rPr>
          <w:spacing w:val="-13"/>
        </w:rPr>
        <w:t xml:space="preserve"> </w:t>
      </w:r>
      <w:r>
        <w:t>il</w:t>
      </w:r>
      <w:r>
        <w:rPr>
          <w:spacing w:val="-13"/>
        </w:rPr>
        <w:t xml:space="preserve"> </w:t>
      </w:r>
      <w:r>
        <w:t>diritto</w:t>
      </w:r>
      <w:r>
        <w:rPr>
          <w:spacing w:val="-13"/>
        </w:rPr>
        <w:t xml:space="preserve"> </w:t>
      </w:r>
      <w:r>
        <w:t>al</w:t>
      </w:r>
      <w:r>
        <w:rPr>
          <w:spacing w:val="-13"/>
        </w:rPr>
        <w:t xml:space="preserve"> </w:t>
      </w:r>
      <w:r>
        <w:t>risarcimento dei danni cagionati.</w:t>
      </w:r>
    </w:p>
    <w:p w14:paraId="55F483A2" w14:textId="77777777" w:rsidR="007A7E47" w:rsidRDefault="007A7E47">
      <w:pPr>
        <w:pStyle w:val="Corpotesto"/>
        <w:spacing w:before="28"/>
      </w:pPr>
    </w:p>
    <w:p w14:paraId="206ABA8A" w14:textId="77777777" w:rsidR="007A7E47" w:rsidRDefault="00000000">
      <w:pPr>
        <w:pStyle w:val="Titolo1"/>
      </w:pPr>
      <w:r>
        <w:t>Art.</w:t>
      </w:r>
      <w:r>
        <w:rPr>
          <w:spacing w:val="-2"/>
        </w:rPr>
        <w:t xml:space="preserve"> </w:t>
      </w:r>
      <w:r>
        <w:t>7 –</w:t>
      </w:r>
      <w:r>
        <w:rPr>
          <w:spacing w:val="1"/>
        </w:rPr>
        <w:t xml:space="preserve"> </w:t>
      </w:r>
      <w:r>
        <w:rPr>
          <w:spacing w:val="-2"/>
        </w:rPr>
        <w:t>Recesso</w:t>
      </w:r>
    </w:p>
    <w:p w14:paraId="73BF2BB0" w14:textId="77777777" w:rsidR="007A7E47" w:rsidRDefault="00000000" w:rsidP="00371DA9">
      <w:pPr>
        <w:pStyle w:val="Corpotesto"/>
        <w:spacing w:before="120"/>
        <w:ind w:left="142"/>
        <w:jc w:val="both"/>
      </w:pPr>
      <w:r>
        <w:t>Il</w:t>
      </w:r>
      <w:r>
        <w:rPr>
          <w:spacing w:val="40"/>
        </w:rPr>
        <w:t xml:space="preserve"> </w:t>
      </w:r>
      <w:r>
        <w:t>Comune,</w:t>
      </w:r>
      <w:r>
        <w:rPr>
          <w:spacing w:val="40"/>
        </w:rPr>
        <w:t xml:space="preserve"> </w:t>
      </w:r>
      <w:r>
        <w:t>ai</w:t>
      </w:r>
      <w:r>
        <w:rPr>
          <w:spacing w:val="40"/>
        </w:rPr>
        <w:t xml:space="preserve"> </w:t>
      </w:r>
      <w:r>
        <w:t>sensi</w:t>
      </w:r>
      <w:r>
        <w:rPr>
          <w:spacing w:val="40"/>
        </w:rPr>
        <w:t xml:space="preserve"> </w:t>
      </w:r>
      <w:r>
        <w:t>dell’art.</w:t>
      </w:r>
      <w:r>
        <w:rPr>
          <w:spacing w:val="40"/>
        </w:rPr>
        <w:t xml:space="preserve"> </w:t>
      </w:r>
      <w:r>
        <w:t>2237</w:t>
      </w:r>
      <w:r>
        <w:rPr>
          <w:spacing w:val="40"/>
        </w:rPr>
        <w:t xml:space="preserve"> </w:t>
      </w:r>
      <w:r>
        <w:t>del</w:t>
      </w:r>
      <w:r>
        <w:rPr>
          <w:spacing w:val="40"/>
        </w:rPr>
        <w:t xml:space="preserve"> </w:t>
      </w:r>
      <w:r>
        <w:t>Codice</w:t>
      </w:r>
      <w:r>
        <w:rPr>
          <w:spacing w:val="40"/>
        </w:rPr>
        <w:t xml:space="preserve"> </w:t>
      </w:r>
      <w:r>
        <w:t>Civile,</w:t>
      </w:r>
      <w:r>
        <w:rPr>
          <w:spacing w:val="40"/>
        </w:rPr>
        <w:t xml:space="preserve"> </w:t>
      </w:r>
      <w:r>
        <w:t>potrà</w:t>
      </w:r>
      <w:r>
        <w:rPr>
          <w:spacing w:val="40"/>
        </w:rPr>
        <w:t xml:space="preserve"> </w:t>
      </w:r>
      <w:r>
        <w:t>recedere</w:t>
      </w:r>
      <w:r>
        <w:rPr>
          <w:spacing w:val="40"/>
        </w:rPr>
        <w:t xml:space="preserve"> </w:t>
      </w:r>
      <w:r>
        <w:t>in</w:t>
      </w:r>
      <w:r>
        <w:rPr>
          <w:spacing w:val="40"/>
        </w:rPr>
        <w:t xml:space="preserve"> </w:t>
      </w:r>
      <w:r>
        <w:t>qualsiasi</w:t>
      </w:r>
      <w:r>
        <w:rPr>
          <w:spacing w:val="40"/>
        </w:rPr>
        <w:t xml:space="preserve"> </w:t>
      </w:r>
      <w:r>
        <w:t>momento</w:t>
      </w:r>
      <w:r>
        <w:rPr>
          <w:spacing w:val="40"/>
        </w:rPr>
        <w:t xml:space="preserve"> </w:t>
      </w:r>
      <w:r>
        <w:t>dal contratto con il solo obbligo del pagamento delle prestazioni effettivamente rese.</w:t>
      </w:r>
    </w:p>
    <w:p w14:paraId="69DC755F" w14:textId="77777777" w:rsidR="007A7E47" w:rsidRDefault="00000000" w:rsidP="00371DA9">
      <w:pPr>
        <w:pStyle w:val="Corpotesto"/>
        <w:spacing w:before="120"/>
        <w:ind w:left="140" w:right="143"/>
        <w:jc w:val="both"/>
      </w:pPr>
      <w:r>
        <w:t>L’incaricato, qualora non possa assolvere all’incarico per comprovata causa di forza maggiore, non imputabile al medesimo o receda dal presente contratto per giusta causa, avrà diritto alla corresponsione del compenso in ragione del lavoro compiuto. Se intende per motivi personali recedere</w:t>
      </w:r>
      <w:r>
        <w:rPr>
          <w:spacing w:val="-4"/>
        </w:rPr>
        <w:t xml:space="preserve"> </w:t>
      </w:r>
      <w:r>
        <w:t>dal</w:t>
      </w:r>
      <w:r>
        <w:rPr>
          <w:spacing w:val="-4"/>
        </w:rPr>
        <w:t xml:space="preserve"> </w:t>
      </w:r>
      <w:r>
        <w:t>presente</w:t>
      </w:r>
      <w:r>
        <w:rPr>
          <w:spacing w:val="-4"/>
        </w:rPr>
        <w:t xml:space="preserve"> </w:t>
      </w:r>
      <w:r>
        <w:t>contratto,</w:t>
      </w:r>
      <w:r>
        <w:rPr>
          <w:spacing w:val="-4"/>
        </w:rPr>
        <w:t xml:space="preserve"> </w:t>
      </w:r>
      <w:r>
        <w:t>dovrà</w:t>
      </w:r>
      <w:r>
        <w:rPr>
          <w:spacing w:val="-4"/>
        </w:rPr>
        <w:t xml:space="preserve"> </w:t>
      </w:r>
      <w:r>
        <w:t>darne</w:t>
      </w:r>
      <w:r>
        <w:rPr>
          <w:spacing w:val="-2"/>
        </w:rPr>
        <w:t xml:space="preserve"> </w:t>
      </w:r>
      <w:r>
        <w:t>comunicazione</w:t>
      </w:r>
      <w:r>
        <w:rPr>
          <w:spacing w:val="-4"/>
        </w:rPr>
        <w:t xml:space="preserve"> </w:t>
      </w:r>
      <w:r>
        <w:t>tempestiva</w:t>
      </w:r>
      <w:r>
        <w:rPr>
          <w:spacing w:val="-4"/>
        </w:rPr>
        <w:t xml:space="preserve"> </w:t>
      </w:r>
      <w:r>
        <w:t>ed</w:t>
      </w:r>
      <w:r>
        <w:rPr>
          <w:spacing w:val="-1"/>
        </w:rPr>
        <w:t xml:space="preserve"> </w:t>
      </w:r>
      <w:r>
        <w:t>assicurare</w:t>
      </w:r>
      <w:r>
        <w:rPr>
          <w:spacing w:val="-2"/>
        </w:rPr>
        <w:t xml:space="preserve"> </w:t>
      </w:r>
      <w:r>
        <w:t>le</w:t>
      </w:r>
      <w:r>
        <w:rPr>
          <w:spacing w:val="-2"/>
        </w:rPr>
        <w:t xml:space="preserve"> </w:t>
      </w:r>
      <w:r>
        <w:t>consegne del lavoro svolto. Il recesso unilaterale da parte dell'Incaricato, salvo gravi e giustificati motivi, comporta</w:t>
      </w:r>
      <w:r>
        <w:rPr>
          <w:spacing w:val="-2"/>
        </w:rPr>
        <w:t xml:space="preserve"> </w:t>
      </w:r>
      <w:r>
        <w:t>la</w:t>
      </w:r>
      <w:r>
        <w:rPr>
          <w:spacing w:val="-4"/>
        </w:rPr>
        <w:t xml:space="preserve"> </w:t>
      </w:r>
      <w:r>
        <w:t>perdita</w:t>
      </w:r>
      <w:r>
        <w:rPr>
          <w:spacing w:val="-4"/>
        </w:rPr>
        <w:t xml:space="preserve"> </w:t>
      </w:r>
      <w:r>
        <w:t>del</w:t>
      </w:r>
      <w:r>
        <w:rPr>
          <w:spacing w:val="-1"/>
        </w:rPr>
        <w:t xml:space="preserve"> </w:t>
      </w:r>
      <w:r>
        <w:t>diritto</w:t>
      </w:r>
      <w:r>
        <w:rPr>
          <w:spacing w:val="-1"/>
        </w:rPr>
        <w:t xml:space="preserve"> </w:t>
      </w:r>
      <w:r>
        <w:t>a</w:t>
      </w:r>
      <w:r>
        <w:rPr>
          <w:spacing w:val="-4"/>
        </w:rPr>
        <w:t xml:space="preserve"> </w:t>
      </w:r>
      <w:r>
        <w:t>qualsiasi</w:t>
      </w:r>
      <w:r>
        <w:rPr>
          <w:spacing w:val="-2"/>
        </w:rPr>
        <w:t xml:space="preserve"> </w:t>
      </w:r>
      <w:r>
        <w:t>corrispettivo</w:t>
      </w:r>
      <w:r>
        <w:rPr>
          <w:spacing w:val="-4"/>
        </w:rPr>
        <w:t xml:space="preserve"> </w:t>
      </w:r>
      <w:r>
        <w:t>maturato</w:t>
      </w:r>
      <w:r>
        <w:rPr>
          <w:spacing w:val="-3"/>
        </w:rPr>
        <w:t xml:space="preserve"> </w:t>
      </w:r>
      <w:r>
        <w:t>per</w:t>
      </w:r>
      <w:r>
        <w:rPr>
          <w:spacing w:val="-3"/>
        </w:rPr>
        <w:t xml:space="preserve"> </w:t>
      </w:r>
      <w:r>
        <w:t>le</w:t>
      </w:r>
      <w:r>
        <w:rPr>
          <w:spacing w:val="-3"/>
        </w:rPr>
        <w:t xml:space="preserve"> </w:t>
      </w:r>
      <w:r>
        <w:t>prestazioni</w:t>
      </w:r>
      <w:r>
        <w:rPr>
          <w:spacing w:val="-4"/>
        </w:rPr>
        <w:t xml:space="preserve"> </w:t>
      </w:r>
      <w:r>
        <w:t>effettuate,</w:t>
      </w:r>
      <w:r>
        <w:rPr>
          <w:spacing w:val="-4"/>
        </w:rPr>
        <w:t xml:space="preserve"> </w:t>
      </w:r>
      <w:r>
        <w:t>fatta salva l'eventuale rivalsa dell'amministrazione per i danni provocati.</w:t>
      </w:r>
    </w:p>
    <w:p w14:paraId="2815222F" w14:textId="6B03A8C6" w:rsidR="007A7E47" w:rsidRDefault="00000000" w:rsidP="00371DA9">
      <w:pPr>
        <w:pStyle w:val="Corpotesto"/>
        <w:spacing w:before="120"/>
        <w:ind w:left="140" w:right="143"/>
        <w:jc w:val="both"/>
      </w:pPr>
      <w:r>
        <w:t xml:space="preserve">Per ciò che attiene alla revoca per iniziativa del Comune di </w:t>
      </w:r>
      <w:r w:rsidR="00377282">
        <w:t>Polla</w:t>
      </w:r>
      <w:r>
        <w:t xml:space="preserve"> essa potrà essere disposta qualora</w:t>
      </w:r>
      <w:r>
        <w:rPr>
          <w:spacing w:val="-5"/>
        </w:rPr>
        <w:t xml:space="preserve"> </w:t>
      </w:r>
      <w:r>
        <w:t>l’incaricato</w:t>
      </w:r>
      <w:r>
        <w:rPr>
          <w:spacing w:val="-6"/>
        </w:rPr>
        <w:t xml:space="preserve"> </w:t>
      </w:r>
      <w:r>
        <w:t>non</w:t>
      </w:r>
      <w:r>
        <w:rPr>
          <w:spacing w:val="-5"/>
        </w:rPr>
        <w:t xml:space="preserve"> </w:t>
      </w:r>
      <w:r>
        <w:t>solo</w:t>
      </w:r>
      <w:r>
        <w:rPr>
          <w:spacing w:val="-5"/>
        </w:rPr>
        <w:t xml:space="preserve"> </w:t>
      </w:r>
      <w:r>
        <w:t>ometta</w:t>
      </w:r>
      <w:r>
        <w:rPr>
          <w:spacing w:val="-9"/>
        </w:rPr>
        <w:t xml:space="preserve"> </w:t>
      </w:r>
      <w:r>
        <w:t>o</w:t>
      </w:r>
      <w:r>
        <w:rPr>
          <w:spacing w:val="-6"/>
        </w:rPr>
        <w:t xml:space="preserve"> </w:t>
      </w:r>
      <w:r>
        <w:t>ritardi</w:t>
      </w:r>
      <w:r>
        <w:rPr>
          <w:spacing w:val="-9"/>
        </w:rPr>
        <w:t xml:space="preserve"> </w:t>
      </w:r>
      <w:r>
        <w:t>il</w:t>
      </w:r>
      <w:r>
        <w:rPr>
          <w:spacing w:val="-6"/>
        </w:rPr>
        <w:t xml:space="preserve"> </w:t>
      </w:r>
      <w:r>
        <w:t>compimento</w:t>
      </w:r>
      <w:r>
        <w:rPr>
          <w:spacing w:val="-8"/>
        </w:rPr>
        <w:t xml:space="preserve"> </w:t>
      </w:r>
      <w:r>
        <w:t>degli</w:t>
      </w:r>
      <w:r>
        <w:rPr>
          <w:spacing w:val="-6"/>
        </w:rPr>
        <w:t xml:space="preserve"> </w:t>
      </w:r>
      <w:r>
        <w:t>atti</w:t>
      </w:r>
      <w:r>
        <w:rPr>
          <w:spacing w:val="-9"/>
        </w:rPr>
        <w:t xml:space="preserve"> </w:t>
      </w:r>
      <w:r>
        <w:t>dovuti,</w:t>
      </w:r>
      <w:r>
        <w:rPr>
          <w:spacing w:val="-6"/>
        </w:rPr>
        <w:t xml:space="preserve"> </w:t>
      </w:r>
      <w:r>
        <w:t>ma</w:t>
      </w:r>
      <w:r>
        <w:rPr>
          <w:spacing w:val="-6"/>
        </w:rPr>
        <w:t xml:space="preserve"> </w:t>
      </w:r>
      <w:r>
        <w:t>anche</w:t>
      </w:r>
      <w:r>
        <w:rPr>
          <w:spacing w:val="-8"/>
        </w:rPr>
        <w:t xml:space="preserve"> </w:t>
      </w:r>
      <w:r>
        <w:t>presti</w:t>
      </w:r>
      <w:r>
        <w:rPr>
          <w:spacing w:val="-9"/>
        </w:rPr>
        <w:t xml:space="preserve"> </w:t>
      </w:r>
      <w:r>
        <w:t>la</w:t>
      </w:r>
      <w:r>
        <w:rPr>
          <w:spacing w:val="-6"/>
        </w:rPr>
        <w:t xml:space="preserve"> </w:t>
      </w:r>
      <w:r>
        <w:t>sua collaborazione in modo inadeguato e insoddisfacente. Il provvedimento di revoca dell’incarico da parte del Comune dovrà essere motivato ed avrà efficacia dal giorno successivo alla sua notifica.</w:t>
      </w:r>
    </w:p>
    <w:p w14:paraId="4DCD2969" w14:textId="77777777" w:rsidR="007A7E47" w:rsidRDefault="007A7E47">
      <w:pPr>
        <w:pStyle w:val="Corpotesto"/>
        <w:spacing w:before="26"/>
      </w:pPr>
    </w:p>
    <w:p w14:paraId="52BA6DCC" w14:textId="77777777" w:rsidR="007A7E47" w:rsidRDefault="00000000">
      <w:pPr>
        <w:pStyle w:val="Titolo1"/>
      </w:pPr>
      <w:r>
        <w:t>Art.</w:t>
      </w:r>
      <w:r>
        <w:rPr>
          <w:spacing w:val="-2"/>
        </w:rPr>
        <w:t xml:space="preserve"> </w:t>
      </w:r>
      <w:r>
        <w:t>8</w:t>
      </w:r>
      <w:r>
        <w:rPr>
          <w:spacing w:val="-1"/>
        </w:rPr>
        <w:t xml:space="preserve"> </w:t>
      </w:r>
      <w:r>
        <w:t>– Codice</w:t>
      </w:r>
      <w:r>
        <w:rPr>
          <w:spacing w:val="-3"/>
        </w:rPr>
        <w:t xml:space="preserve"> </w:t>
      </w:r>
      <w:r>
        <w:t>di</w:t>
      </w:r>
      <w:r>
        <w:rPr>
          <w:spacing w:val="-1"/>
        </w:rPr>
        <w:t xml:space="preserve"> </w:t>
      </w:r>
      <w:r>
        <w:rPr>
          <w:spacing w:val="-2"/>
        </w:rPr>
        <w:t>comportamento</w:t>
      </w:r>
    </w:p>
    <w:p w14:paraId="54A65BFA" w14:textId="737517ED" w:rsidR="007A7E47" w:rsidRDefault="00000000" w:rsidP="00371DA9">
      <w:pPr>
        <w:pStyle w:val="Corpotesto"/>
        <w:spacing w:before="120"/>
        <w:ind w:left="140" w:right="137"/>
        <w:jc w:val="both"/>
      </w:pPr>
      <w:r>
        <w:t>L'Incaricato è tenuto a</w:t>
      </w:r>
      <w:r>
        <w:rPr>
          <w:spacing w:val="-1"/>
        </w:rPr>
        <w:t xml:space="preserve"> </w:t>
      </w:r>
      <w:r>
        <w:t>rispettare,</w:t>
      </w:r>
      <w:r>
        <w:rPr>
          <w:spacing w:val="-1"/>
        </w:rPr>
        <w:t xml:space="preserve"> </w:t>
      </w:r>
      <w:r>
        <w:t>per quanto compatibili,</w:t>
      </w:r>
      <w:r>
        <w:rPr>
          <w:spacing w:val="-1"/>
        </w:rPr>
        <w:t xml:space="preserve"> </w:t>
      </w:r>
      <w:r>
        <w:t>gli</w:t>
      </w:r>
      <w:r>
        <w:rPr>
          <w:spacing w:val="-1"/>
        </w:rPr>
        <w:t xml:space="preserve"> </w:t>
      </w:r>
      <w:r>
        <w:t>obblighi</w:t>
      </w:r>
      <w:r>
        <w:rPr>
          <w:spacing w:val="-1"/>
        </w:rPr>
        <w:t xml:space="preserve"> </w:t>
      </w:r>
      <w:r>
        <w:t>di</w:t>
      </w:r>
      <w:r>
        <w:rPr>
          <w:spacing w:val="-1"/>
        </w:rPr>
        <w:t xml:space="preserve"> </w:t>
      </w:r>
      <w:r>
        <w:t>condotta</w:t>
      </w:r>
      <w:r>
        <w:rPr>
          <w:spacing w:val="-1"/>
        </w:rPr>
        <w:t xml:space="preserve"> </w:t>
      </w:r>
      <w:r>
        <w:t>di</w:t>
      </w:r>
      <w:r>
        <w:rPr>
          <w:spacing w:val="-1"/>
        </w:rPr>
        <w:t xml:space="preserve"> </w:t>
      </w:r>
      <w:r>
        <w:t>cui</w:t>
      </w:r>
      <w:r>
        <w:rPr>
          <w:spacing w:val="-1"/>
        </w:rPr>
        <w:t xml:space="preserve"> </w:t>
      </w:r>
      <w:r>
        <w:t>al Codice</w:t>
      </w:r>
      <w:r>
        <w:rPr>
          <w:spacing w:val="-3"/>
        </w:rPr>
        <w:t xml:space="preserve"> </w:t>
      </w:r>
      <w:r>
        <w:t xml:space="preserve">di Comportamento vigente presso il Comune di </w:t>
      </w:r>
      <w:r w:rsidR="00377282">
        <w:t>Poll</w:t>
      </w:r>
      <w:r>
        <w:t>a, che è pubblicato sul sito dell’ente - nella sezione Amministrazione trasparente:</w:t>
      </w:r>
    </w:p>
    <w:p w14:paraId="334AE0C5" w14:textId="3C193A7B" w:rsidR="007A7E47" w:rsidRDefault="00FA4FF9" w:rsidP="00371DA9">
      <w:pPr>
        <w:pStyle w:val="Corpotesto"/>
        <w:spacing w:before="120"/>
        <w:ind w:left="142"/>
      </w:pPr>
      <w:hyperlink r:id="rId7" w:history="1">
        <w:r w:rsidRPr="007A5C0E">
          <w:rPr>
            <w:rStyle w:val="Collegamentoipertestuale"/>
          </w:rPr>
          <w:t>https://comune.polla.sa.it/documenti/2738284/regolamento-codice-comportamento-dipendenti</w:t>
        </w:r>
      </w:hyperlink>
      <w:r>
        <w:t xml:space="preserve"> </w:t>
      </w:r>
    </w:p>
    <w:p w14:paraId="5A9DAFAB" w14:textId="717C40A5" w:rsidR="007A7E47" w:rsidRDefault="00000000" w:rsidP="00371DA9">
      <w:pPr>
        <w:pStyle w:val="Corpotesto"/>
        <w:spacing w:before="120"/>
        <w:ind w:left="140" w:right="147"/>
        <w:jc w:val="both"/>
      </w:pPr>
      <w:r>
        <w:t>L'Incaricato è</w:t>
      </w:r>
      <w:r>
        <w:rPr>
          <w:spacing w:val="-2"/>
        </w:rPr>
        <w:t xml:space="preserve"> </w:t>
      </w:r>
      <w:r>
        <w:t>tenuto</w:t>
      </w:r>
      <w:r>
        <w:rPr>
          <w:spacing w:val="-2"/>
        </w:rPr>
        <w:t xml:space="preserve"> </w:t>
      </w:r>
      <w:r>
        <w:t xml:space="preserve">a non svolgere attività o assumere comportamenti che possano creare danno all’immagine e pregiudizio al Comune di </w:t>
      </w:r>
      <w:r w:rsidR="00FA4FF9">
        <w:t>Polla</w:t>
      </w:r>
      <w:r>
        <w:t>.</w:t>
      </w:r>
    </w:p>
    <w:p w14:paraId="6E69259C" w14:textId="77777777" w:rsidR="007A7E47" w:rsidRDefault="007A7E47">
      <w:pPr>
        <w:pStyle w:val="Corpotesto"/>
        <w:spacing w:before="28"/>
      </w:pPr>
    </w:p>
    <w:p w14:paraId="52D4C07D" w14:textId="77777777" w:rsidR="007A7E47" w:rsidRDefault="00000000">
      <w:pPr>
        <w:pStyle w:val="Titolo1"/>
      </w:pPr>
      <w:r>
        <w:t>Art.</w:t>
      </w:r>
      <w:r>
        <w:rPr>
          <w:spacing w:val="-4"/>
        </w:rPr>
        <w:t xml:space="preserve"> </w:t>
      </w:r>
      <w:r>
        <w:t>9</w:t>
      </w:r>
      <w:r>
        <w:rPr>
          <w:spacing w:val="-2"/>
        </w:rPr>
        <w:t xml:space="preserve"> </w:t>
      </w:r>
      <w:r>
        <w:t>–</w:t>
      </w:r>
      <w:r>
        <w:rPr>
          <w:spacing w:val="-1"/>
        </w:rPr>
        <w:t xml:space="preserve"> </w:t>
      </w:r>
      <w:r>
        <w:t>Elementi</w:t>
      </w:r>
      <w:r>
        <w:rPr>
          <w:spacing w:val="-2"/>
        </w:rPr>
        <w:t xml:space="preserve"> </w:t>
      </w:r>
      <w:r>
        <w:t>distintivi</w:t>
      </w:r>
      <w:r>
        <w:rPr>
          <w:spacing w:val="-1"/>
        </w:rPr>
        <w:t xml:space="preserve"> </w:t>
      </w:r>
      <w:r>
        <w:rPr>
          <w:spacing w:val="-2"/>
        </w:rPr>
        <w:t>dell'incarico</w:t>
      </w:r>
    </w:p>
    <w:p w14:paraId="04329EFD" w14:textId="452F4FC9" w:rsidR="007A7E47" w:rsidRDefault="00000000" w:rsidP="00371DA9">
      <w:pPr>
        <w:pStyle w:val="Corpotesto"/>
        <w:spacing w:before="120"/>
        <w:ind w:left="140" w:right="145"/>
        <w:jc w:val="both"/>
      </w:pPr>
      <w:r>
        <w:t xml:space="preserve">Il presente incarico non costituisce in alcun modo rapporto di impiego con il Comune di </w:t>
      </w:r>
      <w:r w:rsidR="00FA4FF9">
        <w:t>Polla</w:t>
      </w:r>
      <w:r>
        <w:t>, con conseguente esclusione di qualsiasi vincolo di subordinazione gerarchica.</w:t>
      </w:r>
    </w:p>
    <w:p w14:paraId="0E0DE92C" w14:textId="77777777" w:rsidR="007A7E47" w:rsidRDefault="00000000" w:rsidP="00371DA9">
      <w:pPr>
        <w:pStyle w:val="Corpotesto"/>
        <w:spacing w:before="120"/>
        <w:ind w:left="140" w:right="144"/>
        <w:jc w:val="both"/>
      </w:pPr>
      <w:r>
        <w:t>L’incarico</w:t>
      </w:r>
      <w:r>
        <w:rPr>
          <w:spacing w:val="-4"/>
        </w:rPr>
        <w:t xml:space="preserve"> </w:t>
      </w:r>
      <w:r>
        <w:t>in</w:t>
      </w:r>
      <w:r>
        <w:rPr>
          <w:spacing w:val="-5"/>
        </w:rPr>
        <w:t xml:space="preserve"> </w:t>
      </w:r>
      <w:r>
        <w:t>oggetto</w:t>
      </w:r>
      <w:r>
        <w:rPr>
          <w:spacing w:val="-3"/>
        </w:rPr>
        <w:t xml:space="preserve"> </w:t>
      </w:r>
      <w:r>
        <w:t>viene</w:t>
      </w:r>
      <w:r>
        <w:rPr>
          <w:spacing w:val="-3"/>
        </w:rPr>
        <w:t xml:space="preserve"> </w:t>
      </w:r>
      <w:r>
        <w:t>conferito</w:t>
      </w:r>
      <w:r>
        <w:rPr>
          <w:spacing w:val="-3"/>
        </w:rPr>
        <w:t xml:space="preserve"> </w:t>
      </w:r>
      <w:r>
        <w:t>ai</w:t>
      </w:r>
      <w:r>
        <w:rPr>
          <w:spacing w:val="-6"/>
        </w:rPr>
        <w:t xml:space="preserve"> </w:t>
      </w:r>
      <w:r>
        <w:t>sensi</w:t>
      </w:r>
      <w:r>
        <w:rPr>
          <w:spacing w:val="-6"/>
        </w:rPr>
        <w:t xml:space="preserve"> </w:t>
      </w:r>
      <w:r>
        <w:t>delle</w:t>
      </w:r>
      <w:r>
        <w:rPr>
          <w:spacing w:val="-6"/>
        </w:rPr>
        <w:t xml:space="preserve"> </w:t>
      </w:r>
      <w:r>
        <w:t>norme</w:t>
      </w:r>
      <w:r>
        <w:rPr>
          <w:spacing w:val="-6"/>
        </w:rPr>
        <w:t xml:space="preserve"> </w:t>
      </w:r>
      <w:r>
        <w:t>regolanti</w:t>
      </w:r>
      <w:r>
        <w:rPr>
          <w:spacing w:val="-6"/>
        </w:rPr>
        <w:t xml:space="preserve"> </w:t>
      </w:r>
      <w:r>
        <w:t>il</w:t>
      </w:r>
      <w:r>
        <w:rPr>
          <w:spacing w:val="-4"/>
        </w:rPr>
        <w:t xml:space="preserve"> </w:t>
      </w:r>
      <w:r>
        <w:t>lavoro</w:t>
      </w:r>
      <w:r>
        <w:rPr>
          <w:spacing w:val="-8"/>
        </w:rPr>
        <w:t xml:space="preserve"> </w:t>
      </w:r>
      <w:r>
        <w:t>autonomo</w:t>
      </w:r>
      <w:r>
        <w:rPr>
          <w:spacing w:val="-6"/>
        </w:rPr>
        <w:t xml:space="preserve"> </w:t>
      </w:r>
      <w:r>
        <w:t>di</w:t>
      </w:r>
      <w:r>
        <w:rPr>
          <w:spacing w:val="-6"/>
        </w:rPr>
        <w:t xml:space="preserve"> </w:t>
      </w:r>
      <w:r>
        <w:t>cui</w:t>
      </w:r>
      <w:r>
        <w:rPr>
          <w:spacing w:val="-6"/>
        </w:rPr>
        <w:t xml:space="preserve"> </w:t>
      </w:r>
      <w:r>
        <w:t>al</w:t>
      </w:r>
      <w:r>
        <w:rPr>
          <w:spacing w:val="-4"/>
        </w:rPr>
        <w:t xml:space="preserve"> </w:t>
      </w:r>
      <w:r>
        <w:t>Libro V Titolo</w:t>
      </w:r>
      <w:r>
        <w:rPr>
          <w:spacing w:val="-1"/>
        </w:rPr>
        <w:t xml:space="preserve"> </w:t>
      </w:r>
      <w:r>
        <w:t>III</w:t>
      </w:r>
      <w:r>
        <w:rPr>
          <w:spacing w:val="-2"/>
        </w:rPr>
        <w:t xml:space="preserve"> </w:t>
      </w:r>
      <w:r>
        <w:t>Capi</w:t>
      </w:r>
      <w:r>
        <w:rPr>
          <w:spacing w:val="-2"/>
        </w:rPr>
        <w:t xml:space="preserve"> </w:t>
      </w:r>
      <w:r>
        <w:t>I</w:t>
      </w:r>
      <w:r>
        <w:rPr>
          <w:spacing w:val="-2"/>
        </w:rPr>
        <w:t xml:space="preserve"> </w:t>
      </w:r>
      <w:r>
        <w:t>e</w:t>
      </w:r>
      <w:r>
        <w:rPr>
          <w:spacing w:val="-1"/>
        </w:rPr>
        <w:t xml:space="preserve"> </w:t>
      </w:r>
      <w:r>
        <w:t>II</w:t>
      </w:r>
      <w:r>
        <w:rPr>
          <w:spacing w:val="-3"/>
        </w:rPr>
        <w:t xml:space="preserve"> </w:t>
      </w:r>
      <w:r>
        <w:t>del</w:t>
      </w:r>
      <w:r>
        <w:rPr>
          <w:spacing w:val="-3"/>
        </w:rPr>
        <w:t xml:space="preserve"> </w:t>
      </w:r>
      <w:r>
        <w:t>Codice</w:t>
      </w:r>
      <w:r>
        <w:rPr>
          <w:spacing w:val="-1"/>
        </w:rPr>
        <w:t xml:space="preserve"> </w:t>
      </w:r>
      <w:r>
        <w:t>Civile</w:t>
      </w:r>
      <w:r>
        <w:rPr>
          <w:spacing w:val="-2"/>
        </w:rPr>
        <w:t xml:space="preserve"> </w:t>
      </w:r>
      <w:r>
        <w:t>a</w:t>
      </w:r>
      <w:r>
        <w:rPr>
          <w:spacing w:val="-2"/>
        </w:rPr>
        <w:t xml:space="preserve"> </w:t>
      </w:r>
      <w:r>
        <w:t>cui</w:t>
      </w:r>
      <w:r>
        <w:rPr>
          <w:spacing w:val="-2"/>
        </w:rPr>
        <w:t xml:space="preserve"> </w:t>
      </w:r>
      <w:r>
        <w:t>si</w:t>
      </w:r>
      <w:r>
        <w:rPr>
          <w:spacing w:val="-2"/>
        </w:rPr>
        <w:t xml:space="preserve"> </w:t>
      </w:r>
      <w:r>
        <w:t>rinvia</w:t>
      </w:r>
      <w:r>
        <w:rPr>
          <w:spacing w:val="-2"/>
        </w:rPr>
        <w:t xml:space="preserve"> </w:t>
      </w:r>
      <w:r>
        <w:t>e</w:t>
      </w:r>
      <w:r>
        <w:rPr>
          <w:spacing w:val="-1"/>
        </w:rPr>
        <w:t xml:space="preserve"> </w:t>
      </w:r>
      <w:r>
        <w:t>che</w:t>
      </w:r>
      <w:r>
        <w:rPr>
          <w:spacing w:val="-1"/>
        </w:rPr>
        <w:t xml:space="preserve"> </w:t>
      </w:r>
      <w:r>
        <w:t>si</w:t>
      </w:r>
      <w:r>
        <w:rPr>
          <w:spacing w:val="-2"/>
        </w:rPr>
        <w:t xml:space="preserve"> </w:t>
      </w:r>
      <w:r>
        <w:t>intendono</w:t>
      </w:r>
      <w:r>
        <w:rPr>
          <w:spacing w:val="-1"/>
        </w:rPr>
        <w:t xml:space="preserve"> </w:t>
      </w:r>
      <w:r>
        <w:t>qui</w:t>
      </w:r>
      <w:r>
        <w:rPr>
          <w:spacing w:val="-2"/>
        </w:rPr>
        <w:t xml:space="preserve"> </w:t>
      </w:r>
      <w:r>
        <w:t>integralmente</w:t>
      </w:r>
      <w:r>
        <w:rPr>
          <w:spacing w:val="-1"/>
        </w:rPr>
        <w:t xml:space="preserve"> </w:t>
      </w:r>
      <w:r>
        <w:t>riportate</w:t>
      </w:r>
      <w:r>
        <w:rPr>
          <w:spacing w:val="-3"/>
        </w:rPr>
        <w:t xml:space="preserve"> </w:t>
      </w:r>
      <w:r>
        <w:t>e sottoscritte anche per tutto ciò che non è stato espressamente regolato nel presente contratto.</w:t>
      </w:r>
    </w:p>
    <w:p w14:paraId="46B6F674" w14:textId="77777777" w:rsidR="007A7E47" w:rsidRDefault="007A7E47">
      <w:pPr>
        <w:pStyle w:val="Corpotesto"/>
        <w:spacing w:before="26"/>
      </w:pPr>
    </w:p>
    <w:p w14:paraId="7419A631" w14:textId="77777777" w:rsidR="007A7E47" w:rsidRDefault="00000000">
      <w:pPr>
        <w:pStyle w:val="Titolo1"/>
      </w:pPr>
      <w:r>
        <w:t>Art.</w:t>
      </w:r>
      <w:r>
        <w:rPr>
          <w:spacing w:val="-2"/>
        </w:rPr>
        <w:t xml:space="preserve"> </w:t>
      </w:r>
      <w:r>
        <w:t>10</w:t>
      </w:r>
      <w:r>
        <w:rPr>
          <w:spacing w:val="-1"/>
        </w:rPr>
        <w:t xml:space="preserve"> </w:t>
      </w:r>
      <w:r>
        <w:rPr>
          <w:spacing w:val="-2"/>
        </w:rPr>
        <w:t>Spese</w:t>
      </w:r>
    </w:p>
    <w:p w14:paraId="64B72E33" w14:textId="77777777" w:rsidR="007A7E47" w:rsidRDefault="00000000" w:rsidP="00371DA9">
      <w:pPr>
        <w:pStyle w:val="Corpotesto"/>
        <w:spacing w:before="120"/>
        <w:ind w:left="142" w:right="142"/>
        <w:jc w:val="both"/>
      </w:pPr>
      <w:r>
        <w:t>Sono</w:t>
      </w:r>
      <w:r>
        <w:rPr>
          <w:spacing w:val="-3"/>
        </w:rPr>
        <w:t xml:space="preserve"> </w:t>
      </w:r>
      <w:r>
        <w:t>a</w:t>
      </w:r>
      <w:r>
        <w:rPr>
          <w:spacing w:val="-6"/>
        </w:rPr>
        <w:t xml:space="preserve"> </w:t>
      </w:r>
      <w:r>
        <w:t>carico</w:t>
      </w:r>
      <w:r>
        <w:rPr>
          <w:spacing w:val="-4"/>
        </w:rPr>
        <w:t xml:space="preserve"> </w:t>
      </w:r>
      <w:r>
        <w:t>dell’incaricato</w:t>
      </w:r>
      <w:r>
        <w:rPr>
          <w:spacing w:val="-3"/>
        </w:rPr>
        <w:t xml:space="preserve"> </w:t>
      </w:r>
      <w:r>
        <w:t>le</w:t>
      </w:r>
      <w:r>
        <w:rPr>
          <w:spacing w:val="-6"/>
        </w:rPr>
        <w:t xml:space="preserve"> </w:t>
      </w:r>
      <w:r>
        <w:t>spese</w:t>
      </w:r>
      <w:r>
        <w:rPr>
          <w:spacing w:val="-6"/>
        </w:rPr>
        <w:t xml:space="preserve"> </w:t>
      </w:r>
      <w:r>
        <w:t>e</w:t>
      </w:r>
      <w:r>
        <w:rPr>
          <w:spacing w:val="-3"/>
        </w:rPr>
        <w:t xml:space="preserve"> </w:t>
      </w:r>
      <w:r>
        <w:t>le</w:t>
      </w:r>
      <w:r>
        <w:rPr>
          <w:spacing w:val="-6"/>
        </w:rPr>
        <w:t xml:space="preserve"> </w:t>
      </w:r>
      <w:r>
        <w:t>imposte</w:t>
      </w:r>
      <w:r>
        <w:rPr>
          <w:spacing w:val="-6"/>
        </w:rPr>
        <w:t xml:space="preserve"> </w:t>
      </w:r>
      <w:r>
        <w:t>per</w:t>
      </w:r>
      <w:r>
        <w:rPr>
          <w:spacing w:val="-3"/>
        </w:rPr>
        <w:t xml:space="preserve"> </w:t>
      </w:r>
      <w:r>
        <w:t>la</w:t>
      </w:r>
      <w:r>
        <w:rPr>
          <w:spacing w:val="-4"/>
        </w:rPr>
        <w:t xml:space="preserve"> </w:t>
      </w:r>
      <w:r>
        <w:t>stipulazione</w:t>
      </w:r>
      <w:r>
        <w:rPr>
          <w:spacing w:val="-6"/>
        </w:rPr>
        <w:t xml:space="preserve"> </w:t>
      </w:r>
      <w:r>
        <w:t>del</w:t>
      </w:r>
      <w:r>
        <w:rPr>
          <w:spacing w:val="-6"/>
        </w:rPr>
        <w:t xml:space="preserve"> </w:t>
      </w:r>
      <w:r>
        <w:t>presente</w:t>
      </w:r>
      <w:r>
        <w:rPr>
          <w:spacing w:val="-3"/>
        </w:rPr>
        <w:t xml:space="preserve"> </w:t>
      </w:r>
      <w:r>
        <w:t>disciplinare,</w:t>
      </w:r>
      <w:r>
        <w:rPr>
          <w:spacing w:val="-6"/>
        </w:rPr>
        <w:t xml:space="preserve"> </w:t>
      </w:r>
      <w:r>
        <w:t>oltre alle</w:t>
      </w:r>
      <w:r>
        <w:rPr>
          <w:spacing w:val="-8"/>
        </w:rPr>
        <w:t xml:space="preserve"> </w:t>
      </w:r>
      <w:r>
        <w:t>spese</w:t>
      </w:r>
      <w:r>
        <w:rPr>
          <w:spacing w:val="-10"/>
        </w:rPr>
        <w:t xml:space="preserve"> </w:t>
      </w:r>
      <w:r>
        <w:t>derivanti</w:t>
      </w:r>
      <w:r>
        <w:rPr>
          <w:spacing w:val="-9"/>
        </w:rPr>
        <w:t xml:space="preserve"> </w:t>
      </w:r>
      <w:r>
        <w:t>dalle</w:t>
      </w:r>
      <w:r>
        <w:rPr>
          <w:spacing w:val="-11"/>
        </w:rPr>
        <w:t xml:space="preserve"> </w:t>
      </w:r>
      <w:r>
        <w:t>modalità</w:t>
      </w:r>
      <w:r>
        <w:rPr>
          <w:spacing w:val="-9"/>
        </w:rPr>
        <w:t xml:space="preserve"> </w:t>
      </w:r>
      <w:r>
        <w:t>di</w:t>
      </w:r>
      <w:r>
        <w:rPr>
          <w:spacing w:val="-11"/>
        </w:rPr>
        <w:t xml:space="preserve"> </w:t>
      </w:r>
      <w:r>
        <w:t>pagamento,</w:t>
      </w:r>
      <w:r>
        <w:rPr>
          <w:spacing w:val="-10"/>
        </w:rPr>
        <w:t xml:space="preserve"> </w:t>
      </w:r>
      <w:r>
        <w:t>come</w:t>
      </w:r>
      <w:r>
        <w:rPr>
          <w:spacing w:val="-8"/>
        </w:rPr>
        <w:t xml:space="preserve"> </w:t>
      </w:r>
      <w:r>
        <w:t>accrediti</w:t>
      </w:r>
      <w:r>
        <w:rPr>
          <w:spacing w:val="-9"/>
        </w:rPr>
        <w:t xml:space="preserve"> </w:t>
      </w:r>
      <w:r>
        <w:t>in</w:t>
      </w:r>
      <w:r>
        <w:rPr>
          <w:spacing w:val="-10"/>
        </w:rPr>
        <w:t xml:space="preserve"> </w:t>
      </w:r>
      <w:r>
        <w:t>conto</w:t>
      </w:r>
      <w:r>
        <w:rPr>
          <w:spacing w:val="-8"/>
        </w:rPr>
        <w:t xml:space="preserve"> </w:t>
      </w:r>
      <w:r>
        <w:t>corrente</w:t>
      </w:r>
      <w:r>
        <w:rPr>
          <w:spacing w:val="-11"/>
        </w:rPr>
        <w:t xml:space="preserve"> </w:t>
      </w:r>
      <w:r>
        <w:t>bancari</w:t>
      </w:r>
      <w:r>
        <w:rPr>
          <w:spacing w:val="-11"/>
        </w:rPr>
        <w:t xml:space="preserve"> </w:t>
      </w:r>
      <w:r>
        <w:t>o</w:t>
      </w:r>
      <w:r>
        <w:rPr>
          <w:spacing w:val="-11"/>
        </w:rPr>
        <w:t xml:space="preserve"> </w:t>
      </w:r>
      <w:r>
        <w:t>postali.</w:t>
      </w:r>
    </w:p>
    <w:p w14:paraId="08D30276" w14:textId="77777777" w:rsidR="007A7E47" w:rsidRDefault="007A7E47">
      <w:pPr>
        <w:pStyle w:val="Corpotesto"/>
        <w:spacing w:line="242" w:lineRule="auto"/>
        <w:jc w:val="both"/>
      </w:pPr>
    </w:p>
    <w:p w14:paraId="21BE8CA8" w14:textId="77777777" w:rsidR="007A7E47" w:rsidRDefault="00000000">
      <w:pPr>
        <w:pStyle w:val="Titolo1"/>
        <w:spacing w:before="34"/>
        <w:jc w:val="left"/>
      </w:pPr>
      <w:r>
        <w:t>Art.</w:t>
      </w:r>
      <w:r>
        <w:rPr>
          <w:spacing w:val="-2"/>
        </w:rPr>
        <w:t xml:space="preserve"> </w:t>
      </w:r>
      <w:r>
        <w:t>11-</w:t>
      </w:r>
      <w:r>
        <w:rPr>
          <w:spacing w:val="1"/>
        </w:rPr>
        <w:t xml:space="preserve"> </w:t>
      </w:r>
      <w:r>
        <w:rPr>
          <w:spacing w:val="-2"/>
        </w:rPr>
        <w:t>Controversie</w:t>
      </w:r>
    </w:p>
    <w:p w14:paraId="37AD324E" w14:textId="23BB8DEE" w:rsidR="007A7E47" w:rsidRDefault="00000000" w:rsidP="00371DA9">
      <w:pPr>
        <w:pStyle w:val="Corpotesto"/>
        <w:spacing w:before="120"/>
        <w:ind w:left="140"/>
        <w:jc w:val="both"/>
      </w:pPr>
      <w:r>
        <w:t xml:space="preserve">Per qualsiasi controversia che dovesse eventualmente sorgere, concernente l'interpretazione e/o l'esecuzione del presente disciplinare, sarà competente il Foro di </w:t>
      </w:r>
      <w:r w:rsidR="00FA4FF9">
        <w:t>Lagonegro</w:t>
      </w:r>
      <w:r>
        <w:t>.</w:t>
      </w:r>
    </w:p>
    <w:p w14:paraId="0A6FA15F" w14:textId="77777777" w:rsidR="007A7E47" w:rsidRDefault="007A7E47" w:rsidP="00371DA9">
      <w:pPr>
        <w:pStyle w:val="Corpotesto"/>
        <w:spacing w:before="120"/>
      </w:pPr>
    </w:p>
    <w:p w14:paraId="778E747A" w14:textId="77777777" w:rsidR="007A7E47" w:rsidRDefault="00000000">
      <w:pPr>
        <w:pStyle w:val="Titolo1"/>
        <w:jc w:val="left"/>
      </w:pPr>
      <w:r>
        <w:t>Art.</w:t>
      </w:r>
      <w:r>
        <w:rPr>
          <w:spacing w:val="-2"/>
        </w:rPr>
        <w:t xml:space="preserve"> </w:t>
      </w:r>
      <w:r>
        <w:t>12</w:t>
      </w:r>
      <w:r>
        <w:rPr>
          <w:spacing w:val="-1"/>
        </w:rPr>
        <w:t xml:space="preserve"> </w:t>
      </w:r>
      <w:r>
        <w:rPr>
          <w:spacing w:val="-2"/>
        </w:rPr>
        <w:t>Rinvio</w:t>
      </w:r>
    </w:p>
    <w:p w14:paraId="306345BC" w14:textId="77777777" w:rsidR="007A7E47" w:rsidRDefault="00000000" w:rsidP="00371DA9">
      <w:pPr>
        <w:pStyle w:val="Corpotesto"/>
        <w:spacing w:before="120"/>
        <w:ind w:left="142" w:right="91"/>
      </w:pPr>
      <w:r>
        <w:t>Per</w:t>
      </w:r>
      <w:r>
        <w:rPr>
          <w:spacing w:val="-4"/>
        </w:rPr>
        <w:t xml:space="preserve"> </w:t>
      </w:r>
      <w:r>
        <w:t>tutto</w:t>
      </w:r>
      <w:r>
        <w:rPr>
          <w:spacing w:val="-3"/>
        </w:rPr>
        <w:t xml:space="preserve"> </w:t>
      </w:r>
      <w:r>
        <w:t>quanto</w:t>
      </w:r>
      <w:r>
        <w:rPr>
          <w:spacing w:val="-3"/>
        </w:rPr>
        <w:t xml:space="preserve"> </w:t>
      </w:r>
      <w:r>
        <w:t>non</w:t>
      </w:r>
      <w:r>
        <w:rPr>
          <w:spacing w:val="-3"/>
        </w:rPr>
        <w:t xml:space="preserve"> </w:t>
      </w:r>
      <w:r>
        <w:t>previsto</w:t>
      </w:r>
      <w:r>
        <w:rPr>
          <w:spacing w:val="-3"/>
        </w:rPr>
        <w:t xml:space="preserve"> </w:t>
      </w:r>
      <w:r>
        <w:t>dagli</w:t>
      </w:r>
      <w:r>
        <w:rPr>
          <w:spacing w:val="-4"/>
        </w:rPr>
        <w:t xml:space="preserve"> </w:t>
      </w:r>
      <w:r>
        <w:t>articoli</w:t>
      </w:r>
      <w:r>
        <w:rPr>
          <w:spacing w:val="-3"/>
        </w:rPr>
        <w:t xml:space="preserve"> </w:t>
      </w:r>
      <w:r>
        <w:t>che</w:t>
      </w:r>
      <w:r>
        <w:rPr>
          <w:spacing w:val="-3"/>
        </w:rPr>
        <w:t xml:space="preserve"> </w:t>
      </w:r>
      <w:r>
        <w:t>precedono,</w:t>
      </w:r>
      <w:r>
        <w:rPr>
          <w:spacing w:val="-1"/>
        </w:rPr>
        <w:t xml:space="preserve"> </w:t>
      </w:r>
      <w:r>
        <w:t>si</w:t>
      </w:r>
      <w:r>
        <w:rPr>
          <w:spacing w:val="-4"/>
        </w:rPr>
        <w:t xml:space="preserve"> </w:t>
      </w:r>
      <w:r>
        <w:t>applicano</w:t>
      </w:r>
      <w:r>
        <w:rPr>
          <w:spacing w:val="-3"/>
        </w:rPr>
        <w:t xml:space="preserve"> </w:t>
      </w:r>
      <w:r>
        <w:t>le</w:t>
      </w:r>
      <w:r>
        <w:rPr>
          <w:spacing w:val="-6"/>
        </w:rPr>
        <w:t xml:space="preserve"> </w:t>
      </w:r>
      <w:r>
        <w:t>norme</w:t>
      </w:r>
      <w:r>
        <w:rPr>
          <w:spacing w:val="-3"/>
        </w:rPr>
        <w:t xml:space="preserve"> </w:t>
      </w:r>
      <w:r>
        <w:t>di</w:t>
      </w:r>
      <w:r>
        <w:rPr>
          <w:spacing w:val="-4"/>
        </w:rPr>
        <w:t xml:space="preserve"> </w:t>
      </w:r>
      <w:r>
        <w:t>cui</w:t>
      </w:r>
      <w:r>
        <w:rPr>
          <w:spacing w:val="-4"/>
        </w:rPr>
        <w:t xml:space="preserve"> </w:t>
      </w:r>
      <w:r>
        <w:t>all’art.</w:t>
      </w:r>
      <w:r>
        <w:rPr>
          <w:spacing w:val="-5"/>
        </w:rPr>
        <w:t xml:space="preserve"> </w:t>
      </w:r>
      <w:r>
        <w:t>2222 e seguenti del Codice Civile.</w:t>
      </w:r>
    </w:p>
    <w:p w14:paraId="6B77188F" w14:textId="77777777" w:rsidR="007A7E47" w:rsidRDefault="007A7E47">
      <w:pPr>
        <w:pStyle w:val="Corpotesto"/>
        <w:spacing w:before="26"/>
      </w:pPr>
    </w:p>
    <w:p w14:paraId="52F608EE" w14:textId="77777777" w:rsidR="007A7E47" w:rsidRDefault="00000000">
      <w:pPr>
        <w:pStyle w:val="Titolo1"/>
        <w:jc w:val="left"/>
      </w:pPr>
      <w:r>
        <w:t>Art.</w:t>
      </w:r>
      <w:r>
        <w:rPr>
          <w:spacing w:val="-3"/>
        </w:rPr>
        <w:t xml:space="preserve"> </w:t>
      </w:r>
      <w:r>
        <w:t>13</w:t>
      </w:r>
      <w:r>
        <w:rPr>
          <w:spacing w:val="-1"/>
        </w:rPr>
        <w:t xml:space="preserve"> </w:t>
      </w:r>
      <w:r>
        <w:t>-</w:t>
      </w:r>
      <w:r>
        <w:rPr>
          <w:spacing w:val="-3"/>
        </w:rPr>
        <w:t xml:space="preserve"> </w:t>
      </w:r>
      <w:r>
        <w:t>Informativa</w:t>
      </w:r>
      <w:r>
        <w:rPr>
          <w:spacing w:val="-5"/>
        </w:rPr>
        <w:t xml:space="preserve"> </w:t>
      </w:r>
      <w:r>
        <w:t>resa</w:t>
      </w:r>
      <w:r>
        <w:rPr>
          <w:spacing w:val="-2"/>
        </w:rPr>
        <w:t xml:space="preserve"> </w:t>
      </w:r>
      <w:r>
        <w:t>ai</w:t>
      </w:r>
      <w:r>
        <w:rPr>
          <w:spacing w:val="-1"/>
        </w:rPr>
        <w:t xml:space="preserve"> </w:t>
      </w:r>
      <w:r>
        <w:t>sensi</w:t>
      </w:r>
      <w:r>
        <w:rPr>
          <w:spacing w:val="-2"/>
        </w:rPr>
        <w:t xml:space="preserve"> </w:t>
      </w:r>
      <w:r>
        <w:t>dell'art.</w:t>
      </w:r>
      <w:r>
        <w:rPr>
          <w:spacing w:val="-1"/>
        </w:rPr>
        <w:t xml:space="preserve"> </w:t>
      </w:r>
      <w:r>
        <w:t>13</w:t>
      </w:r>
      <w:r>
        <w:rPr>
          <w:spacing w:val="-1"/>
        </w:rPr>
        <w:t xml:space="preserve"> </w:t>
      </w:r>
      <w:r>
        <w:t>del</w:t>
      </w:r>
      <w:r>
        <w:rPr>
          <w:spacing w:val="-2"/>
        </w:rPr>
        <w:t xml:space="preserve"> </w:t>
      </w:r>
      <w:r>
        <w:t>G.D.P.R.</w:t>
      </w:r>
      <w:r>
        <w:rPr>
          <w:spacing w:val="4"/>
        </w:rPr>
        <w:t xml:space="preserve"> </w:t>
      </w:r>
      <w:r>
        <w:t>–</w:t>
      </w:r>
      <w:r>
        <w:rPr>
          <w:spacing w:val="-3"/>
        </w:rPr>
        <w:t xml:space="preserve"> </w:t>
      </w:r>
      <w:r>
        <w:t>Reg.</w:t>
      </w:r>
      <w:r>
        <w:rPr>
          <w:spacing w:val="-1"/>
        </w:rPr>
        <w:t xml:space="preserve"> </w:t>
      </w:r>
      <w:r>
        <w:t>UE</w:t>
      </w:r>
      <w:r>
        <w:rPr>
          <w:spacing w:val="-1"/>
        </w:rPr>
        <w:t xml:space="preserve"> </w:t>
      </w:r>
      <w:r>
        <w:rPr>
          <w:spacing w:val="-2"/>
        </w:rPr>
        <w:t>2016/679</w:t>
      </w:r>
    </w:p>
    <w:p w14:paraId="6E19DB01" w14:textId="77777777" w:rsidR="007A7E47" w:rsidRDefault="00000000" w:rsidP="00371DA9">
      <w:pPr>
        <w:pStyle w:val="Corpotesto"/>
        <w:spacing w:before="120"/>
        <w:ind w:left="140"/>
      </w:pPr>
      <w:r>
        <w:t>Tutti</w:t>
      </w:r>
      <w:r>
        <w:rPr>
          <w:spacing w:val="40"/>
        </w:rPr>
        <w:t xml:space="preserve"> </w:t>
      </w:r>
      <w:r>
        <w:t>i</w:t>
      </w:r>
      <w:r>
        <w:rPr>
          <w:spacing w:val="40"/>
        </w:rPr>
        <w:t xml:space="preserve"> </w:t>
      </w:r>
      <w:r>
        <w:t>dati</w:t>
      </w:r>
      <w:r>
        <w:rPr>
          <w:spacing w:val="40"/>
        </w:rPr>
        <w:t xml:space="preserve"> </w:t>
      </w:r>
      <w:r>
        <w:t>personali</w:t>
      </w:r>
      <w:r>
        <w:rPr>
          <w:spacing w:val="40"/>
        </w:rPr>
        <w:t xml:space="preserve"> </w:t>
      </w:r>
      <w:r>
        <w:t>di</w:t>
      </w:r>
      <w:r>
        <w:rPr>
          <w:spacing w:val="40"/>
        </w:rPr>
        <w:t xml:space="preserve"> </w:t>
      </w:r>
      <w:r>
        <w:t>cui</w:t>
      </w:r>
      <w:r>
        <w:rPr>
          <w:spacing w:val="40"/>
        </w:rPr>
        <w:t xml:space="preserve"> </w:t>
      </w:r>
      <w:r>
        <w:t>l’ente</w:t>
      </w:r>
      <w:r>
        <w:rPr>
          <w:spacing w:val="40"/>
        </w:rPr>
        <w:t xml:space="preserve"> </w:t>
      </w:r>
      <w:r>
        <w:t>locale</w:t>
      </w:r>
      <w:r>
        <w:rPr>
          <w:spacing w:val="40"/>
        </w:rPr>
        <w:t xml:space="preserve"> </w:t>
      </w:r>
      <w:r>
        <w:t>venga</w:t>
      </w:r>
      <w:r>
        <w:rPr>
          <w:spacing w:val="40"/>
        </w:rPr>
        <w:t xml:space="preserve"> </w:t>
      </w:r>
      <w:r>
        <w:t>in</w:t>
      </w:r>
      <w:r>
        <w:rPr>
          <w:spacing w:val="40"/>
        </w:rPr>
        <w:t xml:space="preserve"> </w:t>
      </w:r>
      <w:r>
        <w:t>possesso</w:t>
      </w:r>
      <w:r>
        <w:rPr>
          <w:spacing w:val="40"/>
        </w:rPr>
        <w:t xml:space="preserve"> </w:t>
      </w:r>
      <w:r>
        <w:t>in</w:t>
      </w:r>
      <w:r>
        <w:rPr>
          <w:spacing w:val="40"/>
        </w:rPr>
        <w:t xml:space="preserve"> </w:t>
      </w:r>
      <w:r>
        <w:t>occasione</w:t>
      </w:r>
      <w:r>
        <w:rPr>
          <w:spacing w:val="40"/>
        </w:rPr>
        <w:t xml:space="preserve"> </w:t>
      </w:r>
      <w:r>
        <w:t>del</w:t>
      </w:r>
      <w:r>
        <w:rPr>
          <w:spacing w:val="40"/>
        </w:rPr>
        <w:t xml:space="preserve"> </w:t>
      </w:r>
      <w:r>
        <w:t>presente</w:t>
      </w:r>
      <w:r>
        <w:rPr>
          <w:spacing w:val="40"/>
        </w:rPr>
        <w:t xml:space="preserve"> </w:t>
      </w:r>
      <w:r>
        <w:t>incarico verranno trattati nel rispetto del Regolamento UE 2016/679.</w:t>
      </w:r>
    </w:p>
    <w:p w14:paraId="4F475BE8" w14:textId="11274740" w:rsidR="007A7E47" w:rsidRDefault="00000000" w:rsidP="00371DA9">
      <w:pPr>
        <w:pStyle w:val="Corpotesto"/>
        <w:spacing w:before="120"/>
        <w:ind w:left="140"/>
      </w:pPr>
      <w:r>
        <w:t>Il</w:t>
      </w:r>
      <w:r>
        <w:rPr>
          <w:spacing w:val="-10"/>
        </w:rPr>
        <w:t xml:space="preserve"> </w:t>
      </w:r>
      <w:r>
        <w:t>Responsabile</w:t>
      </w:r>
      <w:r>
        <w:rPr>
          <w:spacing w:val="-14"/>
        </w:rPr>
        <w:t xml:space="preserve"> </w:t>
      </w:r>
      <w:r>
        <w:t>del</w:t>
      </w:r>
      <w:r>
        <w:rPr>
          <w:spacing w:val="-11"/>
        </w:rPr>
        <w:t xml:space="preserve"> </w:t>
      </w:r>
      <w:r>
        <w:t>Procedimento</w:t>
      </w:r>
      <w:r>
        <w:rPr>
          <w:spacing w:val="-11"/>
        </w:rPr>
        <w:t xml:space="preserve"> </w:t>
      </w:r>
      <w:r>
        <w:t>è</w:t>
      </w:r>
      <w:r>
        <w:rPr>
          <w:spacing w:val="-12"/>
        </w:rPr>
        <w:t xml:space="preserve"> </w:t>
      </w:r>
      <w:r>
        <w:t>individuato</w:t>
      </w:r>
      <w:r>
        <w:rPr>
          <w:spacing w:val="-14"/>
        </w:rPr>
        <w:t xml:space="preserve"> </w:t>
      </w:r>
      <w:r>
        <w:t>nella</w:t>
      </w:r>
      <w:r>
        <w:rPr>
          <w:spacing w:val="-9"/>
        </w:rPr>
        <w:t xml:space="preserve"> </w:t>
      </w:r>
      <w:r>
        <w:t>Dott.ssa</w:t>
      </w:r>
      <w:r>
        <w:rPr>
          <w:spacing w:val="-10"/>
        </w:rPr>
        <w:t xml:space="preserve"> </w:t>
      </w:r>
      <w:r w:rsidR="00FA4FF9">
        <w:t>Pasqualina Salluzzi</w:t>
      </w:r>
      <w:r>
        <w:t>,</w:t>
      </w:r>
      <w:r>
        <w:rPr>
          <w:spacing w:val="-12"/>
        </w:rPr>
        <w:t xml:space="preserve"> </w:t>
      </w:r>
      <w:r w:rsidR="00FA4FF9">
        <w:t>Responsabile dell’Area Amministrativa</w:t>
      </w:r>
      <w:r>
        <w:t xml:space="preserve">, e-mail: </w:t>
      </w:r>
      <w:hyperlink r:id="rId8" w:history="1">
        <w:r w:rsidR="00FA4FF9" w:rsidRPr="007A5C0E">
          <w:rPr>
            <w:rStyle w:val="Collegamentoipertestuale"/>
          </w:rPr>
          <w:t>p.salluzzi@comune.polla.sa.it</w:t>
        </w:r>
      </w:hyperlink>
    </w:p>
    <w:p w14:paraId="7F9DB4E9" w14:textId="77777777" w:rsidR="007A7E47" w:rsidRDefault="007A7E47">
      <w:pPr>
        <w:pStyle w:val="Corpotesto"/>
      </w:pPr>
    </w:p>
    <w:p w14:paraId="6032427B" w14:textId="77777777" w:rsidR="007A7E47" w:rsidRDefault="007A7E47">
      <w:pPr>
        <w:pStyle w:val="Corpotesto"/>
      </w:pPr>
    </w:p>
    <w:p w14:paraId="7F152A08" w14:textId="75A28663" w:rsidR="007A7E47" w:rsidRDefault="00FA4FF9">
      <w:pPr>
        <w:pStyle w:val="Corpotesto"/>
        <w:tabs>
          <w:tab w:val="left" w:pos="1455"/>
          <w:tab w:val="left" w:pos="1906"/>
        </w:tabs>
        <w:ind w:left="140"/>
      </w:pPr>
      <w:r>
        <w:t xml:space="preserve">Polla, </w:t>
      </w:r>
      <w:r>
        <w:rPr>
          <w:u w:val="single"/>
        </w:rPr>
        <w:tab/>
      </w:r>
      <w:r>
        <w:rPr>
          <w:spacing w:val="-10"/>
        </w:rPr>
        <w:t>/</w:t>
      </w:r>
      <w:r>
        <w:rPr>
          <w:u w:val="single"/>
        </w:rPr>
        <w:tab/>
      </w:r>
      <w:r>
        <w:rPr>
          <w:spacing w:val="-4"/>
        </w:rPr>
        <w:t>/2026</w:t>
      </w:r>
    </w:p>
    <w:p w14:paraId="69FA702A" w14:textId="77777777" w:rsidR="007A7E47" w:rsidRDefault="007A7E47">
      <w:pPr>
        <w:pStyle w:val="Corpotesto"/>
      </w:pPr>
    </w:p>
    <w:p w14:paraId="5AFDD079" w14:textId="77777777" w:rsidR="00371DA9" w:rsidRDefault="00371DA9">
      <w:pPr>
        <w:pStyle w:val="Corpotesto"/>
      </w:pPr>
    </w:p>
    <w:p w14:paraId="49651546" w14:textId="77777777" w:rsidR="00FA4FF9" w:rsidRDefault="00000000">
      <w:pPr>
        <w:pStyle w:val="Titolo1"/>
        <w:spacing w:line="338" w:lineRule="auto"/>
        <w:ind w:left="7253" w:right="141" w:hanging="84"/>
        <w:jc w:val="right"/>
      </w:pPr>
      <w:r>
        <w:t>Per</w:t>
      </w:r>
      <w:r>
        <w:rPr>
          <w:spacing w:val="-8"/>
        </w:rPr>
        <w:t xml:space="preserve"> </w:t>
      </w:r>
      <w:r>
        <w:t>il</w:t>
      </w:r>
      <w:r>
        <w:rPr>
          <w:spacing w:val="-10"/>
        </w:rPr>
        <w:t xml:space="preserve"> </w:t>
      </w:r>
      <w:r>
        <w:t>Comune</w:t>
      </w:r>
      <w:r>
        <w:rPr>
          <w:spacing w:val="-12"/>
        </w:rPr>
        <w:t xml:space="preserve"> </w:t>
      </w:r>
      <w:r>
        <w:t>di</w:t>
      </w:r>
      <w:r>
        <w:rPr>
          <w:spacing w:val="-8"/>
        </w:rPr>
        <w:t xml:space="preserve"> </w:t>
      </w:r>
      <w:r w:rsidR="00FA4FF9">
        <w:t>Polla,</w:t>
      </w:r>
    </w:p>
    <w:p w14:paraId="65CAD640" w14:textId="31A446AA" w:rsidR="007A7E47" w:rsidRDefault="00000000" w:rsidP="00FA4FF9">
      <w:pPr>
        <w:pStyle w:val="Titolo1"/>
        <w:spacing w:line="338" w:lineRule="auto"/>
        <w:ind w:left="5529" w:right="141" w:hanging="84"/>
        <w:jc w:val="right"/>
      </w:pPr>
      <w:r>
        <w:t>la</w:t>
      </w:r>
      <w:r>
        <w:rPr>
          <w:spacing w:val="-4"/>
        </w:rPr>
        <w:t xml:space="preserve"> </w:t>
      </w:r>
      <w:r>
        <w:rPr>
          <w:spacing w:val="-2"/>
        </w:rPr>
        <w:t>Responsabile</w:t>
      </w:r>
      <w:r w:rsidR="00FA4FF9">
        <w:rPr>
          <w:spacing w:val="-2"/>
        </w:rPr>
        <w:t xml:space="preserve"> dell’Area Amministrativa</w:t>
      </w:r>
    </w:p>
    <w:p w14:paraId="318A53F4" w14:textId="703CC97E" w:rsidR="007A7E47" w:rsidRDefault="00000000" w:rsidP="00FA4FF9">
      <w:pPr>
        <w:pStyle w:val="Corpotesto"/>
        <w:spacing w:before="119" w:line="679" w:lineRule="auto"/>
        <w:ind w:left="5670" w:firstLine="1498"/>
        <w:jc w:val="right"/>
      </w:pPr>
      <w:r>
        <w:t>Dott.ssa</w:t>
      </w:r>
      <w:r>
        <w:rPr>
          <w:spacing w:val="34"/>
        </w:rPr>
        <w:t xml:space="preserve"> </w:t>
      </w:r>
      <w:r w:rsidR="00FA4FF9">
        <w:t>Pasqualina Salluzzi</w:t>
      </w:r>
      <w:r>
        <w:t xml:space="preserve"> (documento</w:t>
      </w:r>
      <w:r>
        <w:rPr>
          <w:spacing w:val="-6"/>
        </w:rPr>
        <w:t xml:space="preserve"> </w:t>
      </w:r>
      <w:r>
        <w:t>firmato</w:t>
      </w:r>
      <w:r>
        <w:rPr>
          <w:spacing w:val="-6"/>
        </w:rPr>
        <w:t xml:space="preserve"> </w:t>
      </w:r>
      <w:r>
        <w:rPr>
          <w:spacing w:val="-2"/>
        </w:rPr>
        <w:t>digitalmente)</w:t>
      </w:r>
    </w:p>
    <w:p w14:paraId="22C39767" w14:textId="77777777" w:rsidR="007A7E47" w:rsidRDefault="007A7E47">
      <w:pPr>
        <w:pStyle w:val="Corpotesto"/>
      </w:pPr>
    </w:p>
    <w:p w14:paraId="44940324" w14:textId="77777777" w:rsidR="007A7E47" w:rsidRDefault="007A7E47">
      <w:pPr>
        <w:pStyle w:val="Corpotesto"/>
        <w:spacing w:before="221"/>
      </w:pPr>
    </w:p>
    <w:p w14:paraId="7D4942CF" w14:textId="77777777" w:rsidR="007A7E47" w:rsidRDefault="00000000">
      <w:pPr>
        <w:pStyle w:val="Titolo1"/>
        <w:spacing w:before="1"/>
        <w:jc w:val="left"/>
      </w:pPr>
      <w:r>
        <w:t>Il</w:t>
      </w:r>
      <w:r>
        <w:rPr>
          <w:spacing w:val="-1"/>
        </w:rPr>
        <w:t xml:space="preserve"> </w:t>
      </w:r>
      <w:r>
        <w:t>Revisore</w:t>
      </w:r>
      <w:r>
        <w:rPr>
          <w:spacing w:val="-3"/>
        </w:rPr>
        <w:t xml:space="preserve"> </w:t>
      </w:r>
      <w:r>
        <w:rPr>
          <w:spacing w:val="-2"/>
        </w:rPr>
        <w:t>incaricato</w:t>
      </w:r>
    </w:p>
    <w:p w14:paraId="7E94EB04" w14:textId="77777777" w:rsidR="007A7E47" w:rsidRDefault="007A7E47">
      <w:pPr>
        <w:pStyle w:val="Corpotesto"/>
        <w:rPr>
          <w:b/>
          <w:sz w:val="20"/>
        </w:rPr>
      </w:pPr>
    </w:p>
    <w:p w14:paraId="32090758" w14:textId="77777777" w:rsidR="007A7E47" w:rsidRDefault="00000000">
      <w:pPr>
        <w:pStyle w:val="Corpotesto"/>
        <w:spacing w:before="69"/>
        <w:rPr>
          <w:b/>
          <w:sz w:val="20"/>
        </w:rPr>
      </w:pPr>
      <w:r>
        <w:rPr>
          <w:b/>
          <w:noProof/>
          <w:sz w:val="20"/>
        </w:rPr>
        <mc:AlternateContent>
          <mc:Choice Requires="wps">
            <w:drawing>
              <wp:anchor distT="0" distB="0" distL="0" distR="0" simplePos="0" relativeHeight="487587840" behindDoc="1" locked="0" layoutInCell="1" allowOverlap="1" wp14:anchorId="19C92884" wp14:editId="55241C74">
                <wp:simplePos x="0" y="0"/>
                <wp:positionH relativeFrom="page">
                  <wp:posOffset>719327</wp:posOffset>
                </wp:positionH>
                <wp:positionV relativeFrom="paragraph">
                  <wp:posOffset>214370</wp:posOffset>
                </wp:positionV>
                <wp:extent cx="227647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270"/>
                        </a:xfrm>
                        <a:custGeom>
                          <a:avLst/>
                          <a:gdLst/>
                          <a:ahLst/>
                          <a:cxnLst/>
                          <a:rect l="l" t="t" r="r" b="b"/>
                          <a:pathLst>
                            <a:path w="2276475">
                              <a:moveTo>
                                <a:pt x="0" y="0"/>
                              </a:moveTo>
                              <a:lnTo>
                                <a:pt x="2276406" y="0"/>
                              </a:lnTo>
                            </a:path>
                          </a:pathLst>
                        </a:custGeom>
                        <a:ln w="13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063BD6" id="Graphic 2" o:spid="_x0000_s1026" style="position:absolute;margin-left:56.65pt;margin-top:16.9pt;width:179.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76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q5eFAIAAFwEAAAOAAAAZHJzL2Uyb0RvYy54bWysVFGP2jAMfp+0/xDlfRTYBqiinKZDN006&#10;3U46TnsOaUqrpXFmBwr/fk5Kgd3epvUhcuIv9md/Tpd3x9aKg0FqwBVyMhpLYZyGsnG7Qr5uHj4s&#10;pKCgXKksOFPIkyF5t3r/btn53EyhBlsaFBzEUd75QtYh+DzLSNemVTQCbxw7K8BWBd7iLitRdRy9&#10;tdl0PJ5lHWDpEbQh4tN175SrFL+qjA7fq4pMELaQzC2kFdO6jWu2Wqp8h8rXjT7TUP/AolWN46SX&#10;UGsVlNhj81eottEIBFUYaWgzqKpGm1QDVzMZv6nmpVbepFq4OeQvbaL/F1Y/HV78M0bq5B9B/yTu&#10;SNZ5yi+euKEz5lhhG7FMXBxTF0+XLppjEJoPp9P57NP8sxSafZPpPDU5U/lwV+8pfDWQ4qjDI4Ve&#10;g3KwVD1Y+ugGE1nJqKFNGgYpWEOUgjXc9hp6FeK9SC6aorsSiWctHMwGkje8Yc7Url7rblGplPFM&#10;iqFKxvYINmIa7lVvpNRs3xZnXWQx+biYLdJsENimfGisjTQId9t7i+Kg4mSmLxbCIf6AeaSwVlT3&#10;uOQ6w6w7C9VrE1XaQnl6RtHxOBeSfu0VGinsN8fzEmd/MHAwtoOBwd5DeiGpQ5xzc/yh0IuYvpCB&#10;pX2CYRpVPqgWa79g400HX/YBqiZKmoaoZ3Te8AinAs/PLb6R231CXX8Kq98AAAD//wMAUEsDBBQA&#10;BgAIAAAAIQAc5ZUv2gAAAAkBAAAPAAAAZHJzL2Rvd25yZXYueG1sTE/LTsMwELwj8Q/WInGjTkhp&#10;UBqnQkhwRGrLgaMTL05KvI5spw1/z3KC287OaB71bnGjOGOIgycF+SoDgdR5M5BV8H58uXsEEZMm&#10;o0dPqOAbI+ya66taV8ZfaI/nQ7KCTShWWkGf0lRJGbsenY4rPyEx9+mD04lhsNIEfWFzN8r7LNtI&#10;pwfihF5P+Nxj93WYHYec3uZyb1/l0m2CzfVHWz74oNTtzfK0BZFwSX9i+K3P1aHhTq2fyUQxMs6L&#10;gqUKioInsGBd5ny0/FhnIJta/l/Q/AAAAP//AwBQSwECLQAUAAYACAAAACEAtoM4kv4AAADhAQAA&#10;EwAAAAAAAAAAAAAAAAAAAAAAW0NvbnRlbnRfVHlwZXNdLnhtbFBLAQItABQABgAIAAAAIQA4/SH/&#10;1gAAAJQBAAALAAAAAAAAAAAAAAAAAC8BAABfcmVscy8ucmVsc1BLAQItABQABgAIAAAAIQCr7q5e&#10;FAIAAFwEAAAOAAAAAAAAAAAAAAAAAC4CAABkcnMvZTJvRG9jLnhtbFBLAQItABQABgAIAAAAIQAc&#10;5ZUv2gAAAAkBAAAPAAAAAAAAAAAAAAAAAG4EAABkcnMvZG93bnJldi54bWxQSwUGAAAAAAQABADz&#10;AAAAdQUAAAAA&#10;" path="m,l2276406,e" filled="f" strokeweight=".38522mm">
                <v:path arrowok="t"/>
                <w10:wrap type="topAndBottom" anchorx="page"/>
              </v:shape>
            </w:pict>
          </mc:Fallback>
        </mc:AlternateContent>
      </w:r>
    </w:p>
    <w:p w14:paraId="1F6B7D6F" w14:textId="77777777" w:rsidR="007A7E47" w:rsidRDefault="007A7E47">
      <w:pPr>
        <w:pStyle w:val="Corpotesto"/>
        <w:spacing w:before="47"/>
        <w:rPr>
          <w:b/>
        </w:rPr>
      </w:pPr>
    </w:p>
    <w:p w14:paraId="79B7C338" w14:textId="77777777" w:rsidR="007A7E47" w:rsidRDefault="00000000">
      <w:pPr>
        <w:pStyle w:val="Corpotesto"/>
        <w:ind w:left="140"/>
      </w:pPr>
      <w:r>
        <w:t>(documento</w:t>
      </w:r>
      <w:r>
        <w:rPr>
          <w:spacing w:val="-6"/>
        </w:rPr>
        <w:t xml:space="preserve"> </w:t>
      </w:r>
      <w:r>
        <w:t>firmato</w:t>
      </w:r>
      <w:r>
        <w:rPr>
          <w:spacing w:val="-6"/>
        </w:rPr>
        <w:t xml:space="preserve"> </w:t>
      </w:r>
      <w:r>
        <w:rPr>
          <w:spacing w:val="-2"/>
        </w:rPr>
        <w:t>digitalmente)</w:t>
      </w:r>
    </w:p>
    <w:sectPr w:rsidR="007A7E47">
      <w:footerReference w:type="default" r:id="rId9"/>
      <w:pgSz w:w="11910" w:h="16840"/>
      <w:pgMar w:top="1080" w:right="992" w:bottom="960" w:left="992" w:header="0" w:footer="7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99AC4" w14:textId="77777777" w:rsidR="00746E99" w:rsidRDefault="00746E99">
      <w:r>
        <w:separator/>
      </w:r>
    </w:p>
  </w:endnote>
  <w:endnote w:type="continuationSeparator" w:id="0">
    <w:p w14:paraId="67E375DA" w14:textId="77777777" w:rsidR="00746E99" w:rsidRDefault="0074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7FEA" w14:textId="77777777" w:rsidR="007A7E47" w:rsidRDefault="00000000">
    <w:pPr>
      <w:pStyle w:val="Corpotesto"/>
      <w:spacing w:line="200" w:lineRule="exact"/>
      <w:rPr>
        <w:sz w:val="20"/>
      </w:rPr>
    </w:pPr>
    <w:r>
      <w:rPr>
        <w:noProof/>
        <w:sz w:val="20"/>
      </w:rPr>
      <mc:AlternateContent>
        <mc:Choice Requires="wps">
          <w:drawing>
            <wp:anchor distT="0" distB="0" distL="0" distR="0" simplePos="0" relativeHeight="251669504" behindDoc="1" locked="0" layoutInCell="1" allowOverlap="1" wp14:anchorId="6048FE6D" wp14:editId="6B5583F8">
              <wp:simplePos x="0" y="0"/>
              <wp:positionH relativeFrom="page">
                <wp:posOffset>6707378</wp:posOffset>
              </wp:positionH>
              <wp:positionV relativeFrom="page">
                <wp:posOffset>10064014</wp:posOffset>
              </wp:positionV>
              <wp:extent cx="26098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 cy="180975"/>
                      </a:xfrm>
                      <a:prstGeom prst="rect">
                        <a:avLst/>
                      </a:prstGeom>
                    </wps:spPr>
                    <wps:txbx>
                      <w:txbxContent>
                        <w:p w14:paraId="3DBCCE20" w14:textId="77777777" w:rsidR="007A7E47" w:rsidRDefault="00000000">
                          <w:pPr>
                            <w:spacing w:before="11"/>
                            <w:ind w:left="10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6048FE6D" id="_x0000_t202" coordsize="21600,21600" o:spt="202" path="m,l,21600r21600,l21600,xe">
              <v:stroke joinstyle="miter"/>
              <v:path gradientshapeok="t" o:connecttype="rect"/>
            </v:shapetype>
            <v:shape id="Textbox 1" o:spid="_x0000_s1026" type="#_x0000_t202" style="position:absolute;margin-left:528.15pt;margin-top:792.45pt;width:20.55pt;height:14.2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ulAEAABoDAAAOAAAAZHJzL2Uyb0RvYy54bWysUsFu2zAMvQ/oPwi6N3YCtEuNOMW2osOA&#10;YhvQ7gMUWYqNWaJKKrHz96MUJxm2W9ELRUnU43uPWt2Prhd7g9SBr+V8VkphvIam89ta/np5vF5K&#10;QVH5RvXgTS0PhuT9+urDagiVWUALfWNQMIinagi1bGMMVVGQbo1TNINgPF9aQKcib3FbNKgGRnd9&#10;sSjL22IAbAKCNkR8+nC8lOuMb63R8Ye1ZKLoa8ncYo6Y4ybFYr1S1RZVaDs90VBvYOFU57npGepB&#10;RSV22P0H5TqNQGDjTIMrwNpOm6yB1czLf9Q8tyqYrIXNoXC2id4PVn/fP4efKOL4GUYeYBZB4Qn0&#10;b2JviiFQNdUkT6kirk5CR4surSxB8EP29nD204xRaD5c3JZ3yxspNF/Nl+Xdx5vkd3F5HJDiVwNO&#10;pKSWyOPKBNT+ieKx9FQycTm2T0TiuBm5JKUbaA6sYeAx1pJedwqNFP03zz6lmZ8SPCWbU4Kx/wL5&#10;ZyQpHj7tItgud77gTp15AJn79FnShP/e56rLl17/AQAA//8DAFBLAwQUAAYACAAAACEANx8K6+MA&#10;AAAPAQAADwAAAGRycy9kb3ducmV2LnhtbEyPwU7DMBBE70j8g7WVuFG7NA1NGqeqEJyQUNNw4Ogk&#10;bmI1XofYbcPfsz3BbUb7NDuTbSfbs4sevXEoYTEXwDTWrjHYSvgs3x7XwHxQ2KjeoZbwoz1s8/u7&#10;TKWNu2KhL4fQMgpBnyoJXQhDyrmvO22Vn7tBI92ObrQqkB1b3ozqSuG2509CxNwqg/ShU4N+6XR9&#10;OpythN0XFq/m+6PaF8fClGUi8D0+Sfkwm3YbYEFP4Q+GW32qDjl1qtwZG8968mIVL4kltVpHCbAb&#10;I5LnCFhFKl4sI+B5xv/vyH8BAAD//wMAUEsBAi0AFAAGAAgAAAAhALaDOJL+AAAA4QEAABMAAAAA&#10;AAAAAAAAAAAAAAAAAFtDb250ZW50X1R5cGVzXS54bWxQSwECLQAUAAYACAAAACEAOP0h/9YAAACU&#10;AQAACwAAAAAAAAAAAAAAAAAvAQAAX3JlbHMvLnJlbHNQSwECLQAUAAYACAAAACEA5IHPrpQBAAAa&#10;AwAADgAAAAAAAAAAAAAAAAAuAgAAZHJzL2Uyb0RvYy54bWxQSwECLQAUAAYACAAAACEANx8K6+MA&#10;AAAPAQAADwAAAAAAAAAAAAAAAADuAwAAZHJzL2Rvd25yZXYueG1sUEsFBgAAAAAEAAQA8wAAAP4E&#10;AAAAAA==&#10;" filled="f" stroked="f">
              <v:textbox inset="0,0,0,0">
                <w:txbxContent>
                  <w:p w14:paraId="3DBCCE20" w14:textId="77777777" w:rsidR="007A7E47" w:rsidRDefault="00000000">
                    <w:pPr>
                      <w:spacing w:before="11"/>
                      <w:ind w:left="10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0DE61" w14:textId="77777777" w:rsidR="00746E99" w:rsidRDefault="00746E99">
      <w:r>
        <w:separator/>
      </w:r>
    </w:p>
  </w:footnote>
  <w:footnote w:type="continuationSeparator" w:id="0">
    <w:p w14:paraId="0829B36D" w14:textId="77777777" w:rsidR="00746E99" w:rsidRDefault="00746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A7412"/>
    <w:multiLevelType w:val="hybridMultilevel"/>
    <w:tmpl w:val="A0B6F2C2"/>
    <w:lvl w:ilvl="0" w:tplc="B1F6A54A">
      <w:numFmt w:val="bullet"/>
      <w:lvlText w:val=""/>
      <w:lvlJc w:val="left"/>
      <w:pPr>
        <w:ind w:left="501" w:hanging="361"/>
      </w:pPr>
      <w:rPr>
        <w:rFonts w:ascii="Symbol" w:eastAsia="Symbol" w:hAnsi="Symbol" w:cs="Symbol" w:hint="default"/>
        <w:b w:val="0"/>
        <w:bCs w:val="0"/>
        <w:i w:val="0"/>
        <w:iCs w:val="0"/>
        <w:spacing w:val="0"/>
        <w:w w:val="100"/>
        <w:sz w:val="24"/>
        <w:szCs w:val="24"/>
        <w:lang w:val="it-IT" w:eastAsia="en-US" w:bidi="ar-SA"/>
      </w:rPr>
    </w:lvl>
    <w:lvl w:ilvl="1" w:tplc="A484062C">
      <w:numFmt w:val="bullet"/>
      <w:lvlText w:val="•"/>
      <w:lvlJc w:val="left"/>
      <w:pPr>
        <w:ind w:left="1442" w:hanging="361"/>
      </w:pPr>
      <w:rPr>
        <w:rFonts w:hint="default"/>
        <w:lang w:val="it-IT" w:eastAsia="en-US" w:bidi="ar-SA"/>
      </w:rPr>
    </w:lvl>
    <w:lvl w:ilvl="2" w:tplc="089C876A">
      <w:numFmt w:val="bullet"/>
      <w:lvlText w:val="•"/>
      <w:lvlJc w:val="left"/>
      <w:pPr>
        <w:ind w:left="2384" w:hanging="361"/>
      </w:pPr>
      <w:rPr>
        <w:rFonts w:hint="default"/>
        <w:lang w:val="it-IT" w:eastAsia="en-US" w:bidi="ar-SA"/>
      </w:rPr>
    </w:lvl>
    <w:lvl w:ilvl="3" w:tplc="98708CFE">
      <w:numFmt w:val="bullet"/>
      <w:lvlText w:val="•"/>
      <w:lvlJc w:val="left"/>
      <w:pPr>
        <w:ind w:left="3326" w:hanging="361"/>
      </w:pPr>
      <w:rPr>
        <w:rFonts w:hint="default"/>
        <w:lang w:val="it-IT" w:eastAsia="en-US" w:bidi="ar-SA"/>
      </w:rPr>
    </w:lvl>
    <w:lvl w:ilvl="4" w:tplc="71680532">
      <w:numFmt w:val="bullet"/>
      <w:lvlText w:val="•"/>
      <w:lvlJc w:val="left"/>
      <w:pPr>
        <w:ind w:left="4268" w:hanging="361"/>
      </w:pPr>
      <w:rPr>
        <w:rFonts w:hint="default"/>
        <w:lang w:val="it-IT" w:eastAsia="en-US" w:bidi="ar-SA"/>
      </w:rPr>
    </w:lvl>
    <w:lvl w:ilvl="5" w:tplc="CDF006C4">
      <w:numFmt w:val="bullet"/>
      <w:lvlText w:val="•"/>
      <w:lvlJc w:val="left"/>
      <w:pPr>
        <w:ind w:left="5211" w:hanging="361"/>
      </w:pPr>
      <w:rPr>
        <w:rFonts w:hint="default"/>
        <w:lang w:val="it-IT" w:eastAsia="en-US" w:bidi="ar-SA"/>
      </w:rPr>
    </w:lvl>
    <w:lvl w:ilvl="6" w:tplc="E870B432">
      <w:numFmt w:val="bullet"/>
      <w:lvlText w:val="•"/>
      <w:lvlJc w:val="left"/>
      <w:pPr>
        <w:ind w:left="6153" w:hanging="361"/>
      </w:pPr>
      <w:rPr>
        <w:rFonts w:hint="default"/>
        <w:lang w:val="it-IT" w:eastAsia="en-US" w:bidi="ar-SA"/>
      </w:rPr>
    </w:lvl>
    <w:lvl w:ilvl="7" w:tplc="6E423D5C">
      <w:numFmt w:val="bullet"/>
      <w:lvlText w:val="•"/>
      <w:lvlJc w:val="left"/>
      <w:pPr>
        <w:ind w:left="7095" w:hanging="361"/>
      </w:pPr>
      <w:rPr>
        <w:rFonts w:hint="default"/>
        <w:lang w:val="it-IT" w:eastAsia="en-US" w:bidi="ar-SA"/>
      </w:rPr>
    </w:lvl>
    <w:lvl w:ilvl="8" w:tplc="66F2E532">
      <w:numFmt w:val="bullet"/>
      <w:lvlText w:val="•"/>
      <w:lvlJc w:val="left"/>
      <w:pPr>
        <w:ind w:left="8037" w:hanging="361"/>
      </w:pPr>
      <w:rPr>
        <w:rFonts w:hint="default"/>
        <w:lang w:val="it-IT" w:eastAsia="en-US" w:bidi="ar-SA"/>
      </w:rPr>
    </w:lvl>
  </w:abstractNum>
  <w:abstractNum w:abstractNumId="1" w15:restartNumberingAfterBreak="0">
    <w:nsid w:val="2F591DF1"/>
    <w:multiLevelType w:val="hybridMultilevel"/>
    <w:tmpl w:val="9C061464"/>
    <w:lvl w:ilvl="0" w:tplc="A956B3C2">
      <w:numFmt w:val="bullet"/>
      <w:lvlText w:val=""/>
      <w:lvlJc w:val="left"/>
      <w:pPr>
        <w:ind w:left="714" w:hanging="360"/>
      </w:pPr>
      <w:rPr>
        <w:rFonts w:ascii="Symbol" w:eastAsia="Symbol" w:hAnsi="Symbol" w:cs="Symbol" w:hint="default"/>
        <w:b w:val="0"/>
        <w:bCs w:val="0"/>
        <w:i w:val="0"/>
        <w:iCs w:val="0"/>
        <w:spacing w:val="0"/>
        <w:w w:val="100"/>
        <w:sz w:val="24"/>
        <w:szCs w:val="24"/>
        <w:lang w:val="it-IT" w:eastAsia="en-US" w:bidi="ar-SA"/>
      </w:rPr>
    </w:lvl>
    <w:lvl w:ilvl="1" w:tplc="8EEC8494">
      <w:numFmt w:val="bullet"/>
      <w:lvlText w:val="•"/>
      <w:lvlJc w:val="left"/>
      <w:pPr>
        <w:ind w:left="1640" w:hanging="360"/>
      </w:pPr>
      <w:rPr>
        <w:rFonts w:hint="default"/>
        <w:lang w:val="it-IT" w:eastAsia="en-US" w:bidi="ar-SA"/>
      </w:rPr>
    </w:lvl>
    <w:lvl w:ilvl="2" w:tplc="A0DC93D8">
      <w:numFmt w:val="bullet"/>
      <w:lvlText w:val="•"/>
      <w:lvlJc w:val="left"/>
      <w:pPr>
        <w:ind w:left="2560" w:hanging="360"/>
      </w:pPr>
      <w:rPr>
        <w:rFonts w:hint="default"/>
        <w:lang w:val="it-IT" w:eastAsia="en-US" w:bidi="ar-SA"/>
      </w:rPr>
    </w:lvl>
    <w:lvl w:ilvl="3" w:tplc="73DAE694">
      <w:numFmt w:val="bullet"/>
      <w:lvlText w:val="•"/>
      <w:lvlJc w:val="left"/>
      <w:pPr>
        <w:ind w:left="3480" w:hanging="360"/>
      </w:pPr>
      <w:rPr>
        <w:rFonts w:hint="default"/>
        <w:lang w:val="it-IT" w:eastAsia="en-US" w:bidi="ar-SA"/>
      </w:rPr>
    </w:lvl>
    <w:lvl w:ilvl="4" w:tplc="417CB9A0">
      <w:numFmt w:val="bullet"/>
      <w:lvlText w:val="•"/>
      <w:lvlJc w:val="left"/>
      <w:pPr>
        <w:ind w:left="4400" w:hanging="360"/>
      </w:pPr>
      <w:rPr>
        <w:rFonts w:hint="default"/>
        <w:lang w:val="it-IT" w:eastAsia="en-US" w:bidi="ar-SA"/>
      </w:rPr>
    </w:lvl>
    <w:lvl w:ilvl="5" w:tplc="BE5C8822">
      <w:numFmt w:val="bullet"/>
      <w:lvlText w:val="•"/>
      <w:lvlJc w:val="left"/>
      <w:pPr>
        <w:ind w:left="5321" w:hanging="360"/>
      </w:pPr>
      <w:rPr>
        <w:rFonts w:hint="default"/>
        <w:lang w:val="it-IT" w:eastAsia="en-US" w:bidi="ar-SA"/>
      </w:rPr>
    </w:lvl>
    <w:lvl w:ilvl="6" w:tplc="FCF6F2DA">
      <w:numFmt w:val="bullet"/>
      <w:lvlText w:val="•"/>
      <w:lvlJc w:val="left"/>
      <w:pPr>
        <w:ind w:left="6241" w:hanging="360"/>
      </w:pPr>
      <w:rPr>
        <w:rFonts w:hint="default"/>
        <w:lang w:val="it-IT" w:eastAsia="en-US" w:bidi="ar-SA"/>
      </w:rPr>
    </w:lvl>
    <w:lvl w:ilvl="7" w:tplc="3EB4D978">
      <w:numFmt w:val="bullet"/>
      <w:lvlText w:val="•"/>
      <w:lvlJc w:val="left"/>
      <w:pPr>
        <w:ind w:left="7161" w:hanging="360"/>
      </w:pPr>
      <w:rPr>
        <w:rFonts w:hint="default"/>
        <w:lang w:val="it-IT" w:eastAsia="en-US" w:bidi="ar-SA"/>
      </w:rPr>
    </w:lvl>
    <w:lvl w:ilvl="8" w:tplc="4BD0E1D6">
      <w:numFmt w:val="bullet"/>
      <w:lvlText w:val="•"/>
      <w:lvlJc w:val="left"/>
      <w:pPr>
        <w:ind w:left="8081" w:hanging="360"/>
      </w:pPr>
      <w:rPr>
        <w:rFonts w:hint="default"/>
        <w:lang w:val="it-IT" w:eastAsia="en-US" w:bidi="ar-SA"/>
      </w:rPr>
    </w:lvl>
  </w:abstractNum>
  <w:abstractNum w:abstractNumId="2" w15:restartNumberingAfterBreak="0">
    <w:nsid w:val="35134C00"/>
    <w:multiLevelType w:val="multilevel"/>
    <w:tmpl w:val="AA889EBE"/>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F16FDF"/>
    <w:multiLevelType w:val="hybridMultilevel"/>
    <w:tmpl w:val="FFA05558"/>
    <w:lvl w:ilvl="0" w:tplc="68A8709A">
      <w:numFmt w:val="bullet"/>
      <w:lvlText w:val="•"/>
      <w:lvlJc w:val="left"/>
      <w:pPr>
        <w:ind w:left="534" w:hanging="175"/>
      </w:pPr>
      <w:rPr>
        <w:rFonts w:ascii="Calibri" w:eastAsia="Calibri" w:hAnsi="Calibri" w:cs="Calibri" w:hint="default"/>
        <w:b w:val="0"/>
        <w:bCs w:val="0"/>
        <w:i w:val="0"/>
        <w:iCs w:val="0"/>
        <w:spacing w:val="0"/>
        <w:w w:val="100"/>
        <w:sz w:val="24"/>
        <w:szCs w:val="24"/>
        <w:lang w:val="it-IT" w:eastAsia="en-US" w:bidi="ar-SA"/>
      </w:rPr>
    </w:lvl>
    <w:lvl w:ilvl="1" w:tplc="4678E9FA">
      <w:numFmt w:val="bullet"/>
      <w:lvlText w:val="•"/>
      <w:lvlJc w:val="left"/>
      <w:pPr>
        <w:ind w:left="1478" w:hanging="175"/>
      </w:pPr>
      <w:rPr>
        <w:rFonts w:hint="default"/>
        <w:lang w:val="it-IT" w:eastAsia="en-US" w:bidi="ar-SA"/>
      </w:rPr>
    </w:lvl>
    <w:lvl w:ilvl="2" w:tplc="9F10D124">
      <w:numFmt w:val="bullet"/>
      <w:lvlText w:val="•"/>
      <w:lvlJc w:val="left"/>
      <w:pPr>
        <w:ind w:left="2416" w:hanging="175"/>
      </w:pPr>
      <w:rPr>
        <w:rFonts w:hint="default"/>
        <w:lang w:val="it-IT" w:eastAsia="en-US" w:bidi="ar-SA"/>
      </w:rPr>
    </w:lvl>
    <w:lvl w:ilvl="3" w:tplc="D9F04EB4">
      <w:numFmt w:val="bullet"/>
      <w:lvlText w:val="•"/>
      <w:lvlJc w:val="left"/>
      <w:pPr>
        <w:ind w:left="3354" w:hanging="175"/>
      </w:pPr>
      <w:rPr>
        <w:rFonts w:hint="default"/>
        <w:lang w:val="it-IT" w:eastAsia="en-US" w:bidi="ar-SA"/>
      </w:rPr>
    </w:lvl>
    <w:lvl w:ilvl="4" w:tplc="D0807836">
      <w:numFmt w:val="bullet"/>
      <w:lvlText w:val="•"/>
      <w:lvlJc w:val="left"/>
      <w:pPr>
        <w:ind w:left="4292" w:hanging="175"/>
      </w:pPr>
      <w:rPr>
        <w:rFonts w:hint="default"/>
        <w:lang w:val="it-IT" w:eastAsia="en-US" w:bidi="ar-SA"/>
      </w:rPr>
    </w:lvl>
    <w:lvl w:ilvl="5" w:tplc="156050E4">
      <w:numFmt w:val="bullet"/>
      <w:lvlText w:val="•"/>
      <w:lvlJc w:val="left"/>
      <w:pPr>
        <w:ind w:left="5231" w:hanging="175"/>
      </w:pPr>
      <w:rPr>
        <w:rFonts w:hint="default"/>
        <w:lang w:val="it-IT" w:eastAsia="en-US" w:bidi="ar-SA"/>
      </w:rPr>
    </w:lvl>
    <w:lvl w:ilvl="6" w:tplc="9946942C">
      <w:numFmt w:val="bullet"/>
      <w:lvlText w:val="•"/>
      <w:lvlJc w:val="left"/>
      <w:pPr>
        <w:ind w:left="6169" w:hanging="175"/>
      </w:pPr>
      <w:rPr>
        <w:rFonts w:hint="default"/>
        <w:lang w:val="it-IT" w:eastAsia="en-US" w:bidi="ar-SA"/>
      </w:rPr>
    </w:lvl>
    <w:lvl w:ilvl="7" w:tplc="C1C2A528">
      <w:numFmt w:val="bullet"/>
      <w:lvlText w:val="•"/>
      <w:lvlJc w:val="left"/>
      <w:pPr>
        <w:ind w:left="7107" w:hanging="175"/>
      </w:pPr>
      <w:rPr>
        <w:rFonts w:hint="default"/>
        <w:lang w:val="it-IT" w:eastAsia="en-US" w:bidi="ar-SA"/>
      </w:rPr>
    </w:lvl>
    <w:lvl w:ilvl="8" w:tplc="58341B8A">
      <w:numFmt w:val="bullet"/>
      <w:lvlText w:val="•"/>
      <w:lvlJc w:val="left"/>
      <w:pPr>
        <w:ind w:left="8045" w:hanging="175"/>
      </w:pPr>
      <w:rPr>
        <w:rFonts w:hint="default"/>
        <w:lang w:val="it-IT" w:eastAsia="en-US" w:bidi="ar-SA"/>
      </w:rPr>
    </w:lvl>
  </w:abstractNum>
  <w:num w:numId="1" w16cid:durableId="1200777538">
    <w:abstractNumId w:val="0"/>
  </w:num>
  <w:num w:numId="2" w16cid:durableId="1097755123">
    <w:abstractNumId w:val="3"/>
  </w:num>
  <w:num w:numId="3" w16cid:durableId="597251545">
    <w:abstractNumId w:val="1"/>
  </w:num>
  <w:num w:numId="4" w16cid:durableId="1613629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7E47"/>
    <w:rsid w:val="000260AE"/>
    <w:rsid w:val="00371DA9"/>
    <w:rsid w:val="00377282"/>
    <w:rsid w:val="003C6DC6"/>
    <w:rsid w:val="00561318"/>
    <w:rsid w:val="005A7251"/>
    <w:rsid w:val="0071760A"/>
    <w:rsid w:val="00746E99"/>
    <w:rsid w:val="007A7E47"/>
    <w:rsid w:val="008C3ACD"/>
    <w:rsid w:val="00A42D97"/>
    <w:rsid w:val="00B97FA5"/>
    <w:rsid w:val="00E052D8"/>
    <w:rsid w:val="00E70FE5"/>
    <w:rsid w:val="00ED35F6"/>
    <w:rsid w:val="00FA4F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6AAE"/>
  <w15:docId w15:val="{FD898718-F9C3-4C1C-869D-C17BD64B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0"/>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533" w:hanging="360"/>
    </w:pPr>
  </w:style>
  <w:style w:type="paragraph" w:customStyle="1" w:styleId="TableParagraph">
    <w:name w:val="Table Paragraph"/>
    <w:basedOn w:val="Normale"/>
    <w:uiPriority w:val="1"/>
    <w:qFormat/>
  </w:style>
  <w:style w:type="character" w:customStyle="1" w:styleId="WW8Num1z2">
    <w:name w:val="WW8Num1z2"/>
    <w:rsid w:val="00561318"/>
  </w:style>
  <w:style w:type="character" w:styleId="Collegamentoipertestuale">
    <w:name w:val="Hyperlink"/>
    <w:basedOn w:val="Carpredefinitoparagrafo"/>
    <w:uiPriority w:val="99"/>
    <w:unhideWhenUsed/>
    <w:rsid w:val="00FA4FF9"/>
    <w:rPr>
      <w:color w:val="0000FF" w:themeColor="hyperlink"/>
      <w:u w:val="single"/>
    </w:rPr>
  </w:style>
  <w:style w:type="character" w:styleId="Menzionenonrisolta">
    <w:name w:val="Unresolved Mention"/>
    <w:basedOn w:val="Carpredefinitoparagrafo"/>
    <w:uiPriority w:val="99"/>
    <w:semiHidden/>
    <w:unhideWhenUsed/>
    <w:rsid w:val="00FA4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salluzzi@comune.polla.sa.it" TargetMode="External"/><Relationship Id="rId3" Type="http://schemas.openxmlformats.org/officeDocument/2006/relationships/settings" Target="settings.xml"/><Relationship Id="rId7" Type="http://schemas.openxmlformats.org/officeDocument/2006/relationships/hyperlink" Target="https://comune.polla.sa.it/documenti/2738284/regolamento-codice-comportamento-dipenden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2244</Words>
  <Characters>12792</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fstocco</dc:creator>
  <cp:lastModifiedBy>Francesca Ferrero</cp:lastModifiedBy>
  <cp:revision>6</cp:revision>
  <dcterms:created xsi:type="dcterms:W3CDTF">2026-10-16T11:29:00Z</dcterms:created>
  <dcterms:modified xsi:type="dcterms:W3CDTF">2026-10-21T11:36:00Z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2026-08-31T00:00:00Z</vt:filetime>
  </property>
  <property fmtid="{D5CDD505-2E9C-101B-9397-08002B2CF9AE}" pid="4" name="Creator">
    <vt:lpwstr>Microsoft® Word 2016</vt:lpwstr>
  </property>
  <property fmtid="{D5CDD505-2E9C-101B-9397-08002B2CF9AE}" pid="5" name="LastSaved">
    <vt:filetime>2026-10-16T00:00:00Z</vt:filetime>
  </property>
  <property fmtid="{D5CDD505-2E9C-101B-9397-08002B2CF9AE}" pid="6" name="Producer">
    <vt:lpwstr>Microsoft® Word 2016</vt:lpwstr>
  </property>
</Properties>
</file>