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5863" w14:textId="2B00E0CD" w:rsidR="001C7366" w:rsidRPr="00852843" w:rsidRDefault="001C7366" w:rsidP="001C7366">
      <w:pPr>
        <w:jc w:val="right"/>
        <w:rPr>
          <w:b/>
          <w:bCs/>
        </w:rPr>
      </w:pPr>
      <w:r w:rsidRPr="00852843">
        <w:rPr>
          <w:b/>
          <w:bCs/>
        </w:rPr>
        <w:t>AL COMUNE DI CINIGIANO</w:t>
      </w:r>
    </w:p>
    <w:p w14:paraId="787B11D2" w14:textId="77777777" w:rsidR="001C7366" w:rsidRPr="00852843" w:rsidRDefault="001C7366" w:rsidP="001C7366">
      <w:pPr>
        <w:jc w:val="right"/>
        <w:rPr>
          <w:b/>
          <w:bCs/>
        </w:rPr>
      </w:pPr>
    </w:p>
    <w:p w14:paraId="3647AFE7" w14:textId="2CDD4E9B" w:rsidR="001C7366" w:rsidRPr="00852843" w:rsidRDefault="00852843" w:rsidP="001C7366">
      <w:pPr>
        <w:jc w:val="both"/>
        <w:rPr>
          <w:b/>
          <w:bCs/>
        </w:rPr>
      </w:pPr>
      <w:r w:rsidRPr="00852843">
        <w:rPr>
          <w:b/>
          <w:bCs/>
        </w:rPr>
        <w:t xml:space="preserve">ALLEGATO </w:t>
      </w:r>
      <w:r w:rsidR="004246A9">
        <w:rPr>
          <w:b/>
          <w:bCs/>
        </w:rPr>
        <w:t>C</w:t>
      </w:r>
      <w:r w:rsidRPr="00852843">
        <w:rPr>
          <w:b/>
          <w:bCs/>
        </w:rPr>
        <w:t xml:space="preserve"> - </w:t>
      </w:r>
      <w:r w:rsidR="001C7366" w:rsidRPr="00852843">
        <w:rPr>
          <w:b/>
          <w:bCs/>
        </w:rPr>
        <w:t>SCHEDA DESCRITTIVA DELL'ATTIVITÀ/INIZIATIVA/PROGETTO;</w:t>
      </w:r>
    </w:p>
    <w:p w14:paraId="1C054B0C" w14:textId="32C79ADE" w:rsidR="0017340A" w:rsidRDefault="00852843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Si richiede una descrizione dettagliata dell’attività/iniziativa/progetto, indicando i punti salienti, le attività cardine ed i punti di forza della stessa</w:t>
      </w:r>
      <w:r w:rsidR="00A62698">
        <w:rPr>
          <w:i/>
          <w:iCs/>
          <w:sz w:val="20"/>
          <w:szCs w:val="20"/>
        </w:rPr>
        <w:t xml:space="preserve"> avendo come riferimento i criteri indicati</w:t>
      </w:r>
    </w:p>
    <w:p w14:paraId="3A05EBEC" w14:textId="2F17397A" w:rsidR="00852843" w:rsidRPr="00852843" w:rsidRDefault="003F0D9F" w:rsidP="00852843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F7287" wp14:editId="471DA81F">
                <wp:simplePos x="0" y="0"/>
                <wp:positionH relativeFrom="margin">
                  <wp:posOffset>3810</wp:posOffset>
                </wp:positionH>
                <wp:positionV relativeFrom="paragraph">
                  <wp:posOffset>22859</wp:posOffset>
                </wp:positionV>
                <wp:extent cx="6134100" cy="7134225"/>
                <wp:effectExtent l="0" t="0" r="19050" b="28575"/>
                <wp:wrapNone/>
                <wp:docPr id="95176960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7134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A62CD1" w14:textId="397A41F1" w:rsidR="00852843" w:rsidRDefault="00A62698">
                            <w:r w:rsidRPr="00A62698">
                              <w:t>B.1 Articolazione, continuità e adeguatezza delle azioni proposte</w:t>
                            </w:r>
                          </w:p>
                          <w:p w14:paraId="4A68D42F" w14:textId="77777777" w:rsidR="00A62698" w:rsidRDefault="00A62698"/>
                          <w:p w14:paraId="6025C0EC" w14:textId="77777777" w:rsidR="00A62698" w:rsidRDefault="00A62698"/>
                          <w:p w14:paraId="1F92B425" w14:textId="32A0DC07" w:rsidR="00A62698" w:rsidRDefault="00A62698">
                            <w:r>
                              <w:t>B.2 Numero e tipologia dei destinatari coinvolti</w:t>
                            </w:r>
                          </w:p>
                          <w:p w14:paraId="42E0B54B" w14:textId="77777777" w:rsidR="00A62698" w:rsidRDefault="00A62698"/>
                          <w:p w14:paraId="7BB679BA" w14:textId="77777777" w:rsidR="00A62698" w:rsidRDefault="00A62698"/>
                          <w:p w14:paraId="297B4FE7" w14:textId="77777777" w:rsidR="00A62698" w:rsidRDefault="00A62698"/>
                          <w:p w14:paraId="1B9E5EE5" w14:textId="2268CC88" w:rsidR="00A62698" w:rsidRDefault="00A62698">
                            <w:r>
                              <w:t>B.3 Livello di prevalenza dell’autofinanziamento rispetto al costo complessivo del progetto</w:t>
                            </w:r>
                          </w:p>
                          <w:p w14:paraId="1322070F" w14:textId="77777777" w:rsidR="00A62698" w:rsidRDefault="00A62698"/>
                          <w:p w14:paraId="03F14FD8" w14:textId="77777777" w:rsidR="00A62698" w:rsidRDefault="00A62698"/>
                          <w:p w14:paraId="6584558E" w14:textId="1B757409" w:rsidR="00A62698" w:rsidRDefault="00A62698">
                            <w:r w:rsidRPr="00A62698">
                              <w:t>B.4 Capacità di attivare reti con altre realtà associative e grado di compartecipazione di ulteriori soggetti</w:t>
                            </w:r>
                          </w:p>
                          <w:p w14:paraId="5CD77E76" w14:textId="77777777" w:rsidR="00A62698" w:rsidRDefault="00A62698"/>
                          <w:p w14:paraId="00F715C5" w14:textId="77777777" w:rsidR="00A62698" w:rsidRDefault="00A62698"/>
                          <w:p w14:paraId="44F8AFCE" w14:textId="521B6B7A" w:rsidR="00A62698" w:rsidRDefault="00A62698">
                            <w:r>
                              <w:t>B.5 Gratuità delle attività</w:t>
                            </w:r>
                          </w:p>
                          <w:p w14:paraId="13DA7B00" w14:textId="77777777" w:rsidR="00A62698" w:rsidRDefault="00A62698"/>
                          <w:p w14:paraId="7D9456CA" w14:textId="77777777" w:rsidR="00A62698" w:rsidRDefault="00A62698"/>
                          <w:p w14:paraId="18D6F757" w14:textId="3FAD7CAA" w:rsidR="00A62698" w:rsidRDefault="00A62698">
                            <w:r>
                              <w:t>C.1 Inclusività delle attività alle persone con disabilità</w:t>
                            </w:r>
                          </w:p>
                          <w:p w14:paraId="2CBB8711" w14:textId="77777777" w:rsidR="00A62698" w:rsidRDefault="00A62698"/>
                          <w:p w14:paraId="00A0BB6F" w14:textId="77777777" w:rsidR="00A62698" w:rsidRDefault="00A62698"/>
                          <w:p w14:paraId="1584BAB3" w14:textId="31395C90" w:rsidR="00A62698" w:rsidRDefault="00A62698">
                            <w:r>
                              <w:t>D.1 Originalità e innovazione delle attività programmate nell’ambito del settore di intervento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6F7287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.3pt;margin-top:1.8pt;width:483pt;height:561.7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" fillcolor="white [3201]" strokeweight=".5pt">
                <v:textbox>
                  <w:txbxContent>
                    <w:p w14:paraId="62A62CD1" w14:textId="397A41F1" w:rsidR="00852843" w:rsidRDefault="00A62698">
                      <w:r w:rsidRPr="00A62698">
                        <w:t>B.1 Articolazione, continuità e adeguatezza delle azioni proposte</w:t>
                      </w:r>
                    </w:p>
                    <w:p w14:paraId="4A68D42F" w14:textId="77777777" w:rsidR="00A62698" w:rsidRDefault="00A62698"/>
                    <w:p w14:paraId="6025C0EC" w14:textId="77777777" w:rsidR="00A62698" w:rsidRDefault="00A62698"/>
                    <w:p w14:paraId="1F92B425" w14:textId="32A0DC07" w:rsidR="00A62698" w:rsidRDefault="00A62698">
                      <w:r>
                        <w:t>B.2 Numero e tipologia dei destinatari coinvolti</w:t>
                      </w:r>
                    </w:p>
                    <w:p w14:paraId="42E0B54B" w14:textId="77777777" w:rsidR="00A62698" w:rsidRDefault="00A62698"/>
                    <w:p w14:paraId="7BB679BA" w14:textId="77777777" w:rsidR="00A62698" w:rsidRDefault="00A62698"/>
                    <w:p w14:paraId="297B4FE7" w14:textId="77777777" w:rsidR="00A62698" w:rsidRDefault="00A62698"/>
                    <w:p w14:paraId="1B9E5EE5" w14:textId="2268CC88" w:rsidR="00A62698" w:rsidRDefault="00A62698">
                      <w:r>
                        <w:t>B.3 Livello di prevalenza dell’autofinanziamento rispetto al costo complessivo del progetto</w:t>
                      </w:r>
                    </w:p>
                    <w:p w14:paraId="1322070F" w14:textId="77777777" w:rsidR="00A62698" w:rsidRDefault="00A62698"/>
                    <w:p w14:paraId="03F14FD8" w14:textId="77777777" w:rsidR="00A62698" w:rsidRDefault="00A62698"/>
                    <w:p w14:paraId="6584558E" w14:textId="1B757409" w:rsidR="00A62698" w:rsidRDefault="00A62698">
                      <w:r w:rsidRPr="00A62698">
                        <w:t>B.4 Capacità di attivare reti con altre realtà associative e grado di compartecipazione di ulteriori soggetti</w:t>
                      </w:r>
                    </w:p>
                    <w:p w14:paraId="5CD77E76" w14:textId="77777777" w:rsidR="00A62698" w:rsidRDefault="00A62698"/>
                    <w:p w14:paraId="00F715C5" w14:textId="77777777" w:rsidR="00A62698" w:rsidRDefault="00A62698"/>
                    <w:p w14:paraId="44F8AFCE" w14:textId="521B6B7A" w:rsidR="00A62698" w:rsidRDefault="00A62698">
                      <w:r>
                        <w:t>B.5 Gratuità delle attività</w:t>
                      </w:r>
                    </w:p>
                    <w:p w14:paraId="13DA7B00" w14:textId="77777777" w:rsidR="00A62698" w:rsidRDefault="00A62698"/>
                    <w:p w14:paraId="7D9456CA" w14:textId="77777777" w:rsidR="00A62698" w:rsidRDefault="00A62698"/>
                    <w:p w14:paraId="18D6F757" w14:textId="3FAD7CAA" w:rsidR="00A62698" w:rsidRDefault="00A62698">
                      <w:r>
                        <w:t>C.1 Inclusività delle attività alle persone con disabilità</w:t>
                      </w:r>
                    </w:p>
                    <w:p w14:paraId="2CBB8711" w14:textId="77777777" w:rsidR="00A62698" w:rsidRDefault="00A62698"/>
                    <w:p w14:paraId="00A0BB6F" w14:textId="77777777" w:rsidR="00A62698" w:rsidRDefault="00A62698"/>
                    <w:p w14:paraId="1584BAB3" w14:textId="31395C90" w:rsidR="00A62698" w:rsidRDefault="00A62698">
                      <w:r>
                        <w:t>D.1 Originalità e innovazione delle attività programmate nell’ambito del settore di intervento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DEAF20" w14:textId="77777777" w:rsidR="00852843" w:rsidRDefault="00852843" w:rsidP="00852843"/>
    <w:p w14:paraId="7584B428" w14:textId="77777777" w:rsidR="00A62698" w:rsidRPr="00852843" w:rsidRDefault="00A62698" w:rsidP="00852843"/>
    <w:p w14:paraId="76A1BEC1" w14:textId="77777777" w:rsidR="00852843" w:rsidRPr="00852843" w:rsidRDefault="00852843" w:rsidP="00852843"/>
    <w:p w14:paraId="00F67251" w14:textId="77777777" w:rsidR="00852843" w:rsidRPr="00852843" w:rsidRDefault="00852843" w:rsidP="00852843"/>
    <w:p w14:paraId="65074B10" w14:textId="77777777" w:rsidR="00852843" w:rsidRPr="00852843" w:rsidRDefault="00852843" w:rsidP="00852843"/>
    <w:p w14:paraId="602C2B51" w14:textId="77777777" w:rsidR="00852843" w:rsidRPr="00852843" w:rsidRDefault="00852843" w:rsidP="00852843"/>
    <w:p w14:paraId="60F9B6C3" w14:textId="77777777" w:rsidR="00852843" w:rsidRPr="00852843" w:rsidRDefault="00852843" w:rsidP="00852843"/>
    <w:p w14:paraId="061E201F" w14:textId="77777777" w:rsidR="00852843" w:rsidRPr="00852843" w:rsidRDefault="00852843" w:rsidP="00852843"/>
    <w:p w14:paraId="6FB8F1BA" w14:textId="77777777" w:rsidR="00852843" w:rsidRPr="00852843" w:rsidRDefault="00852843" w:rsidP="00852843"/>
    <w:p w14:paraId="16886FFF" w14:textId="77777777" w:rsidR="00852843" w:rsidRPr="00852843" w:rsidRDefault="00852843" w:rsidP="00852843"/>
    <w:p w14:paraId="4904E032" w14:textId="77777777" w:rsidR="00852843" w:rsidRPr="00852843" w:rsidRDefault="00852843" w:rsidP="00852843"/>
    <w:p w14:paraId="05D722FA" w14:textId="77777777" w:rsidR="00852843" w:rsidRPr="00852843" w:rsidRDefault="00852843" w:rsidP="00852843"/>
    <w:p w14:paraId="375D401A" w14:textId="77777777" w:rsidR="00852843" w:rsidRPr="00852843" w:rsidRDefault="00852843" w:rsidP="00852843"/>
    <w:p w14:paraId="79526F7A" w14:textId="77777777" w:rsidR="00852843" w:rsidRPr="00852843" w:rsidRDefault="00852843" w:rsidP="00852843"/>
    <w:p w14:paraId="0983CDE0" w14:textId="77777777" w:rsidR="00852843" w:rsidRPr="00852843" w:rsidRDefault="00852843" w:rsidP="00852843"/>
    <w:p w14:paraId="12FD44F7" w14:textId="77777777" w:rsidR="00852843" w:rsidRPr="00852843" w:rsidRDefault="00852843" w:rsidP="00852843"/>
    <w:p w14:paraId="7EB87246" w14:textId="77777777" w:rsidR="00852843" w:rsidRPr="00852843" w:rsidRDefault="00852843" w:rsidP="00852843"/>
    <w:p w14:paraId="2828A452" w14:textId="77777777" w:rsidR="00852843" w:rsidRPr="00852843" w:rsidRDefault="00852843" w:rsidP="00852843"/>
    <w:sectPr w:rsidR="00852843" w:rsidRPr="0085284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5C063" w14:textId="77777777" w:rsidR="00827057" w:rsidRDefault="00827057" w:rsidP="00852843">
      <w:pPr>
        <w:spacing w:after="0" w:line="240" w:lineRule="auto"/>
      </w:pPr>
      <w:r>
        <w:separator/>
      </w:r>
    </w:p>
  </w:endnote>
  <w:endnote w:type="continuationSeparator" w:id="0">
    <w:p w14:paraId="5B885A87" w14:textId="77777777" w:rsidR="00827057" w:rsidRDefault="00827057" w:rsidP="00852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doni SvtyTwo SC ITC TT-Book">
    <w:altName w:val="Times New Roman"/>
    <w:charset w:val="00"/>
    <w:family w:val="roman"/>
    <w:pitch w:val="default"/>
  </w:font>
  <w:font w:name="Bodoni SvtyTwo ITC TT-BookIta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88BB3" w14:textId="77777777" w:rsidR="00827057" w:rsidRDefault="00827057" w:rsidP="00852843">
      <w:pPr>
        <w:spacing w:after="0" w:line="240" w:lineRule="auto"/>
      </w:pPr>
      <w:r>
        <w:separator/>
      </w:r>
    </w:p>
  </w:footnote>
  <w:footnote w:type="continuationSeparator" w:id="0">
    <w:p w14:paraId="50C6D9D5" w14:textId="77777777" w:rsidR="00827057" w:rsidRDefault="00827057" w:rsidP="00852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F5C32" w14:textId="77777777" w:rsidR="003F0D9F" w:rsidRDefault="003F0D9F" w:rsidP="003F0D9F">
    <w:pPr>
      <w:pStyle w:val="Intestazione"/>
      <w:tabs>
        <w:tab w:val="left" w:pos="708"/>
      </w:tabs>
      <w:jc w:val="center"/>
      <w:rPr>
        <w:smallCaps/>
        <w:color w:val="2F5496"/>
      </w:rPr>
    </w:pPr>
    <w:r>
      <w:rPr>
        <w:noProof/>
      </w:rPr>
      <w:drawing>
        <wp:anchor distT="152400" distB="152400" distL="152400" distR="152400" simplePos="0" relativeHeight="251659264" behindDoc="0" locked="0" layoutInCell="1" allowOverlap="1" wp14:anchorId="5B72728E" wp14:editId="50A1AB32">
          <wp:simplePos x="0" y="0"/>
          <wp:positionH relativeFrom="margin">
            <wp:posOffset>-208280</wp:posOffset>
          </wp:positionH>
          <wp:positionV relativeFrom="page">
            <wp:posOffset>229235</wp:posOffset>
          </wp:positionV>
          <wp:extent cx="922020" cy="1173480"/>
          <wp:effectExtent l="0" t="0" r="0" b="7620"/>
          <wp:wrapThrough wrapText="bothSides">
            <wp:wrapPolygon edited="0">
              <wp:start x="0" y="0"/>
              <wp:lineTo x="0" y="21390"/>
              <wp:lineTo x="20975" y="21390"/>
              <wp:lineTo x="20975" y="0"/>
              <wp:lineTo x="0" y="0"/>
            </wp:wrapPolygon>
          </wp:wrapThrough>
          <wp:docPr id="168220834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202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doni SvtyTwo SC ITC TT-Book" w:hAnsi="Bodoni SvtyTwo SC ITC TT-Book"/>
        <w:smallCaps/>
        <w:color w:val="2F5496"/>
        <w:sz w:val="64"/>
        <w:szCs w:val="64"/>
      </w:rPr>
      <w:t>Comune di Cinigiano</w:t>
    </w:r>
  </w:p>
  <w:p w14:paraId="7710D2C3" w14:textId="77777777" w:rsidR="003F0D9F" w:rsidRDefault="003F0D9F" w:rsidP="003F0D9F">
    <w:pPr>
      <w:pStyle w:val="Intestazione"/>
      <w:tabs>
        <w:tab w:val="left" w:pos="708"/>
      </w:tabs>
      <w:jc w:val="center"/>
      <w:rPr>
        <w:i/>
        <w:iCs/>
        <w:color w:val="2F5496"/>
        <w:lang w:eastAsia="ar-SA"/>
      </w:rPr>
    </w:pPr>
    <w:r>
      <w:rPr>
        <w:rFonts w:ascii="Bodoni SvtyTwo ITC TT-BookIta" w:hAnsi="Bodoni SvtyTwo ITC TT-BookIta"/>
        <w:i/>
        <w:iCs/>
        <w:color w:val="2F5496"/>
        <w:sz w:val="32"/>
        <w:szCs w:val="32"/>
      </w:rPr>
      <w:t>Provincia di Grosseto</w:t>
    </w:r>
  </w:p>
  <w:p w14:paraId="719D71F7" w14:textId="77777777" w:rsidR="00650887" w:rsidRDefault="0065088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40A"/>
    <w:rsid w:val="000A48B3"/>
    <w:rsid w:val="00116A1C"/>
    <w:rsid w:val="0017340A"/>
    <w:rsid w:val="001C7366"/>
    <w:rsid w:val="003F0D9F"/>
    <w:rsid w:val="004246A9"/>
    <w:rsid w:val="004B16B2"/>
    <w:rsid w:val="00650887"/>
    <w:rsid w:val="006B2C03"/>
    <w:rsid w:val="007A698A"/>
    <w:rsid w:val="007B1B29"/>
    <w:rsid w:val="00827057"/>
    <w:rsid w:val="00852843"/>
    <w:rsid w:val="00A62698"/>
    <w:rsid w:val="00A77F6B"/>
    <w:rsid w:val="00B41A00"/>
    <w:rsid w:val="00D36104"/>
    <w:rsid w:val="00E50F44"/>
    <w:rsid w:val="00F074A5"/>
    <w:rsid w:val="00F574AE"/>
    <w:rsid w:val="00F8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FE76"/>
  <w15:chartTrackingRefBased/>
  <w15:docId w15:val="{A94F76BE-4E11-4406-B6F1-F0424842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73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3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34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3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34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3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3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3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3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34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34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34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340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340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34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34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34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34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3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3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3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3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3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34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340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340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34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340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340A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528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2843"/>
  </w:style>
  <w:style w:type="paragraph" w:styleId="Pidipagina">
    <w:name w:val="footer"/>
    <w:basedOn w:val="Normale"/>
    <w:link w:val="PidipaginaCarattere"/>
    <w:uiPriority w:val="99"/>
    <w:unhideWhenUsed/>
    <w:rsid w:val="008528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2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Halley Informatica</dc:creator>
  <cp:keywords/>
  <dc:description/>
  <cp:lastModifiedBy>duccio machetti</cp:lastModifiedBy>
  <cp:revision>13</cp:revision>
  <dcterms:created xsi:type="dcterms:W3CDTF">2026-10-06T08:33:00Z</dcterms:created>
  <dcterms:modified xsi:type="dcterms:W3CDTF">2026-10-27T15:09:00Z</dcterms:modified>
</cp:coreProperties>
</file>