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5B3B30" w14:textId="77777777" w:rsidR="00F92466" w:rsidRPr="00167E69" w:rsidRDefault="00F92466" w:rsidP="00482AA3">
      <w:pPr>
        <w:spacing w:line="360" w:lineRule="auto"/>
        <w:jc w:val="both"/>
        <w:rPr>
          <w:b/>
          <w:bCs/>
        </w:rPr>
      </w:pPr>
      <w:r w:rsidRPr="00F92466">
        <w:rPr>
          <w:b/>
          <w:bCs/>
        </w:rPr>
        <w:t>AVVI</w:t>
      </w:r>
      <w:r w:rsidRPr="00167E69">
        <w:rPr>
          <w:b/>
          <w:bCs/>
        </w:rPr>
        <w:t>SO PUBBLICO PER MANIFESTAZIONE DI INTERESSE FINALIZZATA ALLA SELEZIONE DI OPERATORI ECONOMICI PER L’ASSEGNAZIONE DI STAND TEMPORANEI PER LA SOMMINISTRAZIONE DI ALIMENTI E/O BEVANDE IN OCCASIONE DELLA MANIFESTAZIONE “BACCO AL BORGO – III EDIZIONE”</w:t>
      </w:r>
    </w:p>
    <w:p w14:paraId="77FA96E5" w14:textId="77777777" w:rsidR="00F92466" w:rsidRPr="00167E69" w:rsidRDefault="00F92466" w:rsidP="00482AA3">
      <w:pPr>
        <w:spacing w:line="360" w:lineRule="auto"/>
        <w:jc w:val="both"/>
        <w:rPr>
          <w:b/>
          <w:bCs/>
        </w:rPr>
      </w:pPr>
      <w:r w:rsidRPr="00167E69">
        <w:rPr>
          <w:b/>
          <w:bCs/>
        </w:rPr>
        <w:t>14 novembre 2026 – Centro storico di Squillace</w:t>
      </w:r>
    </w:p>
    <w:p w14:paraId="447B8181" w14:textId="77777777" w:rsidR="00F92466" w:rsidRPr="00167E69" w:rsidRDefault="00F92466" w:rsidP="00F92466">
      <w:pPr>
        <w:rPr>
          <w:b/>
          <w:bCs/>
        </w:rPr>
      </w:pPr>
    </w:p>
    <w:p w14:paraId="637BD60F" w14:textId="77777777" w:rsidR="00F92466" w:rsidRPr="00167E69" w:rsidRDefault="00F92466" w:rsidP="00F92466">
      <w:pPr>
        <w:jc w:val="center"/>
        <w:rPr>
          <w:b/>
          <w:bCs/>
        </w:rPr>
      </w:pPr>
      <w:r w:rsidRPr="00167E69">
        <w:rPr>
          <w:b/>
          <w:bCs/>
        </w:rPr>
        <w:t>IL RESPONSABILE DELL’AREA AMMINISTRATIVA</w:t>
      </w:r>
    </w:p>
    <w:p w14:paraId="3BF7AA79" w14:textId="77777777" w:rsidR="0057628E" w:rsidRPr="00167E69" w:rsidRDefault="0057628E" w:rsidP="00F92466">
      <w:pPr>
        <w:jc w:val="center"/>
        <w:rPr>
          <w:b/>
          <w:bCs/>
        </w:rPr>
      </w:pPr>
    </w:p>
    <w:p w14:paraId="20CFFBDB" w14:textId="04E40DF2" w:rsidR="00F92466" w:rsidRDefault="00F92466" w:rsidP="00F92466">
      <w:pPr>
        <w:jc w:val="center"/>
        <w:rPr>
          <w:b/>
          <w:bCs/>
        </w:rPr>
      </w:pPr>
      <w:r w:rsidRPr="00167E69">
        <w:rPr>
          <w:b/>
          <w:bCs/>
        </w:rPr>
        <w:t>RENDE NOTO</w:t>
      </w:r>
    </w:p>
    <w:p w14:paraId="37538A00" w14:textId="77777777" w:rsidR="00482AA3" w:rsidRPr="00167E69" w:rsidRDefault="00482AA3" w:rsidP="00F92466">
      <w:pPr>
        <w:jc w:val="center"/>
        <w:rPr>
          <w:b/>
          <w:bCs/>
        </w:rPr>
      </w:pPr>
    </w:p>
    <w:p w14:paraId="65FDC471" w14:textId="77777777" w:rsidR="00F92466" w:rsidRPr="00167E69" w:rsidRDefault="00F92466" w:rsidP="00167E69">
      <w:pPr>
        <w:spacing w:line="480" w:lineRule="auto"/>
        <w:jc w:val="center"/>
        <w:rPr>
          <w:b/>
        </w:rPr>
      </w:pPr>
      <w:r w:rsidRPr="00167E69">
        <w:rPr>
          <w:b/>
        </w:rPr>
        <w:t>Art. 1 – Premessa e finalità</w:t>
      </w:r>
    </w:p>
    <w:p w14:paraId="5366129E" w14:textId="77777777" w:rsidR="00F92466" w:rsidRPr="00167E69" w:rsidRDefault="00F92466" w:rsidP="0057628E">
      <w:pPr>
        <w:spacing w:line="480" w:lineRule="auto"/>
        <w:jc w:val="both"/>
      </w:pPr>
      <w:r w:rsidRPr="00167E69">
        <w:t>Nell’ambito della programmazione delle attività culturali, turistiche ed enogastronomiche per l’anno 2026, il Comune di Squillace organizza, per il giorno 14 novembre 2026, la manifestazione denominata “Bacco al Borgo – III edizione”, che si svolgerà nel centro storico cittadino e comprenderà intrattenimento, degustazioni e percorsi enogastronomici dedicati alle produzioni del territorio.</w:t>
      </w:r>
    </w:p>
    <w:p w14:paraId="0DE52300" w14:textId="77777777" w:rsidR="00F92466" w:rsidRPr="00167E69" w:rsidRDefault="00F92466" w:rsidP="0057628E">
      <w:pPr>
        <w:spacing w:line="480" w:lineRule="auto"/>
        <w:jc w:val="both"/>
      </w:pPr>
      <w:r w:rsidRPr="00167E69">
        <w:t>L’iniziativa si propone di valorizzare i vini calabresi, le produzioni agroalimentari regionali, le tradizioni gastronomiche e le attività artigianali, contribuendo alla promozione turistica del borgo, alla rivitalizzazione del centro storico e al rafforzamento del tessuto economico locale.</w:t>
      </w:r>
    </w:p>
    <w:p w14:paraId="2A7C642F" w14:textId="77777777" w:rsidR="00F92466" w:rsidRPr="00167E69" w:rsidRDefault="00F92466" w:rsidP="0057628E">
      <w:pPr>
        <w:spacing w:line="480" w:lineRule="auto"/>
        <w:jc w:val="both"/>
      </w:pPr>
      <w:r w:rsidRPr="00167E69">
        <w:t>In tale prospettiva, l’Amministrazione comunale intende favorire la partecipazione degli operatori economici capaci di offrire prodotti di qualità, tipici e rappresentativi della cultura enogastronomica calabrese, valorizzando anche il contributo delle attività economiche che operano stabilmente nel territorio comunale.</w:t>
      </w:r>
    </w:p>
    <w:p w14:paraId="011C26DC" w14:textId="77777777" w:rsidR="00F92466" w:rsidRPr="00167E69" w:rsidRDefault="00F92466" w:rsidP="0057628E">
      <w:pPr>
        <w:spacing w:line="480" w:lineRule="auto"/>
        <w:jc w:val="both"/>
      </w:pPr>
      <w:r w:rsidRPr="00167E69">
        <w:t>A tal fine, il presente avviso disciplina la raccolta delle manifestazioni di interesse per l’assegnazione di postazioni temporanee su suolo pubblico, nel rispetto della normativa vigente e dei principi di trasparenza, imparzialità, parità di trattamento e concorrenza.</w:t>
      </w:r>
    </w:p>
    <w:p w14:paraId="300B79D9" w14:textId="77777777" w:rsidR="00F92466" w:rsidRPr="00167E69" w:rsidRDefault="00F92466" w:rsidP="00167E69">
      <w:pPr>
        <w:spacing w:line="480" w:lineRule="auto"/>
        <w:jc w:val="center"/>
        <w:rPr>
          <w:b/>
        </w:rPr>
      </w:pPr>
      <w:r w:rsidRPr="00167E69">
        <w:rPr>
          <w:b/>
        </w:rPr>
        <w:lastRenderedPageBreak/>
        <w:t>Art. 2 – Oggetto dell’avviso e postazioni disponibili</w:t>
      </w:r>
    </w:p>
    <w:p w14:paraId="434E4EF4" w14:textId="77777777" w:rsidR="00F92466" w:rsidRPr="00167E69" w:rsidRDefault="00F92466" w:rsidP="0057628E">
      <w:pPr>
        <w:spacing w:line="480" w:lineRule="auto"/>
        <w:jc w:val="both"/>
      </w:pPr>
      <w:r w:rsidRPr="00167E69">
        <w:t>Il presente avviso è finalizzato alla selezione di n. 8 operatori economici interessati all’allestimento e alla gestione di stand temporanei per la somministrazione di alimenti e/o bevande nel centro storico di Squillace, in occasione della manifestazione del 14 novembre 2026.</w:t>
      </w:r>
    </w:p>
    <w:p w14:paraId="2E37B2CF" w14:textId="77777777" w:rsidR="00F92466" w:rsidRPr="00167E69" w:rsidRDefault="00F92466" w:rsidP="0057628E">
      <w:pPr>
        <w:spacing w:line="480" w:lineRule="auto"/>
        <w:jc w:val="both"/>
      </w:pPr>
      <w:r w:rsidRPr="00167E69">
        <w:t>Le postazioni individuate dall’Amministrazione comunale sono così distribuite:</w:t>
      </w:r>
    </w:p>
    <w:p w14:paraId="29D367FF" w14:textId="77777777" w:rsidR="00F92466" w:rsidRPr="00167E69" w:rsidRDefault="00F92466" w:rsidP="0057628E">
      <w:pPr>
        <w:numPr>
          <w:ilvl w:val="0"/>
          <w:numId w:val="32"/>
        </w:numPr>
        <w:spacing w:line="480" w:lineRule="auto"/>
        <w:jc w:val="both"/>
      </w:pPr>
      <w:r w:rsidRPr="00167E69">
        <w:t>n. 1 stand – Viale Fuori le Porte;</w:t>
      </w:r>
    </w:p>
    <w:p w14:paraId="2E496F57" w14:textId="77777777" w:rsidR="00F92466" w:rsidRPr="00167E69" w:rsidRDefault="00F92466" w:rsidP="0057628E">
      <w:pPr>
        <w:numPr>
          <w:ilvl w:val="0"/>
          <w:numId w:val="32"/>
        </w:numPr>
        <w:spacing w:line="480" w:lineRule="auto"/>
        <w:jc w:val="both"/>
      </w:pPr>
      <w:r w:rsidRPr="00167E69">
        <w:t>n. 2 stand – Piazza dei Caduti;</w:t>
      </w:r>
    </w:p>
    <w:p w14:paraId="52411DF1" w14:textId="77777777" w:rsidR="00F92466" w:rsidRPr="00167E69" w:rsidRDefault="00F92466" w:rsidP="0057628E">
      <w:pPr>
        <w:numPr>
          <w:ilvl w:val="0"/>
          <w:numId w:val="32"/>
        </w:numPr>
        <w:spacing w:line="480" w:lineRule="auto"/>
        <w:jc w:val="both"/>
      </w:pPr>
      <w:r w:rsidRPr="00167E69">
        <w:t>n. 2 stand – Piazza Municipio;</w:t>
      </w:r>
    </w:p>
    <w:p w14:paraId="27268F61" w14:textId="77777777" w:rsidR="00F92466" w:rsidRPr="00167E69" w:rsidRDefault="00F92466" w:rsidP="0057628E">
      <w:pPr>
        <w:numPr>
          <w:ilvl w:val="0"/>
          <w:numId w:val="32"/>
        </w:numPr>
        <w:spacing w:line="480" w:lineRule="auto"/>
        <w:jc w:val="both"/>
      </w:pPr>
      <w:r w:rsidRPr="00167E69">
        <w:t>n. 1 stand – Piazza San Matteo;</w:t>
      </w:r>
    </w:p>
    <w:p w14:paraId="0D573423" w14:textId="77777777" w:rsidR="00F92466" w:rsidRPr="00167E69" w:rsidRDefault="00F92466" w:rsidP="0057628E">
      <w:pPr>
        <w:numPr>
          <w:ilvl w:val="0"/>
          <w:numId w:val="32"/>
        </w:numPr>
        <w:spacing w:line="480" w:lineRule="auto"/>
        <w:jc w:val="both"/>
      </w:pPr>
      <w:r w:rsidRPr="00167E69">
        <w:t>n. 1 stand – Via Pasquale De Caria, area ex banca;</w:t>
      </w:r>
    </w:p>
    <w:p w14:paraId="6577E985" w14:textId="77777777" w:rsidR="00F92466" w:rsidRPr="00167E69" w:rsidRDefault="00F92466" w:rsidP="0057628E">
      <w:pPr>
        <w:numPr>
          <w:ilvl w:val="0"/>
          <w:numId w:val="32"/>
        </w:numPr>
        <w:spacing w:line="480" w:lineRule="auto"/>
        <w:jc w:val="both"/>
      </w:pPr>
      <w:r w:rsidRPr="00167E69">
        <w:t>n. 1 stand – Corso Guglielmo Pepe.</w:t>
      </w:r>
    </w:p>
    <w:p w14:paraId="4446861B" w14:textId="77777777" w:rsidR="00F92466" w:rsidRPr="00167E69" w:rsidRDefault="00F92466" w:rsidP="0057628E">
      <w:pPr>
        <w:spacing w:line="480" w:lineRule="auto"/>
        <w:jc w:val="both"/>
      </w:pPr>
      <w:r w:rsidRPr="00167E69">
        <w:t>Le postazioni saranno assegnate sulla base della graduatoria risultante dalla valutazione delle domande, tenendo conto della tipologia dell’offerta proposta, della distribuzione territoriale degli stand e delle esigenze organizzative e di sicurezza della manifestazione.</w:t>
      </w:r>
    </w:p>
    <w:p w14:paraId="60939E23" w14:textId="77777777" w:rsidR="00F92466" w:rsidRPr="00167E69" w:rsidRDefault="00F92466" w:rsidP="0057628E">
      <w:pPr>
        <w:spacing w:line="480" w:lineRule="auto"/>
        <w:jc w:val="both"/>
      </w:pPr>
      <w:r w:rsidRPr="00167E69">
        <w:t>L’Amministrazione comunale si riserva di apportare eventuali modifiche alla disposizione delle postazioni per motivate esigenze organizzative, logistiche o di sicurezza.</w:t>
      </w:r>
    </w:p>
    <w:p w14:paraId="1A2686E0" w14:textId="77777777" w:rsidR="00F92466" w:rsidRPr="00167E69" w:rsidRDefault="00F92466" w:rsidP="00167E69">
      <w:pPr>
        <w:spacing w:line="480" w:lineRule="auto"/>
        <w:jc w:val="center"/>
        <w:rPr>
          <w:b/>
        </w:rPr>
      </w:pPr>
      <w:r w:rsidRPr="00167E69">
        <w:rPr>
          <w:b/>
        </w:rPr>
        <w:t>Art. 3 – Soggetti ammessi e requisiti di partecipazione</w:t>
      </w:r>
    </w:p>
    <w:p w14:paraId="5310F0E7" w14:textId="77777777" w:rsidR="00F92466" w:rsidRPr="00167E69" w:rsidRDefault="00F92466" w:rsidP="0057628E">
      <w:pPr>
        <w:spacing w:line="480" w:lineRule="auto"/>
        <w:jc w:val="both"/>
      </w:pPr>
      <w:r w:rsidRPr="00167E69">
        <w:t>Possono presentare domanda di partecipazione gli operatori economici in possesso dei requisiti previsti dalla normativa vigente per l’attività proposta, tra cui:</w:t>
      </w:r>
    </w:p>
    <w:p w14:paraId="4BF6AA3B" w14:textId="77777777" w:rsidR="00F92466" w:rsidRPr="00167E69" w:rsidRDefault="00F92466" w:rsidP="0057628E">
      <w:pPr>
        <w:numPr>
          <w:ilvl w:val="0"/>
          <w:numId w:val="33"/>
        </w:numPr>
        <w:spacing w:line="480" w:lineRule="auto"/>
        <w:jc w:val="both"/>
      </w:pPr>
      <w:r w:rsidRPr="00167E69">
        <w:t>ditte individuali, società e altri operatori economici legalmente costituiti;</w:t>
      </w:r>
    </w:p>
    <w:p w14:paraId="50ED6AE1" w14:textId="77777777" w:rsidR="00F92466" w:rsidRPr="00167E69" w:rsidRDefault="00F92466" w:rsidP="0057628E">
      <w:pPr>
        <w:numPr>
          <w:ilvl w:val="0"/>
          <w:numId w:val="33"/>
        </w:numPr>
        <w:spacing w:line="480" w:lineRule="auto"/>
        <w:jc w:val="both"/>
      </w:pPr>
      <w:r w:rsidRPr="00167E69">
        <w:t>cooperative e associazioni, ove legittimate allo svolgimento dell’attività di somministrazione proposta;</w:t>
      </w:r>
    </w:p>
    <w:p w14:paraId="3F2A2496" w14:textId="77777777" w:rsidR="00F92466" w:rsidRPr="00167E69" w:rsidRDefault="00F92466" w:rsidP="0057628E">
      <w:pPr>
        <w:numPr>
          <w:ilvl w:val="0"/>
          <w:numId w:val="33"/>
        </w:numPr>
        <w:spacing w:line="480" w:lineRule="auto"/>
        <w:jc w:val="both"/>
      </w:pPr>
      <w:r w:rsidRPr="00167E69">
        <w:t>titolari di partita IVA, ove richiesta dalla normativa applicabile;</w:t>
      </w:r>
    </w:p>
    <w:p w14:paraId="4ECA6914" w14:textId="77777777" w:rsidR="00F92466" w:rsidRPr="00167E69" w:rsidRDefault="00F92466" w:rsidP="0057628E">
      <w:pPr>
        <w:numPr>
          <w:ilvl w:val="0"/>
          <w:numId w:val="33"/>
        </w:numPr>
        <w:spacing w:line="480" w:lineRule="auto"/>
        <w:jc w:val="both"/>
      </w:pPr>
      <w:r w:rsidRPr="00167E69">
        <w:t>soggetti in possesso dei requisiti morali e professionali previsti per l’attività esercitata;</w:t>
      </w:r>
    </w:p>
    <w:p w14:paraId="462E1542" w14:textId="77777777" w:rsidR="00F92466" w:rsidRPr="00167E69" w:rsidRDefault="00F92466" w:rsidP="0057628E">
      <w:pPr>
        <w:numPr>
          <w:ilvl w:val="0"/>
          <w:numId w:val="33"/>
        </w:numPr>
        <w:spacing w:line="480" w:lineRule="auto"/>
        <w:jc w:val="both"/>
      </w:pPr>
      <w:r w:rsidRPr="00167E69">
        <w:t>operatori in regola, ove dovuto, con gli obblighi fiscali e contributivi;</w:t>
      </w:r>
    </w:p>
    <w:p w14:paraId="70F25B84" w14:textId="77777777" w:rsidR="00F92466" w:rsidRPr="00167E69" w:rsidRDefault="00F92466" w:rsidP="0057628E">
      <w:pPr>
        <w:numPr>
          <w:ilvl w:val="0"/>
          <w:numId w:val="33"/>
        </w:numPr>
        <w:spacing w:line="480" w:lineRule="auto"/>
        <w:jc w:val="both"/>
      </w:pPr>
      <w:r w:rsidRPr="00167E69">
        <w:t>soggetti in possesso delle iscrizioni, autorizzazioni, SCIA e notifiche sanitarie richieste per la specifica attività, secondo la normativa vigente.</w:t>
      </w:r>
    </w:p>
    <w:p w14:paraId="1CADCF4A" w14:textId="77777777" w:rsidR="00F92466" w:rsidRPr="00167E69" w:rsidRDefault="00F92466" w:rsidP="0057628E">
      <w:pPr>
        <w:spacing w:line="480" w:lineRule="auto"/>
        <w:jc w:val="both"/>
      </w:pPr>
      <w:r w:rsidRPr="00167E69">
        <w:lastRenderedPageBreak/>
        <w:t>I requisiti dovranno essere posseduti alla data di presentazione della domanda e mantenuti per tutta la durata della manifestazione.</w:t>
      </w:r>
    </w:p>
    <w:p w14:paraId="52F618EE" w14:textId="77777777" w:rsidR="00F92466" w:rsidRPr="00167E69" w:rsidRDefault="00F92466" w:rsidP="00167E69">
      <w:pPr>
        <w:spacing w:line="480" w:lineRule="auto"/>
        <w:jc w:val="center"/>
        <w:rPr>
          <w:b/>
        </w:rPr>
      </w:pPr>
      <w:r w:rsidRPr="00167E69">
        <w:rPr>
          <w:b/>
        </w:rPr>
        <w:t>Art. 4 – Caratteristiche degli stand e orari di esercizio</w:t>
      </w:r>
    </w:p>
    <w:p w14:paraId="46275480" w14:textId="77777777" w:rsidR="00F92466" w:rsidRPr="00167E69" w:rsidRDefault="00F92466" w:rsidP="0057628E">
      <w:pPr>
        <w:spacing w:line="480" w:lineRule="auto"/>
        <w:jc w:val="both"/>
      </w:pPr>
      <w:r w:rsidRPr="00167E69">
        <w:t>Gli stand dovranno rispettare le seguenti condizioni:</w:t>
      </w:r>
    </w:p>
    <w:p w14:paraId="6DE19DDF" w14:textId="77777777" w:rsidR="00F92466" w:rsidRPr="00167E69" w:rsidRDefault="00F92466" w:rsidP="0057628E">
      <w:pPr>
        <w:numPr>
          <w:ilvl w:val="0"/>
          <w:numId w:val="34"/>
        </w:numPr>
        <w:spacing w:line="480" w:lineRule="auto"/>
        <w:jc w:val="both"/>
      </w:pPr>
      <w:r w:rsidRPr="00167E69">
        <w:t>essere autonomi sotto il profilo organizzativo e dotati delle attrezzature necessarie allo svolgimento dell’attività;</w:t>
      </w:r>
    </w:p>
    <w:p w14:paraId="03725905" w14:textId="77777777" w:rsidR="00F92466" w:rsidRPr="00167E69" w:rsidRDefault="00F92466" w:rsidP="0057628E">
      <w:pPr>
        <w:numPr>
          <w:ilvl w:val="0"/>
          <w:numId w:val="34"/>
        </w:numPr>
        <w:spacing w:line="480" w:lineRule="auto"/>
        <w:jc w:val="both"/>
      </w:pPr>
      <w:r w:rsidRPr="00167E69">
        <w:t>presentarsi in condizioni di decoro, ordine e pulizia, in armonia con il contesto storico e architettonico del borgo;</w:t>
      </w:r>
    </w:p>
    <w:p w14:paraId="54CDC299" w14:textId="77777777" w:rsidR="00F92466" w:rsidRPr="00167E69" w:rsidRDefault="00F92466" w:rsidP="0057628E">
      <w:pPr>
        <w:numPr>
          <w:ilvl w:val="0"/>
          <w:numId w:val="34"/>
        </w:numPr>
        <w:spacing w:line="480" w:lineRule="auto"/>
        <w:jc w:val="both"/>
      </w:pPr>
      <w:r w:rsidRPr="00167E69">
        <w:t>garantire la corretta conservazione, preparazione e somministrazione degli alimenti e delle bevande;</w:t>
      </w:r>
    </w:p>
    <w:p w14:paraId="74AF40BE" w14:textId="77777777" w:rsidR="00F92466" w:rsidRPr="00167E69" w:rsidRDefault="00F92466" w:rsidP="0057628E">
      <w:pPr>
        <w:numPr>
          <w:ilvl w:val="0"/>
          <w:numId w:val="34"/>
        </w:numPr>
        <w:spacing w:line="480" w:lineRule="auto"/>
        <w:jc w:val="both"/>
      </w:pPr>
      <w:r w:rsidRPr="00167E69">
        <w:t>esporre in modo chiaro e visibile il listino dei prezzi;</w:t>
      </w:r>
    </w:p>
    <w:p w14:paraId="0253BF13" w14:textId="77777777" w:rsidR="00F92466" w:rsidRPr="00167E69" w:rsidRDefault="00F92466" w:rsidP="0057628E">
      <w:pPr>
        <w:numPr>
          <w:ilvl w:val="0"/>
          <w:numId w:val="34"/>
        </w:numPr>
        <w:spacing w:line="480" w:lineRule="auto"/>
        <w:jc w:val="both"/>
      </w:pPr>
      <w:r w:rsidRPr="00167E69">
        <w:t>rispettare le indicazioni impartite dagli uffici comunali e dagli organi competenti.</w:t>
      </w:r>
    </w:p>
    <w:p w14:paraId="61D5EDBA" w14:textId="77777777" w:rsidR="00F92466" w:rsidRPr="00167E69" w:rsidRDefault="00F92466" w:rsidP="0057628E">
      <w:pPr>
        <w:spacing w:line="480" w:lineRule="auto"/>
        <w:jc w:val="both"/>
      </w:pPr>
      <w:r w:rsidRPr="00167E69">
        <w:t>L’attività di somministrazione dovrà svolgersi il 14 novembre 2026, dalle ore 18:00 alle ore 23:59, salvo diverse disposizioni organizzative comunicate dall’Amministrazione.</w:t>
      </w:r>
    </w:p>
    <w:p w14:paraId="670DF0C1" w14:textId="77777777" w:rsidR="00F92466" w:rsidRPr="00167E69" w:rsidRDefault="00F92466" w:rsidP="00167E69">
      <w:pPr>
        <w:spacing w:line="480" w:lineRule="auto"/>
        <w:jc w:val="center"/>
        <w:rPr>
          <w:b/>
        </w:rPr>
      </w:pPr>
      <w:r w:rsidRPr="00167E69">
        <w:rPr>
          <w:b/>
        </w:rPr>
        <w:t>Art. 5 – Modalità e termini di presentazione delle domande</w:t>
      </w:r>
    </w:p>
    <w:p w14:paraId="1CDA1A72" w14:textId="44FC64E1" w:rsidR="00F92466" w:rsidRPr="00167E69" w:rsidRDefault="00F92466" w:rsidP="0057628E">
      <w:pPr>
        <w:spacing w:line="480" w:lineRule="auto"/>
        <w:jc w:val="both"/>
      </w:pPr>
      <w:r w:rsidRPr="00167E69">
        <w:t xml:space="preserve">La domanda di partecipazione, redatta utilizzando l’apposito Allegato A, dovrà pervenire al Comune di Squillace entro e non oltre le ore 12:00 del </w:t>
      </w:r>
      <w:r w:rsidR="000114BD">
        <w:t>09/11/2026;</w:t>
      </w:r>
      <w:bookmarkStart w:id="0" w:name="_GoBack"/>
      <w:bookmarkEnd w:id="0"/>
    </w:p>
    <w:p w14:paraId="76354454" w14:textId="77777777" w:rsidR="00F92466" w:rsidRPr="00167E69" w:rsidRDefault="00F92466" w:rsidP="0057628E">
      <w:pPr>
        <w:spacing w:line="480" w:lineRule="auto"/>
        <w:jc w:val="both"/>
      </w:pPr>
      <w:r w:rsidRPr="00167E69">
        <w:t>Alla domanda dovranno essere allegati:</w:t>
      </w:r>
    </w:p>
    <w:p w14:paraId="748B3E34" w14:textId="77777777" w:rsidR="00F92466" w:rsidRPr="00167E69" w:rsidRDefault="00F92466" w:rsidP="0057628E">
      <w:pPr>
        <w:numPr>
          <w:ilvl w:val="0"/>
          <w:numId w:val="35"/>
        </w:numPr>
        <w:spacing w:line="480" w:lineRule="auto"/>
        <w:jc w:val="both"/>
      </w:pPr>
      <w:r w:rsidRPr="00167E69">
        <w:t xml:space="preserve">copia di un documento di identità in corso di validità del sottoscrittore, ove </w:t>
      </w:r>
      <w:proofErr w:type="spellStart"/>
      <w:r w:rsidRPr="00167E69">
        <w:t>necessaria</w:t>
      </w:r>
      <w:proofErr w:type="spellEnd"/>
      <w:r w:rsidRPr="00167E69">
        <w:t>;</w:t>
      </w:r>
    </w:p>
    <w:p w14:paraId="1CDE3C1E" w14:textId="77777777" w:rsidR="00F92466" w:rsidRPr="00167E69" w:rsidRDefault="00F92466" w:rsidP="0057628E">
      <w:pPr>
        <w:numPr>
          <w:ilvl w:val="0"/>
          <w:numId w:val="35"/>
        </w:numPr>
        <w:spacing w:line="480" w:lineRule="auto"/>
        <w:jc w:val="both"/>
      </w:pPr>
      <w:r w:rsidRPr="00167E69">
        <w:t>visura camerale aggiornata, ove prevista;</w:t>
      </w:r>
    </w:p>
    <w:p w14:paraId="14B4FBAE" w14:textId="77777777" w:rsidR="00F92466" w:rsidRPr="00167E69" w:rsidRDefault="00F92466" w:rsidP="0057628E">
      <w:pPr>
        <w:numPr>
          <w:ilvl w:val="0"/>
          <w:numId w:val="35"/>
        </w:numPr>
        <w:spacing w:line="480" w:lineRule="auto"/>
        <w:jc w:val="both"/>
      </w:pPr>
      <w:r w:rsidRPr="00167E69">
        <w:t>copia della SCIA, dell’autorizzazione o della documentazione sanitaria richiesta per l’attività proposta, secondo la normativa vigente;</w:t>
      </w:r>
    </w:p>
    <w:p w14:paraId="7E27FF33" w14:textId="77777777" w:rsidR="00F92466" w:rsidRPr="00167E69" w:rsidRDefault="00F92466" w:rsidP="0057628E">
      <w:pPr>
        <w:numPr>
          <w:ilvl w:val="0"/>
          <w:numId w:val="35"/>
        </w:numPr>
        <w:spacing w:line="480" w:lineRule="auto"/>
        <w:jc w:val="both"/>
      </w:pPr>
      <w:r w:rsidRPr="00167E69">
        <w:t>descrizione dettagliata dell’offerta gastronomica e/o vitivinicola;</w:t>
      </w:r>
    </w:p>
    <w:p w14:paraId="5F76422F" w14:textId="77777777" w:rsidR="00F92466" w:rsidRPr="00167E69" w:rsidRDefault="00F92466" w:rsidP="0057628E">
      <w:pPr>
        <w:numPr>
          <w:ilvl w:val="0"/>
          <w:numId w:val="35"/>
        </w:numPr>
        <w:spacing w:line="480" w:lineRule="auto"/>
        <w:jc w:val="both"/>
      </w:pPr>
      <w:r w:rsidRPr="00167E69">
        <w:t>listino dei prezzi proposti;</w:t>
      </w:r>
    </w:p>
    <w:p w14:paraId="56D5EC40" w14:textId="77777777" w:rsidR="00F92466" w:rsidRPr="00167E69" w:rsidRDefault="00F92466" w:rsidP="0057628E">
      <w:pPr>
        <w:numPr>
          <w:ilvl w:val="0"/>
          <w:numId w:val="35"/>
        </w:numPr>
        <w:spacing w:line="480" w:lineRule="auto"/>
        <w:jc w:val="both"/>
      </w:pPr>
      <w:r w:rsidRPr="00167E69">
        <w:t>eventuale materiale illustrativo relativo ai prodotti e alle modalità di allestimento dello stand;</w:t>
      </w:r>
    </w:p>
    <w:p w14:paraId="67D531A8" w14:textId="77777777" w:rsidR="00F92466" w:rsidRPr="00167E69" w:rsidRDefault="00F92466" w:rsidP="0057628E">
      <w:pPr>
        <w:numPr>
          <w:ilvl w:val="0"/>
          <w:numId w:val="35"/>
        </w:numPr>
        <w:spacing w:line="480" w:lineRule="auto"/>
        <w:jc w:val="both"/>
      </w:pPr>
      <w:r w:rsidRPr="00167E69">
        <w:t>dichiarazione relativa alla partecipazione alle precedenti edizioni di “Bacco al Borgo”, ove pertinente;</w:t>
      </w:r>
    </w:p>
    <w:p w14:paraId="78DEF523" w14:textId="77777777" w:rsidR="00F92466" w:rsidRPr="00167E69" w:rsidRDefault="00F92466" w:rsidP="0057628E">
      <w:pPr>
        <w:numPr>
          <w:ilvl w:val="0"/>
          <w:numId w:val="35"/>
        </w:numPr>
        <w:spacing w:line="480" w:lineRule="auto"/>
        <w:jc w:val="both"/>
      </w:pPr>
      <w:r w:rsidRPr="00167E69">
        <w:lastRenderedPageBreak/>
        <w:t>dichiarazione della sede legale e dell’eventuale sede operativa nel Comune di Squillace, ai fini dell’applicazione dei criteri di precedenza previsti dal presente avviso.</w:t>
      </w:r>
    </w:p>
    <w:p w14:paraId="1C6F2A44" w14:textId="77777777" w:rsidR="00F92466" w:rsidRPr="00167E69" w:rsidRDefault="00F92466" w:rsidP="0057628E">
      <w:pPr>
        <w:spacing w:line="480" w:lineRule="auto"/>
        <w:jc w:val="both"/>
      </w:pPr>
      <w:r w:rsidRPr="00167E69">
        <w:t>Le domande potranno essere presentate attraverso una delle seguenti modalità:</w:t>
      </w:r>
    </w:p>
    <w:p w14:paraId="6FB53191" w14:textId="77777777" w:rsidR="00F92466" w:rsidRPr="00167E69" w:rsidRDefault="00F92466" w:rsidP="0057628E">
      <w:pPr>
        <w:numPr>
          <w:ilvl w:val="0"/>
          <w:numId w:val="36"/>
        </w:numPr>
        <w:spacing w:line="480" w:lineRule="auto"/>
        <w:jc w:val="both"/>
      </w:pPr>
      <w:r w:rsidRPr="00167E69">
        <w:t>Consegna a mano: Ufficio Protocollo del Comune di Squillace, Piazza Municipio n. 1;</w:t>
      </w:r>
    </w:p>
    <w:p w14:paraId="153B70BA" w14:textId="77777777" w:rsidR="00F92466" w:rsidRPr="00167E69" w:rsidRDefault="00F92466" w:rsidP="0057628E">
      <w:pPr>
        <w:numPr>
          <w:ilvl w:val="0"/>
          <w:numId w:val="36"/>
        </w:numPr>
        <w:spacing w:line="480" w:lineRule="auto"/>
        <w:jc w:val="both"/>
        <w:rPr>
          <w:lang w:val="fr-FR"/>
        </w:rPr>
      </w:pPr>
      <w:proofErr w:type="gramStart"/>
      <w:r w:rsidRPr="00167E69">
        <w:rPr>
          <w:lang w:val="fr-FR"/>
        </w:rPr>
        <w:t>PEC:</w:t>
      </w:r>
      <w:proofErr w:type="gramEnd"/>
      <w:r w:rsidRPr="00167E69">
        <w:rPr>
          <w:lang w:val="fr-FR"/>
        </w:rPr>
        <w:t xml:space="preserve"> </w:t>
      </w:r>
      <w:hyperlink r:id="rId8" w:history="1">
        <w:r w:rsidRPr="00167E69">
          <w:rPr>
            <w:rStyle w:val="Collegamentoipertestuale"/>
            <w:color w:val="auto"/>
            <w:lang w:val="fr-FR"/>
          </w:rPr>
          <w:t>protocollo.squillace@asmepec.it</w:t>
        </w:r>
      </w:hyperlink>
      <w:r w:rsidRPr="00167E69">
        <w:rPr>
          <w:lang w:val="fr-FR"/>
        </w:rPr>
        <w:t>;</w:t>
      </w:r>
    </w:p>
    <w:p w14:paraId="1FCA4910" w14:textId="77777777" w:rsidR="00F92466" w:rsidRPr="00167E69" w:rsidRDefault="00F92466" w:rsidP="0057628E">
      <w:pPr>
        <w:spacing w:line="480" w:lineRule="auto"/>
        <w:jc w:val="both"/>
      </w:pPr>
      <w:r w:rsidRPr="00167E69">
        <w:t>Nell’oggetto della comunicazione dovrà essere riportata la dicitura: “Manifestazione di interesse – Bacco al Borgo III edizione – 14 novembre 2026”.</w:t>
      </w:r>
    </w:p>
    <w:p w14:paraId="2E61B01F" w14:textId="77777777" w:rsidR="00F92466" w:rsidRPr="00167E69" w:rsidRDefault="00F92466" w:rsidP="0057628E">
      <w:pPr>
        <w:spacing w:line="480" w:lineRule="auto"/>
        <w:jc w:val="both"/>
      </w:pPr>
      <w:r w:rsidRPr="00167E69">
        <w:t>Le domande pervenute oltre il termine stabilito o prive degli elementi essenziali richiesti potranno essere escluse, previa verifica della documentazione e nel rispetto delle disposizioni applicabili.</w:t>
      </w:r>
    </w:p>
    <w:p w14:paraId="74AE6FC6" w14:textId="77777777" w:rsidR="00F92466" w:rsidRPr="00167E69" w:rsidRDefault="00F92466" w:rsidP="0057628E">
      <w:pPr>
        <w:spacing w:line="480" w:lineRule="auto"/>
        <w:jc w:val="both"/>
        <w:rPr>
          <w:b/>
        </w:rPr>
      </w:pPr>
      <w:r w:rsidRPr="00167E69">
        <w:rPr>
          <w:b/>
        </w:rPr>
        <w:t>Art. 6 – Criteri di valutazione delle domande</w:t>
      </w:r>
    </w:p>
    <w:p w14:paraId="6302E8F4" w14:textId="77777777" w:rsidR="00F92466" w:rsidRPr="00167E69" w:rsidRDefault="00F92466" w:rsidP="0057628E">
      <w:pPr>
        <w:spacing w:line="480" w:lineRule="auto"/>
        <w:jc w:val="both"/>
      </w:pPr>
      <w:r w:rsidRPr="00167E69">
        <w:t>Le domande ammissibili saranno valutate da un’apposita commissione o dal soggetto individuato dall’Amministrazione comunale, sulla base dei criteri di seguito indicati, per un punteggio massimo complessivo di 100 punti.</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9"/>
        <w:gridCol w:w="5992"/>
        <w:gridCol w:w="2075"/>
      </w:tblGrid>
      <w:tr w:rsidR="00167E69" w:rsidRPr="00167E69" w14:paraId="2900A971" w14:textId="77777777" w:rsidTr="0057628E">
        <w:trPr>
          <w:tblCellSpacing w:w="15" w:type="dxa"/>
          <w:jc w:val="center"/>
        </w:trPr>
        <w:tc>
          <w:tcPr>
            <w:tcW w:w="0" w:type="auto"/>
            <w:vAlign w:val="center"/>
            <w:hideMark/>
          </w:tcPr>
          <w:p w14:paraId="01AFB362" w14:textId="77777777" w:rsidR="00F92466" w:rsidRPr="00167E69" w:rsidRDefault="00F92466" w:rsidP="0057628E">
            <w:pPr>
              <w:spacing w:line="480" w:lineRule="auto"/>
              <w:jc w:val="center"/>
              <w:rPr>
                <w:b/>
              </w:rPr>
            </w:pPr>
            <w:r w:rsidRPr="00167E69">
              <w:rPr>
                <w:b/>
              </w:rPr>
              <w:t>N.</w:t>
            </w:r>
          </w:p>
        </w:tc>
        <w:tc>
          <w:tcPr>
            <w:tcW w:w="0" w:type="auto"/>
            <w:vAlign w:val="center"/>
            <w:hideMark/>
          </w:tcPr>
          <w:p w14:paraId="4C8168CE" w14:textId="77777777" w:rsidR="00F92466" w:rsidRPr="00167E69" w:rsidRDefault="00F92466" w:rsidP="0057628E">
            <w:pPr>
              <w:spacing w:line="480" w:lineRule="auto"/>
              <w:jc w:val="center"/>
              <w:rPr>
                <w:b/>
              </w:rPr>
            </w:pPr>
            <w:r w:rsidRPr="00167E69">
              <w:rPr>
                <w:b/>
              </w:rPr>
              <w:t>Criterio di valutazione</w:t>
            </w:r>
          </w:p>
        </w:tc>
        <w:tc>
          <w:tcPr>
            <w:tcW w:w="0" w:type="auto"/>
            <w:vAlign w:val="center"/>
            <w:hideMark/>
          </w:tcPr>
          <w:p w14:paraId="1B9E7524" w14:textId="77777777" w:rsidR="00F92466" w:rsidRPr="00167E69" w:rsidRDefault="00F92466" w:rsidP="0057628E">
            <w:pPr>
              <w:spacing w:line="480" w:lineRule="auto"/>
              <w:jc w:val="center"/>
              <w:rPr>
                <w:b/>
              </w:rPr>
            </w:pPr>
            <w:r w:rsidRPr="00167E69">
              <w:rPr>
                <w:b/>
              </w:rPr>
              <w:t>Punteggio massimo</w:t>
            </w:r>
          </w:p>
        </w:tc>
      </w:tr>
      <w:tr w:rsidR="00167E69" w:rsidRPr="00167E69" w14:paraId="1D8C27DB" w14:textId="77777777" w:rsidTr="0057628E">
        <w:trPr>
          <w:tblCellSpacing w:w="15" w:type="dxa"/>
          <w:jc w:val="center"/>
        </w:trPr>
        <w:tc>
          <w:tcPr>
            <w:tcW w:w="0" w:type="auto"/>
            <w:vAlign w:val="center"/>
            <w:hideMark/>
          </w:tcPr>
          <w:p w14:paraId="197112D8" w14:textId="77777777" w:rsidR="00F92466" w:rsidRPr="00167E69" w:rsidRDefault="00F92466" w:rsidP="00F92466">
            <w:pPr>
              <w:spacing w:line="480" w:lineRule="auto"/>
            </w:pPr>
            <w:r w:rsidRPr="00167E69">
              <w:t>1</w:t>
            </w:r>
          </w:p>
        </w:tc>
        <w:tc>
          <w:tcPr>
            <w:tcW w:w="0" w:type="auto"/>
            <w:vAlign w:val="center"/>
            <w:hideMark/>
          </w:tcPr>
          <w:p w14:paraId="21ECA430" w14:textId="77777777" w:rsidR="00F92466" w:rsidRPr="00167E69" w:rsidRDefault="00F92466" w:rsidP="00F92466">
            <w:pPr>
              <w:spacing w:line="480" w:lineRule="auto"/>
            </w:pPr>
            <w:r w:rsidRPr="00167E69">
              <w:t>Tipicità e qualità dei prodotti proposti</w:t>
            </w:r>
          </w:p>
        </w:tc>
        <w:tc>
          <w:tcPr>
            <w:tcW w:w="0" w:type="auto"/>
            <w:vAlign w:val="center"/>
            <w:hideMark/>
          </w:tcPr>
          <w:p w14:paraId="0E63965D" w14:textId="77777777" w:rsidR="00F92466" w:rsidRPr="00167E69" w:rsidRDefault="00F92466" w:rsidP="0057628E">
            <w:pPr>
              <w:spacing w:line="480" w:lineRule="auto"/>
              <w:jc w:val="center"/>
            </w:pPr>
            <w:r w:rsidRPr="00167E69">
              <w:t>20</w:t>
            </w:r>
          </w:p>
        </w:tc>
      </w:tr>
      <w:tr w:rsidR="00167E69" w:rsidRPr="00167E69" w14:paraId="7A4773DE" w14:textId="77777777" w:rsidTr="0057628E">
        <w:trPr>
          <w:tblCellSpacing w:w="15" w:type="dxa"/>
          <w:jc w:val="center"/>
        </w:trPr>
        <w:tc>
          <w:tcPr>
            <w:tcW w:w="0" w:type="auto"/>
            <w:vAlign w:val="center"/>
            <w:hideMark/>
          </w:tcPr>
          <w:p w14:paraId="24E1CDA2" w14:textId="77777777" w:rsidR="00F92466" w:rsidRPr="00167E69" w:rsidRDefault="00F92466" w:rsidP="00F92466">
            <w:pPr>
              <w:spacing w:line="480" w:lineRule="auto"/>
            </w:pPr>
            <w:r w:rsidRPr="00167E69">
              <w:t>2</w:t>
            </w:r>
          </w:p>
        </w:tc>
        <w:tc>
          <w:tcPr>
            <w:tcW w:w="0" w:type="auto"/>
            <w:vAlign w:val="center"/>
            <w:hideMark/>
          </w:tcPr>
          <w:p w14:paraId="059A87DD" w14:textId="77777777" w:rsidR="00F92466" w:rsidRPr="00167E69" w:rsidRDefault="00F92466" w:rsidP="00F92466">
            <w:pPr>
              <w:spacing w:line="480" w:lineRule="auto"/>
            </w:pPr>
            <w:r w:rsidRPr="00167E69">
              <w:t>Valorizzazione delle produzioni calabresi e locali</w:t>
            </w:r>
          </w:p>
        </w:tc>
        <w:tc>
          <w:tcPr>
            <w:tcW w:w="0" w:type="auto"/>
            <w:vAlign w:val="center"/>
            <w:hideMark/>
          </w:tcPr>
          <w:p w14:paraId="145ACBC1" w14:textId="77777777" w:rsidR="00F92466" w:rsidRPr="00167E69" w:rsidRDefault="00F92466" w:rsidP="0057628E">
            <w:pPr>
              <w:spacing w:line="480" w:lineRule="auto"/>
              <w:jc w:val="center"/>
            </w:pPr>
            <w:r w:rsidRPr="00167E69">
              <w:t>20</w:t>
            </w:r>
          </w:p>
        </w:tc>
      </w:tr>
      <w:tr w:rsidR="00167E69" w:rsidRPr="00167E69" w14:paraId="2903098E" w14:textId="77777777" w:rsidTr="0057628E">
        <w:trPr>
          <w:tblCellSpacing w:w="15" w:type="dxa"/>
          <w:jc w:val="center"/>
        </w:trPr>
        <w:tc>
          <w:tcPr>
            <w:tcW w:w="0" w:type="auto"/>
            <w:vAlign w:val="center"/>
            <w:hideMark/>
          </w:tcPr>
          <w:p w14:paraId="2234F3CD" w14:textId="77777777" w:rsidR="00F92466" w:rsidRPr="00167E69" w:rsidRDefault="00F92466" w:rsidP="00F92466">
            <w:pPr>
              <w:spacing w:line="480" w:lineRule="auto"/>
            </w:pPr>
            <w:r w:rsidRPr="00167E69">
              <w:t>3</w:t>
            </w:r>
          </w:p>
        </w:tc>
        <w:tc>
          <w:tcPr>
            <w:tcW w:w="0" w:type="auto"/>
            <w:vAlign w:val="center"/>
            <w:hideMark/>
          </w:tcPr>
          <w:p w14:paraId="6479C587" w14:textId="77777777" w:rsidR="00F92466" w:rsidRPr="00167E69" w:rsidRDefault="00F92466" w:rsidP="00F92466">
            <w:pPr>
              <w:spacing w:line="480" w:lineRule="auto"/>
            </w:pPr>
            <w:r w:rsidRPr="00167E69">
              <w:t>Originalità e varietà dell’offerta gastronomica o vitivinicola</w:t>
            </w:r>
          </w:p>
        </w:tc>
        <w:tc>
          <w:tcPr>
            <w:tcW w:w="0" w:type="auto"/>
            <w:vAlign w:val="center"/>
            <w:hideMark/>
          </w:tcPr>
          <w:p w14:paraId="2E9BC5E1" w14:textId="77777777" w:rsidR="00F92466" w:rsidRPr="00167E69" w:rsidRDefault="00F92466" w:rsidP="0057628E">
            <w:pPr>
              <w:spacing w:line="480" w:lineRule="auto"/>
              <w:jc w:val="center"/>
            </w:pPr>
            <w:r w:rsidRPr="00167E69">
              <w:t>15</w:t>
            </w:r>
          </w:p>
        </w:tc>
      </w:tr>
      <w:tr w:rsidR="00167E69" w:rsidRPr="00167E69" w14:paraId="3576F827" w14:textId="77777777" w:rsidTr="0057628E">
        <w:trPr>
          <w:tblCellSpacing w:w="15" w:type="dxa"/>
          <w:jc w:val="center"/>
        </w:trPr>
        <w:tc>
          <w:tcPr>
            <w:tcW w:w="0" w:type="auto"/>
            <w:vAlign w:val="center"/>
            <w:hideMark/>
          </w:tcPr>
          <w:p w14:paraId="749244A1" w14:textId="77777777" w:rsidR="00F92466" w:rsidRPr="00167E69" w:rsidRDefault="00F92466" w:rsidP="00F92466">
            <w:pPr>
              <w:spacing w:line="480" w:lineRule="auto"/>
            </w:pPr>
            <w:r w:rsidRPr="00167E69">
              <w:t>4</w:t>
            </w:r>
          </w:p>
        </w:tc>
        <w:tc>
          <w:tcPr>
            <w:tcW w:w="0" w:type="auto"/>
            <w:vAlign w:val="center"/>
            <w:hideMark/>
          </w:tcPr>
          <w:p w14:paraId="2A5FCF99" w14:textId="77777777" w:rsidR="00F92466" w:rsidRPr="00167E69" w:rsidRDefault="00F92466" w:rsidP="00F92466">
            <w:pPr>
              <w:spacing w:line="480" w:lineRule="auto"/>
            </w:pPr>
            <w:r w:rsidRPr="00167E69">
              <w:t>Coerenza della proposta con le finalità di “Bacco al Borgo”</w:t>
            </w:r>
          </w:p>
        </w:tc>
        <w:tc>
          <w:tcPr>
            <w:tcW w:w="0" w:type="auto"/>
            <w:vAlign w:val="center"/>
            <w:hideMark/>
          </w:tcPr>
          <w:p w14:paraId="38ABE4D8" w14:textId="77777777" w:rsidR="00F92466" w:rsidRPr="00167E69" w:rsidRDefault="00F92466" w:rsidP="0057628E">
            <w:pPr>
              <w:spacing w:line="480" w:lineRule="auto"/>
              <w:jc w:val="center"/>
            </w:pPr>
            <w:r w:rsidRPr="00167E69">
              <w:t>10</w:t>
            </w:r>
          </w:p>
        </w:tc>
      </w:tr>
      <w:tr w:rsidR="00167E69" w:rsidRPr="00167E69" w14:paraId="4ED6D5EF" w14:textId="77777777" w:rsidTr="0057628E">
        <w:trPr>
          <w:tblCellSpacing w:w="15" w:type="dxa"/>
          <w:jc w:val="center"/>
        </w:trPr>
        <w:tc>
          <w:tcPr>
            <w:tcW w:w="0" w:type="auto"/>
            <w:vAlign w:val="center"/>
            <w:hideMark/>
          </w:tcPr>
          <w:p w14:paraId="301AC729" w14:textId="77777777" w:rsidR="00F92466" w:rsidRPr="00167E69" w:rsidRDefault="00F92466" w:rsidP="00F92466">
            <w:pPr>
              <w:spacing w:line="480" w:lineRule="auto"/>
            </w:pPr>
            <w:r w:rsidRPr="00167E69">
              <w:t>5</w:t>
            </w:r>
          </w:p>
        </w:tc>
        <w:tc>
          <w:tcPr>
            <w:tcW w:w="0" w:type="auto"/>
            <w:vAlign w:val="center"/>
            <w:hideMark/>
          </w:tcPr>
          <w:p w14:paraId="0E574551" w14:textId="77777777" w:rsidR="00F92466" w:rsidRPr="00167E69" w:rsidRDefault="00F92466" w:rsidP="00F92466">
            <w:pPr>
              <w:spacing w:line="480" w:lineRule="auto"/>
            </w:pPr>
            <w:r w:rsidRPr="00167E69">
              <w:t>Partecipazione alle precedenti edizioni della manifestazione</w:t>
            </w:r>
          </w:p>
        </w:tc>
        <w:tc>
          <w:tcPr>
            <w:tcW w:w="0" w:type="auto"/>
            <w:vAlign w:val="center"/>
            <w:hideMark/>
          </w:tcPr>
          <w:p w14:paraId="450AEA99" w14:textId="77777777" w:rsidR="00F92466" w:rsidRPr="00167E69" w:rsidRDefault="00F92466" w:rsidP="0057628E">
            <w:pPr>
              <w:spacing w:line="480" w:lineRule="auto"/>
              <w:jc w:val="center"/>
            </w:pPr>
            <w:r w:rsidRPr="00167E69">
              <w:t>15</w:t>
            </w:r>
          </w:p>
        </w:tc>
      </w:tr>
      <w:tr w:rsidR="00167E69" w:rsidRPr="00167E69" w14:paraId="3F25B27E" w14:textId="77777777" w:rsidTr="0057628E">
        <w:trPr>
          <w:tblCellSpacing w:w="15" w:type="dxa"/>
          <w:jc w:val="center"/>
        </w:trPr>
        <w:tc>
          <w:tcPr>
            <w:tcW w:w="0" w:type="auto"/>
            <w:vAlign w:val="center"/>
            <w:hideMark/>
          </w:tcPr>
          <w:p w14:paraId="22DA1050" w14:textId="77777777" w:rsidR="00F92466" w:rsidRPr="00167E69" w:rsidRDefault="00F92466" w:rsidP="00F92466">
            <w:pPr>
              <w:spacing w:line="480" w:lineRule="auto"/>
            </w:pPr>
            <w:r w:rsidRPr="00167E69">
              <w:t>6</w:t>
            </w:r>
          </w:p>
        </w:tc>
        <w:tc>
          <w:tcPr>
            <w:tcW w:w="0" w:type="auto"/>
            <w:vAlign w:val="center"/>
            <w:hideMark/>
          </w:tcPr>
          <w:p w14:paraId="22B0826A" w14:textId="77777777" w:rsidR="00F92466" w:rsidRPr="00167E69" w:rsidRDefault="00F92466" w:rsidP="00F92466">
            <w:pPr>
              <w:spacing w:line="480" w:lineRule="auto"/>
            </w:pPr>
            <w:r w:rsidRPr="00167E69">
              <w:t>Esperienza professionale e qualità del servizio</w:t>
            </w:r>
          </w:p>
        </w:tc>
        <w:tc>
          <w:tcPr>
            <w:tcW w:w="0" w:type="auto"/>
            <w:vAlign w:val="center"/>
            <w:hideMark/>
          </w:tcPr>
          <w:p w14:paraId="6887DC92" w14:textId="77777777" w:rsidR="00F92466" w:rsidRPr="00167E69" w:rsidRDefault="00F92466" w:rsidP="0057628E">
            <w:pPr>
              <w:spacing w:line="480" w:lineRule="auto"/>
              <w:jc w:val="center"/>
            </w:pPr>
            <w:r w:rsidRPr="00167E69">
              <w:t>10</w:t>
            </w:r>
          </w:p>
        </w:tc>
      </w:tr>
      <w:tr w:rsidR="00167E69" w:rsidRPr="00167E69" w14:paraId="3C387996" w14:textId="77777777" w:rsidTr="0057628E">
        <w:trPr>
          <w:tblCellSpacing w:w="15" w:type="dxa"/>
          <w:jc w:val="center"/>
        </w:trPr>
        <w:tc>
          <w:tcPr>
            <w:tcW w:w="0" w:type="auto"/>
            <w:vAlign w:val="center"/>
            <w:hideMark/>
          </w:tcPr>
          <w:p w14:paraId="243D635E" w14:textId="77777777" w:rsidR="00F92466" w:rsidRPr="00167E69" w:rsidRDefault="00F92466" w:rsidP="00F92466">
            <w:pPr>
              <w:spacing w:line="480" w:lineRule="auto"/>
            </w:pPr>
            <w:r w:rsidRPr="00167E69">
              <w:t>7</w:t>
            </w:r>
          </w:p>
        </w:tc>
        <w:tc>
          <w:tcPr>
            <w:tcW w:w="0" w:type="auto"/>
            <w:vAlign w:val="center"/>
            <w:hideMark/>
          </w:tcPr>
          <w:p w14:paraId="6219CD96" w14:textId="77777777" w:rsidR="00F92466" w:rsidRPr="00167E69" w:rsidRDefault="00F92466" w:rsidP="00F92466">
            <w:pPr>
              <w:spacing w:line="480" w:lineRule="auto"/>
            </w:pPr>
            <w:r w:rsidRPr="00167E69">
              <w:t>Sostenibilità ambientale e riduzione degli imballaggi</w:t>
            </w:r>
          </w:p>
        </w:tc>
        <w:tc>
          <w:tcPr>
            <w:tcW w:w="0" w:type="auto"/>
            <w:vAlign w:val="center"/>
            <w:hideMark/>
          </w:tcPr>
          <w:p w14:paraId="12F0D56D" w14:textId="77777777" w:rsidR="00F92466" w:rsidRPr="00167E69" w:rsidRDefault="00F92466" w:rsidP="0057628E">
            <w:pPr>
              <w:spacing w:line="480" w:lineRule="auto"/>
              <w:jc w:val="center"/>
            </w:pPr>
            <w:r w:rsidRPr="00167E69">
              <w:t>5</w:t>
            </w:r>
          </w:p>
        </w:tc>
      </w:tr>
      <w:tr w:rsidR="00167E69" w:rsidRPr="00167E69" w14:paraId="6CFEB2AA" w14:textId="77777777" w:rsidTr="0057628E">
        <w:trPr>
          <w:tblCellSpacing w:w="15" w:type="dxa"/>
          <w:jc w:val="center"/>
        </w:trPr>
        <w:tc>
          <w:tcPr>
            <w:tcW w:w="0" w:type="auto"/>
            <w:vAlign w:val="center"/>
            <w:hideMark/>
          </w:tcPr>
          <w:p w14:paraId="5D9D31CD" w14:textId="77777777" w:rsidR="00F92466" w:rsidRPr="00167E69" w:rsidRDefault="00F92466" w:rsidP="00F92466">
            <w:pPr>
              <w:spacing w:line="480" w:lineRule="auto"/>
            </w:pPr>
            <w:r w:rsidRPr="00167E69">
              <w:t>8</w:t>
            </w:r>
          </w:p>
        </w:tc>
        <w:tc>
          <w:tcPr>
            <w:tcW w:w="0" w:type="auto"/>
            <w:vAlign w:val="center"/>
            <w:hideMark/>
          </w:tcPr>
          <w:p w14:paraId="728C7C28" w14:textId="77777777" w:rsidR="00F92466" w:rsidRPr="00167E69" w:rsidRDefault="00F92466" w:rsidP="00F92466">
            <w:pPr>
              <w:spacing w:line="480" w:lineRule="auto"/>
            </w:pPr>
            <w:r w:rsidRPr="00167E69">
              <w:t>Allestimento, decoro dello stand e chiarezza del listino prezzi</w:t>
            </w:r>
          </w:p>
        </w:tc>
        <w:tc>
          <w:tcPr>
            <w:tcW w:w="0" w:type="auto"/>
            <w:vAlign w:val="center"/>
            <w:hideMark/>
          </w:tcPr>
          <w:p w14:paraId="1283FFF2" w14:textId="77777777" w:rsidR="00F92466" w:rsidRPr="00167E69" w:rsidRDefault="00F92466" w:rsidP="0057628E">
            <w:pPr>
              <w:spacing w:line="480" w:lineRule="auto"/>
              <w:jc w:val="center"/>
            </w:pPr>
            <w:r w:rsidRPr="00167E69">
              <w:t>5</w:t>
            </w:r>
          </w:p>
        </w:tc>
      </w:tr>
      <w:tr w:rsidR="00167E69" w:rsidRPr="00167E69" w14:paraId="2AEC14AE" w14:textId="77777777" w:rsidTr="0057628E">
        <w:trPr>
          <w:tblCellSpacing w:w="15" w:type="dxa"/>
          <w:jc w:val="center"/>
        </w:trPr>
        <w:tc>
          <w:tcPr>
            <w:tcW w:w="0" w:type="auto"/>
            <w:vAlign w:val="center"/>
            <w:hideMark/>
          </w:tcPr>
          <w:p w14:paraId="0219161A" w14:textId="77777777" w:rsidR="00F92466" w:rsidRPr="00167E69" w:rsidRDefault="00F92466" w:rsidP="00F92466">
            <w:pPr>
              <w:spacing w:line="480" w:lineRule="auto"/>
            </w:pPr>
          </w:p>
        </w:tc>
        <w:tc>
          <w:tcPr>
            <w:tcW w:w="0" w:type="auto"/>
            <w:vAlign w:val="center"/>
            <w:hideMark/>
          </w:tcPr>
          <w:p w14:paraId="17719E1E" w14:textId="77777777" w:rsidR="00F92466" w:rsidRPr="00167E69" w:rsidRDefault="00F92466" w:rsidP="00F92466">
            <w:pPr>
              <w:spacing w:line="480" w:lineRule="auto"/>
            </w:pPr>
            <w:r w:rsidRPr="00167E69">
              <w:t>TOTALE</w:t>
            </w:r>
          </w:p>
        </w:tc>
        <w:tc>
          <w:tcPr>
            <w:tcW w:w="0" w:type="auto"/>
            <w:vAlign w:val="center"/>
            <w:hideMark/>
          </w:tcPr>
          <w:p w14:paraId="7CCBA0FD" w14:textId="77777777" w:rsidR="00F92466" w:rsidRPr="00167E69" w:rsidRDefault="00F92466" w:rsidP="0057628E">
            <w:pPr>
              <w:spacing w:line="480" w:lineRule="auto"/>
              <w:jc w:val="center"/>
            </w:pPr>
            <w:r w:rsidRPr="00167E69">
              <w:t>100</w:t>
            </w:r>
          </w:p>
        </w:tc>
      </w:tr>
    </w:tbl>
    <w:p w14:paraId="2AB39BFA" w14:textId="77777777" w:rsidR="0057628E" w:rsidRPr="00167E69" w:rsidRDefault="0057628E" w:rsidP="00F92466">
      <w:pPr>
        <w:spacing w:line="480" w:lineRule="auto"/>
        <w:rPr>
          <w:b/>
        </w:rPr>
      </w:pPr>
    </w:p>
    <w:p w14:paraId="3DE219F9" w14:textId="0D630496" w:rsidR="00F92466" w:rsidRPr="00167E69" w:rsidRDefault="00F92466" w:rsidP="00167E69">
      <w:pPr>
        <w:spacing w:line="480" w:lineRule="auto"/>
        <w:jc w:val="center"/>
        <w:rPr>
          <w:b/>
        </w:rPr>
      </w:pPr>
      <w:r w:rsidRPr="00167E69">
        <w:rPr>
          <w:b/>
        </w:rPr>
        <w:t>6.1 – Modalità di attribuzione dei punteggi</w:t>
      </w:r>
    </w:p>
    <w:p w14:paraId="260B393B" w14:textId="77777777" w:rsidR="00F92466" w:rsidRPr="00167E69" w:rsidRDefault="00F92466" w:rsidP="0057628E">
      <w:pPr>
        <w:spacing w:line="480" w:lineRule="auto"/>
        <w:jc w:val="both"/>
      </w:pPr>
      <w:r w:rsidRPr="00167E69">
        <w:t>1. Tipicità e qualità dei prodotti proposti – massimo 20 punti</w:t>
      </w:r>
    </w:p>
    <w:p w14:paraId="179F42C2" w14:textId="77777777" w:rsidR="00F92466" w:rsidRPr="00167E69" w:rsidRDefault="00F92466" w:rsidP="0057628E">
      <w:pPr>
        <w:spacing w:line="480" w:lineRule="auto"/>
        <w:jc w:val="both"/>
      </w:pPr>
      <w:r w:rsidRPr="00167E69">
        <w:lastRenderedPageBreak/>
        <w:t>Saranno valutate la qualità delle materie prime, la presenza di prodotti tradizionali e artigianali, la tracciabilità e la capacità dell’offerta di rappresentare la cultura gastronomica e vitivinicola calabrese.</w:t>
      </w:r>
    </w:p>
    <w:p w14:paraId="53D0DA67" w14:textId="77777777" w:rsidR="00F92466" w:rsidRPr="00167E69" w:rsidRDefault="00F92466" w:rsidP="0057628E">
      <w:pPr>
        <w:spacing w:line="480" w:lineRule="auto"/>
        <w:jc w:val="both"/>
      </w:pPr>
      <w:r w:rsidRPr="00167E69">
        <w:t>2. Valorizzazione delle produzioni calabresi e locali – massimo 20 punti</w:t>
      </w:r>
    </w:p>
    <w:p w14:paraId="0E5777AA" w14:textId="77777777" w:rsidR="00F92466" w:rsidRPr="00167E69" w:rsidRDefault="00F92466" w:rsidP="0057628E">
      <w:pPr>
        <w:spacing w:line="480" w:lineRule="auto"/>
        <w:jc w:val="both"/>
      </w:pPr>
      <w:r w:rsidRPr="00167E69">
        <w:t>Sarà valutata la presenza di vini calabresi, prodotti DOP e IGP, specialità tradizionali, prodotti provenienti da aziende agricole regionali e produzioni del territorio di Squillace e del comprensorio.</w:t>
      </w:r>
    </w:p>
    <w:p w14:paraId="4C966ADB" w14:textId="77777777" w:rsidR="00F92466" w:rsidRPr="00167E69" w:rsidRDefault="00F92466" w:rsidP="0057628E">
      <w:pPr>
        <w:spacing w:line="480" w:lineRule="auto"/>
        <w:jc w:val="both"/>
      </w:pPr>
      <w:r w:rsidRPr="00167E69">
        <w:t>3. Originalità e varietà dell’offerta – massimo 15 punti</w:t>
      </w:r>
    </w:p>
    <w:p w14:paraId="418E32F1" w14:textId="77777777" w:rsidR="00F92466" w:rsidRPr="00167E69" w:rsidRDefault="00F92466" w:rsidP="0057628E">
      <w:pPr>
        <w:spacing w:line="480" w:lineRule="auto"/>
        <w:jc w:val="both"/>
      </w:pPr>
      <w:r w:rsidRPr="00167E69">
        <w:t>Saranno considerate la diversificazione dei prodotti, l’originalità delle preparazioni, la presenza di specialità tipiche e la capacità di proporre un’offerta complementare rispetto a quella degli altri operatori partecipanti.</w:t>
      </w:r>
    </w:p>
    <w:p w14:paraId="07452A29" w14:textId="77777777" w:rsidR="00F92466" w:rsidRPr="00167E69" w:rsidRDefault="00F92466" w:rsidP="0057628E">
      <w:pPr>
        <w:spacing w:line="480" w:lineRule="auto"/>
        <w:jc w:val="both"/>
      </w:pPr>
      <w:r w:rsidRPr="00167E69">
        <w:t>4. Coerenza con le finalità della manifestazione – massimo 10 punti</w:t>
      </w:r>
    </w:p>
    <w:p w14:paraId="036F1BDF" w14:textId="77777777" w:rsidR="00F92466" w:rsidRPr="00167E69" w:rsidRDefault="00F92466" w:rsidP="0057628E">
      <w:pPr>
        <w:spacing w:line="480" w:lineRule="auto"/>
        <w:jc w:val="both"/>
      </w:pPr>
      <w:r w:rsidRPr="00167E69">
        <w:t>Saranno valutate le proposte capaci di valorizzare il vino, la gastronomia, le tradizioni e le produzioni territoriali, contribuendo alla realizzazione di un percorso enogastronomico coerente con l’identità di “Bacco al Borgo”.</w:t>
      </w:r>
    </w:p>
    <w:p w14:paraId="588CFD99" w14:textId="77777777" w:rsidR="00F92466" w:rsidRPr="00167E69" w:rsidRDefault="00F92466" w:rsidP="0057628E">
      <w:pPr>
        <w:spacing w:line="480" w:lineRule="auto"/>
        <w:jc w:val="both"/>
      </w:pPr>
      <w:r w:rsidRPr="00167E69">
        <w:t>5. Partecipazione alle precedenti edizioni – massimo 15 punti</w:t>
      </w:r>
    </w:p>
    <w:p w14:paraId="33E9AA47" w14:textId="77777777" w:rsidR="00F92466" w:rsidRPr="00167E69" w:rsidRDefault="00F92466" w:rsidP="0057628E">
      <w:pPr>
        <w:spacing w:line="480" w:lineRule="auto"/>
        <w:jc w:val="both"/>
      </w:pPr>
      <w:r w:rsidRPr="00167E69">
        <w:t>Al fine di valorizzare la continuità della partecipazione alla manifestazione, saranno attribuiti i seguenti punteggi:</w:t>
      </w:r>
    </w:p>
    <w:p w14:paraId="26363B83" w14:textId="77777777" w:rsidR="00F92466" w:rsidRPr="00167E69" w:rsidRDefault="00F92466" w:rsidP="0057628E">
      <w:pPr>
        <w:numPr>
          <w:ilvl w:val="0"/>
          <w:numId w:val="37"/>
        </w:numPr>
        <w:spacing w:line="480" w:lineRule="auto"/>
        <w:jc w:val="both"/>
      </w:pPr>
      <w:r w:rsidRPr="00167E69">
        <w:t>partecipazione a entrambe le precedenti edizioni: 15 punti;</w:t>
      </w:r>
    </w:p>
    <w:p w14:paraId="0995E2A4" w14:textId="77777777" w:rsidR="00F92466" w:rsidRPr="00167E69" w:rsidRDefault="00F92466" w:rsidP="0057628E">
      <w:pPr>
        <w:numPr>
          <w:ilvl w:val="0"/>
          <w:numId w:val="37"/>
        </w:numPr>
        <w:spacing w:line="480" w:lineRule="auto"/>
        <w:jc w:val="both"/>
      </w:pPr>
      <w:r w:rsidRPr="00167E69">
        <w:t>partecipazione a una delle precedenti edizioni: 8 punti;</w:t>
      </w:r>
    </w:p>
    <w:p w14:paraId="56245D15" w14:textId="77777777" w:rsidR="00F92466" w:rsidRPr="00167E69" w:rsidRDefault="00F92466" w:rsidP="0057628E">
      <w:pPr>
        <w:numPr>
          <w:ilvl w:val="0"/>
          <w:numId w:val="37"/>
        </w:numPr>
        <w:spacing w:line="480" w:lineRule="auto"/>
        <w:jc w:val="both"/>
      </w:pPr>
      <w:r w:rsidRPr="00167E69">
        <w:t>nessuna partecipazione alle precedenti edizioni: 0 punti.</w:t>
      </w:r>
    </w:p>
    <w:p w14:paraId="4C13CE9D" w14:textId="77777777" w:rsidR="00F92466" w:rsidRPr="00167E69" w:rsidRDefault="00F92466" w:rsidP="0057628E">
      <w:pPr>
        <w:spacing w:line="480" w:lineRule="auto"/>
        <w:jc w:val="both"/>
      </w:pPr>
      <w:r w:rsidRPr="00167E69">
        <w:t>La partecipazione dovrà risultare documentabile attraverso gli atti e gli elenchi in possesso del Comune oppure mediante idonea documentazione prodotta dal richiedente.</w:t>
      </w:r>
    </w:p>
    <w:p w14:paraId="2EEA2AAA" w14:textId="77777777" w:rsidR="00F92466" w:rsidRPr="00167E69" w:rsidRDefault="00F92466" w:rsidP="0057628E">
      <w:pPr>
        <w:spacing w:line="480" w:lineRule="auto"/>
        <w:jc w:val="both"/>
      </w:pPr>
      <w:r w:rsidRPr="00167E69">
        <w:t>6. Esperienza professionale e qualità del servizio – massimo 10 punti</w:t>
      </w:r>
    </w:p>
    <w:p w14:paraId="68737620" w14:textId="77777777" w:rsidR="00F92466" w:rsidRPr="00167E69" w:rsidRDefault="00F92466" w:rsidP="0057628E">
      <w:pPr>
        <w:spacing w:line="480" w:lineRule="auto"/>
        <w:jc w:val="both"/>
      </w:pPr>
      <w:r w:rsidRPr="00167E69">
        <w:t>Saranno valutate l’esperienza nel settore, l’organizzazione del servizio, la capacità di gestire l’affluenza dei visitatori e l’attenzione alla corretta conservazione e somministrazione degli alimenti e delle bevande.</w:t>
      </w:r>
    </w:p>
    <w:p w14:paraId="30879692" w14:textId="77777777" w:rsidR="00F92466" w:rsidRPr="00167E69" w:rsidRDefault="00F92466" w:rsidP="0057628E">
      <w:pPr>
        <w:spacing w:line="480" w:lineRule="auto"/>
        <w:jc w:val="both"/>
      </w:pPr>
      <w:r w:rsidRPr="00167E69">
        <w:t>7. Sostenibilità ambientale – massimo 5 punti</w:t>
      </w:r>
    </w:p>
    <w:p w14:paraId="5CA83CEC" w14:textId="77777777" w:rsidR="00F92466" w:rsidRPr="00167E69" w:rsidRDefault="00F92466" w:rsidP="0057628E">
      <w:pPr>
        <w:spacing w:line="480" w:lineRule="auto"/>
        <w:jc w:val="both"/>
      </w:pPr>
      <w:r w:rsidRPr="00167E69">
        <w:lastRenderedPageBreak/>
        <w:t>Saranno valorizzate le proposte che prevedano la riduzione degli imballaggi, l’utilizzo di materiali a basso impatto ambientale e, ove appropriato, di stoviglie compostabili, nonché la corretta gestione dei rifiuti e della raccolta differenziata.</w:t>
      </w:r>
    </w:p>
    <w:p w14:paraId="3D361A6D" w14:textId="77777777" w:rsidR="00F92466" w:rsidRPr="00167E69" w:rsidRDefault="00F92466" w:rsidP="0057628E">
      <w:pPr>
        <w:spacing w:line="480" w:lineRule="auto"/>
        <w:jc w:val="both"/>
      </w:pPr>
      <w:r w:rsidRPr="00167E69">
        <w:t>8. Allestimento, decoro dello stand e chiarezza del listino prezzi – massimo 5 punti</w:t>
      </w:r>
    </w:p>
    <w:p w14:paraId="5FA0A8A1" w14:textId="77777777" w:rsidR="00F92466" w:rsidRPr="00167E69" w:rsidRDefault="00F92466" w:rsidP="00F92466">
      <w:pPr>
        <w:spacing w:line="480" w:lineRule="auto"/>
      </w:pPr>
      <w:r w:rsidRPr="00167E69">
        <w:t>Saranno valutati l’ordine, la pulizia, la qualità estetica dello stand, la sua integrazione nel contesto storico del borgo e la presenza di un listino prezzi chiaro, visibile e trasparente.</w:t>
      </w:r>
    </w:p>
    <w:p w14:paraId="31720AF2" w14:textId="77777777" w:rsidR="00F92466" w:rsidRPr="00167E69" w:rsidRDefault="00F92466" w:rsidP="00167E69">
      <w:pPr>
        <w:spacing w:line="480" w:lineRule="auto"/>
        <w:jc w:val="center"/>
        <w:rPr>
          <w:b/>
        </w:rPr>
      </w:pPr>
      <w:r w:rsidRPr="00167E69">
        <w:rPr>
          <w:b/>
        </w:rPr>
        <w:t>6.2 – Formazione della graduatoria e criteri di precedenza</w:t>
      </w:r>
    </w:p>
    <w:p w14:paraId="7F1AB350" w14:textId="77777777" w:rsidR="00F92466" w:rsidRPr="00167E69" w:rsidRDefault="00F92466" w:rsidP="00F92466">
      <w:pPr>
        <w:spacing w:line="480" w:lineRule="auto"/>
      </w:pPr>
      <w:r w:rsidRPr="00167E69">
        <w:t>Al termine della valutazione sarà predisposta una graduatoria degli operatori ammessi, sulla base del punteggio complessivo conseguito.</w:t>
      </w:r>
    </w:p>
    <w:p w14:paraId="3E5DF641" w14:textId="77777777" w:rsidR="00F92466" w:rsidRPr="00167E69" w:rsidRDefault="00F92466" w:rsidP="00F92466">
      <w:pPr>
        <w:spacing w:line="480" w:lineRule="auto"/>
      </w:pPr>
      <w:r w:rsidRPr="00167E69">
        <w:t>In caso di parità di punteggio complessivo, sarà riconosciuta, quale criterio residuale di precedenza, la preferenza agli operatori economici aventi sede operativa nel territorio del Comune di Squillace, al fine di favorire il coinvolgimento delle attività economiche che contribuiscono stabilmente alla vita produttiva e commerciale locale, nel rispetto della normativa applicabile.</w:t>
      </w:r>
    </w:p>
    <w:p w14:paraId="35BCEE8F" w14:textId="77777777" w:rsidR="00F92466" w:rsidRPr="00167E69" w:rsidRDefault="00F92466" w:rsidP="00F92466">
      <w:pPr>
        <w:spacing w:line="480" w:lineRule="auto"/>
      </w:pPr>
      <w:r w:rsidRPr="00167E69">
        <w:t>In caso di ulteriore parità, sarà data precedenza all’operatore che abbia partecipato a un maggior numero di precedenti edizioni di “Bacco al Borgo”.</w:t>
      </w:r>
    </w:p>
    <w:p w14:paraId="2C18C0B6" w14:textId="77777777" w:rsidR="00F92466" w:rsidRPr="00167E69" w:rsidRDefault="00F92466" w:rsidP="00F92466">
      <w:pPr>
        <w:spacing w:line="480" w:lineRule="auto"/>
      </w:pPr>
      <w:r w:rsidRPr="00167E69">
        <w:t>Qualora permanga la parità, saranno considerati, nell’ordine, il punteggio più elevato conseguito nei criteri relativi:</w:t>
      </w:r>
    </w:p>
    <w:p w14:paraId="4CA5DB03" w14:textId="77777777" w:rsidR="00F92466" w:rsidRPr="00167E69" w:rsidRDefault="00F92466" w:rsidP="00F92466">
      <w:pPr>
        <w:numPr>
          <w:ilvl w:val="0"/>
          <w:numId w:val="38"/>
        </w:numPr>
        <w:spacing w:line="480" w:lineRule="auto"/>
      </w:pPr>
      <w:r w:rsidRPr="00167E69">
        <w:t>alla tipicità e qualità dei prodotti proposti;</w:t>
      </w:r>
    </w:p>
    <w:p w14:paraId="11CFD437" w14:textId="77777777" w:rsidR="00F92466" w:rsidRPr="00167E69" w:rsidRDefault="00F92466" w:rsidP="00F92466">
      <w:pPr>
        <w:numPr>
          <w:ilvl w:val="0"/>
          <w:numId w:val="38"/>
        </w:numPr>
        <w:spacing w:line="480" w:lineRule="auto"/>
      </w:pPr>
      <w:r w:rsidRPr="00167E69">
        <w:t>alla valorizzazione delle produzioni calabresi e locali.</w:t>
      </w:r>
    </w:p>
    <w:p w14:paraId="6D0CF873" w14:textId="77777777" w:rsidR="00F92466" w:rsidRPr="00167E69" w:rsidRDefault="00F92466" w:rsidP="00F92466">
      <w:pPr>
        <w:spacing w:line="480" w:lineRule="auto"/>
      </w:pPr>
      <w:r w:rsidRPr="00167E69">
        <w:t>In caso di ulteriore parità, si procederà mediante sorteggio pubblico, dandone adeguata comunicazione agli interessati e verbalizzandone l’esito.</w:t>
      </w:r>
    </w:p>
    <w:p w14:paraId="25A45601" w14:textId="77777777" w:rsidR="00F92466" w:rsidRPr="00167E69" w:rsidRDefault="00F92466" w:rsidP="00F92466">
      <w:pPr>
        <w:spacing w:line="480" w:lineRule="auto"/>
      </w:pPr>
      <w:r w:rsidRPr="00167E69">
        <w:t>L’assegnazione delle postazioni avverrà tenendo conto della graduatoria, della tipologia dell’offerta e delle esigenze organizzative, logistiche e di sicurezza della manifestazione.</w:t>
      </w:r>
    </w:p>
    <w:p w14:paraId="2C843284" w14:textId="77777777" w:rsidR="00F92466" w:rsidRPr="00167E69" w:rsidRDefault="00F92466" w:rsidP="00167E69">
      <w:pPr>
        <w:spacing w:line="480" w:lineRule="auto"/>
        <w:jc w:val="center"/>
        <w:rPr>
          <w:b/>
        </w:rPr>
      </w:pPr>
      <w:r w:rsidRPr="00167E69">
        <w:rPr>
          <w:b/>
        </w:rPr>
        <w:t>6.3 – Disposizioni sull’assegnazione</w:t>
      </w:r>
    </w:p>
    <w:p w14:paraId="6692B6BC" w14:textId="77777777" w:rsidR="00F92466" w:rsidRPr="00167E69" w:rsidRDefault="00F92466" w:rsidP="00F92466">
      <w:pPr>
        <w:spacing w:line="480" w:lineRule="auto"/>
      </w:pPr>
      <w:r w:rsidRPr="00167E69">
        <w:t>L’inserimento in graduatoria non comporta automaticamente il diritto all’assegnazione di una specifica postazione.</w:t>
      </w:r>
    </w:p>
    <w:p w14:paraId="257940C3" w14:textId="77777777" w:rsidR="00F92466" w:rsidRPr="00167E69" w:rsidRDefault="00F92466" w:rsidP="00F92466">
      <w:pPr>
        <w:spacing w:line="480" w:lineRule="auto"/>
      </w:pPr>
      <w:r w:rsidRPr="00167E69">
        <w:t xml:space="preserve">L’Amministrazione comunale procederà all’assegnazione degli stand disponibili nel rispetto della graduatoria e delle prescrizioni applicabili. Si riserva, inoltre, di non assegnare tutte le postazioni </w:t>
      </w:r>
      <w:r w:rsidRPr="00167E69">
        <w:lastRenderedPageBreak/>
        <w:t>qualora le domande pervenute non siano sufficienti o non risultino idonee a garantire la qualità, la varietà e la coerenza dell’offerta enogastronomica.</w:t>
      </w:r>
    </w:p>
    <w:p w14:paraId="37B632FC" w14:textId="77777777" w:rsidR="00F92466" w:rsidRPr="00167E69" w:rsidRDefault="00F92466" w:rsidP="00167E69">
      <w:pPr>
        <w:spacing w:line="480" w:lineRule="auto"/>
        <w:jc w:val="center"/>
        <w:rPr>
          <w:b/>
        </w:rPr>
      </w:pPr>
      <w:r w:rsidRPr="00167E69">
        <w:rPr>
          <w:b/>
        </w:rPr>
        <w:t>Art. 7 – Obblighi dei soggetti selezionati</w:t>
      </w:r>
    </w:p>
    <w:p w14:paraId="63CEC596" w14:textId="77777777" w:rsidR="00F92466" w:rsidRPr="00167E69" w:rsidRDefault="00F92466" w:rsidP="00F92466">
      <w:pPr>
        <w:spacing w:line="480" w:lineRule="auto"/>
      </w:pPr>
      <w:r w:rsidRPr="00167E69">
        <w:t>Gli operatori selezionati si impegnano a:</w:t>
      </w:r>
    </w:p>
    <w:p w14:paraId="0E7EF5BE" w14:textId="77777777" w:rsidR="00F92466" w:rsidRPr="00167E69" w:rsidRDefault="00F92466" w:rsidP="00F92466">
      <w:pPr>
        <w:numPr>
          <w:ilvl w:val="0"/>
          <w:numId w:val="39"/>
        </w:numPr>
        <w:spacing w:line="480" w:lineRule="auto"/>
      </w:pPr>
      <w:r w:rsidRPr="00167E69">
        <w:t>rispettare gli orari, le modalità organizzative e le prescrizioni impartite dal Comune;</w:t>
      </w:r>
    </w:p>
    <w:p w14:paraId="37A6433B" w14:textId="77777777" w:rsidR="00F92466" w:rsidRPr="00167E69" w:rsidRDefault="00F92466" w:rsidP="00F92466">
      <w:pPr>
        <w:numPr>
          <w:ilvl w:val="0"/>
          <w:numId w:val="39"/>
        </w:numPr>
        <w:spacing w:line="480" w:lineRule="auto"/>
      </w:pPr>
      <w:r w:rsidRPr="00167E69">
        <w:t>mantenere pulita e ordinata la postazione assegnata durante l’intera manifestazione e provvedere alla pulizia finale dell’area;</w:t>
      </w:r>
    </w:p>
    <w:p w14:paraId="006DF3AC" w14:textId="77777777" w:rsidR="00F92466" w:rsidRPr="00167E69" w:rsidRDefault="00F92466" w:rsidP="00F92466">
      <w:pPr>
        <w:numPr>
          <w:ilvl w:val="0"/>
          <w:numId w:val="39"/>
        </w:numPr>
        <w:spacing w:line="480" w:lineRule="auto"/>
      </w:pPr>
      <w:r w:rsidRPr="00167E69">
        <w:t>dotarsi di contenitori per la raccolta differenziata e conferire correttamente i rifiuti;</w:t>
      </w:r>
    </w:p>
    <w:p w14:paraId="1529BAAB" w14:textId="77777777" w:rsidR="00F92466" w:rsidRPr="00167E69" w:rsidRDefault="00F92466" w:rsidP="00F92466">
      <w:pPr>
        <w:numPr>
          <w:ilvl w:val="0"/>
          <w:numId w:val="39"/>
        </w:numPr>
        <w:spacing w:line="480" w:lineRule="auto"/>
      </w:pPr>
      <w:r w:rsidRPr="00167E69">
        <w:t>operare nel rispetto delle norme igienico-sanitarie, di sicurezza, fiscali e amministrative applicabili;</w:t>
      </w:r>
    </w:p>
    <w:p w14:paraId="7CEAF9E6" w14:textId="77777777" w:rsidR="00F92466" w:rsidRPr="00167E69" w:rsidRDefault="00F92466" w:rsidP="00F92466">
      <w:pPr>
        <w:numPr>
          <w:ilvl w:val="0"/>
          <w:numId w:val="39"/>
        </w:numPr>
        <w:spacing w:line="480" w:lineRule="auto"/>
      </w:pPr>
      <w:r w:rsidRPr="00167E69">
        <w:t>non utilizzare bombole a gas, in conformità alle prescrizioni organizzative e di sicurezza stabilite per la manifestazione;</w:t>
      </w:r>
    </w:p>
    <w:p w14:paraId="5D81F8B5" w14:textId="77777777" w:rsidR="00F92466" w:rsidRPr="00167E69" w:rsidRDefault="00F92466" w:rsidP="00F92466">
      <w:pPr>
        <w:numPr>
          <w:ilvl w:val="0"/>
          <w:numId w:val="39"/>
        </w:numPr>
        <w:spacing w:line="480" w:lineRule="auto"/>
      </w:pPr>
      <w:r w:rsidRPr="00167E69">
        <w:t>provvedere autonomamente all’alimentazione elettrica necessaria allo svolgimento dell’attività, in quanto il Comune non fornisce energia elettrica;</w:t>
      </w:r>
    </w:p>
    <w:p w14:paraId="5E2F1BA2" w14:textId="77777777" w:rsidR="00F92466" w:rsidRPr="00167E69" w:rsidRDefault="00F92466" w:rsidP="00F92466">
      <w:pPr>
        <w:numPr>
          <w:ilvl w:val="0"/>
          <w:numId w:val="39"/>
        </w:numPr>
        <w:spacing w:line="480" w:lineRule="auto"/>
      </w:pPr>
      <w:r w:rsidRPr="00167E69">
        <w:t>utilizzare strutture, gazebo, banchi e attrezzature conformi alle disposizioni vigenti, idonei all’uso e muniti delle certificazioni eventualmente richieste;</w:t>
      </w:r>
    </w:p>
    <w:p w14:paraId="5043F48F" w14:textId="77777777" w:rsidR="00F92466" w:rsidRPr="00167E69" w:rsidRDefault="00F92466" w:rsidP="00F92466">
      <w:pPr>
        <w:numPr>
          <w:ilvl w:val="0"/>
          <w:numId w:val="39"/>
        </w:numPr>
        <w:spacing w:line="480" w:lineRule="auto"/>
      </w:pPr>
      <w:r w:rsidRPr="00167E69">
        <w:t>esporre il listino dei prezzi in maniera chiara e visibile;</w:t>
      </w:r>
    </w:p>
    <w:p w14:paraId="5A0A0291" w14:textId="77777777" w:rsidR="00F92466" w:rsidRPr="00167E69" w:rsidRDefault="00F92466" w:rsidP="00F92466">
      <w:pPr>
        <w:numPr>
          <w:ilvl w:val="0"/>
          <w:numId w:val="39"/>
        </w:numPr>
        <w:spacing w:line="480" w:lineRule="auto"/>
      </w:pPr>
      <w:r w:rsidRPr="00167E69">
        <w:t>non occupare superfici ulteriori rispetto a quelle autorizzate;</w:t>
      </w:r>
    </w:p>
    <w:p w14:paraId="4D114EBD" w14:textId="77777777" w:rsidR="00F92466" w:rsidRPr="00167E69" w:rsidRDefault="00F92466" w:rsidP="00F92466">
      <w:pPr>
        <w:numPr>
          <w:ilvl w:val="0"/>
          <w:numId w:val="39"/>
        </w:numPr>
        <w:spacing w:line="480" w:lineRule="auto"/>
      </w:pPr>
      <w:r w:rsidRPr="00167E69">
        <w:t>rispettare le indicazioni impartite dagli organi competenti in materia di sicurezza e gestione dell’evento.</w:t>
      </w:r>
    </w:p>
    <w:p w14:paraId="2C068F3D" w14:textId="77777777" w:rsidR="00F92466" w:rsidRPr="00167E69" w:rsidRDefault="00F92466" w:rsidP="00F92466">
      <w:pPr>
        <w:spacing w:line="480" w:lineRule="auto"/>
      </w:pPr>
      <w:r w:rsidRPr="00167E69">
        <w:t>Gli operatori sono responsabili delle proprie attrezzature, dei prodotti commercializzati e delle attività svolte, nonché dei danni imputabili alla propria condotta, nei limiti previsti dalla legge. Dovranno inoltre essere in possesso delle coperture assicurative eventualmente richieste dalla normativa o dalle condizioni di partecipazione.</w:t>
      </w:r>
    </w:p>
    <w:p w14:paraId="12B1E431" w14:textId="77777777" w:rsidR="00F92466" w:rsidRPr="00167E69" w:rsidRDefault="00F92466" w:rsidP="00167E69">
      <w:pPr>
        <w:spacing w:line="480" w:lineRule="auto"/>
        <w:jc w:val="center"/>
        <w:rPr>
          <w:b/>
        </w:rPr>
      </w:pPr>
      <w:r w:rsidRPr="00167E69">
        <w:rPr>
          <w:b/>
        </w:rPr>
        <w:t>Art. 8 – Revoca, rinuncia e decadenza</w:t>
      </w:r>
    </w:p>
    <w:p w14:paraId="4D8BD4C9" w14:textId="77777777" w:rsidR="00F92466" w:rsidRPr="00167E69" w:rsidRDefault="00F92466" w:rsidP="00F92466">
      <w:pPr>
        <w:spacing w:line="480" w:lineRule="auto"/>
      </w:pPr>
      <w:r w:rsidRPr="00167E69">
        <w:t>Il Comune si riserva di revocare o modificare l’assegnazione della postazione in presenza di motivate esigenze organizzative, ragioni di pubblico interesse, inosservanza delle prescrizioni dell’avviso o accertata mancanza dei requisiti richiesti.</w:t>
      </w:r>
    </w:p>
    <w:p w14:paraId="086F0A93" w14:textId="77777777" w:rsidR="00F92466" w:rsidRPr="00167E69" w:rsidRDefault="00F92466" w:rsidP="00F92466">
      <w:pPr>
        <w:spacing w:line="480" w:lineRule="auto"/>
      </w:pPr>
      <w:r w:rsidRPr="00167E69">
        <w:lastRenderedPageBreak/>
        <w:t>La rinuncia alla postazione dovrà essere comunicata tempestivamente al Comune, al fine di consentire l’eventuale assegnazione ad altri operatori utilmente collocati in graduatoria.</w:t>
      </w:r>
    </w:p>
    <w:p w14:paraId="26F55DEE" w14:textId="77777777" w:rsidR="00F92466" w:rsidRPr="00167E69" w:rsidRDefault="00F92466" w:rsidP="00F92466">
      <w:pPr>
        <w:spacing w:line="480" w:lineRule="auto"/>
      </w:pPr>
      <w:r w:rsidRPr="00167E69">
        <w:t>L’eventuale sostituzione degli assegnatari avverrà nel rispetto dell’ordine della graduatoria e dei requisiti previsti dal presente avviso.</w:t>
      </w:r>
    </w:p>
    <w:p w14:paraId="2E21339A" w14:textId="77777777" w:rsidR="00F92466" w:rsidRPr="00167E69" w:rsidRDefault="00F92466" w:rsidP="00167E69">
      <w:pPr>
        <w:spacing w:line="480" w:lineRule="auto"/>
        <w:jc w:val="center"/>
        <w:rPr>
          <w:b/>
        </w:rPr>
      </w:pPr>
      <w:r w:rsidRPr="00167E69">
        <w:rPr>
          <w:b/>
        </w:rPr>
        <w:t>Art. 9 – Trattamento dei dati personali</w:t>
      </w:r>
    </w:p>
    <w:p w14:paraId="4AC56101" w14:textId="77777777" w:rsidR="00F92466" w:rsidRPr="00167E69" w:rsidRDefault="00F92466" w:rsidP="00F92466">
      <w:pPr>
        <w:spacing w:line="480" w:lineRule="auto"/>
      </w:pPr>
      <w:r w:rsidRPr="00167E69">
        <w:t>I dati personali forniti dai partecipanti saranno trattati dal Comune di Squillace esclusivamente per le finalità connesse alla gestione della procedura di selezione e all’organizzazione della manifestazione, nel rispetto del Regolamento (UE) 2016/679 (GDPR) e della normativa nazionale vigente.</w:t>
      </w:r>
    </w:p>
    <w:p w14:paraId="112736D6" w14:textId="77777777" w:rsidR="00F92466" w:rsidRPr="00167E69" w:rsidRDefault="00F92466" w:rsidP="00F92466">
      <w:pPr>
        <w:spacing w:line="480" w:lineRule="auto"/>
      </w:pPr>
      <w:r w:rsidRPr="00167E69">
        <w:t>L’informativa completa sul trattamento dei dati personali sarà resa disponibile secondo le modalità adottate dall’Ente.</w:t>
      </w:r>
    </w:p>
    <w:p w14:paraId="286F708F" w14:textId="77777777" w:rsidR="00F92466" w:rsidRPr="00167E69" w:rsidRDefault="00F92466" w:rsidP="00F92466">
      <w:pPr>
        <w:spacing w:line="480" w:lineRule="auto"/>
      </w:pPr>
      <w:r w:rsidRPr="00167E69">
        <w:t>Art. 10 – Disposizioni finali</w:t>
      </w:r>
    </w:p>
    <w:p w14:paraId="563DD5FF" w14:textId="77777777" w:rsidR="00F92466" w:rsidRPr="00167E69" w:rsidRDefault="00F92466" w:rsidP="00F92466">
      <w:pPr>
        <w:spacing w:line="480" w:lineRule="auto"/>
      </w:pPr>
      <w:r w:rsidRPr="00167E69">
        <w:t>Il presente avviso costituisce una procedura di raccolta di manifestazioni di interesse finalizzata all’assegnazione temporanea di postazioni su suolo pubblico e non comporta, per i partecipanti, alcun diritto automatico all’assegnazione.</w:t>
      </w:r>
    </w:p>
    <w:p w14:paraId="1D476C62" w14:textId="77777777" w:rsidR="00F92466" w:rsidRPr="00167E69" w:rsidRDefault="00F92466" w:rsidP="00F92466">
      <w:pPr>
        <w:spacing w:line="480" w:lineRule="auto"/>
      </w:pPr>
      <w:r w:rsidRPr="00167E69">
        <w:t>L’Amministrazione comunale si riserva di modificare, sospendere o revocare il presente avviso per motivate ragioni di interesse pubblico, organizzative o di sicurezza, nel rispetto della normativa vigente.</w:t>
      </w:r>
    </w:p>
    <w:p w14:paraId="5815AFC9" w14:textId="77777777" w:rsidR="00F92466" w:rsidRPr="00167E69" w:rsidRDefault="00F92466" w:rsidP="00F92466">
      <w:pPr>
        <w:spacing w:line="480" w:lineRule="auto"/>
      </w:pPr>
      <w:r w:rsidRPr="00167E69">
        <w:t>Per quanto non espressamente previsto si rinvia alle disposizioni normative applicabili in materia di commercio, somministrazione di alimenti e bevande, occupazione di suolo pubblico, igiene alimentare e sicurezza.</w:t>
      </w:r>
    </w:p>
    <w:p w14:paraId="53059719" w14:textId="03C8C710" w:rsidR="00F92466" w:rsidRPr="00167E69" w:rsidRDefault="00F92466" w:rsidP="00F92466">
      <w:pPr>
        <w:spacing w:line="480" w:lineRule="auto"/>
      </w:pPr>
      <w:r w:rsidRPr="00167E69">
        <w:t>Responsabile de</w:t>
      </w:r>
      <w:r w:rsidR="00877914" w:rsidRPr="00167E69">
        <w:t xml:space="preserve">l procedimento </w:t>
      </w:r>
    </w:p>
    <w:p w14:paraId="0984C995" w14:textId="24ECECB2" w:rsidR="00167E69" w:rsidRPr="00167E69" w:rsidRDefault="00F92466" w:rsidP="00F92466">
      <w:pPr>
        <w:spacing w:line="480" w:lineRule="auto"/>
      </w:pPr>
      <w:r w:rsidRPr="00167E69">
        <w:t>Il presente avviso sarà pubblicato all’Albo pretorio online e sul sito istitu</w:t>
      </w:r>
      <w:r w:rsidR="00877914" w:rsidRPr="00167E69">
        <w:t>zionale del Comune di Squillace</w:t>
      </w:r>
      <w:r w:rsidR="00167E69" w:rsidRPr="00167E69">
        <w:t>.</w:t>
      </w:r>
    </w:p>
    <w:p w14:paraId="5FD6D435" w14:textId="6C90151C" w:rsidR="00F92466" w:rsidRPr="00167E69" w:rsidRDefault="00F92466" w:rsidP="00F92466">
      <w:pPr>
        <w:spacing w:line="480" w:lineRule="auto"/>
      </w:pPr>
      <w:r w:rsidRPr="00167E69">
        <w:t xml:space="preserve">Squillace </w:t>
      </w:r>
      <w:r w:rsidR="00877914" w:rsidRPr="00167E69">
        <w:t>_____</w:t>
      </w:r>
      <w:r w:rsidR="00482AA3">
        <w:t>__________</w:t>
      </w:r>
    </w:p>
    <w:p w14:paraId="309B0B68" w14:textId="4EBBAD69" w:rsidR="00F92466" w:rsidRPr="00167E69" w:rsidRDefault="00F92466" w:rsidP="00F92466">
      <w:pPr>
        <w:spacing w:line="480" w:lineRule="auto"/>
        <w:ind w:firstLine="708"/>
        <w:jc w:val="right"/>
      </w:pPr>
      <w:r w:rsidRPr="00167E69">
        <w:t>Il Responsabile dell’Area Amministrativ</w:t>
      </w:r>
      <w:r w:rsidR="00167E69" w:rsidRPr="00167E69">
        <w:t>a</w:t>
      </w:r>
    </w:p>
    <w:p w14:paraId="01F60523" w14:textId="77777777" w:rsidR="00F92466" w:rsidRPr="00167E69" w:rsidRDefault="00F92466" w:rsidP="00F92466">
      <w:pPr>
        <w:rPr>
          <w:b/>
          <w:bCs/>
        </w:rPr>
      </w:pPr>
    </w:p>
    <w:p w14:paraId="01A21D81" w14:textId="77777777" w:rsidR="00F92466" w:rsidRPr="00167E69" w:rsidRDefault="00F92466" w:rsidP="00F92466">
      <w:pPr>
        <w:rPr>
          <w:b/>
          <w:bCs/>
        </w:rPr>
      </w:pPr>
    </w:p>
    <w:p w14:paraId="17B6CEED" w14:textId="77777777" w:rsidR="00877914" w:rsidRPr="00167E69" w:rsidRDefault="00877914" w:rsidP="00F92466">
      <w:pPr>
        <w:spacing w:line="360" w:lineRule="auto"/>
        <w:rPr>
          <w:b/>
          <w:bCs/>
        </w:rPr>
      </w:pPr>
    </w:p>
    <w:p w14:paraId="607507E6" w14:textId="77777777" w:rsidR="00F92466" w:rsidRPr="00167E69" w:rsidRDefault="00F92466" w:rsidP="00877914">
      <w:pPr>
        <w:spacing w:line="360" w:lineRule="auto"/>
        <w:jc w:val="center"/>
        <w:rPr>
          <w:b/>
          <w:bCs/>
        </w:rPr>
      </w:pPr>
      <w:r w:rsidRPr="00167E69">
        <w:rPr>
          <w:b/>
          <w:bCs/>
        </w:rPr>
        <w:lastRenderedPageBreak/>
        <w:t>ALLEGATO A – DOMANDA DI PARTECIPAZIONE</w:t>
      </w:r>
    </w:p>
    <w:p w14:paraId="04BCDCEC" w14:textId="77777777" w:rsidR="00F92466" w:rsidRPr="00167E69" w:rsidRDefault="00F92466" w:rsidP="00877914">
      <w:pPr>
        <w:spacing w:line="360" w:lineRule="auto"/>
        <w:jc w:val="center"/>
        <w:rPr>
          <w:b/>
          <w:bCs/>
        </w:rPr>
      </w:pPr>
      <w:r w:rsidRPr="00167E69">
        <w:rPr>
          <w:b/>
          <w:bCs/>
        </w:rPr>
        <w:t>Al Comune di Squillace – Ufficio Protocollo</w:t>
      </w:r>
    </w:p>
    <w:p w14:paraId="5C73FF75" w14:textId="77777777" w:rsidR="00F92466" w:rsidRPr="00167E69" w:rsidRDefault="00F92466" w:rsidP="00877914">
      <w:pPr>
        <w:spacing w:line="360" w:lineRule="auto"/>
        <w:jc w:val="both"/>
        <w:rPr>
          <w:bCs/>
        </w:rPr>
      </w:pPr>
      <w:r w:rsidRPr="00167E69">
        <w:rPr>
          <w:bCs/>
        </w:rPr>
        <w:t>Oggetto: Manifestazione di interesse per l’assegnazione di uno stand temporaneo per la somministrazione di alimenti e/o bevande in occasione di “Bacco al Borgo – III edizione”, 14 novembre 2026.</w:t>
      </w:r>
    </w:p>
    <w:p w14:paraId="691C0E68" w14:textId="77777777" w:rsidR="00F92466" w:rsidRPr="00167E69" w:rsidRDefault="00F92466" w:rsidP="00F92466">
      <w:pPr>
        <w:spacing w:line="360" w:lineRule="auto"/>
        <w:rPr>
          <w:bCs/>
        </w:rPr>
      </w:pPr>
      <w:r w:rsidRPr="00167E69">
        <w:rPr>
          <w:bCs/>
        </w:rPr>
        <w:t>Il/La sottoscritto/a ______________________________________</w:t>
      </w:r>
    </w:p>
    <w:p w14:paraId="7461A2FD" w14:textId="77777777" w:rsidR="00F92466" w:rsidRPr="00167E69" w:rsidRDefault="00F92466" w:rsidP="00F92466">
      <w:pPr>
        <w:spacing w:line="360" w:lineRule="auto"/>
        <w:rPr>
          <w:bCs/>
        </w:rPr>
      </w:pPr>
      <w:proofErr w:type="gramStart"/>
      <w:r w:rsidRPr="00167E69">
        <w:rPr>
          <w:bCs/>
        </w:rPr>
        <w:t>nato</w:t>
      </w:r>
      <w:proofErr w:type="gramEnd"/>
      <w:r w:rsidRPr="00167E69">
        <w:rPr>
          <w:bCs/>
        </w:rPr>
        <w:t xml:space="preserve">/a </w:t>
      </w:r>
      <w:proofErr w:type="spellStart"/>
      <w:r w:rsidRPr="00167E69">
        <w:rPr>
          <w:bCs/>
        </w:rPr>
        <w:t>a</w:t>
      </w:r>
      <w:proofErr w:type="spellEnd"/>
      <w:r w:rsidRPr="00167E69">
        <w:rPr>
          <w:bCs/>
        </w:rPr>
        <w:t xml:space="preserve"> __________________________ il ___________________</w:t>
      </w:r>
    </w:p>
    <w:p w14:paraId="60B6C3BC" w14:textId="77777777" w:rsidR="00F92466" w:rsidRPr="00167E69" w:rsidRDefault="00F92466" w:rsidP="00F92466">
      <w:pPr>
        <w:spacing w:line="360" w:lineRule="auto"/>
        <w:rPr>
          <w:bCs/>
        </w:rPr>
      </w:pPr>
      <w:proofErr w:type="gramStart"/>
      <w:r w:rsidRPr="00167E69">
        <w:rPr>
          <w:bCs/>
        </w:rPr>
        <w:t>in</w:t>
      </w:r>
      <w:proofErr w:type="gramEnd"/>
      <w:r w:rsidRPr="00167E69">
        <w:rPr>
          <w:bCs/>
        </w:rPr>
        <w:t xml:space="preserve"> qualità di titolare/legale rappresentante di __________________________</w:t>
      </w:r>
    </w:p>
    <w:p w14:paraId="5E7FFF00" w14:textId="77777777" w:rsidR="00F92466" w:rsidRPr="00167E69" w:rsidRDefault="00F92466" w:rsidP="00F92466">
      <w:pPr>
        <w:spacing w:line="360" w:lineRule="auto"/>
        <w:rPr>
          <w:bCs/>
        </w:rPr>
      </w:pPr>
      <w:proofErr w:type="gramStart"/>
      <w:r w:rsidRPr="00167E69">
        <w:rPr>
          <w:bCs/>
        </w:rPr>
        <w:t>con</w:t>
      </w:r>
      <w:proofErr w:type="gramEnd"/>
      <w:r w:rsidRPr="00167E69">
        <w:rPr>
          <w:bCs/>
        </w:rPr>
        <w:t xml:space="preserve"> sede legale in ________________________________________</w:t>
      </w:r>
    </w:p>
    <w:p w14:paraId="6F669EEE" w14:textId="77777777" w:rsidR="00F92466" w:rsidRPr="00167E69" w:rsidRDefault="00F92466" w:rsidP="00F92466">
      <w:pPr>
        <w:spacing w:line="360" w:lineRule="auto"/>
        <w:rPr>
          <w:bCs/>
        </w:rPr>
      </w:pPr>
      <w:proofErr w:type="gramStart"/>
      <w:r w:rsidRPr="00167E69">
        <w:rPr>
          <w:bCs/>
        </w:rPr>
        <w:t>con</w:t>
      </w:r>
      <w:proofErr w:type="gramEnd"/>
      <w:r w:rsidRPr="00167E69">
        <w:rPr>
          <w:bCs/>
        </w:rPr>
        <w:t xml:space="preserve"> sede operativa in _____________________________________</w:t>
      </w:r>
    </w:p>
    <w:p w14:paraId="4EEBFAEF" w14:textId="77777777" w:rsidR="00F92466" w:rsidRPr="00167E69" w:rsidRDefault="00F92466" w:rsidP="00F92466">
      <w:pPr>
        <w:spacing w:line="360" w:lineRule="auto"/>
        <w:rPr>
          <w:bCs/>
        </w:rPr>
      </w:pPr>
      <w:proofErr w:type="gramStart"/>
      <w:r w:rsidRPr="00167E69">
        <w:rPr>
          <w:bCs/>
        </w:rPr>
        <w:t>codice</w:t>
      </w:r>
      <w:proofErr w:type="gramEnd"/>
      <w:r w:rsidRPr="00167E69">
        <w:rPr>
          <w:bCs/>
        </w:rPr>
        <w:t xml:space="preserve"> fiscale __________________ partita IVA __________________</w:t>
      </w:r>
    </w:p>
    <w:p w14:paraId="4E068102" w14:textId="77777777" w:rsidR="00F92466" w:rsidRPr="00167E69" w:rsidRDefault="00F92466" w:rsidP="00F92466">
      <w:pPr>
        <w:spacing w:line="360" w:lineRule="auto"/>
        <w:rPr>
          <w:bCs/>
        </w:rPr>
      </w:pPr>
      <w:proofErr w:type="gramStart"/>
      <w:r w:rsidRPr="00167E69">
        <w:rPr>
          <w:bCs/>
        </w:rPr>
        <w:t>telefono</w:t>
      </w:r>
      <w:proofErr w:type="gramEnd"/>
      <w:r w:rsidRPr="00167E69">
        <w:rPr>
          <w:bCs/>
        </w:rPr>
        <w:t xml:space="preserve"> __________________ e-mail/PEC __________________</w:t>
      </w:r>
    </w:p>
    <w:p w14:paraId="6A900FED" w14:textId="77777777" w:rsidR="00F92466" w:rsidRPr="00167E69" w:rsidRDefault="00F92466" w:rsidP="00877914">
      <w:pPr>
        <w:spacing w:line="360" w:lineRule="auto"/>
        <w:jc w:val="center"/>
        <w:rPr>
          <w:b/>
          <w:bCs/>
        </w:rPr>
      </w:pPr>
      <w:r w:rsidRPr="00167E69">
        <w:rPr>
          <w:b/>
          <w:bCs/>
        </w:rPr>
        <w:t>CHIEDE</w:t>
      </w:r>
    </w:p>
    <w:p w14:paraId="33BFEE03" w14:textId="77777777" w:rsidR="00F92466" w:rsidRPr="00167E69" w:rsidRDefault="00F92466" w:rsidP="00877914">
      <w:pPr>
        <w:spacing w:line="360" w:lineRule="auto"/>
        <w:jc w:val="both"/>
        <w:rPr>
          <w:bCs/>
        </w:rPr>
      </w:pPr>
      <w:proofErr w:type="gramStart"/>
      <w:r w:rsidRPr="00167E69">
        <w:rPr>
          <w:bCs/>
        </w:rPr>
        <w:t>di</w:t>
      </w:r>
      <w:proofErr w:type="gramEnd"/>
      <w:r w:rsidRPr="00167E69">
        <w:rPr>
          <w:bCs/>
        </w:rPr>
        <w:t xml:space="preserve"> partecipare alla procedura di selezione per l’assegnazione di uno stand temporaneo nell’ambito della manifestazione “Bacco al Borgo – III edizione”, prevista per il 14 novembre 2026 nel centro storico di Squillace.</w:t>
      </w:r>
    </w:p>
    <w:p w14:paraId="651AA6AE" w14:textId="77777777" w:rsidR="00F92466" w:rsidRPr="00167E69" w:rsidRDefault="00F92466" w:rsidP="00877914">
      <w:pPr>
        <w:spacing w:line="360" w:lineRule="auto"/>
        <w:jc w:val="both"/>
        <w:rPr>
          <w:bCs/>
        </w:rPr>
      </w:pPr>
      <w:r w:rsidRPr="00167E69">
        <w:rPr>
          <w:bCs/>
        </w:rPr>
        <w:t>A tal fine, consapevole delle responsabilità previste dalla normativa vigente in caso di dichiarazioni mendaci,</w:t>
      </w:r>
    </w:p>
    <w:p w14:paraId="4A7946E3" w14:textId="77777777" w:rsidR="00F92466" w:rsidRPr="00167E69" w:rsidRDefault="00F92466" w:rsidP="00877914">
      <w:pPr>
        <w:spacing w:line="360" w:lineRule="auto"/>
        <w:jc w:val="center"/>
        <w:rPr>
          <w:b/>
          <w:bCs/>
        </w:rPr>
      </w:pPr>
      <w:r w:rsidRPr="00167E69">
        <w:rPr>
          <w:b/>
          <w:bCs/>
        </w:rPr>
        <w:t>DICHIARA</w:t>
      </w:r>
    </w:p>
    <w:p w14:paraId="29A15EF6" w14:textId="77777777" w:rsidR="00F92466" w:rsidRPr="00167E69" w:rsidRDefault="00F92466" w:rsidP="00877914">
      <w:pPr>
        <w:numPr>
          <w:ilvl w:val="0"/>
          <w:numId w:val="40"/>
        </w:numPr>
        <w:spacing w:line="360" w:lineRule="auto"/>
        <w:jc w:val="both"/>
        <w:rPr>
          <w:bCs/>
        </w:rPr>
      </w:pPr>
      <w:proofErr w:type="gramStart"/>
      <w:r w:rsidRPr="00167E69">
        <w:rPr>
          <w:bCs/>
        </w:rPr>
        <w:t>di</w:t>
      </w:r>
      <w:proofErr w:type="gramEnd"/>
      <w:r w:rsidRPr="00167E69">
        <w:rPr>
          <w:bCs/>
        </w:rPr>
        <w:t xml:space="preserve"> possedere i requisiti richiesti dall’avviso pubblico per l’attività proposta;</w:t>
      </w:r>
    </w:p>
    <w:p w14:paraId="2EC4DDCF" w14:textId="77777777" w:rsidR="00F92466" w:rsidRPr="00167E69" w:rsidRDefault="00F92466" w:rsidP="00877914">
      <w:pPr>
        <w:numPr>
          <w:ilvl w:val="0"/>
          <w:numId w:val="40"/>
        </w:numPr>
        <w:spacing w:line="360" w:lineRule="auto"/>
        <w:jc w:val="both"/>
        <w:rPr>
          <w:bCs/>
        </w:rPr>
      </w:pPr>
      <w:proofErr w:type="gramStart"/>
      <w:r w:rsidRPr="00167E69">
        <w:rPr>
          <w:bCs/>
        </w:rPr>
        <w:t>di</w:t>
      </w:r>
      <w:proofErr w:type="gramEnd"/>
      <w:r w:rsidRPr="00167E69">
        <w:rPr>
          <w:bCs/>
        </w:rPr>
        <w:t xml:space="preserve"> essere in possesso delle autorizzazioni, SCIA e documentazioni richieste dalla normativa applicabile;</w:t>
      </w:r>
    </w:p>
    <w:p w14:paraId="517E0AE4" w14:textId="77777777" w:rsidR="00F92466" w:rsidRPr="00167E69" w:rsidRDefault="00F92466" w:rsidP="00877914">
      <w:pPr>
        <w:numPr>
          <w:ilvl w:val="0"/>
          <w:numId w:val="40"/>
        </w:numPr>
        <w:spacing w:line="360" w:lineRule="auto"/>
        <w:jc w:val="both"/>
        <w:rPr>
          <w:bCs/>
        </w:rPr>
      </w:pPr>
      <w:proofErr w:type="gramStart"/>
      <w:r w:rsidRPr="00167E69">
        <w:rPr>
          <w:bCs/>
        </w:rPr>
        <w:t>di</w:t>
      </w:r>
      <w:proofErr w:type="gramEnd"/>
      <w:r w:rsidRPr="00167E69">
        <w:rPr>
          <w:bCs/>
        </w:rPr>
        <w:t xml:space="preserve"> essere in regola con gli obblighi fiscali e contributivi, ove dovuti;</w:t>
      </w:r>
    </w:p>
    <w:p w14:paraId="6B74AB9C" w14:textId="77777777" w:rsidR="00F92466" w:rsidRPr="00167E69" w:rsidRDefault="00F92466" w:rsidP="00877914">
      <w:pPr>
        <w:numPr>
          <w:ilvl w:val="0"/>
          <w:numId w:val="40"/>
        </w:numPr>
        <w:spacing w:line="360" w:lineRule="auto"/>
        <w:jc w:val="both"/>
        <w:rPr>
          <w:bCs/>
        </w:rPr>
      </w:pPr>
      <w:proofErr w:type="gramStart"/>
      <w:r w:rsidRPr="00167E69">
        <w:rPr>
          <w:bCs/>
        </w:rPr>
        <w:t>di</w:t>
      </w:r>
      <w:proofErr w:type="gramEnd"/>
      <w:r w:rsidRPr="00167E69">
        <w:rPr>
          <w:bCs/>
        </w:rPr>
        <w:t xml:space="preserve"> impegnarsi a rispettare tutte le condizioni previste dall’avviso;</w:t>
      </w:r>
    </w:p>
    <w:p w14:paraId="75E87741" w14:textId="77777777" w:rsidR="00F92466" w:rsidRPr="00167E69" w:rsidRDefault="00F92466" w:rsidP="00877914">
      <w:pPr>
        <w:numPr>
          <w:ilvl w:val="0"/>
          <w:numId w:val="40"/>
        </w:numPr>
        <w:spacing w:line="360" w:lineRule="auto"/>
        <w:jc w:val="both"/>
        <w:rPr>
          <w:bCs/>
        </w:rPr>
      </w:pPr>
      <w:proofErr w:type="gramStart"/>
      <w:r w:rsidRPr="00167E69">
        <w:rPr>
          <w:bCs/>
        </w:rPr>
        <w:t>di</w:t>
      </w:r>
      <w:proofErr w:type="gramEnd"/>
      <w:r w:rsidRPr="00167E69">
        <w:rPr>
          <w:bCs/>
        </w:rPr>
        <w:t xml:space="preserve"> impegnarsi a garantire il decoro e la pulizia della postazione assegnata;</w:t>
      </w:r>
    </w:p>
    <w:p w14:paraId="7233F4EB" w14:textId="77777777" w:rsidR="00F92466" w:rsidRPr="00167E69" w:rsidRDefault="00F92466" w:rsidP="00877914">
      <w:pPr>
        <w:numPr>
          <w:ilvl w:val="0"/>
          <w:numId w:val="40"/>
        </w:numPr>
        <w:spacing w:line="360" w:lineRule="auto"/>
        <w:jc w:val="both"/>
        <w:rPr>
          <w:bCs/>
        </w:rPr>
      </w:pPr>
      <w:proofErr w:type="gramStart"/>
      <w:r w:rsidRPr="00167E69">
        <w:rPr>
          <w:bCs/>
        </w:rPr>
        <w:t>di</w:t>
      </w:r>
      <w:proofErr w:type="gramEnd"/>
      <w:r w:rsidRPr="00167E69">
        <w:rPr>
          <w:bCs/>
        </w:rPr>
        <w:t xml:space="preserve"> provvedere autonomamente all’alimentazione elettrica e di non utilizzare bombole a gas;</w:t>
      </w:r>
    </w:p>
    <w:p w14:paraId="4E47C266" w14:textId="77777777" w:rsidR="00F92466" w:rsidRPr="00167E69" w:rsidRDefault="00F92466" w:rsidP="00877914">
      <w:pPr>
        <w:numPr>
          <w:ilvl w:val="0"/>
          <w:numId w:val="40"/>
        </w:numPr>
        <w:spacing w:line="360" w:lineRule="auto"/>
        <w:jc w:val="both"/>
        <w:rPr>
          <w:bCs/>
        </w:rPr>
      </w:pPr>
      <w:proofErr w:type="gramStart"/>
      <w:r w:rsidRPr="00167E69">
        <w:rPr>
          <w:bCs/>
        </w:rPr>
        <w:t>di</w:t>
      </w:r>
      <w:proofErr w:type="gramEnd"/>
      <w:r w:rsidRPr="00167E69">
        <w:rPr>
          <w:bCs/>
        </w:rPr>
        <w:t xml:space="preserve"> impegnarsi a rispettare le prescrizioni igienico-sanitarie e di sicurezza applicabili.</w:t>
      </w:r>
    </w:p>
    <w:p w14:paraId="31F9939B" w14:textId="77777777" w:rsidR="00F92466" w:rsidRPr="00167E69" w:rsidRDefault="00F92466" w:rsidP="00F92466">
      <w:pPr>
        <w:spacing w:line="360" w:lineRule="auto"/>
        <w:rPr>
          <w:bCs/>
        </w:rPr>
      </w:pPr>
      <w:r w:rsidRPr="00167E69">
        <w:rPr>
          <w:bCs/>
        </w:rPr>
        <w:t>Partecipazione alle precedenti edizioni di Bacco al Borgo:</w:t>
      </w:r>
    </w:p>
    <w:p w14:paraId="4EA05EE6" w14:textId="77777777" w:rsidR="00F92466" w:rsidRPr="00167E69" w:rsidRDefault="00F92466" w:rsidP="00F92466">
      <w:pPr>
        <w:spacing w:line="360" w:lineRule="auto"/>
        <w:rPr>
          <w:bCs/>
        </w:rPr>
      </w:pPr>
      <w:r w:rsidRPr="00167E69">
        <w:rPr>
          <w:rFonts w:ascii="Segoe UI Symbol" w:hAnsi="Segoe UI Symbol" w:cs="Segoe UI Symbol"/>
          <w:bCs/>
        </w:rPr>
        <w:t>☐</w:t>
      </w:r>
      <w:r w:rsidRPr="00167E69">
        <w:rPr>
          <w:bCs/>
        </w:rPr>
        <w:t xml:space="preserve"> Nessuna partecipazione</w:t>
      </w:r>
    </w:p>
    <w:p w14:paraId="7965833B" w14:textId="77777777" w:rsidR="00F92466" w:rsidRPr="00167E69" w:rsidRDefault="00F92466" w:rsidP="00F92466">
      <w:pPr>
        <w:spacing w:line="360" w:lineRule="auto"/>
        <w:rPr>
          <w:bCs/>
        </w:rPr>
      </w:pPr>
      <w:r w:rsidRPr="00167E69">
        <w:rPr>
          <w:rFonts w:ascii="Segoe UI Symbol" w:hAnsi="Segoe UI Symbol" w:cs="Segoe UI Symbol"/>
          <w:bCs/>
        </w:rPr>
        <w:t>☐</w:t>
      </w:r>
      <w:r w:rsidRPr="00167E69">
        <w:rPr>
          <w:bCs/>
        </w:rPr>
        <w:t xml:space="preserve"> Partecipazione a una precedente edizione</w:t>
      </w:r>
    </w:p>
    <w:p w14:paraId="46685AEE" w14:textId="77777777" w:rsidR="00F92466" w:rsidRPr="00167E69" w:rsidRDefault="00F92466" w:rsidP="00F92466">
      <w:pPr>
        <w:spacing w:line="360" w:lineRule="auto"/>
        <w:rPr>
          <w:bCs/>
        </w:rPr>
      </w:pPr>
      <w:r w:rsidRPr="00167E69">
        <w:rPr>
          <w:rFonts w:ascii="Segoe UI Symbol" w:hAnsi="Segoe UI Symbol" w:cs="Segoe UI Symbol"/>
          <w:bCs/>
        </w:rPr>
        <w:t>☐</w:t>
      </w:r>
      <w:r w:rsidRPr="00167E69">
        <w:rPr>
          <w:bCs/>
        </w:rPr>
        <w:t xml:space="preserve"> Partecipazione a entrambe le precedenti edizioni</w:t>
      </w:r>
    </w:p>
    <w:p w14:paraId="2C7536E7" w14:textId="77777777" w:rsidR="00F92466" w:rsidRPr="00167E69" w:rsidRDefault="00F92466" w:rsidP="00F92466">
      <w:pPr>
        <w:spacing w:line="360" w:lineRule="auto"/>
        <w:rPr>
          <w:bCs/>
        </w:rPr>
      </w:pPr>
      <w:r w:rsidRPr="00167E69">
        <w:rPr>
          <w:bCs/>
        </w:rPr>
        <w:t>Sede operativa nel Comune di Squillace:</w:t>
      </w:r>
    </w:p>
    <w:p w14:paraId="27C7F89D" w14:textId="77777777" w:rsidR="00F92466" w:rsidRPr="00167E69" w:rsidRDefault="00F92466" w:rsidP="00F92466">
      <w:pPr>
        <w:spacing w:line="360" w:lineRule="auto"/>
        <w:rPr>
          <w:bCs/>
        </w:rPr>
      </w:pPr>
      <w:r w:rsidRPr="00167E69">
        <w:rPr>
          <w:rFonts w:ascii="Segoe UI Symbol" w:hAnsi="Segoe UI Symbol" w:cs="Segoe UI Symbol"/>
          <w:bCs/>
        </w:rPr>
        <w:t>☐</w:t>
      </w:r>
      <w:r w:rsidRPr="00167E69">
        <w:rPr>
          <w:bCs/>
        </w:rPr>
        <w:t xml:space="preserve"> Sì</w:t>
      </w:r>
    </w:p>
    <w:p w14:paraId="3D995775" w14:textId="77777777" w:rsidR="00F92466" w:rsidRPr="00167E69" w:rsidRDefault="00F92466" w:rsidP="00F92466">
      <w:pPr>
        <w:spacing w:line="360" w:lineRule="auto"/>
        <w:rPr>
          <w:bCs/>
        </w:rPr>
      </w:pPr>
      <w:r w:rsidRPr="00167E69">
        <w:rPr>
          <w:rFonts w:ascii="Segoe UI Symbol" w:hAnsi="Segoe UI Symbol" w:cs="Segoe UI Symbol"/>
          <w:bCs/>
        </w:rPr>
        <w:t>☐</w:t>
      </w:r>
      <w:r w:rsidRPr="00167E69">
        <w:rPr>
          <w:bCs/>
        </w:rPr>
        <w:t xml:space="preserve"> No</w:t>
      </w:r>
    </w:p>
    <w:p w14:paraId="3EBCF4BA" w14:textId="77777777" w:rsidR="00F92466" w:rsidRPr="00167E69" w:rsidRDefault="00F92466" w:rsidP="00F92466">
      <w:pPr>
        <w:spacing w:line="360" w:lineRule="auto"/>
        <w:rPr>
          <w:bCs/>
        </w:rPr>
      </w:pPr>
      <w:r w:rsidRPr="00167E69">
        <w:rPr>
          <w:bCs/>
        </w:rPr>
        <w:t>Descrizione dell’offerta gastronomica e/o vitivinicola:</w:t>
      </w:r>
    </w:p>
    <w:p w14:paraId="72055983" w14:textId="77777777" w:rsidR="00F92466" w:rsidRPr="00167E69" w:rsidRDefault="00A522CF" w:rsidP="00F92466">
      <w:pPr>
        <w:spacing w:line="360" w:lineRule="auto"/>
        <w:rPr>
          <w:bCs/>
        </w:rPr>
      </w:pPr>
      <w:r>
        <w:rPr>
          <w:bCs/>
        </w:rPr>
        <w:pict w14:anchorId="5875E8F2">
          <v:rect id="_x0000_i1025" style="width:0;height:1.5pt" o:hralign="center" o:hrstd="t" o:hr="t" fillcolor="#a0a0a0" stroked="f"/>
        </w:pict>
      </w:r>
    </w:p>
    <w:p w14:paraId="5247DD8A" w14:textId="77777777" w:rsidR="00F92466" w:rsidRPr="00167E69" w:rsidRDefault="00A522CF" w:rsidP="00F92466">
      <w:pPr>
        <w:spacing w:line="360" w:lineRule="auto"/>
        <w:rPr>
          <w:bCs/>
        </w:rPr>
      </w:pPr>
      <w:r>
        <w:rPr>
          <w:bCs/>
        </w:rPr>
        <w:lastRenderedPageBreak/>
        <w:pict w14:anchorId="3E7677A9">
          <v:rect id="_x0000_i1026" style="width:0;height:1.5pt" o:hralign="center" o:hrstd="t" o:hr="t" fillcolor="#a0a0a0" stroked="f"/>
        </w:pict>
      </w:r>
    </w:p>
    <w:p w14:paraId="2A0AE727" w14:textId="77777777" w:rsidR="00F92466" w:rsidRPr="00167E69" w:rsidRDefault="00F92466" w:rsidP="00F92466">
      <w:pPr>
        <w:spacing w:line="360" w:lineRule="auto"/>
        <w:rPr>
          <w:bCs/>
        </w:rPr>
      </w:pPr>
      <w:r w:rsidRPr="00167E69">
        <w:rPr>
          <w:bCs/>
        </w:rPr>
        <w:t>Principali prodotti proposti:</w:t>
      </w:r>
    </w:p>
    <w:p w14:paraId="7F528BD8" w14:textId="77777777" w:rsidR="00F92466" w:rsidRPr="00167E69" w:rsidRDefault="00A522CF" w:rsidP="00F92466">
      <w:pPr>
        <w:spacing w:line="360" w:lineRule="auto"/>
        <w:rPr>
          <w:bCs/>
        </w:rPr>
      </w:pPr>
      <w:r>
        <w:rPr>
          <w:bCs/>
        </w:rPr>
        <w:pict w14:anchorId="61D96FE0">
          <v:rect id="_x0000_i1027" style="width:0;height:1.5pt" o:hralign="center" o:hrstd="t" o:hr="t" fillcolor="#a0a0a0" stroked="f"/>
        </w:pict>
      </w:r>
    </w:p>
    <w:p w14:paraId="1CCBE504" w14:textId="77777777" w:rsidR="00F92466" w:rsidRPr="00167E69" w:rsidRDefault="00F92466" w:rsidP="00F92466">
      <w:pPr>
        <w:spacing w:line="360" w:lineRule="auto"/>
        <w:rPr>
          <w:bCs/>
        </w:rPr>
      </w:pPr>
      <w:r w:rsidRPr="00167E69">
        <w:rPr>
          <w:bCs/>
        </w:rPr>
        <w:t>Prezzi indicativi e modalità di somministrazione:</w:t>
      </w:r>
    </w:p>
    <w:p w14:paraId="551D948E" w14:textId="77777777" w:rsidR="00F92466" w:rsidRPr="00167E69" w:rsidRDefault="00A522CF" w:rsidP="00F92466">
      <w:pPr>
        <w:spacing w:line="360" w:lineRule="auto"/>
        <w:rPr>
          <w:bCs/>
        </w:rPr>
      </w:pPr>
      <w:r>
        <w:rPr>
          <w:bCs/>
        </w:rPr>
        <w:pict w14:anchorId="6DA5CA46">
          <v:rect id="_x0000_i1028" style="width:0;height:1.5pt" o:hralign="center" o:hrstd="t" o:hr="t" fillcolor="#a0a0a0" stroked="f"/>
        </w:pict>
      </w:r>
    </w:p>
    <w:p w14:paraId="6AD8FE13" w14:textId="77777777" w:rsidR="00F92466" w:rsidRPr="00167E69" w:rsidRDefault="00F92466" w:rsidP="00F92466">
      <w:pPr>
        <w:spacing w:line="360" w:lineRule="auto"/>
        <w:rPr>
          <w:bCs/>
        </w:rPr>
      </w:pPr>
      <w:r w:rsidRPr="00167E69">
        <w:rPr>
          <w:bCs/>
        </w:rPr>
        <w:t>Il/La sottoscritto/a allega la documentazione richiesta dall’avviso e autorizza il trattamento dei dati personali per le finalità connesse alla procedura, secondo l’informativa resa dal Comune.</w:t>
      </w:r>
    </w:p>
    <w:p w14:paraId="21980DB9" w14:textId="77777777" w:rsidR="00F92466" w:rsidRPr="00167E69" w:rsidRDefault="00F92466" w:rsidP="00F92466">
      <w:pPr>
        <w:spacing w:line="360" w:lineRule="auto"/>
        <w:rPr>
          <w:b/>
          <w:bCs/>
        </w:rPr>
      </w:pPr>
      <w:r w:rsidRPr="00167E69">
        <w:rPr>
          <w:b/>
          <w:bCs/>
        </w:rPr>
        <w:t>Luogo e data __________________________</w:t>
      </w:r>
    </w:p>
    <w:p w14:paraId="61533E8F" w14:textId="77777777" w:rsidR="00F92466" w:rsidRPr="00167E69" w:rsidRDefault="00F92466" w:rsidP="00877914">
      <w:pPr>
        <w:spacing w:line="360" w:lineRule="auto"/>
        <w:ind w:left="4248" w:firstLine="708"/>
        <w:rPr>
          <w:b/>
          <w:bCs/>
        </w:rPr>
      </w:pPr>
      <w:r w:rsidRPr="00167E69">
        <w:rPr>
          <w:b/>
          <w:bCs/>
        </w:rPr>
        <w:t>Firma _________________________________</w:t>
      </w:r>
    </w:p>
    <w:p w14:paraId="72E54163" w14:textId="77777777" w:rsidR="002F06AE" w:rsidRPr="00F92466" w:rsidRDefault="002F06AE" w:rsidP="00F92466">
      <w:pPr>
        <w:spacing w:line="360" w:lineRule="auto"/>
      </w:pPr>
    </w:p>
    <w:sectPr w:rsidR="002F06AE" w:rsidRPr="00F92466" w:rsidSect="00A6668C">
      <w:headerReference w:type="default" r:id="rId9"/>
      <w:headerReference w:type="first" r:id="rId10"/>
      <w:footerReference w:type="first" r:id="rId11"/>
      <w:pgSz w:w="11906" w:h="16838"/>
      <w:pgMar w:top="1134" w:right="1134" w:bottom="360" w:left="1134"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E48D3" w14:textId="77777777" w:rsidR="00A522CF" w:rsidRDefault="00A522CF">
      <w:r>
        <w:separator/>
      </w:r>
    </w:p>
  </w:endnote>
  <w:endnote w:type="continuationSeparator" w:id="0">
    <w:p w14:paraId="69ACC1EE" w14:textId="77777777" w:rsidR="00A522CF" w:rsidRDefault="00A52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F331A" w14:textId="184BD2A3" w:rsidR="002F06AE" w:rsidRPr="00D7298E" w:rsidRDefault="00E2076D" w:rsidP="00F15F7D">
    <w:pPr>
      <w:ind w:left="180"/>
      <w:jc w:val="center"/>
      <w:rPr>
        <w:rFonts w:ascii="Bookman Old Style" w:hAnsi="Bookman Old Style"/>
        <w:i/>
        <w:sz w:val="16"/>
        <w:szCs w:val="16"/>
      </w:rPr>
    </w:pPr>
    <w:bookmarkStart w:id="2" w:name="_Hlk127865086"/>
    <w:bookmarkStart w:id="3" w:name="_Hlk127865087"/>
    <w:r>
      <w:rPr>
        <w:rFonts w:ascii="Bookman Old Style" w:hAnsi="Bookman Old Style"/>
        <w:b/>
        <w:i/>
        <w:sz w:val="16"/>
        <w:szCs w:val="16"/>
      </w:rPr>
      <w:t>CITTA’ DI SQUILLACE</w:t>
    </w:r>
    <w:r w:rsidR="00F15F7D" w:rsidRPr="00D7298E">
      <w:rPr>
        <w:rFonts w:ascii="Bookman Old Style" w:hAnsi="Bookman Old Style"/>
        <w:i/>
        <w:sz w:val="16"/>
        <w:szCs w:val="16"/>
      </w:rPr>
      <w:t xml:space="preserve"> </w:t>
    </w:r>
  </w:p>
  <w:p w14:paraId="47676691" w14:textId="77777777" w:rsidR="00E2076D" w:rsidRDefault="00E2076D" w:rsidP="00F15F7D">
    <w:pPr>
      <w:ind w:left="180"/>
      <w:jc w:val="center"/>
      <w:rPr>
        <w:rFonts w:ascii="Bookman Old Style" w:hAnsi="Bookman Old Style"/>
        <w:i/>
        <w:sz w:val="16"/>
        <w:szCs w:val="16"/>
      </w:rPr>
    </w:pPr>
    <w:r w:rsidRPr="00E2076D">
      <w:rPr>
        <w:rFonts w:ascii="Bookman Old Style" w:hAnsi="Bookman Old Style"/>
        <w:i/>
        <w:sz w:val="16"/>
        <w:szCs w:val="16"/>
      </w:rPr>
      <w:t>Piazza del Municipio, Borgo Tirone, 88069</w:t>
    </w:r>
    <w:r>
      <w:rPr>
        <w:rFonts w:ascii="Bookman Old Style" w:hAnsi="Bookman Old Style"/>
        <w:i/>
        <w:sz w:val="16"/>
        <w:szCs w:val="16"/>
      </w:rPr>
      <w:t xml:space="preserve"> - </w:t>
    </w:r>
    <w:r w:rsidRPr="00E2076D">
      <w:rPr>
        <w:rFonts w:ascii="Bookman Old Style" w:hAnsi="Bookman Old Style"/>
        <w:i/>
        <w:sz w:val="16"/>
        <w:szCs w:val="16"/>
      </w:rPr>
      <w:t xml:space="preserve">Squillace, </w:t>
    </w:r>
    <w:r>
      <w:rPr>
        <w:rFonts w:ascii="Bookman Old Style" w:hAnsi="Bookman Old Style"/>
        <w:i/>
        <w:sz w:val="16"/>
        <w:szCs w:val="16"/>
      </w:rPr>
      <w:t>(</w:t>
    </w:r>
    <w:proofErr w:type="spellStart"/>
    <w:r>
      <w:rPr>
        <w:rFonts w:ascii="Bookman Old Style" w:hAnsi="Bookman Old Style"/>
        <w:i/>
        <w:sz w:val="16"/>
        <w:szCs w:val="16"/>
      </w:rPr>
      <w:t>cz</w:t>
    </w:r>
    <w:proofErr w:type="spellEnd"/>
    <w:r>
      <w:rPr>
        <w:rFonts w:ascii="Bookman Old Style" w:hAnsi="Bookman Old Style"/>
        <w:i/>
        <w:sz w:val="16"/>
        <w:szCs w:val="16"/>
      </w:rPr>
      <w:t>)</w:t>
    </w:r>
  </w:p>
  <w:p w14:paraId="46D4DE85" w14:textId="2A4984F9" w:rsidR="00F15F7D" w:rsidRPr="00D7298E" w:rsidRDefault="00F15F7D" w:rsidP="00F15F7D">
    <w:pPr>
      <w:ind w:left="180"/>
      <w:jc w:val="center"/>
      <w:rPr>
        <w:rFonts w:ascii="Bookman Old Style" w:hAnsi="Bookman Old Style"/>
        <w:i/>
        <w:sz w:val="16"/>
        <w:szCs w:val="16"/>
      </w:rPr>
    </w:pPr>
    <w:r w:rsidRPr="00D7298E">
      <w:rPr>
        <w:rFonts w:ascii="Bookman Old Style" w:hAnsi="Bookman Old Style"/>
        <w:i/>
        <w:sz w:val="16"/>
        <w:szCs w:val="16"/>
      </w:rPr>
      <w:t xml:space="preserve"> Tel </w:t>
    </w:r>
    <w:r w:rsidR="00E2076D" w:rsidRPr="00E2076D">
      <w:rPr>
        <w:rFonts w:ascii="Bookman Old Style" w:hAnsi="Bookman Old Style"/>
        <w:i/>
        <w:sz w:val="16"/>
        <w:szCs w:val="16"/>
      </w:rPr>
      <w:t>0961</w:t>
    </w:r>
    <w:r w:rsidR="00E2076D">
      <w:rPr>
        <w:rFonts w:ascii="Bookman Old Style" w:hAnsi="Bookman Old Style"/>
        <w:i/>
        <w:sz w:val="16"/>
        <w:szCs w:val="16"/>
      </w:rPr>
      <w:t xml:space="preserve"> </w:t>
    </w:r>
    <w:r w:rsidR="00E2076D" w:rsidRPr="00E2076D">
      <w:rPr>
        <w:rFonts w:ascii="Bookman Old Style" w:hAnsi="Bookman Old Style"/>
        <w:i/>
        <w:sz w:val="16"/>
        <w:szCs w:val="16"/>
      </w:rPr>
      <w:t>914020</w:t>
    </w:r>
    <w:r w:rsidR="00E2076D">
      <w:rPr>
        <w:rFonts w:ascii="Bookman Old Style" w:hAnsi="Bookman Old Style"/>
        <w:i/>
        <w:sz w:val="16"/>
        <w:szCs w:val="16"/>
      </w:rPr>
      <w:t xml:space="preserve"> - </w:t>
    </w:r>
    <w:hyperlink r:id="rId1" w:history="1">
      <w:r w:rsidR="00E2076D" w:rsidRPr="00FA72F9">
        <w:rPr>
          <w:rStyle w:val="Collegamentoipertestuale"/>
          <w:rFonts w:ascii="Bookman Old Style" w:hAnsi="Bookman Old Style"/>
          <w:i/>
          <w:sz w:val="16"/>
          <w:szCs w:val="16"/>
        </w:rPr>
        <w:t>www.comune.squillace.cz.it</w:t>
      </w:r>
    </w:hyperlink>
  </w:p>
  <w:p w14:paraId="6F696BFB" w14:textId="55954D2D" w:rsidR="001356C6" w:rsidRPr="00D7298E" w:rsidRDefault="00F15F7D" w:rsidP="00F15F7D">
    <w:pPr>
      <w:pStyle w:val="Pidipagina"/>
      <w:jc w:val="center"/>
      <w:rPr>
        <w:sz w:val="16"/>
        <w:szCs w:val="16"/>
      </w:rPr>
    </w:pPr>
    <w:r w:rsidRPr="00D7298E">
      <w:rPr>
        <w:rFonts w:ascii="Bookman Old Style" w:hAnsi="Bookman Old Style"/>
        <w:i/>
        <w:sz w:val="16"/>
        <w:szCs w:val="16"/>
      </w:rPr>
      <w:t>PEC: protocollo.</w:t>
    </w:r>
    <w:r w:rsidR="00E2076D">
      <w:rPr>
        <w:rFonts w:ascii="Bookman Old Style" w:hAnsi="Bookman Old Style"/>
        <w:i/>
        <w:sz w:val="16"/>
        <w:szCs w:val="16"/>
      </w:rPr>
      <w:t>squillace</w:t>
    </w:r>
    <w:r w:rsidRPr="00D7298E">
      <w:rPr>
        <w:rFonts w:ascii="Bookman Old Style" w:hAnsi="Bookman Old Style"/>
        <w:i/>
        <w:sz w:val="16"/>
        <w:szCs w:val="16"/>
      </w:rPr>
      <w:t>@asmepec.it</w:t>
    </w:r>
    <w:bookmarkEnd w:id="2"/>
    <w:bookmarkEnd w:id="3"/>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00F1FD" w14:textId="77777777" w:rsidR="00A522CF" w:rsidRDefault="00A522CF">
      <w:r>
        <w:separator/>
      </w:r>
    </w:p>
  </w:footnote>
  <w:footnote w:type="continuationSeparator" w:id="0">
    <w:p w14:paraId="6E8828DC" w14:textId="77777777" w:rsidR="00A522CF" w:rsidRDefault="00A522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FF483" w14:textId="77777777" w:rsidR="00731BEF" w:rsidRPr="00206C5E" w:rsidRDefault="00731BEF" w:rsidP="00206C5E">
    <w:pPr>
      <w:pStyle w:val="Intestazione"/>
      <w:jc w:val="center"/>
      <w:rPr>
        <w:sz w:val="48"/>
        <w:szCs w:val="4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59535" w14:textId="77777777" w:rsidR="00A204B2" w:rsidRDefault="00F15F7D" w:rsidP="00F15F7D">
    <w:pPr>
      <w:pStyle w:val="Intestazione"/>
      <w:tabs>
        <w:tab w:val="left" w:pos="1230"/>
      </w:tabs>
    </w:pPr>
    <w:r>
      <w:tab/>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204B2" w14:paraId="37987EA2" w14:textId="77777777" w:rsidTr="00A204B2">
      <w:tc>
        <w:tcPr>
          <w:tcW w:w="9778" w:type="dxa"/>
        </w:tcPr>
        <w:p w14:paraId="673A032B" w14:textId="34B58B97" w:rsidR="00A204B2" w:rsidRDefault="00A6668C" w:rsidP="00A204B2">
          <w:pPr>
            <w:jc w:val="center"/>
            <w:rPr>
              <w:sz w:val="28"/>
              <w:szCs w:val="28"/>
            </w:rPr>
          </w:pPr>
          <w:bookmarkStart w:id="1" w:name="_Hlk156294025"/>
          <w:r w:rsidRPr="0017598B">
            <w:rPr>
              <w:rFonts w:asciiTheme="minorHAnsi" w:hAnsiTheme="minorHAnsi"/>
              <w:noProof/>
            </w:rPr>
            <w:drawing>
              <wp:anchor distT="0" distB="0" distL="114300" distR="114300" simplePos="0" relativeHeight="251659264" behindDoc="0" locked="0" layoutInCell="1" allowOverlap="1" wp14:anchorId="33B8E2EB" wp14:editId="549944DE">
                <wp:simplePos x="0" y="0"/>
                <wp:positionH relativeFrom="margin">
                  <wp:align>center</wp:align>
                </wp:positionH>
                <wp:positionV relativeFrom="margin">
                  <wp:posOffset>199390</wp:posOffset>
                </wp:positionV>
                <wp:extent cx="666000" cy="716400"/>
                <wp:effectExtent l="0" t="0" r="1270" b="7620"/>
                <wp:wrapTopAndBottom/>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Squillace-stemmas"/>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6000" cy="716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A204B2" w14:paraId="29595DA6" w14:textId="77777777" w:rsidTr="00A204B2">
      <w:tc>
        <w:tcPr>
          <w:tcW w:w="9778" w:type="dxa"/>
        </w:tcPr>
        <w:p w14:paraId="703EE9E9" w14:textId="1F068AC8" w:rsidR="00A204B2" w:rsidRPr="00A6668C" w:rsidRDefault="00A6668C" w:rsidP="00A204B2">
          <w:pPr>
            <w:pStyle w:val="Intestazione"/>
            <w:jc w:val="center"/>
            <w:rPr>
              <w:b/>
              <w:bCs/>
              <w:sz w:val="32"/>
              <w:szCs w:val="32"/>
            </w:rPr>
          </w:pPr>
          <w:r w:rsidRPr="00A6668C">
            <w:rPr>
              <w:b/>
              <w:bCs/>
              <w:sz w:val="32"/>
              <w:szCs w:val="32"/>
            </w:rPr>
            <w:t>Città di Squillace</w:t>
          </w:r>
        </w:p>
        <w:p w14:paraId="006B2439" w14:textId="4B8D3791" w:rsidR="002F06AE" w:rsidRPr="00D7298E" w:rsidRDefault="00A204B2" w:rsidP="002F06AE">
          <w:pPr>
            <w:pStyle w:val="Intestazione"/>
            <w:jc w:val="center"/>
            <w:rPr>
              <w:sz w:val="36"/>
              <w:szCs w:val="36"/>
            </w:rPr>
          </w:pPr>
          <w:r w:rsidRPr="00A6668C">
            <w:rPr>
              <w:sz w:val="32"/>
              <w:szCs w:val="32"/>
            </w:rPr>
            <w:t>Provincia di Catanzaro</w:t>
          </w:r>
        </w:p>
      </w:tc>
    </w:tr>
  </w:tbl>
  <w:bookmarkEnd w:id="1"/>
  <w:p w14:paraId="432C532F" w14:textId="5832B9A7" w:rsidR="001356C6" w:rsidRPr="00A204B2" w:rsidRDefault="00F15F7D" w:rsidP="00A204B2">
    <w:pPr>
      <w:pStyle w:val="Intestazione"/>
      <w:tabs>
        <w:tab w:val="left" w:pos="123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76093"/>
    <w:multiLevelType w:val="hybridMultilevel"/>
    <w:tmpl w:val="44E8CE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4847592"/>
    <w:multiLevelType w:val="multilevel"/>
    <w:tmpl w:val="541C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3C6CE0"/>
    <w:multiLevelType w:val="multilevel"/>
    <w:tmpl w:val="3CF03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9A51DB"/>
    <w:multiLevelType w:val="multilevel"/>
    <w:tmpl w:val="006A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3657C3"/>
    <w:multiLevelType w:val="multilevel"/>
    <w:tmpl w:val="33CA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5E5DDC"/>
    <w:multiLevelType w:val="hybridMultilevel"/>
    <w:tmpl w:val="F98E609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nsid w:val="0E935433"/>
    <w:multiLevelType w:val="multilevel"/>
    <w:tmpl w:val="BC72F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05A71A2"/>
    <w:multiLevelType w:val="multilevel"/>
    <w:tmpl w:val="56F6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9C3374"/>
    <w:multiLevelType w:val="multilevel"/>
    <w:tmpl w:val="2B78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0F0BE9"/>
    <w:multiLevelType w:val="multilevel"/>
    <w:tmpl w:val="503C5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5050F0E"/>
    <w:multiLevelType w:val="multilevel"/>
    <w:tmpl w:val="5B786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8A6E85"/>
    <w:multiLevelType w:val="multilevel"/>
    <w:tmpl w:val="71B4A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9E33F92"/>
    <w:multiLevelType w:val="multilevel"/>
    <w:tmpl w:val="F584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E646E4"/>
    <w:multiLevelType w:val="multilevel"/>
    <w:tmpl w:val="D0B4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DF9135A"/>
    <w:multiLevelType w:val="hybridMultilevel"/>
    <w:tmpl w:val="17FEDF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3121978"/>
    <w:multiLevelType w:val="hybridMultilevel"/>
    <w:tmpl w:val="B2F8556A"/>
    <w:lvl w:ilvl="0" w:tplc="04100001">
      <w:start w:val="1"/>
      <w:numFmt w:val="bullet"/>
      <w:lvlText w:val=""/>
      <w:lvlJc w:val="left"/>
      <w:pPr>
        <w:ind w:left="810" w:hanging="360"/>
      </w:pPr>
      <w:rPr>
        <w:rFonts w:ascii="Symbol" w:hAnsi="Symbol" w:hint="default"/>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16">
    <w:nsid w:val="27A93358"/>
    <w:multiLevelType w:val="hybridMultilevel"/>
    <w:tmpl w:val="D81E7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2A2C1493"/>
    <w:multiLevelType w:val="multilevel"/>
    <w:tmpl w:val="03147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BAD3DC7"/>
    <w:multiLevelType w:val="multilevel"/>
    <w:tmpl w:val="5380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1DB5828"/>
    <w:multiLevelType w:val="hybridMultilevel"/>
    <w:tmpl w:val="D646D1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48D392F"/>
    <w:multiLevelType w:val="multilevel"/>
    <w:tmpl w:val="D8EC5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0D2697"/>
    <w:multiLevelType w:val="multilevel"/>
    <w:tmpl w:val="66B83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D78723E"/>
    <w:multiLevelType w:val="multilevel"/>
    <w:tmpl w:val="07D8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2F48AD"/>
    <w:multiLevelType w:val="multilevel"/>
    <w:tmpl w:val="972E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4AF2D0F"/>
    <w:multiLevelType w:val="multilevel"/>
    <w:tmpl w:val="CD88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56E49A2"/>
    <w:multiLevelType w:val="multilevel"/>
    <w:tmpl w:val="34D2C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845427"/>
    <w:multiLevelType w:val="multilevel"/>
    <w:tmpl w:val="4196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C3550F8"/>
    <w:multiLevelType w:val="multilevel"/>
    <w:tmpl w:val="000C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A809A8"/>
    <w:multiLevelType w:val="multilevel"/>
    <w:tmpl w:val="6C406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46B456C"/>
    <w:multiLevelType w:val="multilevel"/>
    <w:tmpl w:val="2BF23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E1C2CCD"/>
    <w:multiLevelType w:val="multilevel"/>
    <w:tmpl w:val="FA28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EC73F8B"/>
    <w:multiLevelType w:val="multilevel"/>
    <w:tmpl w:val="0A8C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E67068"/>
    <w:multiLevelType w:val="hybridMultilevel"/>
    <w:tmpl w:val="67DE4F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F771085"/>
    <w:multiLevelType w:val="multilevel"/>
    <w:tmpl w:val="07E4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11B72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6D727A82"/>
    <w:multiLevelType w:val="hybridMultilevel"/>
    <w:tmpl w:val="3E9EA4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F97481B"/>
    <w:multiLevelType w:val="multilevel"/>
    <w:tmpl w:val="D7B0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0A77CF3"/>
    <w:multiLevelType w:val="hybridMultilevel"/>
    <w:tmpl w:val="8962E152"/>
    <w:lvl w:ilvl="0" w:tplc="04100001">
      <w:start w:val="1"/>
      <w:numFmt w:val="bullet"/>
      <w:lvlText w:val=""/>
      <w:lvlJc w:val="left"/>
      <w:pPr>
        <w:ind w:left="900" w:hanging="360"/>
      </w:pPr>
      <w:rPr>
        <w:rFonts w:ascii="Symbol" w:hAnsi="Symbol"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38">
    <w:nsid w:val="73DC1E32"/>
    <w:multiLevelType w:val="hybridMultilevel"/>
    <w:tmpl w:val="4642A3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7E70696B"/>
    <w:multiLevelType w:val="multilevel"/>
    <w:tmpl w:val="FDD22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0"/>
  </w:num>
  <w:num w:numId="3">
    <w:abstractNumId w:val="5"/>
  </w:num>
  <w:num w:numId="4">
    <w:abstractNumId w:val="32"/>
  </w:num>
  <w:num w:numId="5">
    <w:abstractNumId w:val="37"/>
  </w:num>
  <w:num w:numId="6">
    <w:abstractNumId w:val="15"/>
  </w:num>
  <w:num w:numId="7">
    <w:abstractNumId w:val="34"/>
  </w:num>
  <w:num w:numId="8">
    <w:abstractNumId w:val="19"/>
  </w:num>
  <w:num w:numId="9">
    <w:abstractNumId w:val="35"/>
  </w:num>
  <w:num w:numId="10">
    <w:abstractNumId w:val="38"/>
  </w:num>
  <w:num w:numId="11">
    <w:abstractNumId w:val="1"/>
  </w:num>
  <w:num w:numId="12">
    <w:abstractNumId w:val="12"/>
  </w:num>
  <w:num w:numId="13">
    <w:abstractNumId w:val="9"/>
  </w:num>
  <w:num w:numId="14">
    <w:abstractNumId w:val="2"/>
  </w:num>
  <w:num w:numId="15">
    <w:abstractNumId w:val="16"/>
  </w:num>
  <w:num w:numId="16">
    <w:abstractNumId w:val="31"/>
  </w:num>
  <w:num w:numId="17">
    <w:abstractNumId w:val="13"/>
  </w:num>
  <w:num w:numId="18">
    <w:abstractNumId w:val="6"/>
  </w:num>
  <w:num w:numId="19">
    <w:abstractNumId w:val="22"/>
  </w:num>
  <w:num w:numId="20">
    <w:abstractNumId w:val="17"/>
  </w:num>
  <w:num w:numId="21">
    <w:abstractNumId w:val="20"/>
  </w:num>
  <w:num w:numId="22">
    <w:abstractNumId w:val="33"/>
  </w:num>
  <w:num w:numId="23">
    <w:abstractNumId w:val="7"/>
  </w:num>
  <w:num w:numId="24">
    <w:abstractNumId w:val="3"/>
  </w:num>
  <w:num w:numId="25">
    <w:abstractNumId w:val="27"/>
  </w:num>
  <w:num w:numId="26">
    <w:abstractNumId w:val="11"/>
  </w:num>
  <w:num w:numId="27">
    <w:abstractNumId w:val="36"/>
  </w:num>
  <w:num w:numId="28">
    <w:abstractNumId w:val="24"/>
  </w:num>
  <w:num w:numId="29">
    <w:abstractNumId w:val="4"/>
  </w:num>
  <w:num w:numId="30">
    <w:abstractNumId w:val="25"/>
  </w:num>
  <w:num w:numId="31">
    <w:abstractNumId w:val="29"/>
  </w:num>
  <w:num w:numId="32">
    <w:abstractNumId w:val="21"/>
  </w:num>
  <w:num w:numId="33">
    <w:abstractNumId w:val="30"/>
  </w:num>
  <w:num w:numId="34">
    <w:abstractNumId w:val="26"/>
  </w:num>
  <w:num w:numId="35">
    <w:abstractNumId w:val="39"/>
  </w:num>
  <w:num w:numId="36">
    <w:abstractNumId w:val="18"/>
  </w:num>
  <w:num w:numId="37">
    <w:abstractNumId w:val="8"/>
  </w:num>
  <w:num w:numId="38">
    <w:abstractNumId w:val="28"/>
  </w:num>
  <w:num w:numId="39">
    <w:abstractNumId w:val="23"/>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11D"/>
    <w:rsid w:val="00001E5C"/>
    <w:rsid w:val="000114BD"/>
    <w:rsid w:val="00030D9F"/>
    <w:rsid w:val="00037107"/>
    <w:rsid w:val="00082B87"/>
    <w:rsid w:val="000837B6"/>
    <w:rsid w:val="000B1DA7"/>
    <w:rsid w:val="000B4A29"/>
    <w:rsid w:val="000D681B"/>
    <w:rsid w:val="000E07BC"/>
    <w:rsid w:val="000E19ED"/>
    <w:rsid w:val="000F2695"/>
    <w:rsid w:val="000F468C"/>
    <w:rsid w:val="000F58FC"/>
    <w:rsid w:val="00111277"/>
    <w:rsid w:val="001160C3"/>
    <w:rsid w:val="001356C6"/>
    <w:rsid w:val="001451F8"/>
    <w:rsid w:val="0016216A"/>
    <w:rsid w:val="00162328"/>
    <w:rsid w:val="00167E69"/>
    <w:rsid w:val="001972FA"/>
    <w:rsid w:val="001A2700"/>
    <w:rsid w:val="001C4ED6"/>
    <w:rsid w:val="001C5CC5"/>
    <w:rsid w:val="001D29D9"/>
    <w:rsid w:val="001D5EB2"/>
    <w:rsid w:val="001E245E"/>
    <w:rsid w:val="001F1E13"/>
    <w:rsid w:val="00204D98"/>
    <w:rsid w:val="00206C5E"/>
    <w:rsid w:val="00212A49"/>
    <w:rsid w:val="00217399"/>
    <w:rsid w:val="002226BA"/>
    <w:rsid w:val="0022533A"/>
    <w:rsid w:val="00234BDA"/>
    <w:rsid w:val="00275DBD"/>
    <w:rsid w:val="00293F3B"/>
    <w:rsid w:val="002A4272"/>
    <w:rsid w:val="002A4C97"/>
    <w:rsid w:val="002B3B9B"/>
    <w:rsid w:val="002D54B9"/>
    <w:rsid w:val="002D6364"/>
    <w:rsid w:val="002E5CC5"/>
    <w:rsid w:val="002F06AE"/>
    <w:rsid w:val="002F2C16"/>
    <w:rsid w:val="00306974"/>
    <w:rsid w:val="003126CC"/>
    <w:rsid w:val="003242D5"/>
    <w:rsid w:val="00340AD2"/>
    <w:rsid w:val="003438B5"/>
    <w:rsid w:val="00371274"/>
    <w:rsid w:val="0037497A"/>
    <w:rsid w:val="003750D9"/>
    <w:rsid w:val="0037575D"/>
    <w:rsid w:val="00377820"/>
    <w:rsid w:val="00387FAF"/>
    <w:rsid w:val="00392B94"/>
    <w:rsid w:val="00394F9D"/>
    <w:rsid w:val="003B23BB"/>
    <w:rsid w:val="003B2896"/>
    <w:rsid w:val="003B7BCC"/>
    <w:rsid w:val="003D5590"/>
    <w:rsid w:val="003E0D97"/>
    <w:rsid w:val="003E0FDA"/>
    <w:rsid w:val="00400021"/>
    <w:rsid w:val="00401FB3"/>
    <w:rsid w:val="00412593"/>
    <w:rsid w:val="00416189"/>
    <w:rsid w:val="00417B5A"/>
    <w:rsid w:val="00427C35"/>
    <w:rsid w:val="00432830"/>
    <w:rsid w:val="004551B6"/>
    <w:rsid w:val="00455DD3"/>
    <w:rsid w:val="00465369"/>
    <w:rsid w:val="00467F92"/>
    <w:rsid w:val="00471FE2"/>
    <w:rsid w:val="00472C89"/>
    <w:rsid w:val="0047412C"/>
    <w:rsid w:val="00482AA3"/>
    <w:rsid w:val="00482DDA"/>
    <w:rsid w:val="00484157"/>
    <w:rsid w:val="00492E1A"/>
    <w:rsid w:val="004A00C3"/>
    <w:rsid w:val="004B0E15"/>
    <w:rsid w:val="004C3A6A"/>
    <w:rsid w:val="004C6025"/>
    <w:rsid w:val="004E7940"/>
    <w:rsid w:val="004F38CE"/>
    <w:rsid w:val="004F7B7B"/>
    <w:rsid w:val="005113B2"/>
    <w:rsid w:val="00515831"/>
    <w:rsid w:val="00520D07"/>
    <w:rsid w:val="0054606E"/>
    <w:rsid w:val="00546831"/>
    <w:rsid w:val="00546A01"/>
    <w:rsid w:val="00546CC7"/>
    <w:rsid w:val="00554973"/>
    <w:rsid w:val="00556B7E"/>
    <w:rsid w:val="005578DC"/>
    <w:rsid w:val="00565BA3"/>
    <w:rsid w:val="0057628E"/>
    <w:rsid w:val="005767B8"/>
    <w:rsid w:val="005814C2"/>
    <w:rsid w:val="00586BA1"/>
    <w:rsid w:val="0059643B"/>
    <w:rsid w:val="005969F4"/>
    <w:rsid w:val="005A1758"/>
    <w:rsid w:val="005B1063"/>
    <w:rsid w:val="005B1245"/>
    <w:rsid w:val="005B39A1"/>
    <w:rsid w:val="005C1B90"/>
    <w:rsid w:val="005C57DF"/>
    <w:rsid w:val="005D03D6"/>
    <w:rsid w:val="005D2457"/>
    <w:rsid w:val="005D33EB"/>
    <w:rsid w:val="005D3603"/>
    <w:rsid w:val="005E2244"/>
    <w:rsid w:val="005E6188"/>
    <w:rsid w:val="005E6934"/>
    <w:rsid w:val="005F31D0"/>
    <w:rsid w:val="0060424B"/>
    <w:rsid w:val="0060632B"/>
    <w:rsid w:val="00606B87"/>
    <w:rsid w:val="00624E50"/>
    <w:rsid w:val="006309BA"/>
    <w:rsid w:val="0063218F"/>
    <w:rsid w:val="00633C8E"/>
    <w:rsid w:val="00635208"/>
    <w:rsid w:val="006372B2"/>
    <w:rsid w:val="00650AE0"/>
    <w:rsid w:val="00660312"/>
    <w:rsid w:val="00664A78"/>
    <w:rsid w:val="006779A1"/>
    <w:rsid w:val="0068295A"/>
    <w:rsid w:val="00694163"/>
    <w:rsid w:val="0069725D"/>
    <w:rsid w:val="006A57FD"/>
    <w:rsid w:val="006A7CE1"/>
    <w:rsid w:val="006D016E"/>
    <w:rsid w:val="006D5C71"/>
    <w:rsid w:val="006D7C38"/>
    <w:rsid w:val="006F5937"/>
    <w:rsid w:val="006F6B60"/>
    <w:rsid w:val="00700CE0"/>
    <w:rsid w:val="007045BC"/>
    <w:rsid w:val="00727330"/>
    <w:rsid w:val="00731BEF"/>
    <w:rsid w:val="00732012"/>
    <w:rsid w:val="007344A2"/>
    <w:rsid w:val="00746C7A"/>
    <w:rsid w:val="007636F1"/>
    <w:rsid w:val="00771ABF"/>
    <w:rsid w:val="00773288"/>
    <w:rsid w:val="00776AB7"/>
    <w:rsid w:val="00780CC2"/>
    <w:rsid w:val="00786C02"/>
    <w:rsid w:val="0079767D"/>
    <w:rsid w:val="007A0FD8"/>
    <w:rsid w:val="007B2325"/>
    <w:rsid w:val="007C006C"/>
    <w:rsid w:val="007D0509"/>
    <w:rsid w:val="007D1049"/>
    <w:rsid w:val="007E315D"/>
    <w:rsid w:val="007E37F2"/>
    <w:rsid w:val="007F0294"/>
    <w:rsid w:val="007F5AE2"/>
    <w:rsid w:val="007F6D3B"/>
    <w:rsid w:val="007F7F12"/>
    <w:rsid w:val="008046E9"/>
    <w:rsid w:val="0081214B"/>
    <w:rsid w:val="00813DAD"/>
    <w:rsid w:val="008473CC"/>
    <w:rsid w:val="00860926"/>
    <w:rsid w:val="00863B4E"/>
    <w:rsid w:val="00877914"/>
    <w:rsid w:val="008847E2"/>
    <w:rsid w:val="00887F9A"/>
    <w:rsid w:val="008A5348"/>
    <w:rsid w:val="008A535E"/>
    <w:rsid w:val="008B081A"/>
    <w:rsid w:val="008D3E34"/>
    <w:rsid w:val="008D600D"/>
    <w:rsid w:val="008E4F94"/>
    <w:rsid w:val="008E6012"/>
    <w:rsid w:val="008E76C0"/>
    <w:rsid w:val="00906FEC"/>
    <w:rsid w:val="00910ABA"/>
    <w:rsid w:val="00925CE4"/>
    <w:rsid w:val="009353A9"/>
    <w:rsid w:val="00937D02"/>
    <w:rsid w:val="009449E6"/>
    <w:rsid w:val="00945B93"/>
    <w:rsid w:val="0094789F"/>
    <w:rsid w:val="00951F58"/>
    <w:rsid w:val="009656B1"/>
    <w:rsid w:val="009A254A"/>
    <w:rsid w:val="009A677A"/>
    <w:rsid w:val="009B69EA"/>
    <w:rsid w:val="009E3CAE"/>
    <w:rsid w:val="009F2E0E"/>
    <w:rsid w:val="00A204B2"/>
    <w:rsid w:val="00A45ED1"/>
    <w:rsid w:val="00A5032C"/>
    <w:rsid w:val="00A5127E"/>
    <w:rsid w:val="00A522CF"/>
    <w:rsid w:val="00A578E3"/>
    <w:rsid w:val="00A6668C"/>
    <w:rsid w:val="00A66DEB"/>
    <w:rsid w:val="00A70652"/>
    <w:rsid w:val="00A92AC1"/>
    <w:rsid w:val="00AD2C21"/>
    <w:rsid w:val="00AD511D"/>
    <w:rsid w:val="00AF0155"/>
    <w:rsid w:val="00AF1F34"/>
    <w:rsid w:val="00AF6749"/>
    <w:rsid w:val="00B00EE4"/>
    <w:rsid w:val="00B12818"/>
    <w:rsid w:val="00B237F6"/>
    <w:rsid w:val="00B324F0"/>
    <w:rsid w:val="00B341FD"/>
    <w:rsid w:val="00B37369"/>
    <w:rsid w:val="00B51A24"/>
    <w:rsid w:val="00B53506"/>
    <w:rsid w:val="00B53702"/>
    <w:rsid w:val="00B6038E"/>
    <w:rsid w:val="00B61BA9"/>
    <w:rsid w:val="00B71921"/>
    <w:rsid w:val="00B72058"/>
    <w:rsid w:val="00B94FD0"/>
    <w:rsid w:val="00BA37BA"/>
    <w:rsid w:val="00BB2427"/>
    <w:rsid w:val="00BB494F"/>
    <w:rsid w:val="00BB7419"/>
    <w:rsid w:val="00BF0E1E"/>
    <w:rsid w:val="00C0305F"/>
    <w:rsid w:val="00C04A67"/>
    <w:rsid w:val="00C06A2E"/>
    <w:rsid w:val="00C21703"/>
    <w:rsid w:val="00C343F6"/>
    <w:rsid w:val="00C37158"/>
    <w:rsid w:val="00C45D4E"/>
    <w:rsid w:val="00C54088"/>
    <w:rsid w:val="00C55F6E"/>
    <w:rsid w:val="00C60693"/>
    <w:rsid w:val="00CA077D"/>
    <w:rsid w:val="00CA1787"/>
    <w:rsid w:val="00CA47C0"/>
    <w:rsid w:val="00CA6C53"/>
    <w:rsid w:val="00CA73CC"/>
    <w:rsid w:val="00CB0260"/>
    <w:rsid w:val="00CC0DA3"/>
    <w:rsid w:val="00CC26F7"/>
    <w:rsid w:val="00CE418A"/>
    <w:rsid w:val="00CF2A47"/>
    <w:rsid w:val="00D1500C"/>
    <w:rsid w:val="00D41FB8"/>
    <w:rsid w:val="00D4342D"/>
    <w:rsid w:val="00D43E85"/>
    <w:rsid w:val="00D44126"/>
    <w:rsid w:val="00D47F95"/>
    <w:rsid w:val="00D707FE"/>
    <w:rsid w:val="00D7298E"/>
    <w:rsid w:val="00DA415E"/>
    <w:rsid w:val="00DB12C8"/>
    <w:rsid w:val="00DB21CF"/>
    <w:rsid w:val="00DB302F"/>
    <w:rsid w:val="00DB434C"/>
    <w:rsid w:val="00DC1FB6"/>
    <w:rsid w:val="00DC5742"/>
    <w:rsid w:val="00DD396B"/>
    <w:rsid w:val="00E02796"/>
    <w:rsid w:val="00E044E5"/>
    <w:rsid w:val="00E2076D"/>
    <w:rsid w:val="00E26BBF"/>
    <w:rsid w:val="00E41D09"/>
    <w:rsid w:val="00E5779F"/>
    <w:rsid w:val="00E73A57"/>
    <w:rsid w:val="00E74AE9"/>
    <w:rsid w:val="00E80787"/>
    <w:rsid w:val="00E90962"/>
    <w:rsid w:val="00E94DB3"/>
    <w:rsid w:val="00EB4F01"/>
    <w:rsid w:val="00EE09A4"/>
    <w:rsid w:val="00EE0FB7"/>
    <w:rsid w:val="00EE1622"/>
    <w:rsid w:val="00EE483A"/>
    <w:rsid w:val="00EF4060"/>
    <w:rsid w:val="00EF7037"/>
    <w:rsid w:val="00EF711F"/>
    <w:rsid w:val="00EF72C5"/>
    <w:rsid w:val="00F0525F"/>
    <w:rsid w:val="00F12679"/>
    <w:rsid w:val="00F15F7D"/>
    <w:rsid w:val="00F31790"/>
    <w:rsid w:val="00F34876"/>
    <w:rsid w:val="00F34D23"/>
    <w:rsid w:val="00F40F11"/>
    <w:rsid w:val="00F6498E"/>
    <w:rsid w:val="00F71FFB"/>
    <w:rsid w:val="00F86FBA"/>
    <w:rsid w:val="00F92466"/>
    <w:rsid w:val="00F930CD"/>
    <w:rsid w:val="00FA07FB"/>
    <w:rsid w:val="00FA1E25"/>
    <w:rsid w:val="00FD0D9C"/>
    <w:rsid w:val="00FD1ABA"/>
    <w:rsid w:val="00FD5D0C"/>
    <w:rsid w:val="00FD6953"/>
    <w:rsid w:val="00FF00AB"/>
    <w:rsid w:val="00FF0720"/>
    <w:rsid w:val="00FF677F"/>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5D0A"/>
  <w15:docId w15:val="{B852239D-5F7E-4307-99F8-89150245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847E2"/>
    <w:rPr>
      <w:sz w:val="24"/>
      <w:szCs w:val="24"/>
    </w:rPr>
  </w:style>
  <w:style w:type="paragraph" w:styleId="Titolo1">
    <w:name w:val="heading 1"/>
    <w:basedOn w:val="Normale"/>
    <w:link w:val="Titolo1Carattere"/>
    <w:uiPriority w:val="9"/>
    <w:qFormat/>
    <w:rsid w:val="005969F4"/>
    <w:pPr>
      <w:spacing w:before="100" w:beforeAutospacing="1" w:after="100" w:afterAutospacing="1"/>
      <w:outlineLvl w:val="0"/>
    </w:pPr>
    <w:rPr>
      <w:b/>
      <w:bCs/>
      <w:kern w:val="36"/>
      <w:sz w:val="48"/>
      <w:szCs w:val="48"/>
    </w:rPr>
  </w:style>
  <w:style w:type="paragraph" w:styleId="Titolo2">
    <w:name w:val="heading 2"/>
    <w:basedOn w:val="Normale"/>
    <w:next w:val="Normale"/>
    <w:link w:val="Titolo2Carattere"/>
    <w:unhideWhenUsed/>
    <w:qFormat/>
    <w:rsid w:val="00E5779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nhideWhenUsed/>
    <w:qFormat/>
    <w:rsid w:val="006F6B60"/>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semiHidden/>
    <w:rsid w:val="0099335D"/>
    <w:rPr>
      <w:sz w:val="20"/>
      <w:szCs w:val="20"/>
    </w:rPr>
  </w:style>
  <w:style w:type="character" w:styleId="Rimandonotaapidipagina">
    <w:name w:val="footnote reference"/>
    <w:semiHidden/>
    <w:rsid w:val="0099335D"/>
    <w:rPr>
      <w:vertAlign w:val="superscript"/>
    </w:rPr>
  </w:style>
  <w:style w:type="paragraph" w:styleId="Testonotadichiusura">
    <w:name w:val="endnote text"/>
    <w:basedOn w:val="Normale"/>
    <w:semiHidden/>
    <w:rsid w:val="0099335D"/>
    <w:rPr>
      <w:sz w:val="20"/>
      <w:szCs w:val="20"/>
    </w:rPr>
  </w:style>
  <w:style w:type="character" w:styleId="Rimandonotadichiusura">
    <w:name w:val="endnote reference"/>
    <w:semiHidden/>
    <w:rsid w:val="0099335D"/>
    <w:rPr>
      <w:vertAlign w:val="superscript"/>
    </w:rPr>
  </w:style>
  <w:style w:type="paragraph" w:styleId="Intestazione">
    <w:name w:val="header"/>
    <w:basedOn w:val="Normale"/>
    <w:rsid w:val="008B29C9"/>
    <w:pPr>
      <w:tabs>
        <w:tab w:val="center" w:pos="4819"/>
        <w:tab w:val="right" w:pos="9638"/>
      </w:tabs>
    </w:pPr>
  </w:style>
  <w:style w:type="paragraph" w:styleId="Pidipagina">
    <w:name w:val="footer"/>
    <w:basedOn w:val="Normale"/>
    <w:rsid w:val="008B29C9"/>
    <w:pPr>
      <w:tabs>
        <w:tab w:val="center" w:pos="4819"/>
        <w:tab w:val="right" w:pos="9638"/>
      </w:tabs>
    </w:pPr>
  </w:style>
  <w:style w:type="paragraph" w:styleId="Testofumetto">
    <w:name w:val="Balloon Text"/>
    <w:basedOn w:val="Normale"/>
    <w:link w:val="TestofumettoCarattere"/>
    <w:rsid w:val="0094789F"/>
    <w:rPr>
      <w:rFonts w:ascii="Tahoma" w:hAnsi="Tahoma" w:cs="Tahoma"/>
      <w:sz w:val="16"/>
      <w:szCs w:val="16"/>
    </w:rPr>
  </w:style>
  <w:style w:type="character" w:customStyle="1" w:styleId="TestofumettoCarattere">
    <w:name w:val="Testo fumetto Carattere"/>
    <w:link w:val="Testofumetto"/>
    <w:rsid w:val="0094789F"/>
    <w:rPr>
      <w:rFonts w:ascii="Tahoma" w:hAnsi="Tahoma" w:cs="Tahoma"/>
      <w:sz w:val="16"/>
      <w:szCs w:val="16"/>
    </w:rPr>
  </w:style>
  <w:style w:type="character" w:customStyle="1" w:styleId="Titolo1Carattere">
    <w:name w:val="Titolo 1 Carattere"/>
    <w:link w:val="Titolo1"/>
    <w:uiPriority w:val="9"/>
    <w:rsid w:val="005969F4"/>
    <w:rPr>
      <w:b/>
      <w:bCs/>
      <w:kern w:val="36"/>
      <w:sz w:val="48"/>
      <w:szCs w:val="48"/>
    </w:rPr>
  </w:style>
  <w:style w:type="paragraph" w:styleId="NormaleWeb">
    <w:name w:val="Normal (Web)"/>
    <w:basedOn w:val="Normale"/>
    <w:uiPriority w:val="99"/>
    <w:unhideWhenUsed/>
    <w:rsid w:val="005969F4"/>
    <w:pPr>
      <w:spacing w:before="100" w:beforeAutospacing="1" w:after="100" w:afterAutospacing="1"/>
    </w:pPr>
  </w:style>
  <w:style w:type="character" w:styleId="Collegamentoipertestuale">
    <w:name w:val="Hyperlink"/>
    <w:rsid w:val="00CB0260"/>
    <w:rPr>
      <w:color w:val="0563C1"/>
      <w:u w:val="single"/>
    </w:rPr>
  </w:style>
  <w:style w:type="paragraph" w:styleId="Paragrafoelenco">
    <w:name w:val="List Paragraph"/>
    <w:basedOn w:val="Normale"/>
    <w:uiPriority w:val="34"/>
    <w:qFormat/>
    <w:rsid w:val="00925CE4"/>
    <w:pPr>
      <w:ind w:left="720"/>
      <w:contextualSpacing/>
    </w:pPr>
  </w:style>
  <w:style w:type="table" w:styleId="Grigliatabella">
    <w:name w:val="Table Grid"/>
    <w:basedOn w:val="Tabellanormale"/>
    <w:uiPriority w:val="39"/>
    <w:rsid w:val="00A204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Carpredefinitoparagrafo"/>
    <w:uiPriority w:val="99"/>
    <w:semiHidden/>
    <w:unhideWhenUsed/>
    <w:rsid w:val="004A00C3"/>
    <w:rPr>
      <w:color w:val="605E5C"/>
      <w:shd w:val="clear" w:color="auto" w:fill="E1DFDD"/>
    </w:rPr>
  </w:style>
  <w:style w:type="character" w:customStyle="1" w:styleId="Titolo2Carattere">
    <w:name w:val="Titolo 2 Carattere"/>
    <w:basedOn w:val="Carpredefinitoparagrafo"/>
    <w:link w:val="Titolo2"/>
    <w:rsid w:val="00E5779F"/>
    <w:rPr>
      <w:rFonts w:asciiTheme="majorHAnsi" w:eastAsiaTheme="majorEastAsia" w:hAnsiTheme="majorHAnsi" w:cstheme="majorBidi"/>
      <w:color w:val="365F91" w:themeColor="accent1" w:themeShade="BF"/>
      <w:sz w:val="26"/>
      <w:szCs w:val="26"/>
    </w:rPr>
  </w:style>
  <w:style w:type="paragraph" w:styleId="Nessunaspaziatura">
    <w:name w:val="No Spacing"/>
    <w:uiPriority w:val="1"/>
    <w:qFormat/>
    <w:rsid w:val="00E5779F"/>
    <w:rPr>
      <w:sz w:val="24"/>
      <w:szCs w:val="24"/>
    </w:rPr>
  </w:style>
  <w:style w:type="paragraph" w:customStyle="1" w:styleId="Predefinito">
    <w:name w:val="Predefinito"/>
    <w:rsid w:val="007344A2"/>
    <w:pPr>
      <w:widowControl w:val="0"/>
      <w:autoSpaceDN w:val="0"/>
      <w:adjustRightInd w:val="0"/>
    </w:pPr>
    <w:rPr>
      <w:sz w:val="24"/>
      <w:szCs w:val="24"/>
    </w:rPr>
  </w:style>
  <w:style w:type="paragraph" w:customStyle="1" w:styleId="Standard">
    <w:name w:val="Standard"/>
    <w:rsid w:val="00B61BA9"/>
    <w:pPr>
      <w:suppressAutoHyphens/>
      <w:autoSpaceDN w:val="0"/>
    </w:pPr>
    <w:rPr>
      <w:kern w:val="3"/>
      <w:lang w:eastAsia="zh-CN"/>
    </w:rPr>
  </w:style>
  <w:style w:type="paragraph" w:customStyle="1" w:styleId="Normale1">
    <w:name w:val="Normale1"/>
    <w:rsid w:val="00B61BA9"/>
    <w:pPr>
      <w:spacing w:before="100" w:beforeAutospacing="1" w:after="200" w:line="273" w:lineRule="auto"/>
    </w:pPr>
    <w:rPr>
      <w:rFonts w:ascii="Calibri" w:hAnsi="Calibri"/>
      <w:sz w:val="22"/>
      <w:szCs w:val="22"/>
    </w:rPr>
  </w:style>
  <w:style w:type="character" w:customStyle="1" w:styleId="15">
    <w:name w:val="15"/>
    <w:basedOn w:val="Carpredefinitoparagrafo"/>
    <w:rsid w:val="00B61BA9"/>
    <w:rPr>
      <w:rFonts w:ascii="Calibri" w:hAnsi="Calibri" w:cs="Calibri" w:hint="default"/>
      <w:color w:val="0000FF"/>
      <w:u w:val="single"/>
    </w:rPr>
  </w:style>
  <w:style w:type="paragraph" w:styleId="Titolo">
    <w:name w:val="Title"/>
    <w:basedOn w:val="Normale"/>
    <w:link w:val="TitoloCarattere"/>
    <w:qFormat/>
    <w:rsid w:val="009F2E0E"/>
    <w:pPr>
      <w:jc w:val="center"/>
    </w:pPr>
    <w:rPr>
      <w:b/>
      <w:bCs/>
    </w:rPr>
  </w:style>
  <w:style w:type="character" w:customStyle="1" w:styleId="TitoloCarattere">
    <w:name w:val="Titolo Carattere"/>
    <w:basedOn w:val="Carpredefinitoparagrafo"/>
    <w:link w:val="Titolo"/>
    <w:rsid w:val="009F2E0E"/>
    <w:rPr>
      <w:b/>
      <w:bCs/>
      <w:sz w:val="24"/>
      <w:szCs w:val="24"/>
    </w:rPr>
  </w:style>
  <w:style w:type="character" w:customStyle="1" w:styleId="Titolo3Carattere">
    <w:name w:val="Titolo 3 Carattere"/>
    <w:basedOn w:val="Carpredefinitoparagrafo"/>
    <w:link w:val="Titolo3"/>
    <w:rsid w:val="006F6B60"/>
    <w:rPr>
      <w:rFonts w:asciiTheme="majorHAnsi" w:eastAsiaTheme="majorEastAsia" w:hAnsiTheme="majorHAnsi" w:cstheme="majorBidi"/>
      <w:color w:val="243F60" w:themeColor="accent1" w:themeShade="7F"/>
      <w:sz w:val="24"/>
      <w:szCs w:val="24"/>
    </w:rPr>
  </w:style>
  <w:style w:type="character" w:styleId="Enfasigrassetto">
    <w:name w:val="Strong"/>
    <w:basedOn w:val="Carpredefinitoparagrafo"/>
    <w:uiPriority w:val="22"/>
    <w:qFormat/>
    <w:rsid w:val="006F6B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906992">
      <w:bodyDiv w:val="1"/>
      <w:marLeft w:val="0"/>
      <w:marRight w:val="0"/>
      <w:marTop w:val="0"/>
      <w:marBottom w:val="0"/>
      <w:divBdr>
        <w:top w:val="none" w:sz="0" w:space="0" w:color="auto"/>
        <w:left w:val="none" w:sz="0" w:space="0" w:color="auto"/>
        <w:bottom w:val="none" w:sz="0" w:space="0" w:color="auto"/>
        <w:right w:val="none" w:sz="0" w:space="0" w:color="auto"/>
      </w:divBdr>
    </w:div>
    <w:div w:id="648636376">
      <w:bodyDiv w:val="1"/>
      <w:marLeft w:val="0"/>
      <w:marRight w:val="0"/>
      <w:marTop w:val="0"/>
      <w:marBottom w:val="0"/>
      <w:divBdr>
        <w:top w:val="none" w:sz="0" w:space="0" w:color="auto"/>
        <w:left w:val="none" w:sz="0" w:space="0" w:color="auto"/>
        <w:bottom w:val="none" w:sz="0" w:space="0" w:color="auto"/>
        <w:right w:val="none" w:sz="0" w:space="0" w:color="auto"/>
      </w:divBdr>
    </w:div>
    <w:div w:id="803818824">
      <w:bodyDiv w:val="1"/>
      <w:marLeft w:val="0"/>
      <w:marRight w:val="0"/>
      <w:marTop w:val="0"/>
      <w:marBottom w:val="0"/>
      <w:divBdr>
        <w:top w:val="none" w:sz="0" w:space="0" w:color="auto"/>
        <w:left w:val="none" w:sz="0" w:space="0" w:color="auto"/>
        <w:bottom w:val="none" w:sz="0" w:space="0" w:color="auto"/>
        <w:right w:val="none" w:sz="0" w:space="0" w:color="auto"/>
      </w:divBdr>
      <w:divsChild>
        <w:div w:id="1527791281">
          <w:marLeft w:val="0"/>
          <w:marRight w:val="0"/>
          <w:marTop w:val="0"/>
          <w:marBottom w:val="0"/>
          <w:divBdr>
            <w:top w:val="none" w:sz="0" w:space="0" w:color="auto"/>
            <w:left w:val="none" w:sz="0" w:space="0" w:color="auto"/>
            <w:bottom w:val="none" w:sz="0" w:space="0" w:color="auto"/>
            <w:right w:val="none" w:sz="0" w:space="0" w:color="auto"/>
          </w:divBdr>
        </w:div>
      </w:divsChild>
    </w:div>
    <w:div w:id="871964293">
      <w:bodyDiv w:val="1"/>
      <w:marLeft w:val="0"/>
      <w:marRight w:val="0"/>
      <w:marTop w:val="0"/>
      <w:marBottom w:val="0"/>
      <w:divBdr>
        <w:top w:val="none" w:sz="0" w:space="0" w:color="auto"/>
        <w:left w:val="none" w:sz="0" w:space="0" w:color="auto"/>
        <w:bottom w:val="none" w:sz="0" w:space="0" w:color="auto"/>
        <w:right w:val="none" w:sz="0" w:space="0" w:color="auto"/>
      </w:divBdr>
      <w:divsChild>
        <w:div w:id="2033215910">
          <w:marLeft w:val="0"/>
          <w:marRight w:val="0"/>
          <w:marTop w:val="0"/>
          <w:marBottom w:val="0"/>
          <w:divBdr>
            <w:top w:val="none" w:sz="0" w:space="0" w:color="auto"/>
            <w:left w:val="none" w:sz="0" w:space="0" w:color="auto"/>
            <w:bottom w:val="none" w:sz="0" w:space="0" w:color="auto"/>
            <w:right w:val="none" w:sz="0" w:space="0" w:color="auto"/>
          </w:divBdr>
        </w:div>
      </w:divsChild>
    </w:div>
    <w:div w:id="893005147">
      <w:bodyDiv w:val="1"/>
      <w:marLeft w:val="0"/>
      <w:marRight w:val="0"/>
      <w:marTop w:val="0"/>
      <w:marBottom w:val="0"/>
      <w:divBdr>
        <w:top w:val="none" w:sz="0" w:space="0" w:color="auto"/>
        <w:left w:val="none" w:sz="0" w:space="0" w:color="auto"/>
        <w:bottom w:val="none" w:sz="0" w:space="0" w:color="auto"/>
        <w:right w:val="none" w:sz="0" w:space="0" w:color="auto"/>
      </w:divBdr>
      <w:divsChild>
        <w:div w:id="1543134773">
          <w:marLeft w:val="0"/>
          <w:marRight w:val="0"/>
          <w:marTop w:val="0"/>
          <w:marBottom w:val="0"/>
          <w:divBdr>
            <w:top w:val="none" w:sz="0" w:space="0" w:color="auto"/>
            <w:left w:val="none" w:sz="0" w:space="0" w:color="auto"/>
            <w:bottom w:val="none" w:sz="0" w:space="0" w:color="auto"/>
            <w:right w:val="none" w:sz="0" w:space="0" w:color="auto"/>
          </w:divBdr>
        </w:div>
      </w:divsChild>
    </w:div>
    <w:div w:id="1110661618">
      <w:bodyDiv w:val="1"/>
      <w:marLeft w:val="0"/>
      <w:marRight w:val="0"/>
      <w:marTop w:val="0"/>
      <w:marBottom w:val="0"/>
      <w:divBdr>
        <w:top w:val="none" w:sz="0" w:space="0" w:color="auto"/>
        <w:left w:val="none" w:sz="0" w:space="0" w:color="auto"/>
        <w:bottom w:val="none" w:sz="0" w:space="0" w:color="auto"/>
        <w:right w:val="none" w:sz="0" w:space="0" w:color="auto"/>
      </w:divBdr>
    </w:div>
    <w:div w:id="1128746145">
      <w:bodyDiv w:val="1"/>
      <w:marLeft w:val="0"/>
      <w:marRight w:val="0"/>
      <w:marTop w:val="0"/>
      <w:marBottom w:val="0"/>
      <w:divBdr>
        <w:top w:val="none" w:sz="0" w:space="0" w:color="auto"/>
        <w:left w:val="none" w:sz="0" w:space="0" w:color="auto"/>
        <w:bottom w:val="none" w:sz="0" w:space="0" w:color="auto"/>
        <w:right w:val="none" w:sz="0" w:space="0" w:color="auto"/>
      </w:divBdr>
    </w:div>
    <w:div w:id="1269506659">
      <w:bodyDiv w:val="1"/>
      <w:marLeft w:val="0"/>
      <w:marRight w:val="0"/>
      <w:marTop w:val="0"/>
      <w:marBottom w:val="0"/>
      <w:divBdr>
        <w:top w:val="none" w:sz="0" w:space="0" w:color="auto"/>
        <w:left w:val="none" w:sz="0" w:space="0" w:color="auto"/>
        <w:bottom w:val="none" w:sz="0" w:space="0" w:color="auto"/>
        <w:right w:val="none" w:sz="0" w:space="0" w:color="auto"/>
      </w:divBdr>
      <w:divsChild>
        <w:div w:id="1811826712">
          <w:marLeft w:val="0"/>
          <w:marRight w:val="0"/>
          <w:marTop w:val="0"/>
          <w:marBottom w:val="0"/>
          <w:divBdr>
            <w:top w:val="none" w:sz="0" w:space="0" w:color="auto"/>
            <w:left w:val="none" w:sz="0" w:space="0" w:color="auto"/>
            <w:bottom w:val="none" w:sz="0" w:space="0" w:color="auto"/>
            <w:right w:val="none" w:sz="0" w:space="0" w:color="auto"/>
          </w:divBdr>
        </w:div>
      </w:divsChild>
    </w:div>
    <w:div w:id="1493570021">
      <w:bodyDiv w:val="1"/>
      <w:marLeft w:val="0"/>
      <w:marRight w:val="0"/>
      <w:marTop w:val="0"/>
      <w:marBottom w:val="0"/>
      <w:divBdr>
        <w:top w:val="none" w:sz="0" w:space="0" w:color="auto"/>
        <w:left w:val="none" w:sz="0" w:space="0" w:color="auto"/>
        <w:bottom w:val="none" w:sz="0" w:space="0" w:color="auto"/>
        <w:right w:val="none" w:sz="0" w:space="0" w:color="auto"/>
      </w:divBdr>
      <w:divsChild>
        <w:div w:id="1289244480">
          <w:marLeft w:val="300"/>
          <w:marRight w:val="0"/>
          <w:marTop w:val="0"/>
          <w:marBottom w:val="0"/>
          <w:divBdr>
            <w:top w:val="single" w:sz="6" w:space="0" w:color="CFCFCF"/>
            <w:left w:val="single" w:sz="6" w:space="0" w:color="CFCFCF"/>
            <w:bottom w:val="single" w:sz="6" w:space="0" w:color="CFCFCF"/>
            <w:right w:val="single" w:sz="6" w:space="0" w:color="CFCFCF"/>
          </w:divBdr>
        </w:div>
      </w:divsChild>
    </w:div>
    <w:div w:id="1598250994">
      <w:bodyDiv w:val="1"/>
      <w:marLeft w:val="0"/>
      <w:marRight w:val="0"/>
      <w:marTop w:val="0"/>
      <w:marBottom w:val="0"/>
      <w:divBdr>
        <w:top w:val="none" w:sz="0" w:space="0" w:color="auto"/>
        <w:left w:val="none" w:sz="0" w:space="0" w:color="auto"/>
        <w:bottom w:val="none" w:sz="0" w:space="0" w:color="auto"/>
        <w:right w:val="none" w:sz="0" w:space="0" w:color="auto"/>
      </w:divBdr>
    </w:div>
    <w:div w:id="1698894541">
      <w:bodyDiv w:val="1"/>
      <w:marLeft w:val="0"/>
      <w:marRight w:val="0"/>
      <w:marTop w:val="0"/>
      <w:marBottom w:val="0"/>
      <w:divBdr>
        <w:top w:val="none" w:sz="0" w:space="0" w:color="auto"/>
        <w:left w:val="none" w:sz="0" w:space="0" w:color="auto"/>
        <w:bottom w:val="none" w:sz="0" w:space="0" w:color="auto"/>
        <w:right w:val="none" w:sz="0" w:space="0" w:color="auto"/>
      </w:divBdr>
    </w:div>
    <w:div w:id="1780829071">
      <w:bodyDiv w:val="1"/>
      <w:marLeft w:val="0"/>
      <w:marRight w:val="0"/>
      <w:marTop w:val="0"/>
      <w:marBottom w:val="0"/>
      <w:divBdr>
        <w:top w:val="none" w:sz="0" w:space="0" w:color="auto"/>
        <w:left w:val="none" w:sz="0" w:space="0" w:color="auto"/>
        <w:bottom w:val="none" w:sz="0" w:space="0" w:color="auto"/>
        <w:right w:val="none" w:sz="0" w:space="0" w:color="auto"/>
      </w:divBdr>
    </w:div>
    <w:div w:id="1973248922">
      <w:bodyDiv w:val="1"/>
      <w:marLeft w:val="0"/>
      <w:marRight w:val="0"/>
      <w:marTop w:val="0"/>
      <w:marBottom w:val="0"/>
      <w:divBdr>
        <w:top w:val="none" w:sz="0" w:space="0" w:color="auto"/>
        <w:left w:val="none" w:sz="0" w:space="0" w:color="auto"/>
        <w:bottom w:val="none" w:sz="0" w:space="0" w:color="auto"/>
        <w:right w:val="none" w:sz="0" w:space="0" w:color="auto"/>
      </w:divBdr>
    </w:div>
    <w:div w:id="199991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squillace@asmepec.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comune.squillace.cz.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69EDC-D89C-4984-8E10-2DCA8171E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2526</Words>
  <Characters>14400</Characters>
  <Application>Microsoft Office Word</Application>
  <DocSecurity>0</DocSecurity>
  <Lines>120</Lines>
  <Paragraphs>33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COMUNE DI PETRONA’</vt:lpstr>
      <vt:lpstr>  COMUNE DI PETRONA’</vt:lpstr>
    </vt:vector>
  </TitlesOfParts>
  <Company>Studio Fotografico Folino Giovanni</Company>
  <LinksUpToDate>false</LinksUpToDate>
  <CharactersWithSpaces>16893</CharactersWithSpaces>
  <SharedDoc>false</SharedDoc>
  <HLinks>
    <vt:vector size="6" baseType="variant">
      <vt:variant>
        <vt:i4>917532</vt:i4>
      </vt:variant>
      <vt:variant>
        <vt:i4>0</vt:i4>
      </vt:variant>
      <vt:variant>
        <vt:i4>0</vt:i4>
      </vt:variant>
      <vt:variant>
        <vt:i4>5</vt:i4>
      </vt:variant>
      <vt:variant>
        <vt:lpwstr>http://www.comune.petrona.cz.it/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PETRONA’</dc:title>
  <dc:creator>Folino Giovanni</dc:creator>
  <cp:lastModifiedBy>Comune Satriano</cp:lastModifiedBy>
  <cp:revision>9</cp:revision>
  <cp:lastPrinted>2026-02-26T10:44:00Z</cp:lastPrinted>
  <dcterms:created xsi:type="dcterms:W3CDTF">2026-10-26T07:51:00Z</dcterms:created>
  <dcterms:modified xsi:type="dcterms:W3CDTF">2026-10-28T14:59:00Z</dcterms:modified>
</cp:coreProperties>
</file>