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77CFD" w14:textId="0D2EEB25" w:rsidR="00AC1744" w:rsidRPr="00CC405E" w:rsidRDefault="00AC1744" w:rsidP="00CC405E">
      <w:pPr>
        <w:spacing w:after="0" w:line="240" w:lineRule="atLeast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CC405E">
        <w:rPr>
          <w:rFonts w:ascii="Times New Roman" w:hAnsi="Times New Roman" w:cs="Times New Roman"/>
          <w:b/>
          <w:bCs/>
          <w:sz w:val="22"/>
          <w:szCs w:val="22"/>
        </w:rPr>
        <w:t xml:space="preserve">ALLEGATO </w:t>
      </w:r>
      <w:r w:rsidR="00DC2544" w:rsidRPr="00CC405E">
        <w:rPr>
          <w:rFonts w:ascii="Times New Roman" w:hAnsi="Times New Roman" w:cs="Times New Roman"/>
          <w:b/>
          <w:bCs/>
          <w:sz w:val="22"/>
          <w:szCs w:val="22"/>
        </w:rPr>
        <w:t>D</w:t>
      </w:r>
    </w:p>
    <w:p w14:paraId="19B8AA5C" w14:textId="77777777" w:rsidR="00DC2544" w:rsidRPr="00CC405E" w:rsidRDefault="00DC2544" w:rsidP="00CC405E">
      <w:pPr>
        <w:spacing w:after="0" w:line="240" w:lineRule="atLeast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6A82B539" w14:textId="77777777" w:rsidR="00AC1744" w:rsidRPr="00CC405E" w:rsidRDefault="00AC1744" w:rsidP="00CC405E">
      <w:pPr>
        <w:spacing w:after="0" w:line="240" w:lineRule="atLeast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CC405E">
        <w:rPr>
          <w:rFonts w:ascii="Times New Roman" w:hAnsi="Times New Roman" w:cs="Times New Roman"/>
          <w:b/>
          <w:bCs/>
          <w:sz w:val="22"/>
          <w:szCs w:val="22"/>
        </w:rPr>
        <w:t>ATTIVITÀ ECONOMICHE AMMISSIBILI ED ESCLUSE</w:t>
      </w:r>
    </w:p>
    <w:p w14:paraId="336F3834" w14:textId="77777777" w:rsidR="00AC1744" w:rsidRPr="00CC405E" w:rsidRDefault="00AC1744" w:rsidP="00CC405E">
      <w:pPr>
        <w:spacing w:after="0" w:line="240" w:lineRule="atLeast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CC405E">
        <w:rPr>
          <w:rFonts w:ascii="Times New Roman" w:hAnsi="Times New Roman" w:cs="Times New Roman"/>
          <w:b/>
          <w:bCs/>
          <w:sz w:val="22"/>
          <w:szCs w:val="22"/>
        </w:rPr>
        <w:t>1. Criteri generali di ammissibilità</w:t>
      </w:r>
    </w:p>
    <w:p w14:paraId="4CCBFD54" w14:textId="77777777" w:rsidR="00AC1744" w:rsidRPr="00CC405E" w:rsidRDefault="00AC1744" w:rsidP="00CC405E">
      <w:pPr>
        <w:numPr>
          <w:ilvl w:val="0"/>
          <w:numId w:val="1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Ai fini del presente Avviso, sono ammissibili le imprese che esercitano, presso l'unità locale oggetto dell'intervento, un'attività economica riconducibile a uno dei codici ATECO 2025 espressamente indicati nel presente Allegato.</w:t>
      </w:r>
    </w:p>
    <w:p w14:paraId="48C26292" w14:textId="77777777" w:rsidR="00AC1744" w:rsidRPr="00CC405E" w:rsidRDefault="00AC1744" w:rsidP="00CC405E">
      <w:pPr>
        <w:numPr>
          <w:ilvl w:val="0"/>
          <w:numId w:val="2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L'ammissibilità è determinata sulla base del codice ATECO dell'attività effettivamente esercitata presso l'unità locale interessata dall'intervento e risultante dalle pertinenti registrazioni amministrative alla data di presentazione della domanda, fatto salvo quanto previsto dal presente Avviso per le imprese di nuova costituzione e per le nuove unità locali.</w:t>
      </w:r>
    </w:p>
    <w:p w14:paraId="644C59D2" w14:textId="77777777" w:rsidR="00AC1744" w:rsidRPr="00CC405E" w:rsidRDefault="00AC1744" w:rsidP="00CC405E">
      <w:pPr>
        <w:numPr>
          <w:ilvl w:val="0"/>
          <w:numId w:val="3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L'indicazione di un codice ATECO nel presente Allegato non determina, di per sé, l'ammissione al contributo. Restano ferme tutte le ulteriori condizioni e i requisiti previsti dal presente Avviso, nonché la verifica della coerenza dell'attività, dell'intervento proposto e delle spese sostenute con le finalità dell'Hub urbano «Busseto Centro».</w:t>
      </w:r>
    </w:p>
    <w:p w14:paraId="601EC4DF" w14:textId="77777777" w:rsidR="00AC1744" w:rsidRPr="00CC405E" w:rsidRDefault="00AC1744" w:rsidP="00CC405E">
      <w:pPr>
        <w:numPr>
          <w:ilvl w:val="0"/>
          <w:numId w:val="4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In caso di esercizio di più attività presso la medesima unità locale, ai fini dell'ammissibilità si applicano le disposizioni del presente Avviso e rileva l'attività per la quale viene richiesto il contributo, purché essa risulti espressamente ricompresa tra quelle ammissibili e sia effettivamente esercitata presso l'unità locale oggetto dell'intervento.</w:t>
      </w:r>
    </w:p>
    <w:p w14:paraId="17739B52" w14:textId="77777777" w:rsidR="00AC1744" w:rsidRPr="00CC405E" w:rsidRDefault="00AC1744" w:rsidP="00CC405E">
      <w:pPr>
        <w:numPr>
          <w:ilvl w:val="0"/>
          <w:numId w:val="5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 xml:space="preserve">La classificazione di riferimento è la </w:t>
      </w:r>
      <w:r w:rsidRPr="00CC405E">
        <w:rPr>
          <w:rFonts w:ascii="Times New Roman" w:hAnsi="Times New Roman" w:cs="Times New Roman"/>
          <w:b/>
          <w:bCs/>
          <w:sz w:val="22"/>
          <w:szCs w:val="22"/>
        </w:rPr>
        <w:t>ATECO 2025</w:t>
      </w:r>
      <w:r w:rsidRPr="00CC405E">
        <w:rPr>
          <w:rFonts w:ascii="Times New Roman" w:hAnsi="Times New Roman" w:cs="Times New Roman"/>
          <w:sz w:val="22"/>
          <w:szCs w:val="22"/>
        </w:rPr>
        <w:t>, vigente alla data di pubblicazione del presente Avviso, nonché gli eventuali successivi aggiornamenti applicabili.</w:t>
      </w:r>
    </w:p>
    <w:p w14:paraId="0759BCE0" w14:textId="77777777" w:rsidR="00FF75A0" w:rsidRPr="00CC405E" w:rsidRDefault="00FF75A0" w:rsidP="00CC405E">
      <w:p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14:paraId="061A9462" w14:textId="77777777" w:rsidR="00AC1744" w:rsidRPr="00CC405E" w:rsidRDefault="00AC1744" w:rsidP="00CC405E">
      <w:pPr>
        <w:spacing w:after="0" w:line="240" w:lineRule="atLeast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CC405E">
        <w:rPr>
          <w:rFonts w:ascii="Times New Roman" w:hAnsi="Times New Roman" w:cs="Times New Roman"/>
          <w:b/>
          <w:bCs/>
          <w:sz w:val="22"/>
          <w:szCs w:val="22"/>
        </w:rPr>
        <w:t>2. Commercio al dettaglio</w:t>
      </w:r>
    </w:p>
    <w:p w14:paraId="44BB22A8" w14:textId="77777777" w:rsidR="00AC1744" w:rsidRPr="00CC405E" w:rsidRDefault="00AC1744" w:rsidP="00CC405E">
      <w:p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Sono ammissibili, a titolo esemplificativo e nei limiti dei codici sotto riportati:</w:t>
      </w:r>
    </w:p>
    <w:p w14:paraId="5A2D6391" w14:textId="77777777" w:rsidR="00AC1744" w:rsidRPr="00CC405E" w:rsidRDefault="00AC1744" w:rsidP="00CC405E">
      <w:p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b/>
          <w:bCs/>
          <w:sz w:val="22"/>
          <w:szCs w:val="22"/>
        </w:rPr>
        <w:t>47.11 – Commercio al dettaglio non specializzato</w:t>
      </w:r>
    </w:p>
    <w:p w14:paraId="1A519808" w14:textId="77777777" w:rsidR="00AC1744" w:rsidRPr="00CC405E" w:rsidRDefault="00AC1744" w:rsidP="00CC405E">
      <w:pPr>
        <w:numPr>
          <w:ilvl w:val="0"/>
          <w:numId w:val="7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47.11.01 – Commercio al dettaglio non specializzato con prevalenza di prodotti alimentari surgelati</w:t>
      </w:r>
    </w:p>
    <w:p w14:paraId="47422307" w14:textId="77777777" w:rsidR="00AC1744" w:rsidRPr="00CC405E" w:rsidRDefault="00AC1744" w:rsidP="00CC405E">
      <w:pPr>
        <w:numPr>
          <w:ilvl w:val="0"/>
          <w:numId w:val="7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47.11.02 – Commercio al dettaglio non specializzato con prevalenza di altri prodotti alimentari, bevande o tabacchi</w:t>
      </w:r>
    </w:p>
    <w:p w14:paraId="4F469F41" w14:textId="77777777" w:rsidR="00AC1744" w:rsidRPr="00CC405E" w:rsidRDefault="00AC1744" w:rsidP="00CC405E">
      <w:p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b/>
          <w:bCs/>
          <w:sz w:val="22"/>
          <w:szCs w:val="22"/>
        </w:rPr>
        <w:t>47.12 – Commercio al dettaglio non specializzato di altri prodotti</w:t>
      </w:r>
    </w:p>
    <w:p w14:paraId="6358670A" w14:textId="77777777" w:rsidR="00AC1744" w:rsidRPr="00CC405E" w:rsidRDefault="00AC1744" w:rsidP="00CC405E">
      <w:pPr>
        <w:numPr>
          <w:ilvl w:val="0"/>
          <w:numId w:val="8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47.12.10 – Commercio al dettaglio non specializzato con prevalenza di apparecchiature informatiche ed elettrodomestici</w:t>
      </w:r>
    </w:p>
    <w:p w14:paraId="5175D016" w14:textId="77777777" w:rsidR="00AC1744" w:rsidRPr="00CC405E" w:rsidRDefault="00AC1744" w:rsidP="00CC405E">
      <w:pPr>
        <w:numPr>
          <w:ilvl w:val="0"/>
          <w:numId w:val="8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47.12.20 – Commercio al dettaglio non specializzato con prevalenza di mobili e articoli per uso domestico</w:t>
      </w:r>
    </w:p>
    <w:p w14:paraId="2FBCB396" w14:textId="77777777" w:rsidR="00AC1744" w:rsidRPr="00CC405E" w:rsidRDefault="00AC1744" w:rsidP="00CC405E">
      <w:pPr>
        <w:numPr>
          <w:ilvl w:val="0"/>
          <w:numId w:val="8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47.12.30 – Commercio al dettaglio non specializzato con prevalenza di ferramenta, materiali da costruzione e piante</w:t>
      </w:r>
    </w:p>
    <w:p w14:paraId="754241ED" w14:textId="77777777" w:rsidR="00AC1744" w:rsidRPr="00CC405E" w:rsidRDefault="00AC1744" w:rsidP="00CC405E">
      <w:pPr>
        <w:numPr>
          <w:ilvl w:val="0"/>
          <w:numId w:val="8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47.12.40 – Commercio al dettaglio non specializzato con prevalenza di cosmetici, articoli di profumeria e detersivi, articoli di cancelleria e giochi</w:t>
      </w:r>
    </w:p>
    <w:p w14:paraId="09E82965" w14:textId="77777777" w:rsidR="00AC1744" w:rsidRPr="00CC405E" w:rsidRDefault="00AC1744" w:rsidP="00CC405E">
      <w:pPr>
        <w:numPr>
          <w:ilvl w:val="0"/>
          <w:numId w:val="8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lastRenderedPageBreak/>
        <w:t>47.12.50 – Commercio al dettaglio non specializzato con prevalenza di articoli di abbigliamento e calzature</w:t>
      </w:r>
    </w:p>
    <w:p w14:paraId="2A88CAC1" w14:textId="77777777" w:rsidR="00AC1744" w:rsidRPr="00CC405E" w:rsidRDefault="00AC1744" w:rsidP="00CC405E">
      <w:pPr>
        <w:numPr>
          <w:ilvl w:val="0"/>
          <w:numId w:val="8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47.12.90 – Commercio al dettaglio non specializzato di altri prodotti n.c.a.</w:t>
      </w:r>
    </w:p>
    <w:p w14:paraId="5CD71764" w14:textId="77777777" w:rsidR="00AC1744" w:rsidRPr="00CC405E" w:rsidRDefault="00AC1744" w:rsidP="00CC405E">
      <w:p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b/>
          <w:bCs/>
          <w:sz w:val="22"/>
          <w:szCs w:val="22"/>
        </w:rPr>
        <w:t>47.21 – Commercio al dettaglio di frutta e verdura</w:t>
      </w:r>
    </w:p>
    <w:p w14:paraId="42A949E5" w14:textId="77777777" w:rsidR="00AC1744" w:rsidRPr="00CC405E" w:rsidRDefault="00AC1744" w:rsidP="00CC405E">
      <w:pPr>
        <w:numPr>
          <w:ilvl w:val="0"/>
          <w:numId w:val="9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47.21.01 – Commercio al dettaglio di frutta e verdura fresca</w:t>
      </w:r>
    </w:p>
    <w:p w14:paraId="7384A59D" w14:textId="77777777" w:rsidR="00AC1744" w:rsidRPr="00CC405E" w:rsidRDefault="00AC1744" w:rsidP="00CC405E">
      <w:pPr>
        <w:numPr>
          <w:ilvl w:val="0"/>
          <w:numId w:val="9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47.21.02 – Commercio al dettaglio di frutta e verdura secca e conservata</w:t>
      </w:r>
    </w:p>
    <w:p w14:paraId="42D2668E" w14:textId="77777777" w:rsidR="00AC1744" w:rsidRPr="00CC405E" w:rsidRDefault="00AC1744" w:rsidP="00CC405E">
      <w:p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b/>
          <w:bCs/>
          <w:sz w:val="22"/>
          <w:szCs w:val="22"/>
        </w:rPr>
        <w:t>47.22</w:t>
      </w:r>
    </w:p>
    <w:p w14:paraId="1CB52C6E" w14:textId="77777777" w:rsidR="00AC1744" w:rsidRPr="00CC405E" w:rsidRDefault="00AC1744" w:rsidP="00CC405E">
      <w:pPr>
        <w:numPr>
          <w:ilvl w:val="0"/>
          <w:numId w:val="10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47.22.00 – Commercio al dettaglio di carne e di prodotti a base di carne</w:t>
      </w:r>
    </w:p>
    <w:p w14:paraId="6D763F71" w14:textId="77777777" w:rsidR="00AC1744" w:rsidRPr="00CC405E" w:rsidRDefault="00AC1744" w:rsidP="00CC405E">
      <w:p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b/>
          <w:bCs/>
          <w:sz w:val="22"/>
          <w:szCs w:val="22"/>
        </w:rPr>
        <w:t>47.23</w:t>
      </w:r>
    </w:p>
    <w:p w14:paraId="6C6CB6D4" w14:textId="77777777" w:rsidR="00AC1744" w:rsidRPr="00CC405E" w:rsidRDefault="00AC1744" w:rsidP="00CC405E">
      <w:pPr>
        <w:numPr>
          <w:ilvl w:val="0"/>
          <w:numId w:val="11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47.23.00 – Commercio al dettaglio di pesce, crostacei e molluschi</w:t>
      </w:r>
    </w:p>
    <w:p w14:paraId="21AEC8B2" w14:textId="77777777" w:rsidR="00AC1744" w:rsidRPr="00CC405E" w:rsidRDefault="00AC1744" w:rsidP="00CC405E">
      <w:p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b/>
          <w:bCs/>
          <w:sz w:val="22"/>
          <w:szCs w:val="22"/>
        </w:rPr>
        <w:t>47.24</w:t>
      </w:r>
    </w:p>
    <w:p w14:paraId="49561ADF" w14:textId="77777777" w:rsidR="00AC1744" w:rsidRPr="00CC405E" w:rsidRDefault="00AC1744" w:rsidP="00CC405E">
      <w:pPr>
        <w:numPr>
          <w:ilvl w:val="0"/>
          <w:numId w:val="12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47.24.10 – Commercio al dettaglio di pane</w:t>
      </w:r>
    </w:p>
    <w:p w14:paraId="0751BE6C" w14:textId="77777777" w:rsidR="00AC1744" w:rsidRPr="00CC405E" w:rsidRDefault="00AC1744" w:rsidP="00CC405E">
      <w:pPr>
        <w:numPr>
          <w:ilvl w:val="0"/>
          <w:numId w:val="12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47.24.20 – Commercio al dettaglio di pasticceria e dolciumi</w:t>
      </w:r>
    </w:p>
    <w:p w14:paraId="6602EDCE" w14:textId="77777777" w:rsidR="00AC1744" w:rsidRPr="00CC405E" w:rsidRDefault="00AC1744" w:rsidP="00CC405E">
      <w:p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b/>
          <w:bCs/>
          <w:sz w:val="22"/>
          <w:szCs w:val="22"/>
        </w:rPr>
        <w:t>47.25</w:t>
      </w:r>
    </w:p>
    <w:p w14:paraId="1969D6FF" w14:textId="77777777" w:rsidR="00AC1744" w:rsidRPr="00CC405E" w:rsidRDefault="00AC1744" w:rsidP="00CC405E">
      <w:pPr>
        <w:numPr>
          <w:ilvl w:val="0"/>
          <w:numId w:val="13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47.25.00 – Commercio al dettaglio di bevande</w:t>
      </w:r>
    </w:p>
    <w:p w14:paraId="0C69C257" w14:textId="77777777" w:rsidR="00AC1744" w:rsidRPr="00CC405E" w:rsidRDefault="00AC1744" w:rsidP="00CC405E">
      <w:p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b/>
          <w:bCs/>
          <w:sz w:val="22"/>
          <w:szCs w:val="22"/>
        </w:rPr>
        <w:t>47.27</w:t>
      </w:r>
    </w:p>
    <w:p w14:paraId="505144F1" w14:textId="77777777" w:rsidR="00AC1744" w:rsidRPr="00CC405E" w:rsidRDefault="00AC1744" w:rsidP="00CC405E">
      <w:pPr>
        <w:numPr>
          <w:ilvl w:val="0"/>
          <w:numId w:val="14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47.27.10 – Commercio al dettaglio di latte e prodotti lattiero-caseari</w:t>
      </w:r>
    </w:p>
    <w:p w14:paraId="58CEBA60" w14:textId="77777777" w:rsidR="00AC1744" w:rsidRPr="00CC405E" w:rsidRDefault="00AC1744" w:rsidP="00CC405E">
      <w:pPr>
        <w:numPr>
          <w:ilvl w:val="0"/>
          <w:numId w:val="14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47.27.20 – Commercio al dettaglio di caffè</w:t>
      </w:r>
    </w:p>
    <w:p w14:paraId="0DD0D323" w14:textId="77777777" w:rsidR="00AC1744" w:rsidRPr="00CC405E" w:rsidRDefault="00AC1744" w:rsidP="00CC405E">
      <w:pPr>
        <w:numPr>
          <w:ilvl w:val="0"/>
          <w:numId w:val="14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47.27.30 – Commercio al dettaglio di integratori alimentari e prodotti dietetici</w:t>
      </w:r>
    </w:p>
    <w:p w14:paraId="1F40AC86" w14:textId="77777777" w:rsidR="00AC1744" w:rsidRPr="00CC405E" w:rsidRDefault="00AC1744" w:rsidP="00CC405E">
      <w:pPr>
        <w:numPr>
          <w:ilvl w:val="0"/>
          <w:numId w:val="14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47.27.90 – Commercio al dettaglio di altri prodotti alimentari n.c.a.</w:t>
      </w:r>
    </w:p>
    <w:p w14:paraId="0F275D1C" w14:textId="77777777" w:rsidR="00AC1744" w:rsidRPr="00CC405E" w:rsidRDefault="00AC1744" w:rsidP="00CC405E">
      <w:p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b/>
          <w:bCs/>
          <w:sz w:val="22"/>
          <w:szCs w:val="22"/>
        </w:rPr>
        <w:t>47.40</w:t>
      </w:r>
    </w:p>
    <w:p w14:paraId="742BB922" w14:textId="77777777" w:rsidR="00AC1744" w:rsidRPr="00CC405E" w:rsidRDefault="00AC1744" w:rsidP="00CC405E">
      <w:pPr>
        <w:numPr>
          <w:ilvl w:val="0"/>
          <w:numId w:val="15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47.40.10 – Commercio al dettaglio di computer, unità periferiche e software</w:t>
      </w:r>
    </w:p>
    <w:p w14:paraId="4C6A55DF" w14:textId="77777777" w:rsidR="00AC1744" w:rsidRPr="00CC405E" w:rsidRDefault="00AC1744" w:rsidP="00CC405E">
      <w:pPr>
        <w:numPr>
          <w:ilvl w:val="0"/>
          <w:numId w:val="15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47.40.20 – Commercio al dettaglio di apparecchiature per telecomunicazioni</w:t>
      </w:r>
    </w:p>
    <w:p w14:paraId="266D240E" w14:textId="77777777" w:rsidR="00AC1744" w:rsidRPr="00CC405E" w:rsidRDefault="00AC1744" w:rsidP="00CC405E">
      <w:pPr>
        <w:numPr>
          <w:ilvl w:val="0"/>
          <w:numId w:val="15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47.40.30 – Commercio al dettaglio di apparecchiature radiotelevisive</w:t>
      </w:r>
    </w:p>
    <w:p w14:paraId="440CF0F9" w14:textId="77777777" w:rsidR="00AC1744" w:rsidRPr="00CC405E" w:rsidRDefault="00AC1744" w:rsidP="00CC405E">
      <w:p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b/>
          <w:bCs/>
          <w:sz w:val="22"/>
          <w:szCs w:val="22"/>
        </w:rPr>
        <w:t>47.51</w:t>
      </w:r>
    </w:p>
    <w:p w14:paraId="3F8549AA" w14:textId="77777777" w:rsidR="00AC1744" w:rsidRPr="00CC405E" w:rsidRDefault="00AC1744" w:rsidP="00CC405E">
      <w:pPr>
        <w:numPr>
          <w:ilvl w:val="0"/>
          <w:numId w:val="16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47.51.10 – Commercio al dettaglio di tessuti per abbigliamento e arredamento</w:t>
      </w:r>
    </w:p>
    <w:p w14:paraId="7767C3FD" w14:textId="77777777" w:rsidR="00AC1744" w:rsidRPr="00CC405E" w:rsidRDefault="00AC1744" w:rsidP="00CC405E">
      <w:pPr>
        <w:numPr>
          <w:ilvl w:val="0"/>
          <w:numId w:val="16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47.51.20 – Commercio al dettaglio di filati per maglieria e merceria</w:t>
      </w:r>
    </w:p>
    <w:p w14:paraId="62D6BAD1" w14:textId="77777777" w:rsidR="00AC1744" w:rsidRPr="00CC405E" w:rsidRDefault="00AC1744" w:rsidP="00CC405E">
      <w:p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b/>
          <w:bCs/>
          <w:sz w:val="22"/>
          <w:szCs w:val="22"/>
        </w:rPr>
        <w:t>47.52</w:t>
      </w:r>
    </w:p>
    <w:p w14:paraId="62C9D225" w14:textId="77777777" w:rsidR="00AC1744" w:rsidRPr="00CC405E" w:rsidRDefault="00AC1744" w:rsidP="00CC405E">
      <w:pPr>
        <w:numPr>
          <w:ilvl w:val="0"/>
          <w:numId w:val="17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47.52.10 – Commercio al dettaglio di ferramenta, vernici, vetro e materiale elettrico e termoidraulico</w:t>
      </w:r>
    </w:p>
    <w:p w14:paraId="738FB6B2" w14:textId="77777777" w:rsidR="00AC1744" w:rsidRPr="00CC405E" w:rsidRDefault="00AC1744" w:rsidP="00CC405E">
      <w:pPr>
        <w:numPr>
          <w:ilvl w:val="0"/>
          <w:numId w:val="17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47.52.20 – Commercio al dettaglio di articoli igienico-sanitari e per riscaldamento</w:t>
      </w:r>
    </w:p>
    <w:p w14:paraId="6B60C206" w14:textId="77777777" w:rsidR="00AC1744" w:rsidRPr="00CC405E" w:rsidRDefault="00AC1744" w:rsidP="00CC405E">
      <w:pPr>
        <w:numPr>
          <w:ilvl w:val="0"/>
          <w:numId w:val="17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47.52.31 – Commercio al dettaglio di porte e finestre</w:t>
      </w:r>
    </w:p>
    <w:p w14:paraId="7A0047A7" w14:textId="77777777" w:rsidR="00AC1744" w:rsidRPr="00CC405E" w:rsidRDefault="00AC1744" w:rsidP="00CC405E">
      <w:pPr>
        <w:numPr>
          <w:ilvl w:val="0"/>
          <w:numId w:val="17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47.52.32 – Commercio al dettaglio di altri materiali da costruzione, mattoni e piastrelle n.c.a.</w:t>
      </w:r>
    </w:p>
    <w:p w14:paraId="77C9CC06" w14:textId="77777777" w:rsidR="00AC1744" w:rsidRPr="00CC405E" w:rsidRDefault="00AC1744" w:rsidP="00CC405E">
      <w:pPr>
        <w:numPr>
          <w:ilvl w:val="0"/>
          <w:numId w:val="17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47.52.40 – Commercio al dettaglio di attrezzature per il giardinaggio e la paesaggistica</w:t>
      </w:r>
    </w:p>
    <w:p w14:paraId="13A4F3D9" w14:textId="77777777" w:rsidR="00AC1744" w:rsidRPr="00CC405E" w:rsidRDefault="00AC1744" w:rsidP="00CC405E">
      <w:p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b/>
          <w:bCs/>
          <w:sz w:val="22"/>
          <w:szCs w:val="22"/>
        </w:rPr>
        <w:t>47.53</w:t>
      </w:r>
    </w:p>
    <w:p w14:paraId="3A2B9470" w14:textId="77777777" w:rsidR="00AC1744" w:rsidRPr="00CC405E" w:rsidRDefault="00AC1744" w:rsidP="00CC405E">
      <w:pPr>
        <w:numPr>
          <w:ilvl w:val="0"/>
          <w:numId w:val="18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47.53.11 – Commercio al dettaglio di tappeti e moquette</w:t>
      </w:r>
    </w:p>
    <w:p w14:paraId="34EA66E7" w14:textId="77777777" w:rsidR="00AC1744" w:rsidRPr="00CC405E" w:rsidRDefault="00AC1744" w:rsidP="00CC405E">
      <w:pPr>
        <w:numPr>
          <w:ilvl w:val="0"/>
          <w:numId w:val="18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47.53.12 – Commercio al dettaglio di tende</w:t>
      </w:r>
    </w:p>
    <w:p w14:paraId="1F7A7A12" w14:textId="77777777" w:rsidR="00AC1744" w:rsidRPr="00CC405E" w:rsidRDefault="00AC1744" w:rsidP="00CC405E">
      <w:pPr>
        <w:numPr>
          <w:ilvl w:val="0"/>
          <w:numId w:val="18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47.53.20 – Commercio al dettaglio di rivestimenti per pareti e pavimenti</w:t>
      </w:r>
    </w:p>
    <w:p w14:paraId="38A9C953" w14:textId="77777777" w:rsidR="00AC1744" w:rsidRPr="00CC405E" w:rsidRDefault="00AC1744" w:rsidP="00CC405E">
      <w:p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b/>
          <w:bCs/>
          <w:sz w:val="22"/>
          <w:szCs w:val="22"/>
        </w:rPr>
        <w:t>47.54</w:t>
      </w:r>
    </w:p>
    <w:p w14:paraId="649D4540" w14:textId="77777777" w:rsidR="00AC1744" w:rsidRPr="00CC405E" w:rsidRDefault="00AC1744" w:rsidP="00CC405E">
      <w:pPr>
        <w:numPr>
          <w:ilvl w:val="0"/>
          <w:numId w:val="19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lastRenderedPageBreak/>
        <w:t>47.54.00 – Commercio al dettaglio di elettrodomestici</w:t>
      </w:r>
    </w:p>
    <w:p w14:paraId="007688C3" w14:textId="77777777" w:rsidR="00AC1744" w:rsidRPr="00CC405E" w:rsidRDefault="00AC1744" w:rsidP="00CC405E">
      <w:p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b/>
          <w:bCs/>
          <w:sz w:val="22"/>
          <w:szCs w:val="22"/>
        </w:rPr>
        <w:t>47.55</w:t>
      </w:r>
    </w:p>
    <w:p w14:paraId="5E695284" w14:textId="77777777" w:rsidR="00AC1744" w:rsidRPr="00CC405E" w:rsidRDefault="00AC1744" w:rsidP="00CC405E">
      <w:pPr>
        <w:numPr>
          <w:ilvl w:val="0"/>
          <w:numId w:val="20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47.55.10 – Commercio al dettaglio di mobili per la casa</w:t>
      </w:r>
    </w:p>
    <w:p w14:paraId="098F7C35" w14:textId="77777777" w:rsidR="00AC1744" w:rsidRPr="00CC405E" w:rsidRDefault="00AC1744" w:rsidP="00CC405E">
      <w:pPr>
        <w:numPr>
          <w:ilvl w:val="0"/>
          <w:numId w:val="20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47.55.20 – Commercio al dettaglio di altri mobili</w:t>
      </w:r>
    </w:p>
    <w:p w14:paraId="609CAB8F" w14:textId="77777777" w:rsidR="00AC1744" w:rsidRPr="00CC405E" w:rsidRDefault="00AC1744" w:rsidP="00CC405E">
      <w:pPr>
        <w:numPr>
          <w:ilvl w:val="0"/>
          <w:numId w:val="20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47.55.30 – Commercio al dettaglio di articoli per l'illuminazione</w:t>
      </w:r>
    </w:p>
    <w:p w14:paraId="756E7087" w14:textId="77777777" w:rsidR="00AC1744" w:rsidRPr="00CC405E" w:rsidRDefault="00AC1744" w:rsidP="00CC405E">
      <w:pPr>
        <w:numPr>
          <w:ilvl w:val="0"/>
          <w:numId w:val="20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47.55.40 – Commercio al dettaglio di articoli per la tavola e la cucina</w:t>
      </w:r>
    </w:p>
    <w:p w14:paraId="28DFD43E" w14:textId="77777777" w:rsidR="00AC1744" w:rsidRPr="00CC405E" w:rsidRDefault="00AC1744" w:rsidP="00CC405E">
      <w:pPr>
        <w:numPr>
          <w:ilvl w:val="0"/>
          <w:numId w:val="20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47.55.90 – Commercio al dettaglio di attrezzature per bambini e altri articoli per la casa</w:t>
      </w:r>
    </w:p>
    <w:p w14:paraId="2DDE2943" w14:textId="77777777" w:rsidR="00AC1744" w:rsidRPr="00CC405E" w:rsidRDefault="00AC1744" w:rsidP="00CC405E">
      <w:p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b/>
          <w:bCs/>
          <w:sz w:val="22"/>
          <w:szCs w:val="22"/>
        </w:rPr>
        <w:t>47.61</w:t>
      </w:r>
    </w:p>
    <w:p w14:paraId="3EE1C7E8" w14:textId="77777777" w:rsidR="00AC1744" w:rsidRPr="00CC405E" w:rsidRDefault="00AC1744" w:rsidP="00CC405E">
      <w:pPr>
        <w:numPr>
          <w:ilvl w:val="0"/>
          <w:numId w:val="21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47.61.00 – Commercio al dettaglio di libri</w:t>
      </w:r>
    </w:p>
    <w:p w14:paraId="76BEDD94" w14:textId="77777777" w:rsidR="00AC1744" w:rsidRPr="00CC405E" w:rsidRDefault="00AC1744" w:rsidP="00CC405E">
      <w:p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b/>
          <w:bCs/>
          <w:sz w:val="22"/>
          <w:szCs w:val="22"/>
        </w:rPr>
        <w:t>47.62</w:t>
      </w:r>
    </w:p>
    <w:p w14:paraId="13476FDA" w14:textId="77777777" w:rsidR="00AC1744" w:rsidRPr="00CC405E" w:rsidRDefault="00AC1744" w:rsidP="00CC405E">
      <w:pPr>
        <w:numPr>
          <w:ilvl w:val="0"/>
          <w:numId w:val="22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47.62.10 – Commercio al dettaglio di giornali e altre pubblicazioni periodiche</w:t>
      </w:r>
    </w:p>
    <w:p w14:paraId="369AC60D" w14:textId="77777777" w:rsidR="00AC1744" w:rsidRPr="00CC405E" w:rsidRDefault="00AC1744" w:rsidP="00CC405E">
      <w:pPr>
        <w:numPr>
          <w:ilvl w:val="0"/>
          <w:numId w:val="22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47.62.20 – Commercio al dettaglio di articoli di cancelleria</w:t>
      </w:r>
    </w:p>
    <w:p w14:paraId="6AACC1FA" w14:textId="77777777" w:rsidR="00AC1744" w:rsidRPr="00CC405E" w:rsidRDefault="00AC1744" w:rsidP="00CC405E">
      <w:p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b/>
          <w:bCs/>
          <w:sz w:val="22"/>
          <w:szCs w:val="22"/>
        </w:rPr>
        <w:t>47.63</w:t>
      </w:r>
    </w:p>
    <w:p w14:paraId="009A8B2F" w14:textId="77777777" w:rsidR="00AC1744" w:rsidRPr="00CC405E" w:rsidRDefault="00AC1744" w:rsidP="00CC405E">
      <w:pPr>
        <w:numPr>
          <w:ilvl w:val="0"/>
          <w:numId w:val="23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47.63.21 – Commercio al dettaglio di biciclette</w:t>
      </w:r>
    </w:p>
    <w:p w14:paraId="43DA4B1D" w14:textId="77777777" w:rsidR="00AC1744" w:rsidRPr="00CC405E" w:rsidRDefault="00AC1744" w:rsidP="00CC405E">
      <w:pPr>
        <w:numPr>
          <w:ilvl w:val="0"/>
          <w:numId w:val="23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47.63.29 – Commercio al dettaglio di altre attrezzature sportive</w:t>
      </w:r>
    </w:p>
    <w:p w14:paraId="2880647D" w14:textId="77777777" w:rsidR="00AC1744" w:rsidRPr="00CC405E" w:rsidRDefault="00AC1744" w:rsidP="00CC405E">
      <w:p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b/>
          <w:bCs/>
          <w:sz w:val="22"/>
          <w:szCs w:val="22"/>
        </w:rPr>
        <w:t>47.64</w:t>
      </w:r>
    </w:p>
    <w:p w14:paraId="609BE341" w14:textId="77777777" w:rsidR="00AC1744" w:rsidRPr="00CC405E" w:rsidRDefault="00AC1744" w:rsidP="00CC405E">
      <w:pPr>
        <w:numPr>
          <w:ilvl w:val="0"/>
          <w:numId w:val="24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47.64.00 – Commercio al dettaglio di giochi e giocattoli</w:t>
      </w:r>
    </w:p>
    <w:p w14:paraId="576A1844" w14:textId="77777777" w:rsidR="00AC1744" w:rsidRPr="00CC405E" w:rsidRDefault="00AC1744" w:rsidP="00CC405E">
      <w:p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b/>
          <w:bCs/>
          <w:sz w:val="22"/>
          <w:szCs w:val="22"/>
        </w:rPr>
        <w:t>47.69</w:t>
      </w:r>
    </w:p>
    <w:p w14:paraId="1C31D8E0" w14:textId="77777777" w:rsidR="00AC1744" w:rsidRPr="00CC405E" w:rsidRDefault="00AC1744" w:rsidP="00CC405E">
      <w:pPr>
        <w:numPr>
          <w:ilvl w:val="0"/>
          <w:numId w:val="25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47.69.11 – Commercio al dettaglio di supporti registrati</w:t>
      </w:r>
    </w:p>
    <w:p w14:paraId="3F59B9A1" w14:textId="77777777" w:rsidR="00AC1744" w:rsidRPr="00CC405E" w:rsidRDefault="00AC1744" w:rsidP="00CC405E">
      <w:pPr>
        <w:numPr>
          <w:ilvl w:val="0"/>
          <w:numId w:val="25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47.69.12 – Commercio al dettaglio di strumenti musicali</w:t>
      </w:r>
    </w:p>
    <w:p w14:paraId="70332E6D" w14:textId="77777777" w:rsidR="00AC1744" w:rsidRPr="00CC405E" w:rsidRDefault="00AC1744" w:rsidP="00CC405E">
      <w:pPr>
        <w:numPr>
          <w:ilvl w:val="0"/>
          <w:numId w:val="25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47.69.20 – Commercio al dettaglio di articoli di filatelia, numismatica e da collezionismo</w:t>
      </w:r>
    </w:p>
    <w:p w14:paraId="7688FCBD" w14:textId="77777777" w:rsidR="00AC1744" w:rsidRPr="00CC405E" w:rsidRDefault="00AC1744" w:rsidP="00CC405E">
      <w:pPr>
        <w:numPr>
          <w:ilvl w:val="0"/>
          <w:numId w:val="25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47.69.30 – Commercio al dettaglio di articoli per disegno, pittura e scultura</w:t>
      </w:r>
    </w:p>
    <w:p w14:paraId="0054C34B" w14:textId="77777777" w:rsidR="00AC1744" w:rsidRPr="00CC405E" w:rsidRDefault="00AC1744" w:rsidP="00CC405E">
      <w:pPr>
        <w:numPr>
          <w:ilvl w:val="0"/>
          <w:numId w:val="25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47.69.91 – Commercio al dettaglio di opere d'arte</w:t>
      </w:r>
    </w:p>
    <w:p w14:paraId="4ED4C5A0" w14:textId="77777777" w:rsidR="00AC1744" w:rsidRPr="00CC405E" w:rsidRDefault="00AC1744" w:rsidP="00CC405E">
      <w:pPr>
        <w:numPr>
          <w:ilvl w:val="0"/>
          <w:numId w:val="25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47.69.99 – Commercio al dettaglio di altri articoli vari culturali e ricreativi n.c.a.</w:t>
      </w:r>
    </w:p>
    <w:p w14:paraId="53AE5980" w14:textId="77777777" w:rsidR="00AC1744" w:rsidRPr="00CC405E" w:rsidRDefault="00AC1744" w:rsidP="00CC405E">
      <w:p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b/>
          <w:bCs/>
          <w:sz w:val="22"/>
          <w:szCs w:val="22"/>
        </w:rPr>
        <w:t>47.71 e 47.72</w:t>
      </w:r>
    </w:p>
    <w:p w14:paraId="62AC6B93" w14:textId="77777777" w:rsidR="00AC1744" w:rsidRPr="00CC405E" w:rsidRDefault="00AC1744" w:rsidP="00CC405E">
      <w:pPr>
        <w:numPr>
          <w:ilvl w:val="0"/>
          <w:numId w:val="26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47.71.10 – Commercio al dettaglio di articoli di abbigliamento per adulti</w:t>
      </w:r>
    </w:p>
    <w:p w14:paraId="0BA7CBB5" w14:textId="77777777" w:rsidR="00AC1744" w:rsidRPr="00CC405E" w:rsidRDefault="00AC1744" w:rsidP="00CC405E">
      <w:pPr>
        <w:numPr>
          <w:ilvl w:val="0"/>
          <w:numId w:val="26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47.71.20 – Commercio al dettaglio di articoli di abbigliamento per neonati e bambini</w:t>
      </w:r>
    </w:p>
    <w:p w14:paraId="3F3EA869" w14:textId="77777777" w:rsidR="00AC1744" w:rsidRPr="00CC405E" w:rsidRDefault="00AC1744" w:rsidP="00CC405E">
      <w:pPr>
        <w:numPr>
          <w:ilvl w:val="0"/>
          <w:numId w:val="26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47.71.30 – Commercio al dettaglio di articoli di biancheria intima</w:t>
      </w:r>
    </w:p>
    <w:p w14:paraId="61CF8CD3" w14:textId="77777777" w:rsidR="00AC1744" w:rsidRPr="00CC405E" w:rsidRDefault="00AC1744" w:rsidP="00CC405E">
      <w:pPr>
        <w:numPr>
          <w:ilvl w:val="0"/>
          <w:numId w:val="26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47.71.50 – Commercio al dettaglio di accessori per l'abbigliamento</w:t>
      </w:r>
    </w:p>
    <w:p w14:paraId="725A5BD5" w14:textId="77777777" w:rsidR="00AC1744" w:rsidRPr="00CC405E" w:rsidRDefault="00AC1744" w:rsidP="00CC405E">
      <w:pPr>
        <w:numPr>
          <w:ilvl w:val="0"/>
          <w:numId w:val="26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47.72.11 – Commercio al dettaglio di calzature e accessori per calzature per adulti</w:t>
      </w:r>
    </w:p>
    <w:p w14:paraId="0F81EAC6" w14:textId="77777777" w:rsidR="00AC1744" w:rsidRPr="00CC405E" w:rsidRDefault="00AC1744" w:rsidP="00CC405E">
      <w:pPr>
        <w:numPr>
          <w:ilvl w:val="0"/>
          <w:numId w:val="26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47.72.12 – Commercio al dettaglio di calzature e accessori per calzature per neonati e bambini</w:t>
      </w:r>
    </w:p>
    <w:p w14:paraId="06187318" w14:textId="77777777" w:rsidR="00AC1744" w:rsidRPr="00CC405E" w:rsidRDefault="00AC1744" w:rsidP="00CC405E">
      <w:pPr>
        <w:numPr>
          <w:ilvl w:val="0"/>
          <w:numId w:val="26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47.72.20 – Commercio al dettaglio di articoli in pelle e articoli da viaggio</w:t>
      </w:r>
    </w:p>
    <w:p w14:paraId="730405EE" w14:textId="77777777" w:rsidR="00AC1744" w:rsidRPr="00CC405E" w:rsidRDefault="00AC1744" w:rsidP="00CC405E">
      <w:p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b/>
          <w:bCs/>
          <w:sz w:val="22"/>
          <w:szCs w:val="22"/>
        </w:rPr>
        <w:t>47.73 e 47.74</w:t>
      </w:r>
    </w:p>
    <w:p w14:paraId="7C646DB9" w14:textId="77777777" w:rsidR="00AC1744" w:rsidRPr="00CC405E" w:rsidRDefault="00AC1744" w:rsidP="00CC405E">
      <w:pPr>
        <w:numPr>
          <w:ilvl w:val="0"/>
          <w:numId w:val="27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47.73.10 – Commercio al dettaglio di medicinali soggetti a prescrizione medica</w:t>
      </w:r>
    </w:p>
    <w:p w14:paraId="33D2528F" w14:textId="77777777" w:rsidR="00AC1744" w:rsidRPr="00CC405E" w:rsidRDefault="00AC1744" w:rsidP="00CC405E">
      <w:pPr>
        <w:numPr>
          <w:ilvl w:val="0"/>
          <w:numId w:val="27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47.73.20 – Commercio al dettaglio di rimedi erboristici</w:t>
      </w:r>
    </w:p>
    <w:p w14:paraId="26B617A2" w14:textId="77777777" w:rsidR="00AC1744" w:rsidRPr="00CC405E" w:rsidRDefault="00AC1744" w:rsidP="00CC405E">
      <w:pPr>
        <w:numPr>
          <w:ilvl w:val="0"/>
          <w:numId w:val="27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47.73.90 – Commercio al dettaglio di altri prodotti farmaceutici</w:t>
      </w:r>
    </w:p>
    <w:p w14:paraId="32B579F8" w14:textId="77777777" w:rsidR="00AC1744" w:rsidRPr="00CC405E" w:rsidRDefault="00AC1744" w:rsidP="00CC405E">
      <w:pPr>
        <w:numPr>
          <w:ilvl w:val="0"/>
          <w:numId w:val="27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47.74.01 – Commercio al dettaglio di occhiali e lenti</w:t>
      </w:r>
    </w:p>
    <w:p w14:paraId="7714E9F2" w14:textId="77777777" w:rsidR="00AC1744" w:rsidRPr="00CC405E" w:rsidRDefault="00AC1744" w:rsidP="00CC405E">
      <w:pPr>
        <w:numPr>
          <w:ilvl w:val="0"/>
          <w:numId w:val="27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47.74.09 – Commercio al dettaglio di altri articoli medicali e ortopedici</w:t>
      </w:r>
    </w:p>
    <w:p w14:paraId="785FD45C" w14:textId="77777777" w:rsidR="00AC1744" w:rsidRPr="00CC405E" w:rsidRDefault="00AC1744" w:rsidP="00CC405E">
      <w:p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b/>
          <w:bCs/>
          <w:sz w:val="22"/>
          <w:szCs w:val="22"/>
        </w:rPr>
        <w:t>47.75</w:t>
      </w:r>
    </w:p>
    <w:p w14:paraId="0F62B98C" w14:textId="77777777" w:rsidR="00AC1744" w:rsidRPr="00CC405E" w:rsidRDefault="00AC1744" w:rsidP="00CC405E">
      <w:pPr>
        <w:numPr>
          <w:ilvl w:val="0"/>
          <w:numId w:val="28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lastRenderedPageBreak/>
        <w:t>47.75.00 – Commercio al dettaglio di cosmetici e di articoli di profumeria</w:t>
      </w:r>
    </w:p>
    <w:p w14:paraId="5974E788" w14:textId="77777777" w:rsidR="00AC1744" w:rsidRPr="00CC405E" w:rsidRDefault="00AC1744" w:rsidP="00CC405E">
      <w:p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b/>
          <w:bCs/>
          <w:sz w:val="22"/>
          <w:szCs w:val="22"/>
        </w:rPr>
        <w:t>47.76</w:t>
      </w:r>
    </w:p>
    <w:p w14:paraId="74E324AB" w14:textId="77777777" w:rsidR="00AC1744" w:rsidRPr="00CC405E" w:rsidRDefault="00AC1744" w:rsidP="00CC405E">
      <w:pPr>
        <w:numPr>
          <w:ilvl w:val="0"/>
          <w:numId w:val="29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47.76.10 – Commercio al dettaglio di fiori, piante e fertilizzanti</w:t>
      </w:r>
    </w:p>
    <w:p w14:paraId="4902B346" w14:textId="77777777" w:rsidR="00AC1744" w:rsidRPr="00CC405E" w:rsidRDefault="00AC1744" w:rsidP="00CC405E">
      <w:pPr>
        <w:numPr>
          <w:ilvl w:val="0"/>
          <w:numId w:val="29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47.76.20 – Commercio al dettaglio di animali da compagnia e alimenti per animali da compagnia</w:t>
      </w:r>
    </w:p>
    <w:p w14:paraId="07A467B7" w14:textId="77777777" w:rsidR="00AC1744" w:rsidRPr="00CC405E" w:rsidRDefault="00AC1744" w:rsidP="00CC405E">
      <w:p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b/>
          <w:bCs/>
          <w:sz w:val="22"/>
          <w:szCs w:val="22"/>
        </w:rPr>
        <w:t>47.77</w:t>
      </w:r>
    </w:p>
    <w:p w14:paraId="492B7E71" w14:textId="77777777" w:rsidR="00AC1744" w:rsidRPr="00CC405E" w:rsidRDefault="00AC1744" w:rsidP="00CC405E">
      <w:pPr>
        <w:numPr>
          <w:ilvl w:val="0"/>
          <w:numId w:val="30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47.77.00 – Commercio al dettaglio di orologi e articoli di gioielleria</w:t>
      </w:r>
    </w:p>
    <w:p w14:paraId="249EA046" w14:textId="77777777" w:rsidR="00AC1744" w:rsidRPr="00CC405E" w:rsidRDefault="00AC1744" w:rsidP="00CC405E">
      <w:p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b/>
          <w:bCs/>
          <w:sz w:val="22"/>
          <w:szCs w:val="22"/>
        </w:rPr>
        <w:t>47.78</w:t>
      </w:r>
    </w:p>
    <w:p w14:paraId="7477747E" w14:textId="77777777" w:rsidR="00AC1744" w:rsidRPr="00CC405E" w:rsidRDefault="00AC1744" w:rsidP="00CC405E">
      <w:pPr>
        <w:numPr>
          <w:ilvl w:val="0"/>
          <w:numId w:val="31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47.78.10 – Commercio al dettaglio di articoli per fotografia e ottica</w:t>
      </w:r>
    </w:p>
    <w:p w14:paraId="25BD0886" w14:textId="77777777" w:rsidR="00AC1744" w:rsidRPr="00CC405E" w:rsidRDefault="00AC1744" w:rsidP="00CC405E">
      <w:pPr>
        <w:numPr>
          <w:ilvl w:val="0"/>
          <w:numId w:val="31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47.78.21 – Commercio al dettaglio di souvenir</w:t>
      </w:r>
    </w:p>
    <w:p w14:paraId="5FFCD52B" w14:textId="77777777" w:rsidR="00AC1744" w:rsidRPr="00CC405E" w:rsidRDefault="00AC1744" w:rsidP="00CC405E">
      <w:pPr>
        <w:numPr>
          <w:ilvl w:val="0"/>
          <w:numId w:val="31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47.78.22 – Commercio al dettaglio di articoli di artigianato</w:t>
      </w:r>
    </w:p>
    <w:p w14:paraId="018AC052" w14:textId="77777777" w:rsidR="00AC1744" w:rsidRPr="00CC405E" w:rsidRDefault="00AC1744" w:rsidP="00CC405E">
      <w:pPr>
        <w:numPr>
          <w:ilvl w:val="0"/>
          <w:numId w:val="31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47.78.24 – Commercio al dettaglio di bigiotteria</w:t>
      </w:r>
    </w:p>
    <w:p w14:paraId="4300BA45" w14:textId="77777777" w:rsidR="00AC1744" w:rsidRPr="00CC405E" w:rsidRDefault="00AC1744" w:rsidP="00CC405E">
      <w:pPr>
        <w:numPr>
          <w:ilvl w:val="0"/>
          <w:numId w:val="31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47.78.25 – Commercio al dettaglio di bomboniere</w:t>
      </w:r>
    </w:p>
    <w:p w14:paraId="0DF6B08D" w14:textId="77777777" w:rsidR="00AC1744" w:rsidRPr="00CC405E" w:rsidRDefault="00AC1744" w:rsidP="00CC405E">
      <w:pPr>
        <w:numPr>
          <w:ilvl w:val="0"/>
          <w:numId w:val="31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47.78.40 – Commercio al dettaglio di prodotti per la pulizia</w:t>
      </w:r>
    </w:p>
    <w:p w14:paraId="4BDFDB1A" w14:textId="77777777" w:rsidR="00AC1744" w:rsidRPr="00CC405E" w:rsidRDefault="00AC1744" w:rsidP="00CC405E">
      <w:pPr>
        <w:numPr>
          <w:ilvl w:val="0"/>
          <w:numId w:val="31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47.78.99 – Commercio al dettaglio di altri prodotti vari non di seconda mano n.c.a.</w:t>
      </w:r>
    </w:p>
    <w:p w14:paraId="65E55207" w14:textId="77777777" w:rsidR="00AC1744" w:rsidRPr="00CC405E" w:rsidRDefault="00AC1744" w:rsidP="00CC405E">
      <w:p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b/>
          <w:bCs/>
          <w:sz w:val="22"/>
          <w:szCs w:val="22"/>
        </w:rPr>
        <w:t>47.79 – Commercio al dettaglio di articoli di seconda mano</w:t>
      </w:r>
    </w:p>
    <w:p w14:paraId="2988D1BA" w14:textId="77777777" w:rsidR="00AC1744" w:rsidRPr="00CC405E" w:rsidRDefault="00AC1744" w:rsidP="00CC405E">
      <w:pPr>
        <w:numPr>
          <w:ilvl w:val="0"/>
          <w:numId w:val="32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47.79.10 – Commercio al dettaglio di libri di seconda mano</w:t>
      </w:r>
    </w:p>
    <w:p w14:paraId="00E297BA" w14:textId="77777777" w:rsidR="00AC1744" w:rsidRPr="00CC405E" w:rsidRDefault="00AC1744" w:rsidP="00CC405E">
      <w:pPr>
        <w:numPr>
          <w:ilvl w:val="0"/>
          <w:numId w:val="32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47.79.20 – Commercio al dettaglio di oggetti di antiquariato e mobili di seconda mano</w:t>
      </w:r>
    </w:p>
    <w:p w14:paraId="0FE3752B" w14:textId="77777777" w:rsidR="00AC1744" w:rsidRPr="00CC405E" w:rsidRDefault="00AC1744" w:rsidP="00CC405E">
      <w:pPr>
        <w:numPr>
          <w:ilvl w:val="0"/>
          <w:numId w:val="32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47.79.31 – Commercio al dettaglio di articoli di abbigliamento di seconda mano</w:t>
      </w:r>
    </w:p>
    <w:p w14:paraId="2412A7C0" w14:textId="77777777" w:rsidR="00AC1744" w:rsidRPr="00CC405E" w:rsidRDefault="00AC1744" w:rsidP="00CC405E">
      <w:pPr>
        <w:numPr>
          <w:ilvl w:val="0"/>
          <w:numId w:val="32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47.79.32 – Commercio al dettaglio di orologi e articoli di gioielleria di seconda mano</w:t>
      </w:r>
    </w:p>
    <w:p w14:paraId="7ABA2768" w14:textId="77777777" w:rsidR="00AC1744" w:rsidRPr="00CC405E" w:rsidRDefault="00AC1744" w:rsidP="00CC405E">
      <w:pPr>
        <w:numPr>
          <w:ilvl w:val="0"/>
          <w:numId w:val="32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47.79.39 – Commercio al dettaglio di altri articoli di seconda mano n.c.a.</w:t>
      </w:r>
    </w:p>
    <w:p w14:paraId="5286C13F" w14:textId="4B0E641C" w:rsidR="00AC1744" w:rsidRPr="00CC405E" w:rsidRDefault="00AC1744" w:rsidP="00CC405E">
      <w:p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14:paraId="16B064E2" w14:textId="77777777" w:rsidR="00AC1744" w:rsidRPr="00CC405E" w:rsidRDefault="00AC1744" w:rsidP="00CC405E">
      <w:pPr>
        <w:spacing w:after="0" w:line="240" w:lineRule="atLeast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CC405E">
        <w:rPr>
          <w:rFonts w:ascii="Times New Roman" w:hAnsi="Times New Roman" w:cs="Times New Roman"/>
          <w:b/>
          <w:bCs/>
          <w:sz w:val="22"/>
          <w:szCs w:val="22"/>
        </w:rPr>
        <w:t>3. Attività ricettive e turistiche</w:t>
      </w:r>
    </w:p>
    <w:p w14:paraId="081AE129" w14:textId="77777777" w:rsidR="00AC1744" w:rsidRPr="00CC405E" w:rsidRDefault="00AC1744" w:rsidP="00CC405E">
      <w:p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Sono ammissibili, in coerenza con gli obiettivi di attrattività turistica dell'Hub:</w:t>
      </w:r>
    </w:p>
    <w:p w14:paraId="0A3C9812" w14:textId="77777777" w:rsidR="00AC1744" w:rsidRPr="00CC405E" w:rsidRDefault="00AC1744" w:rsidP="00CC405E">
      <w:pPr>
        <w:numPr>
          <w:ilvl w:val="0"/>
          <w:numId w:val="33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55.10.00 – Servizi di alloggio di alberghi e simili</w:t>
      </w:r>
    </w:p>
    <w:p w14:paraId="51A2AA87" w14:textId="77777777" w:rsidR="00AC1744" w:rsidRPr="00CC405E" w:rsidRDefault="00AC1744" w:rsidP="00CC405E">
      <w:pPr>
        <w:numPr>
          <w:ilvl w:val="0"/>
          <w:numId w:val="33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55.20.10 – Ostelli</w:t>
      </w:r>
    </w:p>
    <w:p w14:paraId="6874DB87" w14:textId="77777777" w:rsidR="00AC1744" w:rsidRPr="00CC405E" w:rsidRDefault="00AC1744" w:rsidP="00CC405E">
      <w:pPr>
        <w:numPr>
          <w:ilvl w:val="0"/>
          <w:numId w:val="33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55.20.31 – Case religiose di ospitalità</w:t>
      </w:r>
    </w:p>
    <w:p w14:paraId="6616A5C1" w14:textId="77777777" w:rsidR="00AC1744" w:rsidRPr="00CC405E" w:rsidRDefault="00AC1744" w:rsidP="00CC405E">
      <w:pPr>
        <w:numPr>
          <w:ilvl w:val="0"/>
          <w:numId w:val="33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55.20.32 – Altre case sociali di ospitalità</w:t>
      </w:r>
    </w:p>
    <w:p w14:paraId="0DE1C38B" w14:textId="77777777" w:rsidR="00AC1744" w:rsidRPr="00CC405E" w:rsidRDefault="00AC1744" w:rsidP="00CC405E">
      <w:pPr>
        <w:numPr>
          <w:ilvl w:val="0"/>
          <w:numId w:val="33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55.20.41 – Bed and breakfast</w:t>
      </w:r>
    </w:p>
    <w:p w14:paraId="29176A96" w14:textId="77777777" w:rsidR="00AC1744" w:rsidRPr="00CC405E" w:rsidRDefault="00AC1744" w:rsidP="00CC405E">
      <w:pPr>
        <w:numPr>
          <w:ilvl w:val="0"/>
          <w:numId w:val="33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55.20.42 – Servizi di alloggio in camere, case e appartamenti per vacanze</w:t>
      </w:r>
    </w:p>
    <w:p w14:paraId="0260D416" w14:textId="77777777" w:rsidR="00AC1744" w:rsidRPr="00CC405E" w:rsidRDefault="00AC1744" w:rsidP="00CC405E">
      <w:pPr>
        <w:numPr>
          <w:ilvl w:val="0"/>
          <w:numId w:val="33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55.90.00 – Altri servizi di alloggio</w:t>
      </w:r>
    </w:p>
    <w:p w14:paraId="57B5106E" w14:textId="77777777" w:rsidR="00AC1744" w:rsidRPr="00CC405E" w:rsidRDefault="00AC1744" w:rsidP="00CC405E">
      <w:p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L'ammissibilità delle attività ricettive resta subordinata al possesso dei requisiti previsti dalla normativa regionale e comunale di settore.</w:t>
      </w:r>
    </w:p>
    <w:p w14:paraId="58442DE5" w14:textId="402E4B5F" w:rsidR="00AC1744" w:rsidRPr="00CC405E" w:rsidRDefault="00AC1744" w:rsidP="00CC405E">
      <w:p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14:paraId="4AA1842E" w14:textId="77777777" w:rsidR="00AC1744" w:rsidRPr="00CC405E" w:rsidRDefault="00AC1744" w:rsidP="00CC405E">
      <w:pPr>
        <w:spacing w:after="0" w:line="240" w:lineRule="atLeast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CC405E">
        <w:rPr>
          <w:rFonts w:ascii="Times New Roman" w:hAnsi="Times New Roman" w:cs="Times New Roman"/>
          <w:b/>
          <w:bCs/>
          <w:sz w:val="22"/>
          <w:szCs w:val="22"/>
        </w:rPr>
        <w:t>4. Ristorazione e somministrazione</w:t>
      </w:r>
    </w:p>
    <w:p w14:paraId="3158B852" w14:textId="77777777" w:rsidR="00AC1744" w:rsidRPr="00CC405E" w:rsidRDefault="00AC1744" w:rsidP="00CC405E">
      <w:p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Sono ammissibili:</w:t>
      </w:r>
    </w:p>
    <w:p w14:paraId="33A3F2F0" w14:textId="77777777" w:rsidR="00AC1744" w:rsidRPr="00CC405E" w:rsidRDefault="00AC1744" w:rsidP="00CC405E">
      <w:pPr>
        <w:numPr>
          <w:ilvl w:val="0"/>
          <w:numId w:val="34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56.11.11 – Attività di ristoranti con servizio al tavolo, escluse gelaterie e pasticcerie</w:t>
      </w:r>
    </w:p>
    <w:p w14:paraId="33ABB02A" w14:textId="77777777" w:rsidR="00AC1744" w:rsidRPr="00CC405E" w:rsidRDefault="00AC1744" w:rsidP="00CC405E">
      <w:pPr>
        <w:numPr>
          <w:ilvl w:val="0"/>
          <w:numId w:val="34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56.11.12 – Attività di ristoranti senza servizio al tavolo o da asporto, escluse gelaterie e pasticcerie</w:t>
      </w:r>
    </w:p>
    <w:p w14:paraId="5C91FFF7" w14:textId="77777777" w:rsidR="00AC1744" w:rsidRPr="00CC405E" w:rsidRDefault="00AC1744" w:rsidP="00CC405E">
      <w:pPr>
        <w:numPr>
          <w:ilvl w:val="0"/>
          <w:numId w:val="34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lastRenderedPageBreak/>
        <w:t>56.11.21 – Attività di gelaterie con servizio al tavolo</w:t>
      </w:r>
    </w:p>
    <w:p w14:paraId="68159639" w14:textId="77777777" w:rsidR="00AC1744" w:rsidRPr="00CC405E" w:rsidRDefault="00AC1744" w:rsidP="00CC405E">
      <w:pPr>
        <w:numPr>
          <w:ilvl w:val="0"/>
          <w:numId w:val="34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56.11.22 – Attività di gelaterie senza servizio al tavolo o da asporto</w:t>
      </w:r>
    </w:p>
    <w:p w14:paraId="1F30ED57" w14:textId="77777777" w:rsidR="00AC1744" w:rsidRPr="00CC405E" w:rsidRDefault="00AC1744" w:rsidP="00CC405E">
      <w:pPr>
        <w:numPr>
          <w:ilvl w:val="0"/>
          <w:numId w:val="34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56.11.23 – Attività di pasticcerie con servizio al tavolo</w:t>
      </w:r>
    </w:p>
    <w:p w14:paraId="330DD3E9" w14:textId="77777777" w:rsidR="00AC1744" w:rsidRPr="00CC405E" w:rsidRDefault="00AC1744" w:rsidP="00CC405E">
      <w:pPr>
        <w:numPr>
          <w:ilvl w:val="0"/>
          <w:numId w:val="34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56.11.24 – Attività di pasticcerie senza servizio al tavolo o da asporto</w:t>
      </w:r>
    </w:p>
    <w:p w14:paraId="3487590D" w14:textId="77777777" w:rsidR="00AC1744" w:rsidRPr="00CC405E" w:rsidRDefault="00AC1744" w:rsidP="00CC405E">
      <w:pPr>
        <w:numPr>
          <w:ilvl w:val="0"/>
          <w:numId w:val="34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56.30.01 – Attività di somministrazione di bevande in bar e caffetterie</w:t>
      </w:r>
    </w:p>
    <w:p w14:paraId="47702588" w14:textId="77777777" w:rsidR="00AC1744" w:rsidRPr="00CC405E" w:rsidRDefault="00AC1744" w:rsidP="00CC405E">
      <w:pPr>
        <w:numPr>
          <w:ilvl w:val="0"/>
          <w:numId w:val="34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56.30.02 – Attività di somministrazione di bevande in lounge cocktail bar</w:t>
      </w:r>
    </w:p>
    <w:p w14:paraId="345CBC22" w14:textId="77777777" w:rsidR="00AC1744" w:rsidRPr="00CC405E" w:rsidRDefault="00AC1744" w:rsidP="00CC405E">
      <w:p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I codici relativi alla somministrazione mobile e alla somministrazione a bordo di mezzi di trasporto non sono ricompresi nell'elenco, in quanto non coerenti con il requisito dell'unità locale e con la funzione di presidio commerciale e di servizio dell'Hub.</w:t>
      </w:r>
    </w:p>
    <w:p w14:paraId="64AA2324" w14:textId="77777777" w:rsidR="00AC1744" w:rsidRPr="00CC405E" w:rsidRDefault="00AC1744" w:rsidP="00CC405E">
      <w:p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 xml:space="preserve">La struttura ATECO 2025 conferma la distinzione tra bar/caffetterie, lounge cocktail bar, somministrazione mobile e somministrazione a bordo di mezzi di trasporto. </w:t>
      </w:r>
      <w:proofErr w:type="spellStart"/>
      <w:r w:rsidRPr="00CC405E">
        <w:rPr>
          <w:rFonts w:ascii="Times New Roman" w:hAnsi="Times New Roman" w:cs="Times New Roman"/>
          <w:sz w:val="22"/>
          <w:szCs w:val="22"/>
        </w:rPr>
        <w:t>IIstat</w:t>
      </w:r>
      <w:proofErr w:type="spellEnd"/>
    </w:p>
    <w:p w14:paraId="6E12FE28" w14:textId="77777777" w:rsidR="00AC1744" w:rsidRPr="00CC405E" w:rsidRDefault="00CC405E" w:rsidP="00CC405E">
      <w:p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pict w14:anchorId="5DA7B6BF">
          <v:rect id="_x0000_i1025" style="width:0;height:1.5pt" o:hralign="center" o:hrstd="t" o:hr="t" fillcolor="#a0a0a0" stroked="f"/>
        </w:pict>
      </w:r>
    </w:p>
    <w:p w14:paraId="69AD3BD1" w14:textId="77777777" w:rsidR="00AC1744" w:rsidRPr="00CC405E" w:rsidRDefault="00AC1744" w:rsidP="00CC405E">
      <w:pPr>
        <w:spacing w:after="0" w:line="240" w:lineRule="atLeast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CC405E">
        <w:rPr>
          <w:rFonts w:ascii="Times New Roman" w:hAnsi="Times New Roman" w:cs="Times New Roman"/>
          <w:b/>
          <w:bCs/>
          <w:sz w:val="22"/>
          <w:szCs w:val="22"/>
        </w:rPr>
        <w:t>5. Attività sportive e servizi alla persona</w:t>
      </w:r>
    </w:p>
    <w:p w14:paraId="35DCA15C" w14:textId="77777777" w:rsidR="00AC1744" w:rsidRPr="00CC405E" w:rsidRDefault="00AC1744" w:rsidP="00CC405E">
      <w:p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Sono ammissibili:</w:t>
      </w:r>
    </w:p>
    <w:p w14:paraId="6C27177E" w14:textId="77777777" w:rsidR="00AC1744" w:rsidRPr="00CC405E" w:rsidRDefault="00AC1744" w:rsidP="00CC405E">
      <w:pPr>
        <w:numPr>
          <w:ilvl w:val="0"/>
          <w:numId w:val="35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93.13.01 – Attività di studi di yoga, pilates e Tai Chi</w:t>
      </w:r>
    </w:p>
    <w:p w14:paraId="32BD2B25" w14:textId="77777777" w:rsidR="00AC1744" w:rsidRPr="00CC405E" w:rsidRDefault="00AC1744" w:rsidP="00CC405E">
      <w:pPr>
        <w:numPr>
          <w:ilvl w:val="0"/>
          <w:numId w:val="35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93.13.09 – Altre attività dei centri di fitness</w:t>
      </w:r>
    </w:p>
    <w:p w14:paraId="1E2CF359" w14:textId="77777777" w:rsidR="00AC1744" w:rsidRPr="00CC405E" w:rsidRDefault="00AC1744" w:rsidP="00CC405E">
      <w:pPr>
        <w:numPr>
          <w:ilvl w:val="0"/>
          <w:numId w:val="35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95.10.10 – Riparazione e manutenzione di computer e periferiche</w:t>
      </w:r>
    </w:p>
    <w:p w14:paraId="3D806D0E" w14:textId="77777777" w:rsidR="00AC1744" w:rsidRPr="00CC405E" w:rsidRDefault="00AC1744" w:rsidP="00CC405E">
      <w:pPr>
        <w:numPr>
          <w:ilvl w:val="0"/>
          <w:numId w:val="35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95.10.21 – Riparazione e manutenzione di telefoni e tablet</w:t>
      </w:r>
    </w:p>
    <w:p w14:paraId="02E4961F" w14:textId="77777777" w:rsidR="00AC1744" w:rsidRPr="00CC405E" w:rsidRDefault="00AC1744" w:rsidP="00CC405E">
      <w:pPr>
        <w:numPr>
          <w:ilvl w:val="0"/>
          <w:numId w:val="35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95.10.29 – Riparazione e manutenzione di altre apparecchiature per le comunicazioni</w:t>
      </w:r>
    </w:p>
    <w:p w14:paraId="165FC32F" w14:textId="77777777" w:rsidR="00AC1744" w:rsidRPr="00CC405E" w:rsidRDefault="00AC1744" w:rsidP="00CC405E">
      <w:pPr>
        <w:numPr>
          <w:ilvl w:val="0"/>
          <w:numId w:val="35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95.21.00 – Riparazione e manutenzione di prodotti di elettronica di consumo</w:t>
      </w:r>
    </w:p>
    <w:p w14:paraId="72CFA416" w14:textId="77777777" w:rsidR="00AC1744" w:rsidRPr="00CC405E" w:rsidRDefault="00AC1744" w:rsidP="00CC405E">
      <w:pPr>
        <w:numPr>
          <w:ilvl w:val="0"/>
          <w:numId w:val="35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95.22.01 – Riparazione e manutenzione di elettrodomestici</w:t>
      </w:r>
    </w:p>
    <w:p w14:paraId="22D6D1CF" w14:textId="77777777" w:rsidR="00AC1744" w:rsidRPr="00CC405E" w:rsidRDefault="00AC1744" w:rsidP="00CC405E">
      <w:pPr>
        <w:numPr>
          <w:ilvl w:val="0"/>
          <w:numId w:val="35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95.22.02 – Riparazione e manutenzione di articoli per la casa e il giardinaggio</w:t>
      </w:r>
    </w:p>
    <w:p w14:paraId="263BC8BE" w14:textId="77777777" w:rsidR="00AC1744" w:rsidRPr="00CC405E" w:rsidRDefault="00AC1744" w:rsidP="00CC405E">
      <w:pPr>
        <w:numPr>
          <w:ilvl w:val="0"/>
          <w:numId w:val="35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95.23.00 – Riparazione e manutenzione di calzature e articoli in pelle</w:t>
      </w:r>
    </w:p>
    <w:p w14:paraId="5E90F2FE" w14:textId="77777777" w:rsidR="00AC1744" w:rsidRPr="00CC405E" w:rsidRDefault="00AC1744" w:rsidP="00CC405E">
      <w:pPr>
        <w:numPr>
          <w:ilvl w:val="0"/>
          <w:numId w:val="35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95.24.01 – Rivestimento di mobili e oggetti di arredamento per la casa imbottiti</w:t>
      </w:r>
    </w:p>
    <w:p w14:paraId="79C6EF88" w14:textId="77777777" w:rsidR="00AC1744" w:rsidRPr="00CC405E" w:rsidRDefault="00AC1744" w:rsidP="00CC405E">
      <w:pPr>
        <w:numPr>
          <w:ilvl w:val="0"/>
          <w:numId w:val="35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95.24.09 – Altre attività di riparazione e manutenzione di mobili e di oggetti di arredamento per la casa</w:t>
      </w:r>
    </w:p>
    <w:p w14:paraId="5FE03EDF" w14:textId="77777777" w:rsidR="00AC1744" w:rsidRPr="00CC405E" w:rsidRDefault="00AC1744" w:rsidP="00CC405E">
      <w:pPr>
        <w:numPr>
          <w:ilvl w:val="0"/>
          <w:numId w:val="35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95.25.00 – Riparazione e manutenzione di orologi e gioielli</w:t>
      </w:r>
    </w:p>
    <w:p w14:paraId="38D8E4A0" w14:textId="77777777" w:rsidR="00AC1744" w:rsidRPr="00CC405E" w:rsidRDefault="00AC1744" w:rsidP="00CC405E">
      <w:pPr>
        <w:numPr>
          <w:ilvl w:val="0"/>
          <w:numId w:val="35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95.29.10 – Riparazione e accordatura di strumenti musicali non storici</w:t>
      </w:r>
    </w:p>
    <w:p w14:paraId="73C7B260" w14:textId="77777777" w:rsidR="00AC1744" w:rsidRPr="00CC405E" w:rsidRDefault="00AC1744" w:rsidP="00CC405E">
      <w:pPr>
        <w:numPr>
          <w:ilvl w:val="0"/>
          <w:numId w:val="35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95.29.21 – Riparazione e manutenzione di biciclette</w:t>
      </w:r>
    </w:p>
    <w:p w14:paraId="4F130E6D" w14:textId="77777777" w:rsidR="00AC1744" w:rsidRPr="00CC405E" w:rsidRDefault="00AC1744" w:rsidP="00CC405E">
      <w:pPr>
        <w:numPr>
          <w:ilvl w:val="0"/>
          <w:numId w:val="35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95.29.22 – Riparazione e manutenzione di articoli sportivi e attrezzature da campeggio</w:t>
      </w:r>
    </w:p>
    <w:p w14:paraId="291D47B0" w14:textId="77777777" w:rsidR="00AC1744" w:rsidRPr="00CC405E" w:rsidRDefault="00AC1744" w:rsidP="00CC405E">
      <w:pPr>
        <w:numPr>
          <w:ilvl w:val="0"/>
          <w:numId w:val="35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95.29.30 – Riparazione e modifica di articoli di abbigliamento</w:t>
      </w:r>
    </w:p>
    <w:p w14:paraId="6353E77A" w14:textId="77777777" w:rsidR="00AC1744" w:rsidRPr="00CC405E" w:rsidRDefault="00AC1744" w:rsidP="00CC405E">
      <w:pPr>
        <w:numPr>
          <w:ilvl w:val="0"/>
          <w:numId w:val="35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95.29.91 – Affilatura di coltelli, servizi di duplicazione di chiavi e di incisione rapida</w:t>
      </w:r>
    </w:p>
    <w:p w14:paraId="24E42A88" w14:textId="77777777" w:rsidR="00AC1744" w:rsidRPr="00CC405E" w:rsidRDefault="00AC1744" w:rsidP="00CC405E">
      <w:pPr>
        <w:numPr>
          <w:ilvl w:val="0"/>
          <w:numId w:val="35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95.29.99 – Riparazione e manutenzione di altri beni vari per uso personale e per la casa n.c.a.</w:t>
      </w:r>
    </w:p>
    <w:p w14:paraId="60407CDE" w14:textId="77777777" w:rsidR="00AC1744" w:rsidRPr="00CC405E" w:rsidRDefault="00AC1744" w:rsidP="00CC405E">
      <w:pPr>
        <w:numPr>
          <w:ilvl w:val="0"/>
          <w:numId w:val="35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96.10.21 – Lavaggio e pulitura di prodotti tessili e pellicce forniti da lavanderie e tintorie tradizionali</w:t>
      </w:r>
    </w:p>
    <w:p w14:paraId="25034C35" w14:textId="77777777" w:rsidR="00AC1744" w:rsidRPr="00CC405E" w:rsidRDefault="00AC1744" w:rsidP="00CC405E">
      <w:pPr>
        <w:numPr>
          <w:ilvl w:val="0"/>
          <w:numId w:val="35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96.10.22 – Lavaggio e pulitura di prodotti tessili e pellicce forniti da lavanderie self-service</w:t>
      </w:r>
    </w:p>
    <w:p w14:paraId="0A8F54E4" w14:textId="77777777" w:rsidR="00AC1744" w:rsidRPr="00CC405E" w:rsidRDefault="00AC1744" w:rsidP="00CC405E">
      <w:pPr>
        <w:numPr>
          <w:ilvl w:val="0"/>
          <w:numId w:val="35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96.21.00 – Servizi di parrucchieri e barbieri</w:t>
      </w:r>
    </w:p>
    <w:p w14:paraId="37B854D1" w14:textId="77777777" w:rsidR="00AC1744" w:rsidRPr="00CC405E" w:rsidRDefault="00AC1744" w:rsidP="00CC405E">
      <w:pPr>
        <w:numPr>
          <w:ilvl w:val="0"/>
          <w:numId w:val="35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96.22.01 – Servizi di manicure e pedicure</w:t>
      </w:r>
    </w:p>
    <w:p w14:paraId="359AB34A" w14:textId="77777777" w:rsidR="00AC1744" w:rsidRPr="00CC405E" w:rsidRDefault="00AC1744" w:rsidP="00CC405E">
      <w:pPr>
        <w:numPr>
          <w:ilvl w:val="0"/>
          <w:numId w:val="35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96.22.09 – Altri servizi di cura della bellezza e altri trattamenti di bellezza n.c.a.</w:t>
      </w:r>
    </w:p>
    <w:p w14:paraId="0ADCDDCD" w14:textId="77777777" w:rsidR="00AC1744" w:rsidRPr="00CC405E" w:rsidRDefault="00AC1744" w:rsidP="00CC405E">
      <w:pPr>
        <w:numPr>
          <w:ilvl w:val="0"/>
          <w:numId w:val="35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lastRenderedPageBreak/>
        <w:t>96.23.10 – Servizi di centri termali</w:t>
      </w:r>
    </w:p>
    <w:p w14:paraId="5635B2A0" w14:textId="77777777" w:rsidR="00AC1744" w:rsidRPr="00CC405E" w:rsidRDefault="00AC1744" w:rsidP="00CC405E">
      <w:pPr>
        <w:numPr>
          <w:ilvl w:val="0"/>
          <w:numId w:val="35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96.23.91 – Terapia del sale</w:t>
      </w:r>
    </w:p>
    <w:p w14:paraId="651283F5" w14:textId="77777777" w:rsidR="00AC1744" w:rsidRPr="00CC405E" w:rsidRDefault="00AC1744" w:rsidP="00CC405E">
      <w:pPr>
        <w:numPr>
          <w:ilvl w:val="0"/>
          <w:numId w:val="35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96.23.99 – Altri servizi di centri benessere, sauna e bagno di vapore n.c.a.</w:t>
      </w:r>
    </w:p>
    <w:p w14:paraId="1B3BA057" w14:textId="77777777" w:rsidR="00AC1744" w:rsidRPr="00CC405E" w:rsidRDefault="00AC1744" w:rsidP="00CC405E">
      <w:p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14:paraId="7495464F" w14:textId="3251EE8C" w:rsidR="007379F0" w:rsidRPr="00CC405E" w:rsidRDefault="007379F0" w:rsidP="00CC405E">
      <w:p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Ai fini dell'attribuzione del punteggio di cui al Criterio 3.1 del Bando, sono da intendersi ricompresi tra i 'servizi essenziali di vicinato e alla persona' sia le attività dell'artigianato di servizio e cura della persona (Sezione 5) sia i presidi commerciali dedicati alla salute, all'ottica e al benessere della popolazione insediati stabilmente nell'Hub."</w:t>
      </w:r>
    </w:p>
    <w:p w14:paraId="63AD33F5" w14:textId="77777777" w:rsidR="007379F0" w:rsidRPr="00CC405E" w:rsidRDefault="007379F0" w:rsidP="00CC405E">
      <w:p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14:paraId="18BAAFA5" w14:textId="77777777" w:rsidR="00AC1744" w:rsidRPr="00CC405E" w:rsidRDefault="00AC1744" w:rsidP="00CC405E">
      <w:pPr>
        <w:spacing w:after="0" w:line="240" w:lineRule="atLeast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CC405E">
        <w:rPr>
          <w:rFonts w:ascii="Times New Roman" w:hAnsi="Times New Roman" w:cs="Times New Roman"/>
          <w:b/>
          <w:bCs/>
          <w:sz w:val="22"/>
          <w:szCs w:val="22"/>
        </w:rPr>
        <w:t>6. Attività da escludere</w:t>
      </w:r>
    </w:p>
    <w:p w14:paraId="4CF0FE8B" w14:textId="77777777" w:rsidR="00AC1744" w:rsidRPr="00CC405E" w:rsidRDefault="00AC1744" w:rsidP="00CC405E">
      <w:p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Sono escluse dal presente Avviso, indipendentemente dalla loro eventuale riconducibilità formale alla classificazione ATECO, le attività che non risultino coerenti con le finalità dell'Hub urbano «Busseto Centro» e con gli obiettivi di qualificazione, innovazione, prossimità, attrattività commerciale e turistica del centro urbano.</w:t>
      </w:r>
    </w:p>
    <w:p w14:paraId="5461FDC6" w14:textId="77777777" w:rsidR="00AC1744" w:rsidRPr="00CC405E" w:rsidRDefault="00AC1744" w:rsidP="00CC405E">
      <w:p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In particolare, sono esclusi:</w:t>
      </w:r>
    </w:p>
    <w:p w14:paraId="4E51889E" w14:textId="77777777" w:rsidR="00AC1744" w:rsidRPr="00CC405E" w:rsidRDefault="00AC1744" w:rsidP="00CC405E">
      <w:pPr>
        <w:numPr>
          <w:ilvl w:val="0"/>
          <w:numId w:val="6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47.63.10 – Commercio al dettaglio di imbarcazioni;</w:t>
      </w:r>
    </w:p>
    <w:p w14:paraId="28F3009F" w14:textId="77777777" w:rsidR="00AC1744" w:rsidRPr="00CC405E" w:rsidRDefault="00AC1744" w:rsidP="00CC405E">
      <w:pPr>
        <w:numPr>
          <w:ilvl w:val="0"/>
          <w:numId w:val="6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47.26.02 – Commercio al dettaglio di sigarette elettroniche e di liquidi per inalazione per sigarette elettroniche;</w:t>
      </w:r>
    </w:p>
    <w:p w14:paraId="0D6BAAD5" w14:textId="77777777" w:rsidR="00AC1744" w:rsidRPr="00CC405E" w:rsidRDefault="00AC1744" w:rsidP="00CC405E">
      <w:pPr>
        <w:numPr>
          <w:ilvl w:val="0"/>
          <w:numId w:val="6"/>
        </w:num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47.78.93 – Commercio al dettaglio di articoli per adulti.</w:t>
      </w:r>
    </w:p>
    <w:p w14:paraId="76856366" w14:textId="77777777" w:rsidR="00AC1744" w:rsidRPr="00CC405E" w:rsidRDefault="00AC1744" w:rsidP="00CC405E">
      <w:p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>Sono altresì escluse le attività di commercio o servizio svolte esclusivamente in forma ambulante o senza un'unità locale stabilmente insediata nell'area dell'Hub, salvo le specifiche fattispecie espressamente ammesse dal presente Avviso.</w:t>
      </w:r>
    </w:p>
    <w:p w14:paraId="76433ED5" w14:textId="77777777" w:rsidR="00AC1744" w:rsidRPr="00CC405E" w:rsidRDefault="00AC1744" w:rsidP="00CC405E">
      <w:pPr>
        <w:spacing w:after="0"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CC405E">
        <w:rPr>
          <w:rFonts w:ascii="Times New Roman" w:hAnsi="Times New Roman" w:cs="Times New Roman"/>
          <w:sz w:val="22"/>
          <w:szCs w:val="22"/>
        </w:rPr>
        <w:t xml:space="preserve">Restano in ogni caso ferme le esclusioni derivanti dalla normativa europea, nazionale e regionale applicabile, comprese quelle previste dal Regolamento (UE) 2023/2831 in materia di aiuti «de </w:t>
      </w:r>
      <w:proofErr w:type="spellStart"/>
      <w:r w:rsidRPr="00CC405E">
        <w:rPr>
          <w:rFonts w:ascii="Times New Roman" w:hAnsi="Times New Roman" w:cs="Times New Roman"/>
          <w:sz w:val="22"/>
          <w:szCs w:val="22"/>
        </w:rPr>
        <w:t>minimis</w:t>
      </w:r>
      <w:proofErr w:type="spellEnd"/>
      <w:r w:rsidRPr="00CC405E">
        <w:rPr>
          <w:rFonts w:ascii="Times New Roman" w:hAnsi="Times New Roman" w:cs="Times New Roman"/>
          <w:sz w:val="22"/>
          <w:szCs w:val="22"/>
        </w:rPr>
        <w:t>».</w:t>
      </w:r>
    </w:p>
    <w:p w14:paraId="6D345DCD" w14:textId="77777777" w:rsidR="00AC1744" w:rsidRPr="001652E8" w:rsidRDefault="00AC1744" w:rsidP="001652E8">
      <w:pPr>
        <w:jc w:val="both"/>
        <w:rPr>
          <w:rFonts w:ascii="Times New Roman" w:hAnsi="Times New Roman" w:cs="Times New Roman"/>
        </w:rPr>
      </w:pPr>
    </w:p>
    <w:sectPr w:rsidR="00AC1744" w:rsidRPr="001652E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65622"/>
    <w:multiLevelType w:val="multilevel"/>
    <w:tmpl w:val="1B3C4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7C716C"/>
    <w:multiLevelType w:val="multilevel"/>
    <w:tmpl w:val="03F8A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152A0A"/>
    <w:multiLevelType w:val="multilevel"/>
    <w:tmpl w:val="DF42A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D00E3B"/>
    <w:multiLevelType w:val="multilevel"/>
    <w:tmpl w:val="627E0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265B24"/>
    <w:multiLevelType w:val="multilevel"/>
    <w:tmpl w:val="6B8A2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D35FDE"/>
    <w:multiLevelType w:val="multilevel"/>
    <w:tmpl w:val="0E82D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8D382E"/>
    <w:multiLevelType w:val="multilevel"/>
    <w:tmpl w:val="D8F84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633F37"/>
    <w:multiLevelType w:val="multilevel"/>
    <w:tmpl w:val="C172E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2106AD"/>
    <w:multiLevelType w:val="multilevel"/>
    <w:tmpl w:val="9B221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5FE6F32"/>
    <w:multiLevelType w:val="multilevel"/>
    <w:tmpl w:val="35903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E26185"/>
    <w:multiLevelType w:val="multilevel"/>
    <w:tmpl w:val="F95AA95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11A16CD"/>
    <w:multiLevelType w:val="multilevel"/>
    <w:tmpl w:val="E826A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B942AD"/>
    <w:multiLevelType w:val="multilevel"/>
    <w:tmpl w:val="554EE45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38D1126"/>
    <w:multiLevelType w:val="multilevel"/>
    <w:tmpl w:val="3B9E88D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3FD6A9C"/>
    <w:multiLevelType w:val="multilevel"/>
    <w:tmpl w:val="4FC0E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B42A12"/>
    <w:multiLevelType w:val="multilevel"/>
    <w:tmpl w:val="3EE8A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B423381"/>
    <w:multiLevelType w:val="multilevel"/>
    <w:tmpl w:val="41FE0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D890D32"/>
    <w:multiLevelType w:val="multilevel"/>
    <w:tmpl w:val="DA988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854601"/>
    <w:multiLevelType w:val="multilevel"/>
    <w:tmpl w:val="AD8205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7E35023"/>
    <w:multiLevelType w:val="multilevel"/>
    <w:tmpl w:val="2D766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B1A0321"/>
    <w:multiLevelType w:val="multilevel"/>
    <w:tmpl w:val="54466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5D1774"/>
    <w:multiLevelType w:val="multilevel"/>
    <w:tmpl w:val="CC403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5FD3F78"/>
    <w:multiLevelType w:val="multilevel"/>
    <w:tmpl w:val="20E8A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88D1C4B"/>
    <w:multiLevelType w:val="multilevel"/>
    <w:tmpl w:val="565C6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CCC719D"/>
    <w:multiLevelType w:val="multilevel"/>
    <w:tmpl w:val="D7EAAC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2926CAB"/>
    <w:multiLevelType w:val="multilevel"/>
    <w:tmpl w:val="4C2ED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4005221"/>
    <w:multiLevelType w:val="multilevel"/>
    <w:tmpl w:val="FBD85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CD81924"/>
    <w:multiLevelType w:val="multilevel"/>
    <w:tmpl w:val="50181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0A61E4D"/>
    <w:multiLevelType w:val="multilevel"/>
    <w:tmpl w:val="6FEE9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81C4F0D"/>
    <w:multiLevelType w:val="multilevel"/>
    <w:tmpl w:val="E6D2A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8B41FBB"/>
    <w:multiLevelType w:val="multilevel"/>
    <w:tmpl w:val="FF62F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B5276C6"/>
    <w:multiLevelType w:val="multilevel"/>
    <w:tmpl w:val="BFC2E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B7E16BA"/>
    <w:multiLevelType w:val="multilevel"/>
    <w:tmpl w:val="4204F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CE553F3"/>
    <w:multiLevelType w:val="multilevel"/>
    <w:tmpl w:val="90601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D5D5D81"/>
    <w:multiLevelType w:val="multilevel"/>
    <w:tmpl w:val="E5B04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4537242">
    <w:abstractNumId w:val="18"/>
  </w:num>
  <w:num w:numId="2" w16cid:durableId="561061813">
    <w:abstractNumId w:val="13"/>
  </w:num>
  <w:num w:numId="3" w16cid:durableId="585915883">
    <w:abstractNumId w:val="12"/>
  </w:num>
  <w:num w:numId="4" w16cid:durableId="324749590">
    <w:abstractNumId w:val="24"/>
  </w:num>
  <w:num w:numId="5" w16cid:durableId="535971087">
    <w:abstractNumId w:val="10"/>
  </w:num>
  <w:num w:numId="6" w16cid:durableId="1230115461">
    <w:abstractNumId w:val="16"/>
  </w:num>
  <w:num w:numId="7" w16cid:durableId="196429808">
    <w:abstractNumId w:val="14"/>
  </w:num>
  <w:num w:numId="8" w16cid:durableId="2170262">
    <w:abstractNumId w:val="7"/>
  </w:num>
  <w:num w:numId="9" w16cid:durableId="1890875096">
    <w:abstractNumId w:val="20"/>
  </w:num>
  <w:num w:numId="10" w16cid:durableId="731541852">
    <w:abstractNumId w:val="11"/>
  </w:num>
  <w:num w:numId="11" w16cid:durableId="487945228">
    <w:abstractNumId w:val="9"/>
  </w:num>
  <w:num w:numId="12" w16cid:durableId="328171461">
    <w:abstractNumId w:val="22"/>
  </w:num>
  <w:num w:numId="13" w16cid:durableId="1804039728">
    <w:abstractNumId w:val="5"/>
  </w:num>
  <w:num w:numId="14" w16cid:durableId="1445004320">
    <w:abstractNumId w:val="33"/>
  </w:num>
  <w:num w:numId="15" w16cid:durableId="745153543">
    <w:abstractNumId w:val="32"/>
  </w:num>
  <w:num w:numId="16" w16cid:durableId="979269207">
    <w:abstractNumId w:val="27"/>
  </w:num>
  <w:num w:numId="17" w16cid:durableId="1836411355">
    <w:abstractNumId w:val="17"/>
  </w:num>
  <w:num w:numId="18" w16cid:durableId="1876773809">
    <w:abstractNumId w:val="19"/>
  </w:num>
  <w:num w:numId="19" w16cid:durableId="370496062">
    <w:abstractNumId w:val="6"/>
  </w:num>
  <w:num w:numId="20" w16cid:durableId="1073819196">
    <w:abstractNumId w:val="28"/>
  </w:num>
  <w:num w:numId="21" w16cid:durableId="680087540">
    <w:abstractNumId w:val="30"/>
  </w:num>
  <w:num w:numId="22" w16cid:durableId="1750999945">
    <w:abstractNumId w:val="1"/>
  </w:num>
  <w:num w:numId="23" w16cid:durableId="1205022090">
    <w:abstractNumId w:val="29"/>
  </w:num>
  <w:num w:numId="24" w16cid:durableId="1744259780">
    <w:abstractNumId w:val="25"/>
  </w:num>
  <w:num w:numId="25" w16cid:durableId="74472810">
    <w:abstractNumId w:val="8"/>
  </w:num>
  <w:num w:numId="26" w16cid:durableId="588731812">
    <w:abstractNumId w:val="4"/>
  </w:num>
  <w:num w:numId="27" w16cid:durableId="1034423574">
    <w:abstractNumId w:val="23"/>
  </w:num>
  <w:num w:numId="28" w16cid:durableId="700739857">
    <w:abstractNumId w:val="15"/>
  </w:num>
  <w:num w:numId="29" w16cid:durableId="1442065780">
    <w:abstractNumId w:val="34"/>
  </w:num>
  <w:num w:numId="30" w16cid:durableId="1550262539">
    <w:abstractNumId w:val="0"/>
  </w:num>
  <w:num w:numId="31" w16cid:durableId="1806849825">
    <w:abstractNumId w:val="31"/>
  </w:num>
  <w:num w:numId="32" w16cid:durableId="1178009813">
    <w:abstractNumId w:val="21"/>
  </w:num>
  <w:num w:numId="33" w16cid:durableId="84033221">
    <w:abstractNumId w:val="3"/>
  </w:num>
  <w:num w:numId="34" w16cid:durableId="802620395">
    <w:abstractNumId w:val="26"/>
  </w:num>
  <w:num w:numId="35" w16cid:durableId="1409424296">
    <w:abstractNumId w:val="2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744"/>
    <w:rsid w:val="001652E8"/>
    <w:rsid w:val="00370837"/>
    <w:rsid w:val="0046633E"/>
    <w:rsid w:val="007379F0"/>
    <w:rsid w:val="00954D27"/>
    <w:rsid w:val="00AC1744"/>
    <w:rsid w:val="00CC405E"/>
    <w:rsid w:val="00DC2544"/>
    <w:rsid w:val="00E45B2B"/>
    <w:rsid w:val="00F31462"/>
    <w:rsid w:val="00FF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6735FDC"/>
  <w15:chartTrackingRefBased/>
  <w15:docId w15:val="{C48D2DA4-3F24-4500-9656-761E4256D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C17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C17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C17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C17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C17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C17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C17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C17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C17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C17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C17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C17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C174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C174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C174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C174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C174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C174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C17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C17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C17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C17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C17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C174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C174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C174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C17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C174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C17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1891</Words>
  <Characters>10785</Characters>
  <Application>Microsoft Office Word</Application>
  <DocSecurity>0</DocSecurity>
  <Lines>89</Lines>
  <Paragraphs>25</Paragraphs>
  <ScaleCrop>false</ScaleCrop>
  <Company/>
  <LinksUpToDate>false</LinksUpToDate>
  <CharactersWithSpaces>12651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Letizia Dallaturca</dc:creator>
  <cp:keywords/>
  <dc:description/>
  <cp:lastModifiedBy>Letizia Dallaturca</cp:lastModifiedBy>
  <cp:revision>6</cp:revision>
  <cp:lastPrinted>2026-10-22T10:48:00Z</cp:lastPrinted>
  <dcterms:created xsi:type="dcterms:W3CDTF">2026-10-08T10:13:00Z</dcterms:created>
  <dcterms:modified xsi:type="dcterms:W3CDTF">2026-10-22T10:48:00Z</dcterms:modified>
</cp:coreProperties>
</file>